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A8BCF" w14:textId="7AFAD2BD" w:rsidR="00C01F25" w:rsidRPr="00A64917" w:rsidRDefault="00BD7518" w:rsidP="00A64917">
      <w:pPr>
        <w:spacing w:after="0" w:line="276" w:lineRule="auto"/>
        <w:rPr>
          <w:rFonts w:cstheme="minorHAnsi"/>
          <w:b/>
          <w:bCs/>
          <w:color w:val="800000"/>
          <w:sz w:val="24"/>
          <w:szCs w:val="24"/>
        </w:rPr>
      </w:pPr>
      <w:r w:rsidRPr="00A64917">
        <w:rPr>
          <w:rFonts w:cstheme="minorHAnsi"/>
          <w:b/>
          <w:bCs/>
          <w:color w:val="800000"/>
          <w:sz w:val="24"/>
          <w:szCs w:val="24"/>
        </w:rPr>
        <w:t>INSTRUÇÕES AOS AUTORES</w:t>
      </w:r>
    </w:p>
    <w:p w14:paraId="037387BD" w14:textId="022B0082" w:rsidR="00BD7518" w:rsidRPr="00A64917" w:rsidRDefault="00BD7518" w:rsidP="00A64917">
      <w:pPr>
        <w:spacing w:after="0" w:line="276" w:lineRule="auto"/>
        <w:rPr>
          <w:rFonts w:cstheme="minorHAnsi"/>
          <w:b/>
          <w:bCs/>
          <w:color w:val="800000"/>
          <w:sz w:val="24"/>
          <w:szCs w:val="24"/>
        </w:rPr>
      </w:pPr>
    </w:p>
    <w:p w14:paraId="46BF1A19" w14:textId="7E5D7D9B"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INSTRUÇÕES AOS AUTORES</w:t>
      </w:r>
    </w:p>
    <w:p w14:paraId="63A8B0B2" w14:textId="598F9393" w:rsidR="00BD7518" w:rsidRPr="00A64917" w:rsidRDefault="00BD7518" w:rsidP="00A64917">
      <w:pPr>
        <w:spacing w:after="0" w:line="276" w:lineRule="auto"/>
        <w:rPr>
          <w:rFonts w:eastAsia="Times New Roman" w:cstheme="minorHAnsi"/>
          <w:b/>
          <w:bCs/>
          <w:color w:val="800000"/>
          <w:sz w:val="24"/>
          <w:szCs w:val="24"/>
          <w:lang w:eastAsia="pt-BR"/>
        </w:rPr>
      </w:pPr>
    </w:p>
    <w:p w14:paraId="2497C977"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São aceitos manuscritos nos idiomas: português, espanhol e inglês. Artigos submetidos em português ou espanhol são traduzidos para o inglês e publicados nesses dois idiomas. Para artigos submetidos em inglês, não há tradução para o português ou espanhol.</w:t>
      </w:r>
    </w:p>
    <w:p w14:paraId="21D1BE38" w14:textId="77777777" w:rsidR="00A64917" w:rsidRDefault="00A64917" w:rsidP="00A64917">
      <w:pPr>
        <w:spacing w:after="0" w:line="276" w:lineRule="auto"/>
        <w:rPr>
          <w:rFonts w:eastAsia="Times New Roman" w:cstheme="minorHAnsi"/>
          <w:sz w:val="24"/>
          <w:szCs w:val="24"/>
          <w:lang w:eastAsia="pt-BR"/>
        </w:rPr>
      </w:pPr>
    </w:p>
    <w:p w14:paraId="6E18902D" w14:textId="5F6431A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O texto de manuscrito de pesquisa original deve seguir a estrutura conhecida como IMRD: Introdução, Métodos, Resultados e Discussão (</w:t>
      </w:r>
      <w:hyperlink r:id="rId5" w:anchor="008" w:history="1">
        <w:r w:rsidRPr="00E36E47">
          <w:rPr>
            <w:rFonts w:eastAsia="Times New Roman" w:cstheme="minorHAnsi"/>
            <w:color w:val="0000FF"/>
            <w:sz w:val="24"/>
            <w:szCs w:val="24"/>
            <w:u w:val="single"/>
            <w:lang w:eastAsia="pt-BR"/>
          </w:rPr>
          <w:t>Estrutura do Texto</w:t>
        </w:r>
      </w:hyperlink>
      <w:r w:rsidRPr="00E36E47">
        <w:rPr>
          <w:rFonts w:eastAsia="Times New Roman" w:cstheme="minorHAnsi"/>
          <w:sz w:val="24"/>
          <w:szCs w:val="24"/>
          <w:lang w:eastAsia="pt-BR"/>
        </w:rPr>
        <w:t>). Manuscritos baseados em pesquisa qualitativa podem ter outros formatos, admitindo-se Resultados e Discussão em uma mesma seção e Considerações Finais ou Conclusões. Outras categorias de manuscritos (revisões, comentários etc.) seguem os formatos de texto a elas apropriados.</w:t>
      </w:r>
    </w:p>
    <w:p w14:paraId="49E3FC63" w14:textId="77777777" w:rsidR="00A64917" w:rsidRDefault="00A64917" w:rsidP="00A64917">
      <w:pPr>
        <w:spacing w:after="0" w:line="276" w:lineRule="auto"/>
        <w:rPr>
          <w:rFonts w:eastAsia="Times New Roman" w:cstheme="minorHAnsi"/>
          <w:sz w:val="24"/>
          <w:szCs w:val="24"/>
          <w:lang w:eastAsia="pt-BR"/>
        </w:rPr>
      </w:pPr>
    </w:p>
    <w:p w14:paraId="3F600629" w14:textId="2955567F"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Os estudos devem ser apresentados de forma que qualquer pesquisador interessado possa reproduzir os resultados. Para isso, estimulamos o uso das seguintes </w:t>
      </w:r>
      <w:hyperlink r:id="rId6" w:anchor="030" w:history="1">
        <w:r w:rsidRPr="00E36E47">
          <w:rPr>
            <w:rFonts w:eastAsia="Times New Roman" w:cstheme="minorHAnsi"/>
            <w:b/>
            <w:bCs/>
            <w:color w:val="0000FF"/>
            <w:sz w:val="24"/>
            <w:szCs w:val="24"/>
            <w:u w:val="single"/>
            <w:lang w:eastAsia="pt-BR"/>
          </w:rPr>
          <w:t>recomendações</w:t>
        </w:r>
      </w:hyperlink>
      <w:r w:rsidRPr="00E36E47">
        <w:rPr>
          <w:rFonts w:eastAsia="Times New Roman" w:cstheme="minorHAnsi"/>
          <w:sz w:val="24"/>
          <w:szCs w:val="24"/>
          <w:lang w:eastAsia="pt-BR"/>
        </w:rPr>
        <w:t>, de acordo com a categoria do manuscrito submetido:</w:t>
      </w:r>
    </w:p>
    <w:p w14:paraId="61D91774" w14:textId="77777777" w:rsidR="00BD7518" w:rsidRPr="00E36E47" w:rsidRDefault="00BD7518" w:rsidP="00A64917">
      <w:pPr>
        <w:numPr>
          <w:ilvl w:val="0"/>
          <w:numId w:val="1"/>
        </w:numPr>
        <w:spacing w:after="0" w:line="276" w:lineRule="auto"/>
        <w:rPr>
          <w:rFonts w:eastAsia="Times New Roman" w:cstheme="minorHAnsi"/>
          <w:sz w:val="24"/>
          <w:szCs w:val="24"/>
          <w:lang w:eastAsia="pt-BR"/>
        </w:rPr>
      </w:pPr>
      <w:hyperlink r:id="rId7" w:history="1">
        <w:r w:rsidRPr="00E36E47">
          <w:rPr>
            <w:rFonts w:eastAsia="Times New Roman" w:cstheme="minorHAnsi"/>
            <w:b/>
            <w:bCs/>
            <w:color w:val="0000FF"/>
            <w:sz w:val="24"/>
            <w:szCs w:val="24"/>
            <w:u w:val="single"/>
            <w:lang w:eastAsia="pt-BR"/>
          </w:rPr>
          <w:t>CONSORT</w:t>
        </w:r>
      </w:hyperlink>
      <w:r w:rsidRPr="00E36E47">
        <w:rPr>
          <w:rFonts w:eastAsia="Times New Roman" w:cstheme="minorHAnsi"/>
          <w:sz w:val="24"/>
          <w:szCs w:val="24"/>
          <w:lang w:eastAsia="pt-BR"/>
        </w:rPr>
        <w:t> checklist e fluxograma para ensaios controlados e randomizados;</w:t>
      </w:r>
    </w:p>
    <w:p w14:paraId="60659EB2" w14:textId="77777777" w:rsidR="00BD7518" w:rsidRPr="00E36E47" w:rsidRDefault="00BD7518" w:rsidP="00A64917">
      <w:pPr>
        <w:numPr>
          <w:ilvl w:val="0"/>
          <w:numId w:val="1"/>
        </w:numPr>
        <w:spacing w:after="0" w:line="276" w:lineRule="auto"/>
        <w:rPr>
          <w:rFonts w:eastAsia="Times New Roman" w:cstheme="minorHAnsi"/>
          <w:sz w:val="24"/>
          <w:szCs w:val="24"/>
          <w:lang w:eastAsia="pt-BR"/>
        </w:rPr>
      </w:pPr>
      <w:hyperlink r:id="rId8" w:history="1">
        <w:r w:rsidRPr="00E36E47">
          <w:rPr>
            <w:rFonts w:eastAsia="Times New Roman" w:cstheme="minorHAnsi"/>
            <w:b/>
            <w:bCs/>
            <w:color w:val="0000FF"/>
            <w:sz w:val="24"/>
            <w:szCs w:val="24"/>
            <w:u w:val="single"/>
            <w:lang w:eastAsia="pt-BR"/>
          </w:rPr>
          <w:t>STARD</w:t>
        </w:r>
      </w:hyperlink>
      <w:r w:rsidRPr="00E36E47">
        <w:rPr>
          <w:rFonts w:eastAsia="Times New Roman" w:cstheme="minorHAnsi"/>
          <w:sz w:val="24"/>
          <w:szCs w:val="24"/>
          <w:lang w:eastAsia="pt-BR"/>
        </w:rPr>
        <w:t> checklist e fluxograma para estudos de acurácia diagnóstica;</w:t>
      </w:r>
    </w:p>
    <w:p w14:paraId="3585FF89" w14:textId="77777777" w:rsidR="00BD7518" w:rsidRPr="00E36E47" w:rsidRDefault="00BD7518" w:rsidP="00A64917">
      <w:pPr>
        <w:numPr>
          <w:ilvl w:val="0"/>
          <w:numId w:val="1"/>
        </w:numPr>
        <w:spacing w:after="0" w:line="276" w:lineRule="auto"/>
        <w:rPr>
          <w:rFonts w:eastAsia="Times New Roman" w:cstheme="minorHAnsi"/>
          <w:sz w:val="24"/>
          <w:szCs w:val="24"/>
          <w:lang w:eastAsia="pt-BR"/>
        </w:rPr>
      </w:pPr>
      <w:hyperlink r:id="rId9" w:history="1">
        <w:r w:rsidRPr="00E36E47">
          <w:rPr>
            <w:rFonts w:eastAsia="Times New Roman" w:cstheme="minorHAnsi"/>
            <w:b/>
            <w:bCs/>
            <w:color w:val="0000FF"/>
            <w:sz w:val="24"/>
            <w:szCs w:val="24"/>
            <w:u w:val="single"/>
            <w:lang w:eastAsia="pt-BR"/>
          </w:rPr>
          <w:t>MOOSE</w:t>
        </w:r>
      </w:hyperlink>
      <w:r w:rsidRPr="00E36E47">
        <w:rPr>
          <w:rFonts w:eastAsia="Times New Roman" w:cstheme="minorHAnsi"/>
          <w:sz w:val="24"/>
          <w:szCs w:val="24"/>
          <w:lang w:eastAsia="pt-BR"/>
        </w:rPr>
        <w:t> checklist e fluxograma para meta-análises e revisões sistemáticas de estudos observacionais;</w:t>
      </w:r>
    </w:p>
    <w:p w14:paraId="70A901AF" w14:textId="77777777" w:rsidR="00BD7518" w:rsidRPr="00E36E47" w:rsidRDefault="00BD7518" w:rsidP="00A64917">
      <w:pPr>
        <w:numPr>
          <w:ilvl w:val="0"/>
          <w:numId w:val="1"/>
        </w:numPr>
        <w:spacing w:after="0" w:line="276" w:lineRule="auto"/>
        <w:rPr>
          <w:rFonts w:eastAsia="Times New Roman" w:cstheme="minorHAnsi"/>
          <w:sz w:val="24"/>
          <w:szCs w:val="24"/>
          <w:lang w:eastAsia="pt-BR"/>
        </w:rPr>
      </w:pPr>
      <w:hyperlink r:id="rId10" w:history="1">
        <w:r w:rsidRPr="00E36E47">
          <w:rPr>
            <w:rFonts w:eastAsia="Times New Roman" w:cstheme="minorHAnsi"/>
            <w:b/>
            <w:bCs/>
            <w:color w:val="0000FF"/>
            <w:sz w:val="24"/>
            <w:szCs w:val="24"/>
            <w:u w:val="single"/>
            <w:lang w:eastAsia="pt-BR"/>
          </w:rPr>
          <w:t>PRISMA </w:t>
        </w:r>
      </w:hyperlink>
      <w:r w:rsidRPr="00E36E47">
        <w:rPr>
          <w:rFonts w:eastAsia="Times New Roman" w:cstheme="minorHAnsi"/>
          <w:sz w:val="24"/>
          <w:szCs w:val="24"/>
          <w:lang w:eastAsia="pt-BR"/>
        </w:rPr>
        <w:t>checklist e fluxograma para revisões sistemáticas e meta-análises;</w:t>
      </w:r>
    </w:p>
    <w:p w14:paraId="1EB28B64" w14:textId="77777777" w:rsidR="00BD7518" w:rsidRPr="00E36E47" w:rsidRDefault="00BD7518" w:rsidP="00A64917">
      <w:pPr>
        <w:numPr>
          <w:ilvl w:val="0"/>
          <w:numId w:val="1"/>
        </w:numPr>
        <w:spacing w:after="0" w:line="276" w:lineRule="auto"/>
        <w:rPr>
          <w:rFonts w:eastAsia="Times New Roman" w:cstheme="minorHAnsi"/>
          <w:sz w:val="24"/>
          <w:szCs w:val="24"/>
          <w:lang w:eastAsia="pt-BR"/>
        </w:rPr>
      </w:pPr>
      <w:hyperlink r:id="rId11" w:history="1">
        <w:r w:rsidRPr="00E36E47">
          <w:rPr>
            <w:rFonts w:eastAsia="Times New Roman" w:cstheme="minorHAnsi"/>
            <w:b/>
            <w:bCs/>
            <w:color w:val="0000FF"/>
            <w:sz w:val="24"/>
            <w:szCs w:val="24"/>
            <w:u w:val="single"/>
            <w:lang w:eastAsia="pt-BR"/>
          </w:rPr>
          <w:t>STROBE</w:t>
        </w:r>
      </w:hyperlink>
      <w:r w:rsidRPr="00E36E47">
        <w:rPr>
          <w:rFonts w:eastAsia="Times New Roman" w:cstheme="minorHAnsi"/>
          <w:sz w:val="24"/>
          <w:szCs w:val="24"/>
          <w:lang w:eastAsia="pt-BR"/>
        </w:rPr>
        <w:t> checklist para estudos observacionais em epidemiologia;</w:t>
      </w:r>
    </w:p>
    <w:p w14:paraId="429A35B3" w14:textId="77777777" w:rsidR="00BD7518" w:rsidRPr="00E36E47" w:rsidRDefault="00BD7518" w:rsidP="00A64917">
      <w:pPr>
        <w:numPr>
          <w:ilvl w:val="0"/>
          <w:numId w:val="1"/>
        </w:numPr>
        <w:spacing w:after="0" w:line="276" w:lineRule="auto"/>
        <w:rPr>
          <w:rFonts w:eastAsia="Times New Roman" w:cstheme="minorHAnsi"/>
          <w:sz w:val="24"/>
          <w:szCs w:val="24"/>
          <w:lang w:eastAsia="pt-BR"/>
        </w:rPr>
      </w:pPr>
      <w:hyperlink r:id="rId12" w:history="1">
        <w:r w:rsidRPr="00E36E47">
          <w:rPr>
            <w:rFonts w:eastAsia="Times New Roman" w:cstheme="minorHAnsi"/>
            <w:b/>
            <w:bCs/>
            <w:color w:val="0000FF"/>
            <w:sz w:val="24"/>
            <w:szCs w:val="24"/>
            <w:u w:val="single"/>
            <w:lang w:eastAsia="pt-BR"/>
          </w:rPr>
          <w:t>RATS</w:t>
        </w:r>
      </w:hyperlink>
      <w:r w:rsidRPr="00E36E47">
        <w:rPr>
          <w:rFonts w:eastAsia="Times New Roman" w:cstheme="minorHAnsi"/>
          <w:sz w:val="24"/>
          <w:szCs w:val="24"/>
          <w:lang w:eastAsia="pt-BR"/>
        </w:rPr>
        <w:t> checklist para estudos qualitativos.</w:t>
      </w:r>
    </w:p>
    <w:p w14:paraId="6825FC48" w14:textId="77777777" w:rsidR="00A64917" w:rsidRDefault="00A64917" w:rsidP="00A64917">
      <w:pPr>
        <w:spacing w:after="0" w:line="276" w:lineRule="auto"/>
        <w:rPr>
          <w:rFonts w:eastAsia="Times New Roman" w:cstheme="minorHAnsi"/>
          <w:sz w:val="24"/>
          <w:szCs w:val="24"/>
          <w:lang w:eastAsia="pt-BR"/>
        </w:rPr>
      </w:pPr>
    </w:p>
    <w:p w14:paraId="310ADA9C" w14:textId="4A56346C"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Pormenores sobre os itens exigidos para apresentação do manuscrito estão descritos de acordo com a </w:t>
      </w:r>
      <w:hyperlink r:id="rId13" w:anchor="002" w:history="1">
        <w:r w:rsidRPr="00E36E47">
          <w:rPr>
            <w:rFonts w:eastAsia="Times New Roman" w:cstheme="minorHAnsi"/>
            <w:color w:val="0000FF"/>
            <w:sz w:val="24"/>
            <w:szCs w:val="24"/>
            <w:u w:val="single"/>
            <w:lang w:eastAsia="pt-BR"/>
          </w:rPr>
          <w:t>categoria de artigos</w:t>
        </w:r>
      </w:hyperlink>
      <w:r w:rsidRPr="00E36E47">
        <w:rPr>
          <w:rFonts w:eastAsia="Times New Roman" w:cstheme="minorHAnsi"/>
          <w:sz w:val="24"/>
          <w:szCs w:val="24"/>
          <w:lang w:eastAsia="pt-BR"/>
        </w:rPr>
        <w:t>.</w:t>
      </w:r>
    </w:p>
    <w:p w14:paraId="08717090"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Como forma de avaliação da ocorrência de plágio, todos os manuscritos recebidos são submetidos à programa de detecção de similaridades entre textos.</w:t>
      </w:r>
    </w:p>
    <w:p w14:paraId="741D525B" w14:textId="1B89DCDA"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O </w:t>
      </w:r>
      <w:hyperlink r:id="rId14" w:history="1">
        <w:r w:rsidRPr="00E36E47">
          <w:rPr>
            <w:rFonts w:eastAsia="Times New Roman" w:cstheme="minorHAnsi"/>
            <w:color w:val="0000FF"/>
            <w:sz w:val="24"/>
            <w:szCs w:val="24"/>
            <w:u w:val="single"/>
            <w:lang w:eastAsia="pt-BR"/>
          </w:rPr>
          <w:t>ORCID</w:t>
        </w:r>
      </w:hyperlink>
      <w:r w:rsidRPr="00E36E47">
        <w:rPr>
          <w:rFonts w:eastAsia="Times New Roman" w:cstheme="minorHAnsi"/>
          <w:sz w:val="24"/>
          <w:szCs w:val="24"/>
          <w:lang w:eastAsia="pt-BR"/>
        </w:rPr>
        <w:t> do primeiro autor e de todos os coautores deverá ser informado no momento da submissão dos manuscritos, na carta de apresentação.</w:t>
      </w:r>
    </w:p>
    <w:p w14:paraId="12EA50BE" w14:textId="42284FAE" w:rsidR="00BD7518" w:rsidRPr="00A64917" w:rsidRDefault="00BD7518" w:rsidP="00A64917">
      <w:pPr>
        <w:spacing w:after="0" w:line="276" w:lineRule="auto"/>
        <w:rPr>
          <w:rFonts w:eastAsia="Times New Roman" w:cstheme="minorHAnsi"/>
          <w:sz w:val="24"/>
          <w:szCs w:val="24"/>
          <w:lang w:eastAsia="pt-BR"/>
        </w:rPr>
      </w:pPr>
    </w:p>
    <w:p w14:paraId="1F85AB11" w14:textId="2E4CDF8E" w:rsidR="00BD7518" w:rsidRPr="00A64917" w:rsidRDefault="00BD7518" w:rsidP="00A64917">
      <w:pPr>
        <w:spacing w:after="0" w:line="276" w:lineRule="auto"/>
        <w:rPr>
          <w:rFonts w:eastAsia="Times New Roman" w:cstheme="minorHAnsi"/>
          <w:b/>
          <w:bCs/>
          <w:color w:val="800000"/>
          <w:sz w:val="24"/>
          <w:szCs w:val="24"/>
          <w:lang w:eastAsia="pt-BR"/>
        </w:rPr>
      </w:pPr>
      <w:bookmarkStart w:id="0" w:name="002"/>
      <w:r w:rsidRPr="00E36E47">
        <w:rPr>
          <w:rFonts w:eastAsia="Times New Roman" w:cstheme="minorHAnsi"/>
          <w:b/>
          <w:bCs/>
          <w:color w:val="800000"/>
          <w:sz w:val="24"/>
          <w:szCs w:val="24"/>
          <w:lang w:eastAsia="pt-BR"/>
        </w:rPr>
        <w:t>Categorias de artigos</w:t>
      </w:r>
      <w:bookmarkEnd w:id="0"/>
    </w:p>
    <w:p w14:paraId="56291849" w14:textId="4FEAA85F" w:rsidR="00BD7518" w:rsidRPr="00A64917" w:rsidRDefault="00BD7518" w:rsidP="00A64917">
      <w:pPr>
        <w:spacing w:after="0" w:line="276" w:lineRule="auto"/>
        <w:rPr>
          <w:rFonts w:eastAsia="Times New Roman" w:cstheme="minorHAnsi"/>
          <w:b/>
          <w:bCs/>
          <w:color w:val="800000"/>
          <w:sz w:val="24"/>
          <w:szCs w:val="24"/>
          <w:lang w:eastAsia="pt-BR"/>
        </w:rPr>
      </w:pPr>
    </w:p>
    <w:p w14:paraId="3D351884"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a) Artigos Originais</w:t>
      </w:r>
    </w:p>
    <w:p w14:paraId="38FA67BB"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xml:space="preserve">Incluem estudos observacionais, estudos experimentais ou quase-experimentais, avaliação de programas, análises de custo-efetividade, análises de decisão e estudos sobre avaliação de desempenho de testes diagnósticos para triagem populacional. </w:t>
      </w:r>
      <w:r w:rsidRPr="00E36E47">
        <w:rPr>
          <w:rFonts w:eastAsia="Times New Roman" w:cstheme="minorHAnsi"/>
          <w:sz w:val="24"/>
          <w:szCs w:val="24"/>
          <w:lang w:eastAsia="pt-BR"/>
        </w:rPr>
        <w:lastRenderedPageBreak/>
        <w:t>Cada artigo deve conter objetivos e hipóteses claras, desenho e métodos utilizados, resultados, discussão e conclusões.</w:t>
      </w:r>
    </w:p>
    <w:p w14:paraId="796A3A5C"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Incluem também ensaios teóricos (críticas e formulação de conhecimentos teóricos relevantes) e artigos dedicados à apresentação e discussão de aspectos metodológicos e técnicas utilizadas na pesquisa em saúde pública. Neste caso, o texto deve ser organizado em tópicos para guiar o leitor quanto aos elementos essenciais do argumento desenvolvido.</w:t>
      </w:r>
    </w:p>
    <w:p w14:paraId="7B4DDBEC"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w:t>
      </w:r>
    </w:p>
    <w:p w14:paraId="74FADA5A"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Instrumentos de aferição em pesquisas populacionais</w:t>
      </w:r>
      <w:r w:rsidRPr="00E36E47">
        <w:rPr>
          <w:rFonts w:eastAsia="Times New Roman" w:cstheme="minorHAnsi"/>
          <w:sz w:val="24"/>
          <w:szCs w:val="24"/>
          <w:lang w:eastAsia="pt-BR"/>
        </w:rPr>
        <w:br/>
        <w:t>Manuscritos que abordem instrumentos de aferição podem incluir aspectos relativos ao desenvolvimento, à avaliação e à adaptação transcultural para uso em estudos populacionais, excluindo-se aqueles de aplicação clínica, que não atendem ao escopo da RSP.</w:t>
      </w:r>
    </w:p>
    <w:p w14:paraId="5697A502"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xml:space="preserve">Aos manuscritos de instrumentos de aferição, recomenda-se que seja apresentada uma apreciação detalhada do construto a ser avaliado, incluindo seu possível gradiente de intensidade e suas eventuais </w:t>
      </w:r>
      <w:proofErr w:type="spellStart"/>
      <w:r w:rsidRPr="00E36E47">
        <w:rPr>
          <w:rFonts w:eastAsia="Times New Roman" w:cstheme="minorHAnsi"/>
          <w:sz w:val="24"/>
          <w:szCs w:val="24"/>
          <w:lang w:eastAsia="pt-BR"/>
        </w:rPr>
        <w:t>subdimensões</w:t>
      </w:r>
      <w:proofErr w:type="spellEnd"/>
      <w:r w:rsidRPr="00E36E47">
        <w:rPr>
          <w:rFonts w:eastAsia="Times New Roman" w:cstheme="minorHAnsi"/>
          <w:sz w:val="24"/>
          <w:szCs w:val="24"/>
          <w:lang w:eastAsia="pt-BR"/>
        </w:rPr>
        <w:t>. O desenvolvimento de novo instrumento deve estar amparado em revisão de literatura que identifique explicitamente a insuficiência de propostas prévias e justifique a necessidade de novo instrumental.</w:t>
      </w:r>
    </w:p>
    <w:p w14:paraId="12A21060"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Devem ser detalhados: a proposição, a seleção e a confecção dos itens e o emprego de estratégias para adequá-los às definições do construto, incluindo o uso de técnicas qualitativas de pesquisa (entrevistas em profundidade, grupos focais etc.), reuniões com painéis de especialistas, entre outras; o trajeto percorrido na definição da forma de mensuração dos itens e a realização de pré-testes com seus conjuntos preliminares; e a avaliação das validades de face, conteúdo, critério, construto ou dimensional.</w:t>
      </w:r>
    </w:p>
    <w:p w14:paraId="6E5AF3C3"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Análises de confiabilidade do instrumento também devem ser apresentadas e discutidas, incluindo-se medidas de consistência interna, confiabilidade teste-</w:t>
      </w:r>
      <w:proofErr w:type="spellStart"/>
      <w:r w:rsidRPr="00E36E47">
        <w:rPr>
          <w:rFonts w:eastAsia="Times New Roman" w:cstheme="minorHAnsi"/>
          <w:sz w:val="24"/>
          <w:szCs w:val="24"/>
          <w:lang w:eastAsia="pt-BR"/>
        </w:rPr>
        <w:t>reteste</w:t>
      </w:r>
      <w:proofErr w:type="spellEnd"/>
      <w:r w:rsidRPr="00E36E47">
        <w:rPr>
          <w:rFonts w:eastAsia="Times New Roman" w:cstheme="minorHAnsi"/>
          <w:sz w:val="24"/>
          <w:szCs w:val="24"/>
          <w:lang w:eastAsia="pt-BR"/>
        </w:rPr>
        <w:t xml:space="preserve"> ou concordância </w:t>
      </w:r>
      <w:proofErr w:type="spellStart"/>
      <w:r w:rsidRPr="00E36E47">
        <w:rPr>
          <w:rFonts w:eastAsia="Times New Roman" w:cstheme="minorHAnsi"/>
          <w:sz w:val="24"/>
          <w:szCs w:val="24"/>
          <w:lang w:eastAsia="pt-BR"/>
        </w:rPr>
        <w:t>inter-observador</w:t>
      </w:r>
      <w:proofErr w:type="spellEnd"/>
      <w:r w:rsidRPr="00E36E47">
        <w:rPr>
          <w:rFonts w:eastAsia="Times New Roman" w:cstheme="minorHAnsi"/>
          <w:sz w:val="24"/>
          <w:szCs w:val="24"/>
          <w:lang w:eastAsia="pt-BR"/>
        </w:rPr>
        <w:t>. Os autores devem expor o processo de seleção do instrumento final e situá-lo em perspectiva crítica e comparativa com outros instrumentos destinados a avaliar o mesmo construto ou construtos semelhantes.</w:t>
      </w:r>
    </w:p>
    <w:p w14:paraId="32466538"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Para os manuscritos sobre adaptação transcultural de instrumentos de aferição, além de atender, de forma geral, às recomendações supracitadas, é necessário explicitar o modelo teórico norteador do processo. Os autores devem também justificar a escolha de determinado instrumento para adaptação a um contexto sociocultural específico, com base em minuciosa revisão de literatura. Finalmente, devem indicar explicitamente como e quais foram as etapas seguidas do modelo teórico de adaptação no trabalho submetido para publicação.</w:t>
      </w:r>
    </w:p>
    <w:p w14:paraId="784A2F48" w14:textId="6476FF86"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O instrumento de aferição deve ser incluído como anexo dos artigos submetidos.</w:t>
      </w:r>
    </w:p>
    <w:p w14:paraId="4435951E" w14:textId="56A666C8" w:rsidR="00BD7518" w:rsidRPr="00A64917" w:rsidRDefault="00BD7518" w:rsidP="00A64917">
      <w:pPr>
        <w:spacing w:after="0" w:line="276" w:lineRule="auto"/>
        <w:rPr>
          <w:rFonts w:eastAsia="Times New Roman" w:cstheme="minorHAnsi"/>
          <w:sz w:val="24"/>
          <w:szCs w:val="24"/>
          <w:lang w:eastAsia="pt-BR"/>
        </w:rPr>
      </w:pPr>
    </w:p>
    <w:p w14:paraId="48C1DA0D" w14:textId="054755A7"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Organização do manuscrito</w:t>
      </w:r>
    </w:p>
    <w:p w14:paraId="1CAD94A1" w14:textId="4A2B975D" w:rsidR="00BD7518" w:rsidRPr="00A64917" w:rsidRDefault="00BD7518" w:rsidP="00A64917">
      <w:pPr>
        <w:spacing w:after="0" w:line="276" w:lineRule="auto"/>
        <w:rPr>
          <w:rFonts w:eastAsia="Times New Roman" w:cstheme="minorHAnsi"/>
          <w:b/>
          <w:bCs/>
          <w:color w:val="800000"/>
          <w:sz w:val="24"/>
          <w:szCs w:val="24"/>
          <w:lang w:eastAsia="pt-BR"/>
        </w:rPr>
      </w:pPr>
    </w:p>
    <w:p w14:paraId="6A6A8D52"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lastRenderedPageBreak/>
        <w:t>Além das </w:t>
      </w:r>
      <w:bookmarkStart w:id="1" w:name="030"/>
      <w:r w:rsidRPr="00E36E47">
        <w:rPr>
          <w:rFonts w:eastAsia="Times New Roman" w:cstheme="minorHAnsi"/>
          <w:sz w:val="24"/>
          <w:szCs w:val="24"/>
          <w:lang w:eastAsia="pt-BR"/>
        </w:rPr>
        <w:fldChar w:fldCharType="begin"/>
      </w:r>
      <w:r w:rsidRPr="00E36E47">
        <w:rPr>
          <w:rFonts w:eastAsia="Times New Roman" w:cstheme="minorHAnsi"/>
          <w:sz w:val="24"/>
          <w:szCs w:val="24"/>
          <w:lang w:eastAsia="pt-BR"/>
        </w:rPr>
        <w:instrText xml:space="preserve"> HYPERLINK "https://www.scielo.br/revistas/rsp/pinstruc.htm" \l "030" </w:instrText>
      </w:r>
      <w:r w:rsidRPr="00E36E47">
        <w:rPr>
          <w:rFonts w:eastAsia="Times New Roman" w:cstheme="minorHAnsi"/>
          <w:sz w:val="24"/>
          <w:szCs w:val="24"/>
          <w:lang w:eastAsia="pt-BR"/>
        </w:rPr>
        <w:fldChar w:fldCharType="separate"/>
      </w:r>
      <w:r w:rsidRPr="00E36E47">
        <w:rPr>
          <w:rFonts w:eastAsia="Times New Roman" w:cstheme="minorHAnsi"/>
          <w:color w:val="0000FF"/>
          <w:sz w:val="24"/>
          <w:szCs w:val="24"/>
          <w:u w:val="single"/>
          <w:lang w:eastAsia="pt-BR"/>
        </w:rPr>
        <w:t>recomendações</w:t>
      </w:r>
      <w:r w:rsidRPr="00E36E47">
        <w:rPr>
          <w:rFonts w:eastAsia="Times New Roman" w:cstheme="minorHAnsi"/>
          <w:sz w:val="24"/>
          <w:szCs w:val="24"/>
          <w:lang w:eastAsia="pt-BR"/>
        </w:rPr>
        <w:fldChar w:fldCharType="end"/>
      </w:r>
      <w:bookmarkEnd w:id="1"/>
      <w:r w:rsidRPr="00E36E47">
        <w:rPr>
          <w:rFonts w:eastAsia="Times New Roman" w:cstheme="minorHAnsi"/>
          <w:sz w:val="24"/>
          <w:szCs w:val="24"/>
          <w:lang w:eastAsia="pt-BR"/>
        </w:rPr>
        <w:t> mencionadas, verificar as seguintes instruções de formatação:</w:t>
      </w:r>
    </w:p>
    <w:p w14:paraId="14BC80BF"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a)</w:t>
      </w:r>
      <w:r w:rsidRPr="00E36E47">
        <w:rPr>
          <w:rFonts w:eastAsia="Times New Roman" w:cstheme="minorHAnsi"/>
          <w:sz w:val="24"/>
          <w:szCs w:val="24"/>
          <w:lang w:eastAsia="pt-BR"/>
        </w:rPr>
        <w:t> </w:t>
      </w:r>
      <w:r w:rsidRPr="00E36E47">
        <w:rPr>
          <w:rFonts w:eastAsia="Times New Roman" w:cstheme="minorHAnsi"/>
          <w:b/>
          <w:bCs/>
          <w:sz w:val="24"/>
          <w:szCs w:val="24"/>
          <w:lang w:eastAsia="pt-BR"/>
        </w:rPr>
        <w:t>Artigo original</w:t>
      </w:r>
    </w:p>
    <w:p w14:paraId="1EA3DFD4" w14:textId="77777777" w:rsidR="00BD7518" w:rsidRPr="00E36E47" w:rsidRDefault="00BD7518" w:rsidP="00A64917">
      <w:pPr>
        <w:numPr>
          <w:ilvl w:val="0"/>
          <w:numId w:val="2"/>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Devem conter até 3.500 palavras (excluindo resumos, tabelas, figuras e referências).</w:t>
      </w:r>
    </w:p>
    <w:p w14:paraId="0FCE8396" w14:textId="77777777" w:rsidR="00BD7518" w:rsidRPr="00E36E47" w:rsidRDefault="00BD7518" w:rsidP="00A64917">
      <w:pPr>
        <w:numPr>
          <w:ilvl w:val="0"/>
          <w:numId w:val="2"/>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Número máximo de tabelas e figuras: 5.</w:t>
      </w:r>
    </w:p>
    <w:p w14:paraId="009AD47B" w14:textId="77777777" w:rsidR="00BD7518" w:rsidRPr="00E36E47" w:rsidRDefault="00BD7518" w:rsidP="00A64917">
      <w:pPr>
        <w:numPr>
          <w:ilvl w:val="0"/>
          <w:numId w:val="2"/>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Número máximo de referências: 30.</w:t>
      </w:r>
    </w:p>
    <w:p w14:paraId="4ED634FF" w14:textId="77777777" w:rsidR="00BD7518" w:rsidRPr="00E36E47" w:rsidRDefault="00BD7518" w:rsidP="00A64917">
      <w:pPr>
        <w:numPr>
          <w:ilvl w:val="0"/>
          <w:numId w:val="2"/>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Resumos no formato estruturado com até 300 palavras.</w:t>
      </w:r>
    </w:p>
    <w:p w14:paraId="0ABBEAF7"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b) Comunicação breve – </w:t>
      </w:r>
      <w:r w:rsidRPr="00E36E47">
        <w:rPr>
          <w:rFonts w:eastAsia="Times New Roman" w:cstheme="minorHAnsi"/>
          <w:sz w:val="24"/>
          <w:szCs w:val="24"/>
          <w:lang w:eastAsia="pt-BR"/>
        </w:rPr>
        <w:t>São relatos curtos de achados que apresentam interesse para a saúde pública, mas que não comportam uma análise mais abrangente e uma discussão de maior fôlego. Sua apresentação deve acompanhar as normas exigidas para artigos originais.</w:t>
      </w:r>
    </w:p>
    <w:p w14:paraId="6631B9E1" w14:textId="77777777" w:rsidR="00BD7518" w:rsidRPr="00E36E47" w:rsidRDefault="00BD7518" w:rsidP="00A64917">
      <w:pPr>
        <w:numPr>
          <w:ilvl w:val="0"/>
          <w:numId w:val="3"/>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Devem conter até 1.500 palavras</w:t>
      </w:r>
      <w:r w:rsidRPr="00E36E47">
        <w:rPr>
          <w:rFonts w:eastAsia="Times New Roman" w:cstheme="minorHAnsi"/>
          <w:b/>
          <w:bCs/>
          <w:sz w:val="24"/>
          <w:szCs w:val="24"/>
          <w:lang w:eastAsia="pt-BR"/>
        </w:rPr>
        <w:t> </w:t>
      </w:r>
      <w:r w:rsidRPr="00E36E47">
        <w:rPr>
          <w:rFonts w:eastAsia="Times New Roman" w:cstheme="minorHAnsi"/>
          <w:sz w:val="24"/>
          <w:szCs w:val="24"/>
          <w:lang w:eastAsia="pt-BR"/>
        </w:rPr>
        <w:t>(excluindo resumos tabelas, figuras e referências).</w:t>
      </w:r>
    </w:p>
    <w:p w14:paraId="1CB4D6C4" w14:textId="77777777" w:rsidR="00BD7518" w:rsidRPr="00E36E47" w:rsidRDefault="00BD7518" w:rsidP="00A64917">
      <w:pPr>
        <w:numPr>
          <w:ilvl w:val="0"/>
          <w:numId w:val="3"/>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Número máximo de tabelas e figuras: 1.</w:t>
      </w:r>
    </w:p>
    <w:p w14:paraId="609FD180" w14:textId="77777777" w:rsidR="00BD7518" w:rsidRPr="00E36E47" w:rsidRDefault="00BD7518" w:rsidP="00A64917">
      <w:pPr>
        <w:numPr>
          <w:ilvl w:val="0"/>
          <w:numId w:val="3"/>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Número máximo de referências: 5.</w:t>
      </w:r>
    </w:p>
    <w:p w14:paraId="6E351375" w14:textId="77777777" w:rsidR="00BD7518" w:rsidRPr="00E36E47" w:rsidRDefault="00BD7518" w:rsidP="00A64917">
      <w:pPr>
        <w:numPr>
          <w:ilvl w:val="0"/>
          <w:numId w:val="3"/>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Resumos no formato narrativo com até 100 palavras.</w:t>
      </w:r>
    </w:p>
    <w:p w14:paraId="0538684B"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c) Artigo de revisão</w:t>
      </w:r>
    </w:p>
    <w:p w14:paraId="6005B13A" w14:textId="77777777" w:rsidR="00BD7518" w:rsidRPr="00E36E47" w:rsidRDefault="00BD7518" w:rsidP="00A64917">
      <w:pPr>
        <w:numPr>
          <w:ilvl w:val="0"/>
          <w:numId w:val="4"/>
        </w:num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Revisão sistemática e meta-análise</w:t>
      </w:r>
      <w:r w:rsidRPr="00E36E47">
        <w:rPr>
          <w:rFonts w:eastAsia="Times New Roman" w:cstheme="minorHAnsi"/>
          <w:sz w:val="24"/>
          <w:szCs w:val="24"/>
          <w:lang w:eastAsia="pt-BR"/>
        </w:rPr>
        <w:t> - Por meio da síntese de resultados de estudos originais, quantitativos ou qualitativos, objetiva responder a uma pergunta específica e de relevância para a saúde pública. Descreve com pormenores o processo de busca dos estudos originais, os critérios utilizados para a seleção daqueles que foram incluídos na revisão e os procedimentos empregados na síntese dos resultados obtidos pelos estudos revisados. Consultar:</w:t>
      </w:r>
    </w:p>
    <w:p w14:paraId="556CEFCF" w14:textId="77777777" w:rsidR="00BD7518" w:rsidRPr="00E36E47" w:rsidRDefault="00BD7518" w:rsidP="00A64917">
      <w:pPr>
        <w:numPr>
          <w:ilvl w:val="0"/>
          <w:numId w:val="4"/>
        </w:numPr>
        <w:spacing w:after="0" w:line="276" w:lineRule="auto"/>
        <w:rPr>
          <w:rFonts w:eastAsia="Times New Roman" w:cstheme="minorHAnsi"/>
          <w:sz w:val="24"/>
          <w:szCs w:val="24"/>
          <w:lang w:eastAsia="pt-BR"/>
        </w:rPr>
      </w:pPr>
      <w:hyperlink r:id="rId15" w:history="1">
        <w:r w:rsidRPr="00E36E47">
          <w:rPr>
            <w:rFonts w:eastAsia="Times New Roman" w:cstheme="minorHAnsi"/>
            <w:b/>
            <w:bCs/>
            <w:color w:val="0000FF"/>
            <w:sz w:val="24"/>
            <w:szCs w:val="24"/>
            <w:u w:val="single"/>
            <w:lang w:eastAsia="pt-BR"/>
          </w:rPr>
          <w:t>MOOSE</w:t>
        </w:r>
      </w:hyperlink>
      <w:r w:rsidRPr="00E36E47">
        <w:rPr>
          <w:rFonts w:eastAsia="Times New Roman" w:cstheme="minorHAnsi"/>
          <w:sz w:val="24"/>
          <w:szCs w:val="24"/>
          <w:lang w:eastAsia="pt-BR"/>
        </w:rPr>
        <w:t>: checklist e fluxograma para meta-análises e revisões sistemáticas de estudos observacionais;</w:t>
      </w:r>
    </w:p>
    <w:p w14:paraId="4F38CE10" w14:textId="77777777" w:rsidR="00BD7518" w:rsidRPr="00E36E47" w:rsidRDefault="00BD7518" w:rsidP="00A64917">
      <w:pPr>
        <w:numPr>
          <w:ilvl w:val="0"/>
          <w:numId w:val="4"/>
        </w:numPr>
        <w:spacing w:after="0" w:line="276" w:lineRule="auto"/>
        <w:rPr>
          <w:rFonts w:eastAsia="Times New Roman" w:cstheme="minorHAnsi"/>
          <w:sz w:val="24"/>
          <w:szCs w:val="24"/>
          <w:lang w:eastAsia="pt-BR"/>
        </w:rPr>
      </w:pPr>
      <w:hyperlink r:id="rId16" w:history="1">
        <w:r w:rsidRPr="00E36E47">
          <w:rPr>
            <w:rFonts w:eastAsia="Times New Roman" w:cstheme="minorHAnsi"/>
            <w:b/>
            <w:bCs/>
            <w:color w:val="0000FF"/>
            <w:sz w:val="24"/>
            <w:szCs w:val="24"/>
            <w:u w:val="single"/>
            <w:lang w:eastAsia="pt-BR"/>
          </w:rPr>
          <w:t>PRISMA: </w:t>
        </w:r>
      </w:hyperlink>
      <w:r w:rsidRPr="00E36E47">
        <w:rPr>
          <w:rFonts w:eastAsia="Times New Roman" w:cstheme="minorHAnsi"/>
          <w:sz w:val="24"/>
          <w:szCs w:val="24"/>
          <w:lang w:eastAsia="pt-BR"/>
        </w:rPr>
        <w:t>checklist e fluxograma para revisões sistemáticas e meta-análises.</w:t>
      </w:r>
    </w:p>
    <w:p w14:paraId="51460AF0" w14:textId="77777777" w:rsidR="00BD7518" w:rsidRPr="00E36E47" w:rsidRDefault="00BD7518" w:rsidP="00A64917">
      <w:pPr>
        <w:numPr>
          <w:ilvl w:val="0"/>
          <w:numId w:val="5"/>
        </w:num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Revisão narrativa ou crítica</w:t>
      </w:r>
      <w:r w:rsidRPr="00E36E47">
        <w:rPr>
          <w:rFonts w:eastAsia="Times New Roman" w:cstheme="minorHAnsi"/>
          <w:sz w:val="24"/>
          <w:szCs w:val="24"/>
          <w:lang w:eastAsia="pt-BR"/>
        </w:rPr>
        <w:t> - Apresenta caráter descritivo-discursivo e dedica-se à apresentação compreensiva e à discussão de temas de interesse científico no campo da saúde pública. Deve apresentar formulação clara de um objeto científico de interesse, argumentação lógica, crítica teórico-metodológica dos trabalhos consultados e síntese conclusiva. Deve ser elaborada por pesquisadores com experiência no campo em questão ou por especialistas de reconhecido saber.</w:t>
      </w:r>
    </w:p>
    <w:p w14:paraId="071E6BD6" w14:textId="77777777" w:rsidR="00BD7518" w:rsidRPr="00E36E47" w:rsidRDefault="00BD7518" w:rsidP="00A64917">
      <w:pPr>
        <w:numPr>
          <w:ilvl w:val="0"/>
          <w:numId w:val="5"/>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Deve conter até 4.000 palavras (excluindo resumos, tabelas, figuras e referências)</w:t>
      </w:r>
      <w:r w:rsidRPr="00E36E47">
        <w:rPr>
          <w:rFonts w:eastAsia="Times New Roman" w:cstheme="minorHAnsi"/>
          <w:i/>
          <w:iCs/>
          <w:sz w:val="24"/>
          <w:szCs w:val="24"/>
          <w:lang w:eastAsia="pt-BR"/>
        </w:rPr>
        <w:t>.</w:t>
      </w:r>
    </w:p>
    <w:p w14:paraId="351BB1A2" w14:textId="77777777" w:rsidR="00BD7518" w:rsidRPr="00E36E47" w:rsidRDefault="00BD7518" w:rsidP="00A64917">
      <w:pPr>
        <w:numPr>
          <w:ilvl w:val="0"/>
          <w:numId w:val="5"/>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Número máximo de tabelas e figuras: 5.</w:t>
      </w:r>
    </w:p>
    <w:p w14:paraId="027A52DF" w14:textId="77777777" w:rsidR="00BD7518" w:rsidRPr="00E36E47" w:rsidRDefault="00BD7518" w:rsidP="00A64917">
      <w:pPr>
        <w:numPr>
          <w:ilvl w:val="0"/>
          <w:numId w:val="5"/>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Número de referências: ilimitado.</w:t>
      </w:r>
    </w:p>
    <w:p w14:paraId="29C9DF46" w14:textId="77777777" w:rsidR="00BD7518" w:rsidRPr="00E36E47" w:rsidRDefault="00BD7518" w:rsidP="00A64917">
      <w:pPr>
        <w:numPr>
          <w:ilvl w:val="0"/>
          <w:numId w:val="5"/>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Resumos no formato estruturado com até 300 palavras, ou narrativo com até 150 palavras.</w:t>
      </w:r>
    </w:p>
    <w:p w14:paraId="408744FE"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lastRenderedPageBreak/>
        <w:t>d)</w:t>
      </w:r>
      <w:r w:rsidRPr="00E36E47">
        <w:rPr>
          <w:rFonts w:eastAsia="Times New Roman" w:cstheme="minorHAnsi"/>
          <w:sz w:val="24"/>
          <w:szCs w:val="24"/>
          <w:lang w:eastAsia="pt-BR"/>
        </w:rPr>
        <w:t> </w:t>
      </w:r>
      <w:r w:rsidRPr="00E36E47">
        <w:rPr>
          <w:rFonts w:eastAsia="Times New Roman" w:cstheme="minorHAnsi"/>
          <w:b/>
          <w:bCs/>
          <w:sz w:val="24"/>
          <w:szCs w:val="24"/>
          <w:lang w:eastAsia="pt-BR"/>
        </w:rPr>
        <w:t>Comentários - </w:t>
      </w:r>
      <w:r w:rsidRPr="00E36E47">
        <w:rPr>
          <w:rFonts w:eastAsia="Times New Roman" w:cstheme="minorHAnsi"/>
          <w:sz w:val="24"/>
          <w:szCs w:val="24"/>
          <w:lang w:eastAsia="pt-BR"/>
        </w:rPr>
        <w:t>Visam a estimular a discussão, introduzir o debate e oxigenar controvérsias sobre aspectos relevantes da saúde pública. O texto deve ser organizado em tópicos ou subitens. A introdução deve destacar o assunto e sua importância. As referências citadas devem dar sustentação aos principais aspectos abordados no artigo.</w:t>
      </w:r>
    </w:p>
    <w:p w14:paraId="206E9679" w14:textId="77777777" w:rsidR="00BD7518" w:rsidRPr="00E36E47" w:rsidRDefault="00BD7518" w:rsidP="00A64917">
      <w:pPr>
        <w:numPr>
          <w:ilvl w:val="0"/>
          <w:numId w:val="6"/>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Devem conter até 2.000 palavras (excluindo resumos, tabelas, figuras e referências).</w:t>
      </w:r>
    </w:p>
    <w:p w14:paraId="4D8F5D66" w14:textId="77777777" w:rsidR="00BD7518" w:rsidRPr="00E36E47" w:rsidRDefault="00BD7518" w:rsidP="00A64917">
      <w:pPr>
        <w:numPr>
          <w:ilvl w:val="0"/>
          <w:numId w:val="6"/>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Número máximo de tabelas e figuras: 5.</w:t>
      </w:r>
    </w:p>
    <w:p w14:paraId="0FFEE9CD" w14:textId="77777777" w:rsidR="00BD7518" w:rsidRPr="00E36E47" w:rsidRDefault="00BD7518" w:rsidP="00A64917">
      <w:pPr>
        <w:numPr>
          <w:ilvl w:val="0"/>
          <w:numId w:val="6"/>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Número máximo de referências: 30.</w:t>
      </w:r>
    </w:p>
    <w:p w14:paraId="415C057C" w14:textId="77777777" w:rsidR="00BD7518" w:rsidRPr="00E36E47" w:rsidRDefault="00BD7518" w:rsidP="00A64917">
      <w:pPr>
        <w:numPr>
          <w:ilvl w:val="0"/>
          <w:numId w:val="6"/>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Resumos no formato narrativo com até 150 palavras.</w:t>
      </w:r>
    </w:p>
    <w:p w14:paraId="055AB171" w14:textId="26C8B0D0" w:rsidR="00BD7518" w:rsidRPr="00A64917" w:rsidRDefault="00BD7518" w:rsidP="00A64917">
      <w:pPr>
        <w:spacing w:after="0" w:line="276" w:lineRule="auto"/>
        <w:rPr>
          <w:rFonts w:eastAsia="Times New Roman" w:cstheme="minorHAnsi"/>
          <w:b/>
          <w:bCs/>
          <w:sz w:val="24"/>
          <w:szCs w:val="24"/>
          <w:lang w:eastAsia="pt-BR"/>
        </w:rPr>
      </w:pPr>
      <w:r w:rsidRPr="00E36E47">
        <w:rPr>
          <w:rFonts w:eastAsia="Times New Roman" w:cstheme="minorHAnsi"/>
          <w:b/>
          <w:bCs/>
          <w:sz w:val="24"/>
          <w:szCs w:val="24"/>
          <w:lang w:eastAsia="pt-BR"/>
        </w:rPr>
        <w:t>Publicamos também Cartas Ao Editor, com até 600 palavras e até 5 referências.</w:t>
      </w:r>
    </w:p>
    <w:p w14:paraId="7C33E810" w14:textId="6E5A991B" w:rsidR="00BD7518" w:rsidRPr="00A64917" w:rsidRDefault="00BD7518" w:rsidP="00A64917">
      <w:pPr>
        <w:spacing w:after="0" w:line="276" w:lineRule="auto"/>
        <w:rPr>
          <w:rFonts w:eastAsia="Times New Roman" w:cstheme="minorHAnsi"/>
          <w:b/>
          <w:bCs/>
          <w:sz w:val="24"/>
          <w:szCs w:val="24"/>
          <w:lang w:eastAsia="pt-BR"/>
        </w:rPr>
      </w:pPr>
    </w:p>
    <w:p w14:paraId="24B0A535" w14:textId="05AB6404"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DADOS DE IDENTIFICAÇÃO DO MANUSCRITO</w:t>
      </w:r>
    </w:p>
    <w:p w14:paraId="1B28B2EA" w14:textId="03647D19" w:rsidR="00BD7518" w:rsidRPr="00A64917" w:rsidRDefault="00BD7518" w:rsidP="00A64917">
      <w:pPr>
        <w:spacing w:after="0" w:line="276" w:lineRule="auto"/>
        <w:rPr>
          <w:rFonts w:eastAsia="Times New Roman" w:cstheme="minorHAnsi"/>
          <w:b/>
          <w:bCs/>
          <w:color w:val="800000"/>
          <w:sz w:val="24"/>
          <w:szCs w:val="24"/>
          <w:lang w:eastAsia="pt-BR"/>
        </w:rPr>
      </w:pPr>
    </w:p>
    <w:p w14:paraId="7644C4A2"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Autoria</w:t>
      </w:r>
      <w:r w:rsidRPr="00E36E47">
        <w:rPr>
          <w:rFonts w:eastAsia="Times New Roman" w:cstheme="minorHAnsi"/>
          <w:sz w:val="24"/>
          <w:szCs w:val="24"/>
          <w:lang w:eastAsia="pt-BR"/>
        </w:rPr>
        <w:br/>
        <w:t>O conceito de autoria está baseado na contribuição substancial de cada uma das pessoas listadas como autores, no que se refere à concepção do projeto de pesquisa, análise e interpretação dos dados, redação e revisão crítica do manuscrito. A contribuição de cada autor deve ser explicitada em declaração para esta finalidade. Não se justifica a inclusão de nome de autores cuja contribuição não se enquadre nos critérios mencionados.</w:t>
      </w:r>
    </w:p>
    <w:p w14:paraId="473867B9"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Dados de identificação dos autores (cadastro)</w:t>
      </w:r>
    </w:p>
    <w:p w14:paraId="59EFFB33"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Nome e sobrenome: </w:t>
      </w:r>
      <w:r w:rsidRPr="00E36E47">
        <w:rPr>
          <w:rFonts w:eastAsia="Times New Roman" w:cstheme="minorHAnsi"/>
          <w:sz w:val="24"/>
          <w:szCs w:val="24"/>
          <w:lang w:eastAsia="pt-BR"/>
        </w:rPr>
        <w:t>O autor deve seguir o formato pelo qual já é indexado nas bases de dados e constante no </w:t>
      </w:r>
      <w:hyperlink r:id="rId17" w:history="1">
        <w:r w:rsidRPr="00E36E47">
          <w:rPr>
            <w:rFonts w:eastAsia="Times New Roman" w:cstheme="minorHAnsi"/>
            <w:color w:val="0000FF"/>
            <w:sz w:val="24"/>
            <w:szCs w:val="24"/>
            <w:u w:val="single"/>
            <w:lang w:eastAsia="pt-BR"/>
          </w:rPr>
          <w:t>ORCID</w:t>
        </w:r>
      </w:hyperlink>
      <w:r w:rsidRPr="00E36E47">
        <w:rPr>
          <w:rFonts w:eastAsia="Times New Roman" w:cstheme="minorHAnsi"/>
          <w:sz w:val="24"/>
          <w:szCs w:val="24"/>
          <w:lang w:eastAsia="pt-BR"/>
        </w:rPr>
        <w:t>.</w:t>
      </w:r>
    </w:p>
    <w:p w14:paraId="6684A8F2"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Correspondência: </w:t>
      </w:r>
      <w:r w:rsidRPr="00E36E47">
        <w:rPr>
          <w:rFonts w:eastAsia="Times New Roman" w:cstheme="minorHAnsi"/>
          <w:sz w:val="24"/>
          <w:szCs w:val="24"/>
          <w:lang w:eastAsia="pt-BR"/>
        </w:rPr>
        <w:t>Deve constar o nome e endereço do autor responsável para troca de correspondência.</w:t>
      </w:r>
    </w:p>
    <w:p w14:paraId="0A522874"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Instituição: </w:t>
      </w:r>
      <w:r w:rsidRPr="00E36E47">
        <w:rPr>
          <w:rFonts w:eastAsia="Times New Roman" w:cstheme="minorHAnsi"/>
          <w:sz w:val="24"/>
          <w:szCs w:val="24"/>
          <w:lang w:eastAsia="pt-BR"/>
        </w:rPr>
        <w:t>Podem ser incluídas até três hierarquias institucionais de afiliação (por exemplo: universidade, faculdade, departamento).</w:t>
      </w:r>
    </w:p>
    <w:p w14:paraId="0CE6AA22"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Coautores: </w:t>
      </w:r>
      <w:r w:rsidRPr="00E36E47">
        <w:rPr>
          <w:rFonts w:eastAsia="Times New Roman" w:cstheme="minorHAnsi"/>
          <w:sz w:val="24"/>
          <w:szCs w:val="24"/>
          <w:lang w:eastAsia="pt-BR"/>
        </w:rPr>
        <w:t>Identificar os coautores do manuscrito pelo nome, sobrenome e instituição, conforme a ordem de autoria.</w:t>
      </w:r>
    </w:p>
    <w:p w14:paraId="0819927A"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Financiamento da pesquisa: </w:t>
      </w:r>
      <w:r w:rsidRPr="00E36E47">
        <w:rPr>
          <w:rFonts w:eastAsia="Times New Roman" w:cstheme="minorHAnsi"/>
          <w:sz w:val="24"/>
          <w:szCs w:val="24"/>
          <w:lang w:eastAsia="pt-BR"/>
        </w:rPr>
        <w:t>Se a pesquisa foi subvencionada, indicar o tipo de auxílio, o nome da agência financiadora e o respectivo número do processo.</w:t>
      </w:r>
    </w:p>
    <w:p w14:paraId="411FE380" w14:textId="39D4118C"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Apresentação prévia: </w:t>
      </w:r>
      <w:r w:rsidRPr="00E36E47">
        <w:rPr>
          <w:rFonts w:eastAsia="Times New Roman" w:cstheme="minorHAnsi"/>
          <w:sz w:val="24"/>
          <w:szCs w:val="24"/>
          <w:lang w:eastAsia="pt-BR"/>
        </w:rPr>
        <w:t>Tendo sido apresentado em reunião científica, indicar o nome do evento, local e ano da realização.</w:t>
      </w:r>
    </w:p>
    <w:p w14:paraId="17B20D51" w14:textId="24B58DA8" w:rsidR="00BD7518" w:rsidRPr="00A64917" w:rsidRDefault="00BD7518" w:rsidP="00A64917">
      <w:pPr>
        <w:spacing w:after="0" w:line="276" w:lineRule="auto"/>
        <w:rPr>
          <w:rFonts w:eastAsia="Times New Roman" w:cstheme="minorHAnsi"/>
          <w:sz w:val="24"/>
          <w:szCs w:val="24"/>
          <w:lang w:eastAsia="pt-BR"/>
        </w:rPr>
      </w:pPr>
    </w:p>
    <w:p w14:paraId="64082678" w14:textId="2925FABE"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Conflito de interesses</w:t>
      </w:r>
    </w:p>
    <w:p w14:paraId="3111211E" w14:textId="79304A6C" w:rsidR="00BD7518" w:rsidRPr="00A64917" w:rsidRDefault="00BD7518" w:rsidP="00A64917">
      <w:pPr>
        <w:spacing w:after="0" w:line="276" w:lineRule="auto"/>
        <w:rPr>
          <w:rFonts w:eastAsia="Times New Roman" w:cstheme="minorHAnsi"/>
          <w:b/>
          <w:bCs/>
          <w:color w:val="800000"/>
          <w:sz w:val="24"/>
          <w:szCs w:val="24"/>
          <w:lang w:eastAsia="pt-BR"/>
        </w:rPr>
      </w:pPr>
    </w:p>
    <w:p w14:paraId="5B03CC6D"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 confiabilidade pública no processo de revisão por pares e a credibilidade de artigos publicados dependem, em parte, de como os conflitos de interesses são administrados durante a redação, revisão por pares e tomada de decisões pelos editores.</w:t>
      </w:r>
    </w:p>
    <w:p w14:paraId="3BC65CF8"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lastRenderedPageBreak/>
        <w:t>Conflitos de interesses podem surgir quando autores, revisores ou editores possuem interesses que, aparentes ou não, possam influenciar a elaboração ou avaliação de manuscritos. O conflito de interesses pode ser de natureza pessoal, comercial, política, acadêmica ou financeira.</w:t>
      </w:r>
    </w:p>
    <w:p w14:paraId="43E97B19"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Quando os autores submetem um manuscrito, eles são responsáveis por reconhecer e revelar conflitos financeiros ou de outra natureza que possam ter influenciado seu trabalho. Os autores devem reconhecer no manuscrito todo o apoio financeiro para o trabalho e outras conexões financeiras ou pessoais com relação à pesquisa. O relator deve relatar aos editores quaisquer conflitos de interesses que possam influir em sua opinião sobre o manuscrito e, quando couber, deve se declarar não qualificado para revisá-lo.</w:t>
      </w:r>
    </w:p>
    <w:p w14:paraId="4CA3F8DC" w14:textId="5D0D843C"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Se os autores não tiverem certeza do que pode constituir um potencial conflito de interesses, devem contatar a secretaria editorial da RSP.</w:t>
      </w:r>
    </w:p>
    <w:p w14:paraId="6A96D1A1" w14:textId="36F4F38B" w:rsidR="00BD7518" w:rsidRPr="00A64917" w:rsidRDefault="00BD7518" w:rsidP="00A64917">
      <w:pPr>
        <w:spacing w:after="0" w:line="276" w:lineRule="auto"/>
        <w:rPr>
          <w:rFonts w:eastAsia="Times New Roman" w:cstheme="minorHAnsi"/>
          <w:sz w:val="24"/>
          <w:szCs w:val="24"/>
          <w:lang w:eastAsia="pt-BR"/>
        </w:rPr>
      </w:pPr>
    </w:p>
    <w:p w14:paraId="6E2FDE1B" w14:textId="402C67AC"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Declarações e documentos</w:t>
      </w:r>
    </w:p>
    <w:p w14:paraId="0291F85F" w14:textId="34F2018B" w:rsidR="00BD7518" w:rsidRPr="00A64917" w:rsidRDefault="00BD7518" w:rsidP="00A64917">
      <w:pPr>
        <w:spacing w:after="0" w:line="276" w:lineRule="auto"/>
        <w:rPr>
          <w:rFonts w:eastAsia="Times New Roman" w:cstheme="minorHAnsi"/>
          <w:b/>
          <w:bCs/>
          <w:color w:val="800000"/>
          <w:sz w:val="24"/>
          <w:szCs w:val="24"/>
          <w:lang w:eastAsia="pt-BR"/>
        </w:rPr>
      </w:pPr>
    </w:p>
    <w:p w14:paraId="433211B5" w14:textId="6C6DBA64"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Em conformidade com as diretrizes do </w:t>
      </w:r>
      <w:proofErr w:type="spellStart"/>
      <w:r w:rsidRPr="00E36E47">
        <w:rPr>
          <w:rFonts w:eastAsia="Times New Roman" w:cstheme="minorHAnsi"/>
          <w:i/>
          <w:iCs/>
          <w:sz w:val="24"/>
          <w:szCs w:val="24"/>
          <w:lang w:eastAsia="pt-BR"/>
        </w:rPr>
        <w:t>International</w:t>
      </w:r>
      <w:proofErr w:type="spellEnd"/>
      <w:r w:rsidRPr="00E36E47">
        <w:rPr>
          <w:rFonts w:eastAsia="Times New Roman" w:cstheme="minorHAnsi"/>
          <w:i/>
          <w:iCs/>
          <w:sz w:val="24"/>
          <w:szCs w:val="24"/>
          <w:lang w:eastAsia="pt-BR"/>
        </w:rPr>
        <w:t xml:space="preserve"> </w:t>
      </w:r>
      <w:proofErr w:type="spellStart"/>
      <w:r w:rsidRPr="00E36E47">
        <w:rPr>
          <w:rFonts w:eastAsia="Times New Roman" w:cstheme="minorHAnsi"/>
          <w:i/>
          <w:iCs/>
          <w:sz w:val="24"/>
          <w:szCs w:val="24"/>
          <w:lang w:eastAsia="pt-BR"/>
        </w:rPr>
        <w:t>Committee</w:t>
      </w:r>
      <w:proofErr w:type="spellEnd"/>
      <w:r w:rsidRPr="00E36E47">
        <w:rPr>
          <w:rFonts w:eastAsia="Times New Roman" w:cstheme="minorHAnsi"/>
          <w:i/>
          <w:iCs/>
          <w:sz w:val="24"/>
          <w:szCs w:val="24"/>
          <w:lang w:eastAsia="pt-BR"/>
        </w:rPr>
        <w:t xml:space="preserve"> </w:t>
      </w:r>
      <w:proofErr w:type="spellStart"/>
      <w:r w:rsidRPr="00E36E47">
        <w:rPr>
          <w:rFonts w:eastAsia="Times New Roman" w:cstheme="minorHAnsi"/>
          <w:i/>
          <w:iCs/>
          <w:sz w:val="24"/>
          <w:szCs w:val="24"/>
          <w:lang w:eastAsia="pt-BR"/>
        </w:rPr>
        <w:t>of</w:t>
      </w:r>
      <w:proofErr w:type="spellEnd"/>
      <w:r w:rsidRPr="00E36E47">
        <w:rPr>
          <w:rFonts w:eastAsia="Times New Roman" w:cstheme="minorHAnsi"/>
          <w:i/>
          <w:iCs/>
          <w:sz w:val="24"/>
          <w:szCs w:val="24"/>
          <w:lang w:eastAsia="pt-BR"/>
        </w:rPr>
        <w:t xml:space="preserve"> Medical </w:t>
      </w:r>
      <w:proofErr w:type="spellStart"/>
      <w:r w:rsidRPr="00E36E47">
        <w:rPr>
          <w:rFonts w:eastAsia="Times New Roman" w:cstheme="minorHAnsi"/>
          <w:i/>
          <w:iCs/>
          <w:sz w:val="24"/>
          <w:szCs w:val="24"/>
          <w:lang w:eastAsia="pt-BR"/>
        </w:rPr>
        <w:t>Journal</w:t>
      </w:r>
      <w:proofErr w:type="spellEnd"/>
      <w:r w:rsidRPr="00E36E47">
        <w:rPr>
          <w:rFonts w:eastAsia="Times New Roman" w:cstheme="minorHAnsi"/>
          <w:i/>
          <w:iCs/>
          <w:sz w:val="24"/>
          <w:szCs w:val="24"/>
          <w:lang w:eastAsia="pt-BR"/>
        </w:rPr>
        <w:t xml:space="preserve"> </w:t>
      </w:r>
      <w:proofErr w:type="spellStart"/>
      <w:r w:rsidRPr="00E36E47">
        <w:rPr>
          <w:rFonts w:eastAsia="Times New Roman" w:cstheme="minorHAnsi"/>
          <w:i/>
          <w:iCs/>
          <w:sz w:val="24"/>
          <w:szCs w:val="24"/>
          <w:lang w:eastAsia="pt-BR"/>
        </w:rPr>
        <w:t>Editors</w:t>
      </w:r>
      <w:proofErr w:type="spellEnd"/>
      <w:r w:rsidRPr="00E36E47">
        <w:rPr>
          <w:rFonts w:eastAsia="Times New Roman" w:cstheme="minorHAnsi"/>
          <w:sz w:val="24"/>
          <w:szCs w:val="24"/>
          <w:lang w:eastAsia="pt-BR"/>
        </w:rPr>
        <w:t> (ICMJE), são solicitados documentos e declarações do(s) autor(es) para a avaliação de seu manuscrito. Observe a relação dos documentos abaixo e, nos casos em que se aplique, anexe o documento ao processo. O momento em que tais documentos serão solicitados é variável:</w:t>
      </w:r>
    </w:p>
    <w:p w14:paraId="489482D7" w14:textId="046C5D55" w:rsidR="00BD7518" w:rsidRPr="00A64917" w:rsidRDefault="00BD7518" w:rsidP="00A64917">
      <w:pPr>
        <w:spacing w:after="0" w:line="276" w:lineRule="auto"/>
        <w:rPr>
          <w:rFonts w:eastAsia="Times New Roman" w:cstheme="minorHAnsi"/>
          <w:sz w:val="24"/>
          <w:szCs w:val="24"/>
          <w:lang w:eastAsia="pt-BR"/>
        </w:rPr>
      </w:pPr>
    </w:p>
    <w:tbl>
      <w:tblPr>
        <w:tblStyle w:val="Tabelacomgrade"/>
        <w:tblW w:w="0" w:type="auto"/>
        <w:tblLook w:val="04A0" w:firstRow="1" w:lastRow="0" w:firstColumn="1" w:lastColumn="0" w:noHBand="0" w:noVBand="1"/>
      </w:tblPr>
      <w:tblGrid>
        <w:gridCol w:w="2831"/>
        <w:gridCol w:w="4392"/>
        <w:gridCol w:w="1271"/>
      </w:tblGrid>
      <w:tr w:rsidR="00BD7518" w:rsidRPr="00A64917" w14:paraId="3FE0B920" w14:textId="77777777" w:rsidTr="00BD7518">
        <w:tc>
          <w:tcPr>
            <w:tcW w:w="2831" w:type="dxa"/>
          </w:tcPr>
          <w:p w14:paraId="3701D725" w14:textId="2759D4A3" w:rsidR="00BD7518" w:rsidRPr="00A64917" w:rsidRDefault="00BD7518" w:rsidP="00A64917">
            <w:pPr>
              <w:spacing w:line="276" w:lineRule="auto"/>
              <w:rPr>
                <w:rFonts w:cstheme="minorHAnsi"/>
                <w:sz w:val="24"/>
                <w:szCs w:val="24"/>
              </w:rPr>
            </w:pPr>
            <w:r w:rsidRPr="00E36E47">
              <w:rPr>
                <w:rFonts w:eastAsia="Times New Roman" w:cstheme="minorHAnsi"/>
                <w:b/>
                <w:bCs/>
                <w:sz w:val="24"/>
                <w:szCs w:val="24"/>
                <w:lang w:eastAsia="pt-BR"/>
              </w:rPr>
              <w:t>Documento</w:t>
            </w:r>
          </w:p>
        </w:tc>
        <w:tc>
          <w:tcPr>
            <w:tcW w:w="4392" w:type="dxa"/>
          </w:tcPr>
          <w:p w14:paraId="5CA7666E" w14:textId="3C3F339A" w:rsidR="00BD7518" w:rsidRPr="00A64917" w:rsidRDefault="00BD7518" w:rsidP="00A64917">
            <w:pPr>
              <w:spacing w:line="276" w:lineRule="auto"/>
              <w:rPr>
                <w:rFonts w:cstheme="minorHAnsi"/>
                <w:sz w:val="24"/>
                <w:szCs w:val="24"/>
              </w:rPr>
            </w:pPr>
            <w:r w:rsidRPr="00E36E47">
              <w:rPr>
                <w:rFonts w:eastAsia="Times New Roman" w:cstheme="minorHAnsi"/>
                <w:b/>
                <w:bCs/>
                <w:sz w:val="24"/>
                <w:szCs w:val="24"/>
                <w:lang w:eastAsia="pt-BR"/>
              </w:rPr>
              <w:t>Quem assina</w:t>
            </w:r>
          </w:p>
        </w:tc>
        <w:tc>
          <w:tcPr>
            <w:tcW w:w="1271" w:type="dxa"/>
          </w:tcPr>
          <w:p w14:paraId="1D116873" w14:textId="5FAB723C" w:rsidR="00BD7518" w:rsidRPr="00A64917" w:rsidRDefault="00BD7518" w:rsidP="00A64917">
            <w:pPr>
              <w:spacing w:line="276" w:lineRule="auto"/>
              <w:rPr>
                <w:rFonts w:cstheme="minorHAnsi"/>
                <w:sz w:val="24"/>
                <w:szCs w:val="24"/>
              </w:rPr>
            </w:pPr>
            <w:r w:rsidRPr="00E36E47">
              <w:rPr>
                <w:rFonts w:eastAsia="Times New Roman" w:cstheme="minorHAnsi"/>
                <w:b/>
                <w:bCs/>
                <w:sz w:val="24"/>
                <w:szCs w:val="24"/>
                <w:lang w:eastAsia="pt-BR"/>
              </w:rPr>
              <w:t>Quando anexar</w:t>
            </w:r>
          </w:p>
        </w:tc>
      </w:tr>
      <w:tr w:rsidR="00BD7518" w:rsidRPr="00A64917" w14:paraId="76DA19FC" w14:textId="77777777" w:rsidTr="00BD7518">
        <w:tc>
          <w:tcPr>
            <w:tcW w:w="2831" w:type="dxa"/>
          </w:tcPr>
          <w:p w14:paraId="2B2AE70E" w14:textId="659474C4" w:rsidR="00BD7518" w:rsidRPr="00A64917" w:rsidRDefault="00BD7518" w:rsidP="00A64917">
            <w:pPr>
              <w:spacing w:line="276" w:lineRule="auto"/>
              <w:rPr>
                <w:rFonts w:cstheme="minorHAnsi"/>
                <w:sz w:val="24"/>
                <w:szCs w:val="24"/>
              </w:rPr>
            </w:pPr>
            <w:r w:rsidRPr="00E36E47">
              <w:rPr>
                <w:rFonts w:eastAsia="Times New Roman" w:cstheme="minorHAnsi"/>
                <w:sz w:val="24"/>
                <w:szCs w:val="24"/>
                <w:lang w:eastAsia="pt-BR"/>
              </w:rPr>
              <w:t>a. </w:t>
            </w:r>
            <w:hyperlink r:id="rId18" w:anchor="020" w:history="1">
              <w:r w:rsidRPr="00E36E47">
                <w:rPr>
                  <w:rFonts w:eastAsia="Times New Roman" w:cstheme="minorHAnsi"/>
                  <w:color w:val="0000FF"/>
                  <w:sz w:val="24"/>
                  <w:szCs w:val="24"/>
                  <w:u w:val="single"/>
                  <w:lang w:eastAsia="pt-BR"/>
                </w:rPr>
                <w:t>Carta de Apresentação</w:t>
              </w:r>
            </w:hyperlink>
          </w:p>
        </w:tc>
        <w:tc>
          <w:tcPr>
            <w:tcW w:w="4392" w:type="dxa"/>
          </w:tcPr>
          <w:p w14:paraId="27EEC32D" w14:textId="0B508056" w:rsidR="00BD7518" w:rsidRPr="00A64917" w:rsidRDefault="00BD7518" w:rsidP="00A64917">
            <w:pPr>
              <w:spacing w:line="276" w:lineRule="auto"/>
              <w:rPr>
                <w:rFonts w:cstheme="minorHAnsi"/>
                <w:sz w:val="24"/>
                <w:szCs w:val="24"/>
              </w:rPr>
            </w:pPr>
            <w:r w:rsidRPr="00E36E47">
              <w:rPr>
                <w:rFonts w:eastAsia="Times New Roman" w:cstheme="minorHAnsi"/>
                <w:sz w:val="24"/>
                <w:szCs w:val="24"/>
                <w:lang w:eastAsia="pt-BR"/>
              </w:rPr>
              <w:t>Todos os autores ou o primeiro autor assina e insere o </w:t>
            </w:r>
            <w:hyperlink r:id="rId19" w:history="1">
              <w:r w:rsidRPr="00E36E47">
                <w:rPr>
                  <w:rFonts w:eastAsia="Times New Roman" w:cstheme="minorHAnsi"/>
                  <w:color w:val="0000FF"/>
                  <w:sz w:val="24"/>
                  <w:szCs w:val="24"/>
                  <w:u w:val="single"/>
                  <w:lang w:eastAsia="pt-BR"/>
                </w:rPr>
                <w:t>ORCID</w:t>
              </w:r>
            </w:hyperlink>
            <w:r w:rsidRPr="00E36E47">
              <w:rPr>
                <w:rFonts w:eastAsia="Times New Roman" w:cstheme="minorHAnsi"/>
                <w:sz w:val="24"/>
                <w:szCs w:val="24"/>
                <w:lang w:eastAsia="pt-BR"/>
              </w:rPr>
              <w:t> de todos os autores informados na carta de apresentação.</w:t>
            </w:r>
          </w:p>
        </w:tc>
        <w:tc>
          <w:tcPr>
            <w:tcW w:w="1271" w:type="dxa"/>
          </w:tcPr>
          <w:p w14:paraId="0DC26CF1" w14:textId="2A5823C2" w:rsidR="00BD7518" w:rsidRPr="00A64917" w:rsidRDefault="00BD7518" w:rsidP="00A64917">
            <w:pPr>
              <w:spacing w:line="276" w:lineRule="auto"/>
              <w:rPr>
                <w:rFonts w:cstheme="minorHAnsi"/>
                <w:sz w:val="24"/>
                <w:szCs w:val="24"/>
              </w:rPr>
            </w:pPr>
            <w:r w:rsidRPr="00E36E47">
              <w:rPr>
                <w:rFonts w:eastAsia="Times New Roman" w:cstheme="minorHAnsi"/>
                <w:sz w:val="24"/>
                <w:szCs w:val="24"/>
                <w:lang w:eastAsia="pt-BR"/>
              </w:rPr>
              <w:t>Na submissão</w:t>
            </w:r>
          </w:p>
        </w:tc>
      </w:tr>
      <w:tr w:rsidR="00BD7518" w:rsidRPr="00A64917" w14:paraId="18EEB724" w14:textId="77777777" w:rsidTr="00BD7518">
        <w:tc>
          <w:tcPr>
            <w:tcW w:w="2831" w:type="dxa"/>
          </w:tcPr>
          <w:p w14:paraId="2823E0D8" w14:textId="12608C04" w:rsidR="00BD7518" w:rsidRPr="00A64917" w:rsidRDefault="00BD7518" w:rsidP="00A64917">
            <w:pPr>
              <w:spacing w:line="276" w:lineRule="auto"/>
              <w:rPr>
                <w:rFonts w:cstheme="minorHAnsi"/>
                <w:sz w:val="24"/>
                <w:szCs w:val="24"/>
              </w:rPr>
            </w:pPr>
            <w:r w:rsidRPr="00E36E47">
              <w:rPr>
                <w:rFonts w:eastAsia="Times New Roman" w:cstheme="minorHAnsi"/>
                <w:sz w:val="24"/>
                <w:szCs w:val="24"/>
                <w:lang w:eastAsia="pt-BR"/>
              </w:rPr>
              <w:t>b. </w:t>
            </w:r>
            <w:hyperlink r:id="rId20" w:anchor="021" w:history="1">
              <w:r w:rsidRPr="00E36E47">
                <w:rPr>
                  <w:rFonts w:eastAsia="Times New Roman" w:cstheme="minorHAnsi"/>
                  <w:color w:val="0000FF"/>
                  <w:sz w:val="24"/>
                  <w:szCs w:val="24"/>
                  <w:u w:val="single"/>
                  <w:lang w:eastAsia="pt-BR"/>
                </w:rPr>
                <w:t>Declaração de Responsabilidade pelos Agradecimentos</w:t>
              </w:r>
            </w:hyperlink>
          </w:p>
        </w:tc>
        <w:tc>
          <w:tcPr>
            <w:tcW w:w="4392" w:type="dxa"/>
          </w:tcPr>
          <w:p w14:paraId="03758189" w14:textId="1CE83452" w:rsidR="00BD7518" w:rsidRPr="00A64917" w:rsidRDefault="00BD7518" w:rsidP="00A64917">
            <w:pPr>
              <w:spacing w:line="276" w:lineRule="auto"/>
              <w:rPr>
                <w:rFonts w:cstheme="minorHAnsi"/>
                <w:sz w:val="24"/>
                <w:szCs w:val="24"/>
              </w:rPr>
            </w:pPr>
            <w:r w:rsidRPr="00E36E47">
              <w:rPr>
                <w:rFonts w:eastAsia="Times New Roman" w:cstheme="minorHAnsi"/>
                <w:sz w:val="24"/>
                <w:szCs w:val="24"/>
                <w:lang w:eastAsia="pt-BR"/>
              </w:rPr>
              <w:t>Autor responsável</w:t>
            </w:r>
          </w:p>
        </w:tc>
        <w:tc>
          <w:tcPr>
            <w:tcW w:w="1271" w:type="dxa"/>
          </w:tcPr>
          <w:p w14:paraId="4DF707B0" w14:textId="132BF07A" w:rsidR="00BD7518" w:rsidRPr="00A64917" w:rsidRDefault="00BD7518" w:rsidP="00A64917">
            <w:pPr>
              <w:spacing w:line="276" w:lineRule="auto"/>
              <w:rPr>
                <w:rFonts w:cstheme="minorHAnsi"/>
                <w:sz w:val="24"/>
                <w:szCs w:val="24"/>
              </w:rPr>
            </w:pPr>
            <w:r w:rsidRPr="00E36E47">
              <w:rPr>
                <w:rFonts w:eastAsia="Times New Roman" w:cstheme="minorHAnsi"/>
                <w:sz w:val="24"/>
                <w:szCs w:val="24"/>
                <w:lang w:eastAsia="pt-BR"/>
              </w:rPr>
              <w:t>Após a aprovação</w:t>
            </w:r>
          </w:p>
        </w:tc>
      </w:tr>
      <w:tr w:rsidR="00BD7518" w:rsidRPr="00A64917" w14:paraId="7A75E927" w14:textId="77777777" w:rsidTr="00BD7518">
        <w:tc>
          <w:tcPr>
            <w:tcW w:w="2831" w:type="dxa"/>
          </w:tcPr>
          <w:p w14:paraId="18F4AF81" w14:textId="17B54520" w:rsidR="00BD7518" w:rsidRPr="00A64917" w:rsidRDefault="00BD7518" w:rsidP="00A64917">
            <w:pPr>
              <w:spacing w:line="276" w:lineRule="auto"/>
              <w:rPr>
                <w:rFonts w:cstheme="minorHAnsi"/>
                <w:sz w:val="24"/>
                <w:szCs w:val="24"/>
              </w:rPr>
            </w:pPr>
            <w:r w:rsidRPr="00E36E47">
              <w:rPr>
                <w:rFonts w:eastAsia="Times New Roman" w:cstheme="minorHAnsi"/>
                <w:sz w:val="24"/>
                <w:szCs w:val="24"/>
                <w:lang w:eastAsia="pt-BR"/>
              </w:rPr>
              <w:t>c. </w:t>
            </w:r>
            <w:hyperlink r:id="rId21" w:anchor="022" w:history="1">
              <w:r w:rsidRPr="00E36E47">
                <w:rPr>
                  <w:rFonts w:eastAsia="Times New Roman" w:cstheme="minorHAnsi"/>
                  <w:color w:val="0000FF"/>
                  <w:sz w:val="24"/>
                  <w:szCs w:val="24"/>
                  <w:u w:val="single"/>
                  <w:lang w:eastAsia="pt-BR"/>
                </w:rPr>
                <w:t>Declaração de Transferência de Direitos Autorais</w:t>
              </w:r>
            </w:hyperlink>
          </w:p>
        </w:tc>
        <w:tc>
          <w:tcPr>
            <w:tcW w:w="4392" w:type="dxa"/>
          </w:tcPr>
          <w:p w14:paraId="7DFDB004" w14:textId="20299712" w:rsidR="00BD7518" w:rsidRPr="00A64917" w:rsidRDefault="00BD7518" w:rsidP="00A64917">
            <w:pPr>
              <w:spacing w:line="276" w:lineRule="auto"/>
              <w:rPr>
                <w:rFonts w:cstheme="minorHAnsi"/>
                <w:sz w:val="24"/>
                <w:szCs w:val="24"/>
              </w:rPr>
            </w:pPr>
            <w:r w:rsidRPr="00E36E47">
              <w:rPr>
                <w:rFonts w:eastAsia="Times New Roman" w:cstheme="minorHAnsi"/>
                <w:sz w:val="24"/>
                <w:szCs w:val="24"/>
                <w:lang w:eastAsia="pt-BR"/>
              </w:rPr>
              <w:t>Todos os autores</w:t>
            </w:r>
          </w:p>
        </w:tc>
        <w:tc>
          <w:tcPr>
            <w:tcW w:w="1271" w:type="dxa"/>
          </w:tcPr>
          <w:p w14:paraId="08568696" w14:textId="76955B16" w:rsidR="00BD7518" w:rsidRPr="00A64917" w:rsidRDefault="00BD7518" w:rsidP="00A64917">
            <w:pPr>
              <w:spacing w:line="276" w:lineRule="auto"/>
              <w:rPr>
                <w:rFonts w:cstheme="minorHAnsi"/>
                <w:sz w:val="24"/>
                <w:szCs w:val="24"/>
              </w:rPr>
            </w:pPr>
            <w:r w:rsidRPr="00E36E47">
              <w:rPr>
                <w:rFonts w:eastAsia="Times New Roman" w:cstheme="minorHAnsi"/>
                <w:sz w:val="24"/>
                <w:szCs w:val="24"/>
                <w:lang w:eastAsia="pt-BR"/>
              </w:rPr>
              <w:t>Após a aprovação</w:t>
            </w:r>
          </w:p>
        </w:tc>
      </w:tr>
    </w:tbl>
    <w:p w14:paraId="4C453695" w14:textId="0D4E426F" w:rsidR="00BD7518" w:rsidRPr="00A64917" w:rsidRDefault="00BD7518" w:rsidP="00A64917">
      <w:pPr>
        <w:spacing w:after="0" w:line="276" w:lineRule="auto"/>
        <w:rPr>
          <w:rFonts w:cstheme="minorHAnsi"/>
          <w:sz w:val="24"/>
          <w:szCs w:val="24"/>
        </w:rPr>
      </w:pPr>
    </w:p>
    <w:p w14:paraId="0E575E7D" w14:textId="48D0A3CC" w:rsidR="00BD7518" w:rsidRPr="00A64917" w:rsidRDefault="00BD7518" w:rsidP="00A64917">
      <w:pPr>
        <w:spacing w:after="0" w:line="276" w:lineRule="auto"/>
        <w:rPr>
          <w:rFonts w:cstheme="minorHAnsi"/>
          <w:sz w:val="24"/>
          <w:szCs w:val="24"/>
        </w:rPr>
      </w:pPr>
    </w:p>
    <w:p w14:paraId="5AF5F48D"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a. </w:t>
      </w:r>
      <w:bookmarkStart w:id="2" w:name="020"/>
      <w:r w:rsidRPr="00E36E47">
        <w:rPr>
          <w:rFonts w:eastAsia="Times New Roman" w:cstheme="minorHAnsi"/>
          <w:b/>
          <w:bCs/>
          <w:sz w:val="24"/>
          <w:szCs w:val="24"/>
          <w:lang w:eastAsia="pt-BR"/>
        </w:rPr>
        <w:fldChar w:fldCharType="begin"/>
      </w:r>
      <w:r w:rsidRPr="00E36E47">
        <w:rPr>
          <w:rFonts w:eastAsia="Times New Roman" w:cstheme="minorHAnsi"/>
          <w:b/>
          <w:bCs/>
          <w:sz w:val="24"/>
          <w:szCs w:val="24"/>
          <w:lang w:eastAsia="pt-BR"/>
        </w:rPr>
        <w:instrText xml:space="preserve"> HYPERLINK "https://www.scielo.br/revistas/rsp/pinstruc.htm" \l "020" </w:instrText>
      </w:r>
      <w:r w:rsidRPr="00E36E47">
        <w:rPr>
          <w:rFonts w:eastAsia="Times New Roman" w:cstheme="minorHAnsi"/>
          <w:b/>
          <w:bCs/>
          <w:sz w:val="24"/>
          <w:szCs w:val="24"/>
          <w:lang w:eastAsia="pt-BR"/>
        </w:rPr>
        <w:fldChar w:fldCharType="separate"/>
      </w:r>
      <w:r w:rsidRPr="00E36E47">
        <w:rPr>
          <w:rFonts w:eastAsia="Times New Roman" w:cstheme="minorHAnsi"/>
          <w:b/>
          <w:bCs/>
          <w:color w:val="0000FF"/>
          <w:sz w:val="24"/>
          <w:szCs w:val="24"/>
          <w:u w:val="single"/>
          <w:lang w:eastAsia="pt-BR"/>
        </w:rPr>
        <w:t>Carta de Apresentação</w:t>
      </w:r>
      <w:r w:rsidRPr="00E36E47">
        <w:rPr>
          <w:rFonts w:eastAsia="Times New Roman" w:cstheme="minorHAnsi"/>
          <w:b/>
          <w:bCs/>
          <w:sz w:val="24"/>
          <w:szCs w:val="24"/>
          <w:lang w:eastAsia="pt-BR"/>
        </w:rPr>
        <w:fldChar w:fldCharType="end"/>
      </w:r>
      <w:bookmarkEnd w:id="2"/>
    </w:p>
    <w:p w14:paraId="28B39BFE"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 carta de apresentação deve ser assinada por todos os autores ou, ao menos, pelo primeiro autor. O </w:t>
      </w:r>
      <w:hyperlink r:id="rId22" w:history="1">
        <w:r w:rsidRPr="00E36E47">
          <w:rPr>
            <w:rFonts w:eastAsia="Times New Roman" w:cstheme="minorHAnsi"/>
            <w:color w:val="0000FF"/>
            <w:sz w:val="24"/>
            <w:szCs w:val="24"/>
            <w:u w:val="single"/>
            <w:lang w:eastAsia="pt-BR"/>
          </w:rPr>
          <w:t>ORCID</w:t>
        </w:r>
      </w:hyperlink>
      <w:r w:rsidRPr="00E36E47">
        <w:rPr>
          <w:rFonts w:eastAsia="Times New Roman" w:cstheme="minorHAnsi"/>
          <w:sz w:val="24"/>
          <w:szCs w:val="24"/>
          <w:lang w:eastAsia="pt-BR"/>
        </w:rPr>
        <w:t> de todos os autores deverá ser informado nessa carta. A carta de apresentação deve conter:</w:t>
      </w:r>
    </w:p>
    <w:p w14:paraId="0D741FCA" w14:textId="77777777" w:rsidR="00BD7518" w:rsidRPr="00E36E47" w:rsidRDefault="00BD7518" w:rsidP="00A64917">
      <w:pPr>
        <w:numPr>
          <w:ilvl w:val="0"/>
          <w:numId w:val="7"/>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lastRenderedPageBreak/>
        <w:t>Informações sobre os achados e as conclusões mais importantes do manuscrito e esclarecimento de seu significado para a saúde pública;</w:t>
      </w:r>
    </w:p>
    <w:p w14:paraId="3AF44AEB" w14:textId="77777777" w:rsidR="00BD7518" w:rsidRPr="00E36E47" w:rsidRDefault="00BD7518" w:rsidP="00A64917">
      <w:pPr>
        <w:numPr>
          <w:ilvl w:val="0"/>
          <w:numId w:val="7"/>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Informação sobre a novidade do estudo e porque ele deve ser publicado nesta revista;</w:t>
      </w:r>
    </w:p>
    <w:p w14:paraId="48EAFE99" w14:textId="77777777" w:rsidR="00BD7518" w:rsidRPr="00E36E47" w:rsidRDefault="00BD7518" w:rsidP="00A64917">
      <w:pPr>
        <w:numPr>
          <w:ilvl w:val="0"/>
          <w:numId w:val="7"/>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Menção a até três artigos, se houver, publicados pelos autores na linha de pesquisa do manuscrito;</w:t>
      </w:r>
    </w:p>
    <w:p w14:paraId="7A361CA1" w14:textId="77777777" w:rsidR="00BD7518" w:rsidRPr="00E36E47" w:rsidRDefault="00BD7518" w:rsidP="00A64917">
      <w:pPr>
        <w:numPr>
          <w:ilvl w:val="0"/>
          <w:numId w:val="7"/>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Atestado de exclusividade da submissão do manuscrito à RSP;</w:t>
      </w:r>
    </w:p>
    <w:p w14:paraId="08F53FA8" w14:textId="77777777" w:rsidR="00BD7518" w:rsidRPr="00E36E47" w:rsidRDefault="00BD7518" w:rsidP="00A64917">
      <w:pPr>
        <w:numPr>
          <w:ilvl w:val="0"/>
          <w:numId w:val="7"/>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Declaração de potenciais conflitos de interesses dos autores;</w:t>
      </w:r>
    </w:p>
    <w:p w14:paraId="4397CA8D" w14:textId="77777777" w:rsidR="00BD7518" w:rsidRPr="00E36E47" w:rsidRDefault="00BD7518" w:rsidP="00A64917">
      <w:pPr>
        <w:numPr>
          <w:ilvl w:val="0"/>
          <w:numId w:val="7"/>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Contribuição ao manuscrito por parte de cada autor.</w:t>
      </w:r>
    </w:p>
    <w:p w14:paraId="314257BE"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Segundo o critério de autoria do </w:t>
      </w:r>
      <w:proofErr w:type="spellStart"/>
      <w:r w:rsidRPr="00E36E47">
        <w:rPr>
          <w:rFonts w:eastAsia="Times New Roman" w:cstheme="minorHAnsi"/>
          <w:i/>
          <w:iCs/>
          <w:sz w:val="24"/>
          <w:szCs w:val="24"/>
          <w:lang w:eastAsia="pt-BR"/>
        </w:rPr>
        <w:t>International</w:t>
      </w:r>
      <w:proofErr w:type="spellEnd"/>
      <w:r w:rsidRPr="00E36E47">
        <w:rPr>
          <w:rFonts w:eastAsia="Times New Roman" w:cstheme="minorHAnsi"/>
          <w:i/>
          <w:iCs/>
          <w:sz w:val="24"/>
          <w:szCs w:val="24"/>
          <w:lang w:eastAsia="pt-BR"/>
        </w:rPr>
        <w:t xml:space="preserve"> </w:t>
      </w:r>
      <w:proofErr w:type="spellStart"/>
      <w:r w:rsidRPr="00E36E47">
        <w:rPr>
          <w:rFonts w:eastAsia="Times New Roman" w:cstheme="minorHAnsi"/>
          <w:i/>
          <w:iCs/>
          <w:sz w:val="24"/>
          <w:szCs w:val="24"/>
          <w:lang w:eastAsia="pt-BR"/>
        </w:rPr>
        <w:t>Committee</w:t>
      </w:r>
      <w:proofErr w:type="spellEnd"/>
      <w:r w:rsidRPr="00E36E47">
        <w:rPr>
          <w:rFonts w:eastAsia="Times New Roman" w:cstheme="minorHAnsi"/>
          <w:i/>
          <w:iCs/>
          <w:sz w:val="24"/>
          <w:szCs w:val="24"/>
          <w:lang w:eastAsia="pt-BR"/>
        </w:rPr>
        <w:t xml:space="preserve"> </w:t>
      </w:r>
      <w:proofErr w:type="spellStart"/>
      <w:r w:rsidRPr="00E36E47">
        <w:rPr>
          <w:rFonts w:eastAsia="Times New Roman" w:cstheme="minorHAnsi"/>
          <w:i/>
          <w:iCs/>
          <w:sz w:val="24"/>
          <w:szCs w:val="24"/>
          <w:lang w:eastAsia="pt-BR"/>
        </w:rPr>
        <w:t>of</w:t>
      </w:r>
      <w:proofErr w:type="spellEnd"/>
      <w:r w:rsidRPr="00E36E47">
        <w:rPr>
          <w:rFonts w:eastAsia="Times New Roman" w:cstheme="minorHAnsi"/>
          <w:i/>
          <w:iCs/>
          <w:sz w:val="24"/>
          <w:szCs w:val="24"/>
          <w:lang w:eastAsia="pt-BR"/>
        </w:rPr>
        <w:t xml:space="preserve"> Medical </w:t>
      </w:r>
      <w:proofErr w:type="spellStart"/>
      <w:r w:rsidRPr="00E36E47">
        <w:rPr>
          <w:rFonts w:eastAsia="Times New Roman" w:cstheme="minorHAnsi"/>
          <w:i/>
          <w:iCs/>
          <w:sz w:val="24"/>
          <w:szCs w:val="24"/>
          <w:lang w:eastAsia="pt-BR"/>
        </w:rPr>
        <w:t>Journal</w:t>
      </w:r>
      <w:proofErr w:type="spellEnd"/>
      <w:r w:rsidRPr="00E36E47">
        <w:rPr>
          <w:rFonts w:eastAsia="Times New Roman" w:cstheme="minorHAnsi"/>
          <w:i/>
          <w:iCs/>
          <w:sz w:val="24"/>
          <w:szCs w:val="24"/>
          <w:lang w:eastAsia="pt-BR"/>
        </w:rPr>
        <w:t xml:space="preserve"> </w:t>
      </w:r>
      <w:proofErr w:type="spellStart"/>
      <w:r w:rsidRPr="00E36E47">
        <w:rPr>
          <w:rFonts w:eastAsia="Times New Roman" w:cstheme="minorHAnsi"/>
          <w:i/>
          <w:iCs/>
          <w:sz w:val="24"/>
          <w:szCs w:val="24"/>
          <w:lang w:eastAsia="pt-BR"/>
        </w:rPr>
        <w:t>Editors</w:t>
      </w:r>
      <w:proofErr w:type="spellEnd"/>
      <w:r w:rsidRPr="00E36E47">
        <w:rPr>
          <w:rFonts w:eastAsia="Times New Roman" w:cstheme="minorHAnsi"/>
          <w:i/>
          <w:iCs/>
          <w:sz w:val="24"/>
          <w:szCs w:val="24"/>
          <w:lang w:eastAsia="pt-BR"/>
        </w:rPr>
        <w:t> </w:t>
      </w:r>
      <w:r w:rsidRPr="00E36E47">
        <w:rPr>
          <w:rFonts w:eastAsia="Times New Roman" w:cstheme="minorHAnsi"/>
          <w:sz w:val="24"/>
          <w:szCs w:val="24"/>
          <w:lang w:eastAsia="pt-BR"/>
        </w:rPr>
        <w:t>(ICMJE), autores devem contemplar todas as seguintes condições: (1) contribuir substancialmente para a concepção e o planejamento, ou análise e interpretação dos dados; (2) contribuir significativamente na elaboração do rascunho ou na revisão crítica do conteúdo; e (3) participar da aprovação da versão final do manuscrito.</w:t>
      </w:r>
    </w:p>
    <w:p w14:paraId="592CE9AA"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Nos casos de grupos multicêntricos ou grande número de autores terem desenvolvido o trabalho, o grupo deve identificar os indivíduos que aceitam a responsabilidade direta pelo manuscrito. Esses indivíduos devem contemplar totalmente os critérios para autoria definidos anteriormente. Nesse caso, os editores solicitarão a eles as declarações exigidas na submissão de manuscritos. O autor correspondente deve indicar claramente a forma de citação preferida para o nome do grupo e identificar seus membros. Estes serão listados no final do texto do artigo.</w:t>
      </w:r>
    </w:p>
    <w:p w14:paraId="2B0D1033"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Não justificam autoria: aqueles que realizaram apenas a aquisição de financiamento, a coleta de dados ou a supervisão geral do grupo de pesquisa.</w:t>
      </w:r>
    </w:p>
    <w:p w14:paraId="2F334E84" w14:textId="77777777" w:rsidR="00BD7518" w:rsidRPr="00E36E47" w:rsidRDefault="00BD7518" w:rsidP="00A64917">
      <w:pPr>
        <w:spacing w:after="0" w:line="276" w:lineRule="auto"/>
        <w:rPr>
          <w:rFonts w:eastAsia="Times New Roman" w:cstheme="minorHAnsi"/>
          <w:sz w:val="24"/>
          <w:szCs w:val="24"/>
          <w:lang w:eastAsia="pt-BR"/>
        </w:rPr>
      </w:pPr>
      <w:proofErr w:type="spellStart"/>
      <w:r w:rsidRPr="00E36E47">
        <w:rPr>
          <w:rFonts w:eastAsia="Times New Roman" w:cstheme="minorHAnsi"/>
          <w:b/>
          <w:bCs/>
          <w:sz w:val="24"/>
          <w:szCs w:val="24"/>
          <w:lang w:eastAsia="pt-BR"/>
        </w:rPr>
        <w:t>b.</w:t>
      </w:r>
      <w:bookmarkStart w:id="3" w:name="021"/>
      <w:r w:rsidRPr="00E36E47">
        <w:rPr>
          <w:rFonts w:eastAsia="Times New Roman" w:cstheme="minorHAnsi"/>
          <w:b/>
          <w:bCs/>
          <w:sz w:val="24"/>
          <w:szCs w:val="24"/>
          <w:lang w:eastAsia="pt-BR"/>
        </w:rPr>
        <w:fldChar w:fldCharType="begin"/>
      </w:r>
      <w:r w:rsidRPr="00E36E47">
        <w:rPr>
          <w:rFonts w:eastAsia="Times New Roman" w:cstheme="minorHAnsi"/>
          <w:b/>
          <w:bCs/>
          <w:sz w:val="24"/>
          <w:szCs w:val="24"/>
          <w:lang w:eastAsia="pt-BR"/>
        </w:rPr>
        <w:instrText xml:space="preserve"> HYPERLINK "https://www.scielo.br/revistas/rsp/pinstruc.htm" \l "021" </w:instrText>
      </w:r>
      <w:r w:rsidRPr="00E36E47">
        <w:rPr>
          <w:rFonts w:eastAsia="Times New Roman" w:cstheme="minorHAnsi"/>
          <w:b/>
          <w:bCs/>
          <w:sz w:val="24"/>
          <w:szCs w:val="24"/>
          <w:lang w:eastAsia="pt-BR"/>
        </w:rPr>
        <w:fldChar w:fldCharType="separate"/>
      </w:r>
      <w:r w:rsidRPr="00E36E47">
        <w:rPr>
          <w:rFonts w:eastAsia="Times New Roman" w:cstheme="minorHAnsi"/>
          <w:b/>
          <w:bCs/>
          <w:color w:val="0000FF"/>
          <w:sz w:val="24"/>
          <w:szCs w:val="24"/>
          <w:u w:val="single"/>
          <w:lang w:eastAsia="pt-BR"/>
        </w:rPr>
        <w:t>Agradecimentos</w:t>
      </w:r>
      <w:proofErr w:type="spellEnd"/>
      <w:r w:rsidRPr="00E36E47">
        <w:rPr>
          <w:rFonts w:eastAsia="Times New Roman" w:cstheme="minorHAnsi"/>
          <w:b/>
          <w:bCs/>
          <w:sz w:val="24"/>
          <w:szCs w:val="24"/>
          <w:lang w:eastAsia="pt-BR"/>
        </w:rPr>
        <w:fldChar w:fldCharType="end"/>
      </w:r>
      <w:bookmarkEnd w:id="3"/>
    </w:p>
    <w:p w14:paraId="5E57FD8F"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xml:space="preserve">Devem ser mencionados os nomes de pessoas que, embora não preencham os requisitos de autoria, prestaram colaboração ao trabalho. Será preciso explicitar o motivo do agradecimento (por exemplo, consultoria científica, revisão crítica do manuscrito, coleta de </w:t>
      </w:r>
      <w:proofErr w:type="gramStart"/>
      <w:r w:rsidRPr="00E36E47">
        <w:rPr>
          <w:rFonts w:eastAsia="Times New Roman" w:cstheme="minorHAnsi"/>
          <w:sz w:val="24"/>
          <w:szCs w:val="24"/>
          <w:lang w:eastAsia="pt-BR"/>
        </w:rPr>
        <w:t xml:space="preserve">dados </w:t>
      </w:r>
      <w:proofErr w:type="spellStart"/>
      <w:r w:rsidRPr="00E36E47">
        <w:rPr>
          <w:rFonts w:eastAsia="Times New Roman" w:cstheme="minorHAnsi"/>
          <w:sz w:val="24"/>
          <w:szCs w:val="24"/>
          <w:lang w:eastAsia="pt-BR"/>
        </w:rPr>
        <w:t>etc</w:t>
      </w:r>
      <w:proofErr w:type="spellEnd"/>
      <w:proofErr w:type="gramEnd"/>
      <w:r w:rsidRPr="00E36E47">
        <w:rPr>
          <w:rFonts w:eastAsia="Times New Roman" w:cstheme="minorHAnsi"/>
          <w:sz w:val="24"/>
          <w:szCs w:val="24"/>
          <w:lang w:eastAsia="pt-BR"/>
        </w:rPr>
        <w:t>). Deve haver permissão expressa dos nomeados e o autor responsável deve anexar a Declaração de Responsabilidade pelos Agradecimentos. Também pode constar agradecimentos a instituições que prestaram apoio logístico.</w:t>
      </w:r>
    </w:p>
    <w:p w14:paraId="70A74E75" w14:textId="77777777" w:rsidR="00BD7518" w:rsidRPr="00E36E47" w:rsidRDefault="00BD7518" w:rsidP="00A64917">
      <w:pPr>
        <w:spacing w:after="0" w:line="276" w:lineRule="auto"/>
        <w:rPr>
          <w:rFonts w:eastAsia="Times New Roman" w:cstheme="minorHAnsi"/>
          <w:sz w:val="24"/>
          <w:szCs w:val="24"/>
          <w:lang w:eastAsia="pt-BR"/>
        </w:rPr>
      </w:pPr>
      <w:proofErr w:type="spellStart"/>
      <w:r w:rsidRPr="00E36E47">
        <w:rPr>
          <w:rFonts w:eastAsia="Times New Roman" w:cstheme="minorHAnsi"/>
          <w:b/>
          <w:bCs/>
          <w:sz w:val="24"/>
          <w:szCs w:val="24"/>
          <w:lang w:eastAsia="pt-BR"/>
        </w:rPr>
        <w:t>c.</w:t>
      </w:r>
      <w:bookmarkStart w:id="4" w:name="022"/>
      <w:r w:rsidRPr="00E36E47">
        <w:rPr>
          <w:rFonts w:eastAsia="Times New Roman" w:cstheme="minorHAnsi"/>
          <w:b/>
          <w:bCs/>
          <w:sz w:val="24"/>
          <w:szCs w:val="24"/>
          <w:lang w:eastAsia="pt-BR"/>
        </w:rPr>
        <w:fldChar w:fldCharType="begin"/>
      </w:r>
      <w:r w:rsidRPr="00E36E47">
        <w:rPr>
          <w:rFonts w:eastAsia="Times New Roman" w:cstheme="minorHAnsi"/>
          <w:b/>
          <w:bCs/>
          <w:sz w:val="24"/>
          <w:szCs w:val="24"/>
          <w:lang w:eastAsia="pt-BR"/>
        </w:rPr>
        <w:instrText xml:space="preserve"> HYPERLINK "https://www.scielo.br/revistas/rsp/pinstruc.htm" \l "022" </w:instrText>
      </w:r>
      <w:r w:rsidRPr="00E36E47">
        <w:rPr>
          <w:rFonts w:eastAsia="Times New Roman" w:cstheme="minorHAnsi"/>
          <w:b/>
          <w:bCs/>
          <w:sz w:val="24"/>
          <w:szCs w:val="24"/>
          <w:lang w:eastAsia="pt-BR"/>
        </w:rPr>
        <w:fldChar w:fldCharType="separate"/>
      </w:r>
      <w:r w:rsidRPr="00E36E47">
        <w:rPr>
          <w:rFonts w:eastAsia="Times New Roman" w:cstheme="minorHAnsi"/>
          <w:b/>
          <w:bCs/>
          <w:color w:val="0000FF"/>
          <w:sz w:val="24"/>
          <w:szCs w:val="24"/>
          <w:u w:val="single"/>
          <w:lang w:eastAsia="pt-BR"/>
        </w:rPr>
        <w:t>Transferência</w:t>
      </w:r>
      <w:proofErr w:type="spellEnd"/>
      <w:r w:rsidRPr="00E36E47">
        <w:rPr>
          <w:rFonts w:eastAsia="Times New Roman" w:cstheme="minorHAnsi"/>
          <w:b/>
          <w:bCs/>
          <w:color w:val="0000FF"/>
          <w:sz w:val="24"/>
          <w:szCs w:val="24"/>
          <w:u w:val="single"/>
          <w:lang w:eastAsia="pt-BR"/>
        </w:rPr>
        <w:t xml:space="preserve"> de Direitos Autorais</w:t>
      </w:r>
      <w:r w:rsidRPr="00E36E47">
        <w:rPr>
          <w:rFonts w:eastAsia="Times New Roman" w:cstheme="minorHAnsi"/>
          <w:b/>
          <w:bCs/>
          <w:sz w:val="24"/>
          <w:szCs w:val="24"/>
          <w:lang w:eastAsia="pt-BR"/>
        </w:rPr>
        <w:fldChar w:fldCharType="end"/>
      </w:r>
      <w:bookmarkEnd w:id="4"/>
    </w:p>
    <w:p w14:paraId="0728A068" w14:textId="55CB9C55"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Todos os autores devem ler, assinar e enviar o documento transferindo os direitos autorais. O artigo só será liberado para publicação quando esse documento estiver de posse da RSP.</w:t>
      </w:r>
      <w:r w:rsidRPr="00E36E47">
        <w:rPr>
          <w:rFonts w:eastAsia="Times New Roman" w:cstheme="minorHAnsi"/>
          <w:sz w:val="24"/>
          <w:szCs w:val="24"/>
          <w:lang w:eastAsia="pt-BR"/>
        </w:rPr>
        <w:br/>
        <w:t>O documento de transferência de direitos autorais será solicitado após a aprovação do artigo.</w:t>
      </w:r>
    </w:p>
    <w:p w14:paraId="7F394BEE" w14:textId="5422EE9C" w:rsidR="00BD7518" w:rsidRPr="00A64917" w:rsidRDefault="00BD7518" w:rsidP="00A64917">
      <w:pPr>
        <w:spacing w:after="0" w:line="276" w:lineRule="auto"/>
        <w:rPr>
          <w:rFonts w:eastAsia="Times New Roman" w:cstheme="minorHAnsi"/>
          <w:sz w:val="24"/>
          <w:szCs w:val="24"/>
          <w:lang w:eastAsia="pt-BR"/>
        </w:rPr>
      </w:pPr>
    </w:p>
    <w:p w14:paraId="5B28A7F8" w14:textId="11D13696"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PREPARO DO MANUSCRITO</w:t>
      </w:r>
    </w:p>
    <w:p w14:paraId="2227C6F3" w14:textId="6B08236E" w:rsidR="00BD7518" w:rsidRPr="00A64917" w:rsidRDefault="00BD7518" w:rsidP="00A64917">
      <w:pPr>
        <w:spacing w:after="0" w:line="276" w:lineRule="auto"/>
        <w:rPr>
          <w:rFonts w:eastAsia="Times New Roman" w:cstheme="minorHAnsi"/>
          <w:b/>
          <w:bCs/>
          <w:color w:val="800000"/>
          <w:sz w:val="24"/>
          <w:szCs w:val="24"/>
          <w:lang w:eastAsia="pt-BR"/>
        </w:rPr>
      </w:pPr>
    </w:p>
    <w:p w14:paraId="21501C60"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Título no idioma original do manuscrito</w:t>
      </w:r>
    </w:p>
    <w:p w14:paraId="195D5E9A"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lastRenderedPageBreak/>
        <w:t>O título deve ser conciso e completo, contendo informações relevantes que possibilitem a recuperação do artigo nas bases de dados. O limite é de 90 caracteres, incluindo espaços.</w:t>
      </w:r>
    </w:p>
    <w:p w14:paraId="2E02F79D"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Título resumido</w:t>
      </w:r>
    </w:p>
    <w:p w14:paraId="42E20851"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É o título que constará no cabeçalho do artigo. Deve conter a essência do assunto em até 45 caracteres.</w:t>
      </w:r>
    </w:p>
    <w:p w14:paraId="7465F3CC"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Descritores</w:t>
      </w:r>
    </w:p>
    <w:p w14:paraId="0646DA4A"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Para manuscritos escritos em português ou espanhol, devem ser indicados entre 3 e 10 descritores extraídos do vocabulário </w:t>
      </w:r>
      <w:hyperlink r:id="rId23" w:tgtFrame="_blank" w:history="1">
        <w:r w:rsidRPr="00E36E47">
          <w:rPr>
            <w:rFonts w:eastAsia="Times New Roman" w:cstheme="minorHAnsi"/>
            <w:b/>
            <w:bCs/>
            <w:color w:val="0000FF"/>
            <w:sz w:val="24"/>
            <w:szCs w:val="24"/>
            <w:u w:val="single"/>
            <w:lang w:eastAsia="pt-BR"/>
          </w:rPr>
          <w:t>Descritores em Ciências da Saúde (</w:t>
        </w:r>
        <w:proofErr w:type="spellStart"/>
        <w:r w:rsidRPr="00E36E47">
          <w:rPr>
            <w:rFonts w:eastAsia="Times New Roman" w:cstheme="minorHAnsi"/>
            <w:b/>
            <w:bCs/>
            <w:color w:val="0000FF"/>
            <w:sz w:val="24"/>
            <w:szCs w:val="24"/>
            <w:u w:val="single"/>
            <w:lang w:eastAsia="pt-BR"/>
          </w:rPr>
          <w:t>DeCS</w:t>
        </w:r>
        <w:proofErr w:type="spellEnd"/>
        <w:r w:rsidRPr="00E36E47">
          <w:rPr>
            <w:rFonts w:eastAsia="Times New Roman" w:cstheme="minorHAnsi"/>
            <w:b/>
            <w:bCs/>
            <w:color w:val="0000FF"/>
            <w:sz w:val="24"/>
            <w:szCs w:val="24"/>
            <w:u w:val="single"/>
            <w:lang w:eastAsia="pt-BR"/>
          </w:rPr>
          <w:t>)</w:t>
        </w:r>
      </w:hyperlink>
      <w:r w:rsidRPr="00E36E47">
        <w:rPr>
          <w:rFonts w:eastAsia="Times New Roman" w:cstheme="minorHAnsi"/>
          <w:sz w:val="24"/>
          <w:szCs w:val="24"/>
          <w:lang w:eastAsia="pt-BR"/>
        </w:rPr>
        <w:t> da BVS/Bireme, no idioma original. Para manuscritos em inglês, utilizar o </w:t>
      </w:r>
      <w:hyperlink r:id="rId24" w:tgtFrame="_blank" w:history="1">
        <w:r w:rsidRPr="00E36E47">
          <w:rPr>
            <w:rFonts w:eastAsia="Times New Roman" w:cstheme="minorHAnsi"/>
            <w:b/>
            <w:bCs/>
            <w:color w:val="0000FF"/>
            <w:sz w:val="24"/>
            <w:szCs w:val="24"/>
            <w:u w:val="single"/>
            <w:lang w:eastAsia="pt-BR"/>
          </w:rPr>
          <w:t xml:space="preserve">Medical </w:t>
        </w:r>
        <w:proofErr w:type="spellStart"/>
        <w:r w:rsidRPr="00E36E47">
          <w:rPr>
            <w:rFonts w:eastAsia="Times New Roman" w:cstheme="minorHAnsi"/>
            <w:b/>
            <w:bCs/>
            <w:color w:val="0000FF"/>
            <w:sz w:val="24"/>
            <w:szCs w:val="24"/>
            <w:u w:val="single"/>
            <w:lang w:eastAsia="pt-BR"/>
          </w:rPr>
          <w:t>Subject</w:t>
        </w:r>
        <w:proofErr w:type="spellEnd"/>
        <w:r w:rsidRPr="00E36E47">
          <w:rPr>
            <w:rFonts w:eastAsia="Times New Roman" w:cstheme="minorHAnsi"/>
            <w:b/>
            <w:bCs/>
            <w:color w:val="0000FF"/>
            <w:sz w:val="24"/>
            <w:szCs w:val="24"/>
            <w:u w:val="single"/>
            <w:lang w:eastAsia="pt-BR"/>
          </w:rPr>
          <w:t xml:space="preserve"> </w:t>
        </w:r>
        <w:proofErr w:type="spellStart"/>
        <w:r w:rsidRPr="00E36E47">
          <w:rPr>
            <w:rFonts w:eastAsia="Times New Roman" w:cstheme="minorHAnsi"/>
            <w:b/>
            <w:bCs/>
            <w:color w:val="0000FF"/>
            <w:sz w:val="24"/>
            <w:szCs w:val="24"/>
            <w:u w:val="single"/>
            <w:lang w:eastAsia="pt-BR"/>
          </w:rPr>
          <w:t>Headings</w:t>
        </w:r>
        <w:proofErr w:type="spellEnd"/>
        <w:r w:rsidRPr="00E36E47">
          <w:rPr>
            <w:rFonts w:eastAsia="Times New Roman" w:cstheme="minorHAnsi"/>
            <w:b/>
            <w:bCs/>
            <w:color w:val="0000FF"/>
            <w:sz w:val="24"/>
            <w:szCs w:val="24"/>
            <w:u w:val="single"/>
            <w:lang w:eastAsia="pt-BR"/>
          </w:rPr>
          <w:t xml:space="preserve"> (</w:t>
        </w:r>
        <w:proofErr w:type="spellStart"/>
        <w:r w:rsidRPr="00E36E47">
          <w:rPr>
            <w:rFonts w:eastAsia="Times New Roman" w:cstheme="minorHAnsi"/>
            <w:b/>
            <w:bCs/>
            <w:color w:val="0000FF"/>
            <w:sz w:val="24"/>
            <w:szCs w:val="24"/>
            <w:u w:val="single"/>
            <w:lang w:eastAsia="pt-BR"/>
          </w:rPr>
          <w:t>MeSH</w:t>
        </w:r>
        <w:proofErr w:type="spellEnd"/>
        <w:r w:rsidRPr="00E36E47">
          <w:rPr>
            <w:rFonts w:eastAsia="Times New Roman" w:cstheme="minorHAnsi"/>
            <w:b/>
            <w:bCs/>
            <w:color w:val="0000FF"/>
            <w:sz w:val="24"/>
            <w:szCs w:val="24"/>
            <w:u w:val="single"/>
            <w:lang w:eastAsia="pt-BR"/>
          </w:rPr>
          <w:t>)</w:t>
        </w:r>
      </w:hyperlink>
      <w:r w:rsidRPr="00E36E47">
        <w:rPr>
          <w:rFonts w:eastAsia="Times New Roman" w:cstheme="minorHAnsi"/>
          <w:sz w:val="24"/>
          <w:szCs w:val="24"/>
          <w:lang w:eastAsia="pt-BR"/>
        </w:rPr>
        <w:t> da </w:t>
      </w:r>
      <w:proofErr w:type="spellStart"/>
      <w:r w:rsidRPr="00E36E47">
        <w:rPr>
          <w:rFonts w:eastAsia="Times New Roman" w:cstheme="minorHAnsi"/>
          <w:i/>
          <w:iCs/>
          <w:sz w:val="24"/>
          <w:szCs w:val="24"/>
          <w:lang w:eastAsia="pt-BR"/>
        </w:rPr>
        <w:t>National</w:t>
      </w:r>
      <w:proofErr w:type="spellEnd"/>
      <w:r w:rsidRPr="00E36E47">
        <w:rPr>
          <w:rFonts w:eastAsia="Times New Roman" w:cstheme="minorHAnsi"/>
          <w:i/>
          <w:iCs/>
          <w:sz w:val="24"/>
          <w:szCs w:val="24"/>
          <w:lang w:eastAsia="pt-BR"/>
        </w:rPr>
        <w:t xml:space="preserve"> Library </w:t>
      </w:r>
      <w:proofErr w:type="spellStart"/>
      <w:r w:rsidRPr="00E36E47">
        <w:rPr>
          <w:rFonts w:eastAsia="Times New Roman" w:cstheme="minorHAnsi"/>
          <w:i/>
          <w:iCs/>
          <w:sz w:val="24"/>
          <w:szCs w:val="24"/>
          <w:lang w:eastAsia="pt-BR"/>
        </w:rPr>
        <w:t>of</w:t>
      </w:r>
      <w:proofErr w:type="spellEnd"/>
      <w:r w:rsidRPr="00E36E47">
        <w:rPr>
          <w:rFonts w:eastAsia="Times New Roman" w:cstheme="minorHAnsi"/>
          <w:i/>
          <w:iCs/>
          <w:sz w:val="24"/>
          <w:szCs w:val="24"/>
          <w:lang w:eastAsia="pt-BR"/>
        </w:rPr>
        <w:t xml:space="preserve"> Medicine</w:t>
      </w:r>
      <w:r w:rsidRPr="00E36E47">
        <w:rPr>
          <w:rFonts w:eastAsia="Times New Roman" w:cstheme="minorHAnsi"/>
          <w:sz w:val="24"/>
          <w:szCs w:val="24"/>
          <w:lang w:eastAsia="pt-BR"/>
        </w:rPr>
        <w:t> (EUA). Se não forem encontrados descritores adequados para a temática do manuscrito, poderão ser indicados termos livres.</w:t>
      </w:r>
    </w:p>
    <w:p w14:paraId="6731020D"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Resumo</w:t>
      </w:r>
    </w:p>
    <w:p w14:paraId="324413EB" w14:textId="57260CCC"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O resumo deve ser escrito em seu idioma original. As especificações quanto ao tipo de resumo estão descritas em cada uma das </w:t>
      </w:r>
      <w:hyperlink r:id="rId25" w:anchor="002" w:history="1">
        <w:r w:rsidRPr="00E36E47">
          <w:rPr>
            <w:rFonts w:eastAsia="Times New Roman" w:cstheme="minorHAnsi"/>
            <w:b/>
            <w:bCs/>
            <w:color w:val="0000FF"/>
            <w:sz w:val="24"/>
            <w:szCs w:val="24"/>
            <w:u w:val="single"/>
            <w:lang w:eastAsia="pt-BR"/>
          </w:rPr>
          <w:t>categorias de artigos</w:t>
        </w:r>
      </w:hyperlink>
      <w:r w:rsidRPr="00E36E47">
        <w:rPr>
          <w:rFonts w:eastAsia="Times New Roman" w:cstheme="minorHAnsi"/>
          <w:sz w:val="24"/>
          <w:szCs w:val="24"/>
          <w:lang w:eastAsia="pt-BR"/>
        </w:rPr>
        <w:t>. Como regra geral, o resumo deve incluir: objetivo do estudo, principais procedimentos metodológicos (população em estudo, local e ano de realização, métodos observacionais e analíticos), principais resultados e conclusões.</w:t>
      </w:r>
    </w:p>
    <w:p w14:paraId="69C5D8CE" w14:textId="661B49D9" w:rsidR="00BD7518" w:rsidRPr="00A64917" w:rsidRDefault="00BD7518" w:rsidP="00A64917">
      <w:pPr>
        <w:spacing w:after="0" w:line="276" w:lineRule="auto"/>
        <w:rPr>
          <w:rFonts w:eastAsia="Times New Roman" w:cstheme="minorHAnsi"/>
          <w:sz w:val="24"/>
          <w:szCs w:val="24"/>
          <w:lang w:eastAsia="pt-BR"/>
        </w:rPr>
      </w:pPr>
    </w:p>
    <w:p w14:paraId="3FED0311" w14:textId="6514F8BB"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Estrutura do texto</w:t>
      </w:r>
    </w:p>
    <w:p w14:paraId="70970555" w14:textId="6CB48131" w:rsidR="00BD7518" w:rsidRPr="00A64917" w:rsidRDefault="00BD7518" w:rsidP="00A64917">
      <w:pPr>
        <w:spacing w:after="0" w:line="276" w:lineRule="auto"/>
        <w:rPr>
          <w:rFonts w:eastAsia="Times New Roman" w:cstheme="minorHAnsi"/>
          <w:b/>
          <w:bCs/>
          <w:color w:val="800000"/>
          <w:sz w:val="24"/>
          <w:szCs w:val="24"/>
          <w:lang w:eastAsia="pt-BR"/>
        </w:rPr>
      </w:pPr>
    </w:p>
    <w:p w14:paraId="390B246B"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i/>
          <w:iCs/>
          <w:sz w:val="24"/>
          <w:szCs w:val="24"/>
          <w:lang w:eastAsia="pt-BR"/>
        </w:rPr>
        <w:t>Introdução – </w:t>
      </w:r>
      <w:r w:rsidRPr="00E36E47">
        <w:rPr>
          <w:rFonts w:eastAsia="Times New Roman" w:cstheme="minorHAnsi"/>
          <w:sz w:val="24"/>
          <w:szCs w:val="24"/>
          <w:lang w:eastAsia="pt-BR"/>
        </w:rPr>
        <w:t>Deve relatar de forma sucinta o contexto e a justificativa do estudo, apoiados em referências pertinentes. O objetivo do manuscrito deve estar explícito no final da Introdução.</w:t>
      </w:r>
    </w:p>
    <w:p w14:paraId="7B80DF7B"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i/>
          <w:iCs/>
          <w:sz w:val="24"/>
          <w:szCs w:val="24"/>
          <w:lang w:eastAsia="pt-BR"/>
        </w:rPr>
        <w:t>Métodos </w:t>
      </w:r>
      <w:r w:rsidRPr="00E36E47">
        <w:rPr>
          <w:rFonts w:eastAsia="Times New Roman" w:cstheme="minorHAnsi"/>
          <w:sz w:val="24"/>
          <w:szCs w:val="24"/>
          <w:lang w:eastAsia="pt-BR"/>
        </w:rPr>
        <w:t>– É imprescindível a descrição clara dos procedimentos adotados, das variáveis analisadas (com a respectiva definição, se necessário) e da hipótese a ser testada. Descrever também a população, a amostra e os instrumentos de medida, com a apresentação, se possível, de medidas de validade. É necessário que haja informações sobre a coleta e o processamento de dados. Devem ser incluídas as devidas referências para as técnicas e métodos empregados, inclusive os métodos estatísticos; é fundamental que os métodos novos ou substancialmente modificados sejam descritos, justificando-se as razões para o seu uso e mencionando-se suas limitações. Os critérios éticos de pesquisa devem ser respeitados. Os autores devem explicitar que a pesquisa foi conduzida dentro dos padrões éticos e aprovada por comitê de ética.</w:t>
      </w:r>
    </w:p>
    <w:p w14:paraId="1A0A5DE2"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i/>
          <w:iCs/>
          <w:sz w:val="24"/>
          <w:szCs w:val="24"/>
          <w:lang w:eastAsia="pt-BR"/>
        </w:rPr>
        <w:t>Resultados – </w:t>
      </w:r>
      <w:r w:rsidRPr="00E36E47">
        <w:rPr>
          <w:rFonts w:eastAsia="Times New Roman" w:cstheme="minorHAnsi"/>
          <w:sz w:val="24"/>
          <w:szCs w:val="24"/>
          <w:lang w:eastAsia="pt-BR"/>
        </w:rPr>
        <w:t xml:space="preserve">É preciso que sejam apresentados em uma sequência lógica, iniciando-se com a descrição dos dados mais importantes. Tabelas e figuras devem ser restritas àquelas necessárias para argumentação e a descrição dos dados no texto deve ser restrita aos mais importantes. Os gráficos devem ser utilizados para destacar os resultados mais relevantes e resumir relações complexas. Dados em gráficos e tabelas </w:t>
      </w:r>
      <w:r w:rsidRPr="00E36E47">
        <w:rPr>
          <w:rFonts w:eastAsia="Times New Roman" w:cstheme="minorHAnsi"/>
          <w:sz w:val="24"/>
          <w:szCs w:val="24"/>
          <w:lang w:eastAsia="pt-BR"/>
        </w:rPr>
        <w:lastRenderedPageBreak/>
        <w:t>não devem ser duplicados, nem repetidos no texto. Os resultados numéricos devem especificar os métodos estatísticos utilizados na análise.</w:t>
      </w:r>
    </w:p>
    <w:p w14:paraId="63CD239E" w14:textId="62091E4C"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i/>
          <w:iCs/>
          <w:sz w:val="24"/>
          <w:szCs w:val="24"/>
          <w:lang w:eastAsia="pt-BR"/>
        </w:rPr>
        <w:t>Discussão </w:t>
      </w:r>
      <w:r w:rsidRPr="00E36E47">
        <w:rPr>
          <w:rFonts w:eastAsia="Times New Roman" w:cstheme="minorHAnsi"/>
          <w:sz w:val="24"/>
          <w:szCs w:val="24"/>
          <w:lang w:eastAsia="pt-BR"/>
        </w:rPr>
        <w:t>– A partir dos dados obtidos e resultados alcançados, os aspectos novos e importantes observados devem ser interpretados à luz da literatura científica e das teorias existentes no campo. Argumentos e provas baseadas em comunicação de caráter pessoal ou divulgadas em documentos restritos não podem servir de apoio às argumentações do autor. Tanto as limitações do trabalho quanto suas implicações para futuras pesquisas precisam ser esclarecidas. É necessário incluir somente hipóteses e generalizações baseadas nos dados do trabalho. As </w:t>
      </w:r>
      <w:r w:rsidRPr="00E36E47">
        <w:rPr>
          <w:rFonts w:eastAsia="Times New Roman" w:cstheme="minorHAnsi"/>
          <w:i/>
          <w:iCs/>
          <w:sz w:val="24"/>
          <w:szCs w:val="24"/>
          <w:lang w:eastAsia="pt-BR"/>
        </w:rPr>
        <w:t>Conclusões</w:t>
      </w:r>
      <w:r w:rsidRPr="00E36E47">
        <w:rPr>
          <w:rFonts w:eastAsia="Times New Roman" w:cstheme="minorHAnsi"/>
          <w:sz w:val="24"/>
          <w:szCs w:val="24"/>
          <w:lang w:eastAsia="pt-BR"/>
        </w:rPr>
        <w:t> devem finalizar esta parte, retomando o objetivo do trabalho.</w:t>
      </w:r>
    </w:p>
    <w:p w14:paraId="12DC26E6" w14:textId="22CCFE81" w:rsidR="00BD7518" w:rsidRPr="00A64917" w:rsidRDefault="00BD7518" w:rsidP="00A64917">
      <w:pPr>
        <w:spacing w:after="0" w:line="276" w:lineRule="auto"/>
        <w:rPr>
          <w:rFonts w:eastAsia="Times New Roman" w:cstheme="minorHAnsi"/>
          <w:sz w:val="24"/>
          <w:szCs w:val="24"/>
          <w:lang w:eastAsia="pt-BR"/>
        </w:rPr>
      </w:pPr>
    </w:p>
    <w:p w14:paraId="2D4C5024" w14:textId="0C997596"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Referências</w:t>
      </w:r>
    </w:p>
    <w:p w14:paraId="7640A54D" w14:textId="29126273" w:rsidR="00BD7518" w:rsidRPr="00A64917" w:rsidRDefault="00BD7518" w:rsidP="00A64917">
      <w:pPr>
        <w:spacing w:after="0" w:line="276" w:lineRule="auto"/>
        <w:rPr>
          <w:rFonts w:eastAsia="Times New Roman" w:cstheme="minorHAnsi"/>
          <w:b/>
          <w:bCs/>
          <w:color w:val="800000"/>
          <w:sz w:val="24"/>
          <w:szCs w:val="24"/>
          <w:lang w:eastAsia="pt-BR"/>
        </w:rPr>
      </w:pPr>
    </w:p>
    <w:p w14:paraId="298C577C"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i/>
          <w:iCs/>
          <w:sz w:val="24"/>
          <w:szCs w:val="24"/>
          <w:lang w:eastAsia="pt-BR"/>
        </w:rPr>
        <w:t>Listagem</w:t>
      </w:r>
      <w:r w:rsidRPr="00E36E47">
        <w:rPr>
          <w:rFonts w:eastAsia="Times New Roman" w:cstheme="minorHAnsi"/>
          <w:sz w:val="24"/>
          <w:szCs w:val="24"/>
          <w:lang w:eastAsia="pt-BR"/>
        </w:rPr>
        <w:t>: As referências devem ser normatizadas de acordo com o </w:t>
      </w:r>
      <w:r w:rsidRPr="00E36E47">
        <w:rPr>
          <w:rFonts w:eastAsia="Times New Roman" w:cstheme="minorHAnsi"/>
          <w:b/>
          <w:bCs/>
          <w:sz w:val="24"/>
          <w:szCs w:val="24"/>
          <w:lang w:eastAsia="pt-BR"/>
        </w:rPr>
        <w:t>estilo </w:t>
      </w:r>
      <w:r w:rsidRPr="00E36E47">
        <w:rPr>
          <w:rFonts w:eastAsia="Times New Roman" w:cstheme="minorHAnsi"/>
          <w:b/>
          <w:bCs/>
          <w:i/>
          <w:iCs/>
          <w:sz w:val="24"/>
          <w:szCs w:val="24"/>
          <w:lang w:eastAsia="pt-BR"/>
        </w:rPr>
        <w:t>Vancouver - </w:t>
      </w:r>
      <w:proofErr w:type="spellStart"/>
      <w:r w:rsidRPr="00E36E47">
        <w:rPr>
          <w:rFonts w:eastAsia="Times New Roman" w:cstheme="minorHAnsi"/>
          <w:b/>
          <w:bCs/>
          <w:sz w:val="24"/>
          <w:szCs w:val="24"/>
          <w:lang w:eastAsia="pt-BR"/>
        </w:rPr>
        <w:fldChar w:fldCharType="begin"/>
      </w:r>
      <w:r w:rsidRPr="00E36E47">
        <w:rPr>
          <w:rFonts w:eastAsia="Times New Roman" w:cstheme="minorHAnsi"/>
          <w:b/>
          <w:bCs/>
          <w:sz w:val="24"/>
          <w:szCs w:val="24"/>
          <w:lang w:eastAsia="pt-BR"/>
        </w:rPr>
        <w:instrText xml:space="preserve"> HYPERLINK "http://www.ncbi.nlm.nih.gov/pmc/articles/PMC3142758/" </w:instrText>
      </w:r>
      <w:r w:rsidRPr="00E36E47">
        <w:rPr>
          <w:rFonts w:eastAsia="Times New Roman" w:cstheme="minorHAnsi"/>
          <w:b/>
          <w:bCs/>
          <w:sz w:val="24"/>
          <w:szCs w:val="24"/>
          <w:lang w:eastAsia="pt-BR"/>
        </w:rPr>
        <w:fldChar w:fldCharType="separate"/>
      </w:r>
      <w:r w:rsidRPr="00E36E47">
        <w:rPr>
          <w:rFonts w:eastAsia="Times New Roman" w:cstheme="minorHAnsi"/>
          <w:b/>
          <w:bCs/>
          <w:color w:val="0000FF"/>
          <w:sz w:val="24"/>
          <w:szCs w:val="24"/>
          <w:u w:val="single"/>
          <w:lang w:eastAsia="pt-BR"/>
        </w:rPr>
        <w:t>Uniform</w:t>
      </w:r>
      <w:proofErr w:type="spellEnd"/>
      <w:r w:rsidRPr="00E36E47">
        <w:rPr>
          <w:rFonts w:eastAsia="Times New Roman" w:cstheme="minorHAnsi"/>
          <w:b/>
          <w:bCs/>
          <w:color w:val="0000FF"/>
          <w:sz w:val="24"/>
          <w:szCs w:val="24"/>
          <w:u w:val="single"/>
          <w:lang w:eastAsia="pt-BR"/>
        </w:rPr>
        <w:t xml:space="preserve"> </w:t>
      </w:r>
      <w:proofErr w:type="spellStart"/>
      <w:r w:rsidRPr="00E36E47">
        <w:rPr>
          <w:rFonts w:eastAsia="Times New Roman" w:cstheme="minorHAnsi"/>
          <w:b/>
          <w:bCs/>
          <w:color w:val="0000FF"/>
          <w:sz w:val="24"/>
          <w:szCs w:val="24"/>
          <w:u w:val="single"/>
          <w:lang w:eastAsia="pt-BR"/>
        </w:rPr>
        <w:t>Requirements</w:t>
      </w:r>
      <w:proofErr w:type="spellEnd"/>
      <w:r w:rsidRPr="00E36E47">
        <w:rPr>
          <w:rFonts w:eastAsia="Times New Roman" w:cstheme="minorHAnsi"/>
          <w:b/>
          <w:bCs/>
          <w:color w:val="0000FF"/>
          <w:sz w:val="24"/>
          <w:szCs w:val="24"/>
          <w:u w:val="single"/>
          <w:lang w:eastAsia="pt-BR"/>
        </w:rPr>
        <w:t xml:space="preserve"> for </w:t>
      </w:r>
      <w:proofErr w:type="spellStart"/>
      <w:r w:rsidRPr="00E36E47">
        <w:rPr>
          <w:rFonts w:eastAsia="Times New Roman" w:cstheme="minorHAnsi"/>
          <w:b/>
          <w:bCs/>
          <w:color w:val="0000FF"/>
          <w:sz w:val="24"/>
          <w:szCs w:val="24"/>
          <w:u w:val="single"/>
          <w:lang w:eastAsia="pt-BR"/>
        </w:rPr>
        <w:t>Manuscripts</w:t>
      </w:r>
      <w:proofErr w:type="spellEnd"/>
      <w:r w:rsidRPr="00E36E47">
        <w:rPr>
          <w:rFonts w:eastAsia="Times New Roman" w:cstheme="minorHAnsi"/>
          <w:b/>
          <w:bCs/>
          <w:color w:val="0000FF"/>
          <w:sz w:val="24"/>
          <w:szCs w:val="24"/>
          <w:u w:val="single"/>
          <w:lang w:eastAsia="pt-BR"/>
        </w:rPr>
        <w:t xml:space="preserve"> </w:t>
      </w:r>
      <w:proofErr w:type="spellStart"/>
      <w:r w:rsidRPr="00E36E47">
        <w:rPr>
          <w:rFonts w:eastAsia="Times New Roman" w:cstheme="minorHAnsi"/>
          <w:b/>
          <w:bCs/>
          <w:color w:val="0000FF"/>
          <w:sz w:val="24"/>
          <w:szCs w:val="24"/>
          <w:u w:val="single"/>
          <w:lang w:eastAsia="pt-BR"/>
        </w:rPr>
        <w:t>Submitted</w:t>
      </w:r>
      <w:proofErr w:type="spellEnd"/>
      <w:r w:rsidRPr="00E36E47">
        <w:rPr>
          <w:rFonts w:eastAsia="Times New Roman" w:cstheme="minorHAnsi"/>
          <w:b/>
          <w:bCs/>
          <w:color w:val="0000FF"/>
          <w:sz w:val="24"/>
          <w:szCs w:val="24"/>
          <w:u w:val="single"/>
          <w:lang w:eastAsia="pt-BR"/>
        </w:rPr>
        <w:t xml:space="preserve"> </w:t>
      </w:r>
      <w:proofErr w:type="spellStart"/>
      <w:r w:rsidRPr="00E36E47">
        <w:rPr>
          <w:rFonts w:eastAsia="Times New Roman" w:cstheme="minorHAnsi"/>
          <w:b/>
          <w:bCs/>
          <w:color w:val="0000FF"/>
          <w:sz w:val="24"/>
          <w:szCs w:val="24"/>
          <w:u w:val="single"/>
          <w:lang w:eastAsia="pt-BR"/>
        </w:rPr>
        <w:t>to</w:t>
      </w:r>
      <w:proofErr w:type="spellEnd"/>
      <w:r w:rsidRPr="00E36E47">
        <w:rPr>
          <w:rFonts w:eastAsia="Times New Roman" w:cstheme="minorHAnsi"/>
          <w:b/>
          <w:bCs/>
          <w:color w:val="0000FF"/>
          <w:sz w:val="24"/>
          <w:szCs w:val="24"/>
          <w:u w:val="single"/>
          <w:lang w:eastAsia="pt-BR"/>
        </w:rPr>
        <w:t xml:space="preserve"> </w:t>
      </w:r>
      <w:proofErr w:type="spellStart"/>
      <w:r w:rsidRPr="00E36E47">
        <w:rPr>
          <w:rFonts w:eastAsia="Times New Roman" w:cstheme="minorHAnsi"/>
          <w:b/>
          <w:bCs/>
          <w:color w:val="0000FF"/>
          <w:sz w:val="24"/>
          <w:szCs w:val="24"/>
          <w:u w:val="single"/>
          <w:lang w:eastAsia="pt-BR"/>
        </w:rPr>
        <w:t>Biomedical</w:t>
      </w:r>
      <w:proofErr w:type="spellEnd"/>
      <w:r w:rsidRPr="00E36E47">
        <w:rPr>
          <w:rFonts w:eastAsia="Times New Roman" w:cstheme="minorHAnsi"/>
          <w:b/>
          <w:bCs/>
          <w:color w:val="0000FF"/>
          <w:sz w:val="24"/>
          <w:szCs w:val="24"/>
          <w:u w:val="single"/>
          <w:lang w:eastAsia="pt-BR"/>
        </w:rPr>
        <w:t xml:space="preserve"> </w:t>
      </w:r>
      <w:proofErr w:type="spellStart"/>
      <w:r w:rsidRPr="00E36E47">
        <w:rPr>
          <w:rFonts w:eastAsia="Times New Roman" w:cstheme="minorHAnsi"/>
          <w:b/>
          <w:bCs/>
          <w:color w:val="0000FF"/>
          <w:sz w:val="24"/>
          <w:szCs w:val="24"/>
          <w:u w:val="single"/>
          <w:lang w:eastAsia="pt-BR"/>
        </w:rPr>
        <w:t>Journals</w:t>
      </w:r>
      <w:proofErr w:type="spellEnd"/>
      <w:r w:rsidRPr="00E36E47">
        <w:rPr>
          <w:rFonts w:eastAsia="Times New Roman" w:cstheme="minorHAnsi"/>
          <w:b/>
          <w:bCs/>
          <w:color w:val="0000FF"/>
          <w:sz w:val="24"/>
          <w:szCs w:val="24"/>
          <w:u w:val="single"/>
          <w:lang w:eastAsia="pt-BR"/>
        </w:rPr>
        <w:t xml:space="preserve">: Writing </w:t>
      </w:r>
      <w:proofErr w:type="spellStart"/>
      <w:r w:rsidRPr="00E36E47">
        <w:rPr>
          <w:rFonts w:eastAsia="Times New Roman" w:cstheme="minorHAnsi"/>
          <w:b/>
          <w:bCs/>
          <w:color w:val="0000FF"/>
          <w:sz w:val="24"/>
          <w:szCs w:val="24"/>
          <w:u w:val="single"/>
          <w:lang w:eastAsia="pt-BR"/>
        </w:rPr>
        <w:t>and</w:t>
      </w:r>
      <w:proofErr w:type="spellEnd"/>
      <w:r w:rsidRPr="00E36E47">
        <w:rPr>
          <w:rFonts w:eastAsia="Times New Roman" w:cstheme="minorHAnsi"/>
          <w:b/>
          <w:bCs/>
          <w:color w:val="0000FF"/>
          <w:sz w:val="24"/>
          <w:szCs w:val="24"/>
          <w:u w:val="single"/>
          <w:lang w:eastAsia="pt-BR"/>
        </w:rPr>
        <w:t xml:space="preserve"> </w:t>
      </w:r>
      <w:proofErr w:type="spellStart"/>
      <w:r w:rsidRPr="00E36E47">
        <w:rPr>
          <w:rFonts w:eastAsia="Times New Roman" w:cstheme="minorHAnsi"/>
          <w:b/>
          <w:bCs/>
          <w:color w:val="0000FF"/>
          <w:sz w:val="24"/>
          <w:szCs w:val="24"/>
          <w:u w:val="single"/>
          <w:lang w:eastAsia="pt-BR"/>
        </w:rPr>
        <w:t>Editing</w:t>
      </w:r>
      <w:proofErr w:type="spellEnd"/>
      <w:r w:rsidRPr="00E36E47">
        <w:rPr>
          <w:rFonts w:eastAsia="Times New Roman" w:cstheme="minorHAnsi"/>
          <w:b/>
          <w:bCs/>
          <w:color w:val="0000FF"/>
          <w:sz w:val="24"/>
          <w:szCs w:val="24"/>
          <w:u w:val="single"/>
          <w:lang w:eastAsia="pt-BR"/>
        </w:rPr>
        <w:t xml:space="preserve"> for </w:t>
      </w:r>
      <w:proofErr w:type="spellStart"/>
      <w:r w:rsidRPr="00E36E47">
        <w:rPr>
          <w:rFonts w:eastAsia="Times New Roman" w:cstheme="minorHAnsi"/>
          <w:b/>
          <w:bCs/>
          <w:color w:val="0000FF"/>
          <w:sz w:val="24"/>
          <w:szCs w:val="24"/>
          <w:u w:val="single"/>
          <w:lang w:eastAsia="pt-BR"/>
        </w:rPr>
        <w:t>Biomedical</w:t>
      </w:r>
      <w:proofErr w:type="spellEnd"/>
      <w:r w:rsidRPr="00E36E47">
        <w:rPr>
          <w:rFonts w:eastAsia="Times New Roman" w:cstheme="minorHAnsi"/>
          <w:b/>
          <w:bCs/>
          <w:color w:val="0000FF"/>
          <w:sz w:val="24"/>
          <w:szCs w:val="24"/>
          <w:u w:val="single"/>
          <w:lang w:eastAsia="pt-BR"/>
        </w:rPr>
        <w:t xml:space="preserve"> </w:t>
      </w:r>
      <w:proofErr w:type="spellStart"/>
      <w:r w:rsidRPr="00E36E47">
        <w:rPr>
          <w:rFonts w:eastAsia="Times New Roman" w:cstheme="minorHAnsi"/>
          <w:b/>
          <w:bCs/>
          <w:color w:val="0000FF"/>
          <w:sz w:val="24"/>
          <w:szCs w:val="24"/>
          <w:u w:val="single"/>
          <w:lang w:eastAsia="pt-BR"/>
        </w:rPr>
        <w:t>Publication</w:t>
      </w:r>
      <w:proofErr w:type="spellEnd"/>
      <w:r w:rsidRPr="00E36E47">
        <w:rPr>
          <w:rFonts w:eastAsia="Times New Roman" w:cstheme="minorHAnsi"/>
          <w:b/>
          <w:bCs/>
          <w:sz w:val="24"/>
          <w:szCs w:val="24"/>
          <w:lang w:eastAsia="pt-BR"/>
        </w:rPr>
        <w:fldChar w:fldCharType="end"/>
      </w:r>
      <w:r w:rsidRPr="00E36E47">
        <w:rPr>
          <w:rFonts w:eastAsia="Times New Roman" w:cstheme="minorHAnsi"/>
          <w:sz w:val="24"/>
          <w:szCs w:val="24"/>
          <w:lang w:eastAsia="pt-BR"/>
        </w:rPr>
        <w:t xml:space="preserve">, listadas por ordem de citação. Os títulos de periódicos devem ser referidos de forma abreviada, de acordo com o </w:t>
      </w:r>
      <w:proofErr w:type="spellStart"/>
      <w:r w:rsidRPr="00E36E47">
        <w:rPr>
          <w:rFonts w:eastAsia="Times New Roman" w:cstheme="minorHAnsi"/>
          <w:sz w:val="24"/>
          <w:szCs w:val="24"/>
          <w:lang w:eastAsia="pt-BR"/>
        </w:rPr>
        <w:t>PubMed</w:t>
      </w:r>
      <w:proofErr w:type="spellEnd"/>
      <w:r w:rsidRPr="00E36E47">
        <w:rPr>
          <w:rFonts w:eastAsia="Times New Roman" w:cstheme="minorHAnsi"/>
          <w:sz w:val="24"/>
          <w:szCs w:val="24"/>
          <w:lang w:eastAsia="pt-BR"/>
        </w:rPr>
        <w:t>. No caso de publicações com até seis autores, todos devem ser citados; acima de seis, devem ser citados apenas os seis primeiros, seguidos da expressão latina “et al.”. Sempre que possível, incluir o DOI do documentado citado.</w:t>
      </w:r>
    </w:p>
    <w:p w14:paraId="080501F2"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Exemplos:</w:t>
      </w:r>
    </w:p>
    <w:p w14:paraId="432868D8"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Artigo de periódico</w:t>
      </w:r>
    </w:p>
    <w:p w14:paraId="004B0EB3" w14:textId="77777777" w:rsidR="00BD7518" w:rsidRPr="00E36E47" w:rsidRDefault="00BD7518" w:rsidP="00A64917">
      <w:pPr>
        <w:spacing w:after="0" w:line="276" w:lineRule="auto"/>
        <w:rPr>
          <w:rFonts w:eastAsia="Times New Roman" w:cstheme="minorHAnsi"/>
          <w:sz w:val="24"/>
          <w:szCs w:val="24"/>
          <w:lang w:eastAsia="pt-BR"/>
        </w:rPr>
      </w:pPr>
      <w:proofErr w:type="spellStart"/>
      <w:r w:rsidRPr="00E36E47">
        <w:rPr>
          <w:rFonts w:eastAsia="Times New Roman" w:cstheme="minorHAnsi"/>
          <w:sz w:val="24"/>
          <w:szCs w:val="24"/>
          <w:lang w:eastAsia="pt-BR"/>
        </w:rPr>
        <w:t>Brüggemann</w:t>
      </w:r>
      <w:proofErr w:type="spellEnd"/>
      <w:r w:rsidRPr="00E36E47">
        <w:rPr>
          <w:rFonts w:eastAsia="Times New Roman" w:cstheme="minorHAnsi"/>
          <w:sz w:val="24"/>
          <w:szCs w:val="24"/>
          <w:lang w:eastAsia="pt-BR"/>
        </w:rPr>
        <w:t xml:space="preserve"> OM, </w:t>
      </w:r>
      <w:proofErr w:type="spellStart"/>
      <w:r w:rsidRPr="00E36E47">
        <w:rPr>
          <w:rFonts w:eastAsia="Times New Roman" w:cstheme="minorHAnsi"/>
          <w:sz w:val="24"/>
          <w:szCs w:val="24"/>
          <w:lang w:eastAsia="pt-BR"/>
        </w:rPr>
        <w:t>Osis</w:t>
      </w:r>
      <w:proofErr w:type="spellEnd"/>
      <w:r w:rsidRPr="00E36E47">
        <w:rPr>
          <w:rFonts w:eastAsia="Times New Roman" w:cstheme="minorHAnsi"/>
          <w:sz w:val="24"/>
          <w:szCs w:val="24"/>
          <w:lang w:eastAsia="pt-BR"/>
        </w:rPr>
        <w:t xml:space="preserve"> MJD, </w:t>
      </w:r>
      <w:proofErr w:type="spellStart"/>
      <w:r w:rsidRPr="00E36E47">
        <w:rPr>
          <w:rFonts w:eastAsia="Times New Roman" w:cstheme="minorHAnsi"/>
          <w:sz w:val="24"/>
          <w:szCs w:val="24"/>
          <w:lang w:eastAsia="pt-BR"/>
        </w:rPr>
        <w:t>Parpinelli</w:t>
      </w:r>
      <w:proofErr w:type="spellEnd"/>
      <w:r w:rsidRPr="00E36E47">
        <w:rPr>
          <w:rFonts w:eastAsia="Times New Roman" w:cstheme="minorHAnsi"/>
          <w:sz w:val="24"/>
          <w:szCs w:val="24"/>
          <w:lang w:eastAsia="pt-BR"/>
        </w:rPr>
        <w:t xml:space="preserve"> MA. Apoio no nascimento: percepções de profissionais e acompanhantes escolhidos pela mulher. </w:t>
      </w:r>
      <w:proofErr w:type="spellStart"/>
      <w:r w:rsidRPr="00E36E47">
        <w:rPr>
          <w:rFonts w:eastAsia="Times New Roman" w:cstheme="minorHAnsi"/>
          <w:i/>
          <w:iCs/>
          <w:sz w:val="24"/>
          <w:szCs w:val="24"/>
          <w:lang w:eastAsia="pt-BR"/>
        </w:rPr>
        <w:t>Rev</w:t>
      </w:r>
      <w:proofErr w:type="spellEnd"/>
      <w:r w:rsidRPr="00E36E47">
        <w:rPr>
          <w:rFonts w:eastAsia="Times New Roman" w:cstheme="minorHAnsi"/>
          <w:i/>
          <w:iCs/>
          <w:sz w:val="24"/>
          <w:szCs w:val="24"/>
          <w:lang w:eastAsia="pt-BR"/>
        </w:rPr>
        <w:t xml:space="preserve"> </w:t>
      </w:r>
      <w:proofErr w:type="spellStart"/>
      <w:r w:rsidRPr="00E36E47">
        <w:rPr>
          <w:rFonts w:eastAsia="Times New Roman" w:cstheme="minorHAnsi"/>
          <w:i/>
          <w:iCs/>
          <w:sz w:val="24"/>
          <w:szCs w:val="24"/>
          <w:lang w:eastAsia="pt-BR"/>
        </w:rPr>
        <w:t>Saude</w:t>
      </w:r>
      <w:proofErr w:type="spellEnd"/>
      <w:r w:rsidRPr="00E36E47">
        <w:rPr>
          <w:rFonts w:eastAsia="Times New Roman" w:cstheme="minorHAnsi"/>
          <w:i/>
          <w:iCs/>
          <w:sz w:val="24"/>
          <w:szCs w:val="24"/>
          <w:lang w:eastAsia="pt-BR"/>
        </w:rPr>
        <w:t xml:space="preserve"> Publica.</w:t>
      </w:r>
      <w:r w:rsidRPr="00E36E47">
        <w:rPr>
          <w:rFonts w:eastAsia="Times New Roman" w:cstheme="minorHAnsi"/>
          <w:sz w:val="24"/>
          <w:szCs w:val="24"/>
          <w:lang w:eastAsia="pt-BR"/>
        </w:rPr>
        <w:t> 2007;41(1):44-52. </w:t>
      </w:r>
      <w:hyperlink r:id="rId26" w:tgtFrame="_blank" w:history="1">
        <w:r w:rsidRPr="00E36E47">
          <w:rPr>
            <w:rFonts w:eastAsia="Times New Roman" w:cstheme="minorHAnsi"/>
            <w:color w:val="0000FF"/>
            <w:sz w:val="24"/>
            <w:szCs w:val="24"/>
            <w:u w:val="single"/>
            <w:lang w:eastAsia="pt-BR"/>
          </w:rPr>
          <w:t>https://doi.org/10.1590/S0034-89102006005000015</w:t>
        </w:r>
      </w:hyperlink>
      <w:r w:rsidRPr="00E36E47">
        <w:rPr>
          <w:rFonts w:eastAsia="Times New Roman" w:cstheme="minorHAnsi"/>
          <w:sz w:val="24"/>
          <w:szCs w:val="24"/>
          <w:lang w:eastAsia="pt-BR"/>
        </w:rPr>
        <w:t> </w:t>
      </w:r>
    </w:p>
    <w:p w14:paraId="5A7F8F8A"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Livro</w:t>
      </w:r>
    </w:p>
    <w:p w14:paraId="6AB288E8" w14:textId="77777777" w:rsidR="00BD7518" w:rsidRPr="00E36E47" w:rsidRDefault="00BD7518" w:rsidP="00A64917">
      <w:pPr>
        <w:spacing w:after="0" w:line="276" w:lineRule="auto"/>
        <w:rPr>
          <w:rFonts w:eastAsia="Times New Roman" w:cstheme="minorHAnsi"/>
          <w:sz w:val="24"/>
          <w:szCs w:val="24"/>
          <w:lang w:eastAsia="pt-BR"/>
        </w:rPr>
      </w:pPr>
      <w:proofErr w:type="spellStart"/>
      <w:r w:rsidRPr="00E36E47">
        <w:rPr>
          <w:rFonts w:eastAsia="Times New Roman" w:cstheme="minorHAnsi"/>
          <w:sz w:val="24"/>
          <w:szCs w:val="24"/>
          <w:lang w:eastAsia="pt-BR"/>
        </w:rPr>
        <w:t>Wunsch</w:t>
      </w:r>
      <w:proofErr w:type="spellEnd"/>
      <w:r w:rsidRPr="00E36E47">
        <w:rPr>
          <w:rFonts w:eastAsia="Times New Roman" w:cstheme="minorHAnsi"/>
          <w:sz w:val="24"/>
          <w:szCs w:val="24"/>
          <w:lang w:eastAsia="pt-BR"/>
        </w:rPr>
        <w:t xml:space="preserve"> Filho V, </w:t>
      </w:r>
      <w:proofErr w:type="spellStart"/>
      <w:r w:rsidRPr="00E36E47">
        <w:rPr>
          <w:rFonts w:eastAsia="Times New Roman" w:cstheme="minorHAnsi"/>
          <w:sz w:val="24"/>
          <w:szCs w:val="24"/>
          <w:lang w:eastAsia="pt-BR"/>
        </w:rPr>
        <w:t>Koifman</w:t>
      </w:r>
      <w:proofErr w:type="spellEnd"/>
      <w:r w:rsidRPr="00E36E47">
        <w:rPr>
          <w:rFonts w:eastAsia="Times New Roman" w:cstheme="minorHAnsi"/>
          <w:sz w:val="24"/>
          <w:szCs w:val="24"/>
          <w:lang w:eastAsia="pt-BR"/>
        </w:rPr>
        <w:t xml:space="preserve"> S. Tumores malignos relacionados com o trabalho. In: Mendes R, coordenador. Patologia do trabalho. 2. ed. São Paulo: Atheneu; 2003. v.2, p. 990-1040.</w:t>
      </w:r>
    </w:p>
    <w:p w14:paraId="4157A9C6" w14:textId="55B3F5A1" w:rsidR="00BD7518" w:rsidRPr="00A64917" w:rsidRDefault="00BD7518" w:rsidP="00A64917">
      <w:pPr>
        <w:spacing w:after="0" w:line="276" w:lineRule="auto"/>
        <w:rPr>
          <w:rFonts w:eastAsia="Times New Roman" w:cstheme="minorHAnsi"/>
          <w:sz w:val="24"/>
          <w:szCs w:val="24"/>
          <w:lang w:val="en-US" w:eastAsia="pt-BR"/>
        </w:rPr>
      </w:pPr>
      <w:r w:rsidRPr="00E36E47">
        <w:rPr>
          <w:rFonts w:eastAsia="Times New Roman" w:cstheme="minorHAnsi"/>
          <w:sz w:val="24"/>
          <w:szCs w:val="24"/>
          <w:lang w:val="en-US" w:eastAsia="pt-BR"/>
        </w:rPr>
        <w:t xml:space="preserve">Foley KM, </w:t>
      </w:r>
      <w:proofErr w:type="spellStart"/>
      <w:r w:rsidRPr="00E36E47">
        <w:rPr>
          <w:rFonts w:eastAsia="Times New Roman" w:cstheme="minorHAnsi"/>
          <w:sz w:val="24"/>
          <w:szCs w:val="24"/>
          <w:lang w:val="en-US" w:eastAsia="pt-BR"/>
        </w:rPr>
        <w:t>Gelband</w:t>
      </w:r>
      <w:proofErr w:type="spellEnd"/>
      <w:r w:rsidRPr="00E36E47">
        <w:rPr>
          <w:rFonts w:eastAsia="Times New Roman" w:cstheme="minorHAnsi"/>
          <w:sz w:val="24"/>
          <w:szCs w:val="24"/>
          <w:lang w:val="en-US" w:eastAsia="pt-BR"/>
        </w:rPr>
        <w:t xml:space="preserve"> H, editors. Improving palliative care for cancer Washington: National Academy Press; 2001[</w:t>
      </w:r>
      <w:proofErr w:type="spellStart"/>
      <w:r w:rsidRPr="00E36E47">
        <w:rPr>
          <w:rFonts w:eastAsia="Times New Roman" w:cstheme="minorHAnsi"/>
          <w:sz w:val="24"/>
          <w:szCs w:val="24"/>
          <w:lang w:val="en-US" w:eastAsia="pt-BR"/>
        </w:rPr>
        <w:t>citado</w:t>
      </w:r>
      <w:proofErr w:type="spellEnd"/>
      <w:r w:rsidRPr="00E36E47">
        <w:rPr>
          <w:rFonts w:eastAsia="Times New Roman" w:cstheme="minorHAnsi"/>
          <w:sz w:val="24"/>
          <w:szCs w:val="24"/>
          <w:lang w:val="en-US" w:eastAsia="pt-BR"/>
        </w:rPr>
        <w:t xml:space="preserve"> 2003 </w:t>
      </w:r>
      <w:proofErr w:type="spellStart"/>
      <w:r w:rsidRPr="00E36E47">
        <w:rPr>
          <w:rFonts w:eastAsia="Times New Roman" w:cstheme="minorHAnsi"/>
          <w:sz w:val="24"/>
          <w:szCs w:val="24"/>
          <w:lang w:val="en-US" w:eastAsia="pt-BR"/>
        </w:rPr>
        <w:t>jul</w:t>
      </w:r>
      <w:proofErr w:type="spellEnd"/>
      <w:r w:rsidRPr="00E36E47">
        <w:rPr>
          <w:rFonts w:eastAsia="Times New Roman" w:cstheme="minorHAnsi"/>
          <w:sz w:val="24"/>
          <w:szCs w:val="24"/>
          <w:lang w:val="en-US" w:eastAsia="pt-BR"/>
        </w:rPr>
        <w:t xml:space="preserve"> 13] </w:t>
      </w:r>
      <w:proofErr w:type="spellStart"/>
      <w:r w:rsidRPr="00E36E47">
        <w:rPr>
          <w:rFonts w:eastAsia="Times New Roman" w:cstheme="minorHAnsi"/>
          <w:sz w:val="24"/>
          <w:szCs w:val="24"/>
          <w:lang w:val="en-US" w:eastAsia="pt-BR"/>
        </w:rPr>
        <w:t>Disponível</w:t>
      </w:r>
      <w:proofErr w:type="spellEnd"/>
      <w:r w:rsidRPr="00E36E47">
        <w:rPr>
          <w:rFonts w:eastAsia="Times New Roman" w:cstheme="minorHAnsi"/>
          <w:sz w:val="24"/>
          <w:szCs w:val="24"/>
          <w:lang w:val="en-US" w:eastAsia="pt-BR"/>
        </w:rPr>
        <w:t xml:space="preserve"> </w:t>
      </w:r>
      <w:proofErr w:type="spellStart"/>
      <w:r w:rsidRPr="00E36E47">
        <w:rPr>
          <w:rFonts w:eastAsia="Times New Roman" w:cstheme="minorHAnsi"/>
          <w:sz w:val="24"/>
          <w:szCs w:val="24"/>
          <w:lang w:val="en-US" w:eastAsia="pt-BR"/>
        </w:rPr>
        <w:t>em</w:t>
      </w:r>
      <w:proofErr w:type="spellEnd"/>
      <w:r w:rsidRPr="00E36E47">
        <w:rPr>
          <w:rFonts w:eastAsia="Times New Roman" w:cstheme="minorHAnsi"/>
          <w:sz w:val="24"/>
          <w:szCs w:val="24"/>
          <w:lang w:val="en-US" w:eastAsia="pt-BR"/>
        </w:rPr>
        <w:t xml:space="preserve">: </w:t>
      </w:r>
      <w:hyperlink r:id="rId27" w:history="1">
        <w:r w:rsidRPr="00E36E47">
          <w:rPr>
            <w:rStyle w:val="Hyperlink"/>
            <w:rFonts w:eastAsia="Times New Roman" w:cstheme="minorHAnsi"/>
            <w:sz w:val="24"/>
            <w:szCs w:val="24"/>
            <w:lang w:val="en-US" w:eastAsia="pt-BR"/>
          </w:rPr>
          <w:t>http://www.nap.edu/catalog.php?record_id=10149</w:t>
        </w:r>
      </w:hyperlink>
    </w:p>
    <w:p w14:paraId="7D38DB2F" w14:textId="73E30298" w:rsidR="00BD7518" w:rsidRPr="00A64917" w:rsidRDefault="00BD7518" w:rsidP="00A64917">
      <w:pPr>
        <w:spacing w:after="0" w:line="276" w:lineRule="auto"/>
        <w:rPr>
          <w:rFonts w:eastAsia="Times New Roman" w:cstheme="minorHAnsi"/>
          <w:sz w:val="24"/>
          <w:szCs w:val="24"/>
          <w:lang w:val="en-US" w:eastAsia="pt-BR"/>
        </w:rPr>
      </w:pPr>
    </w:p>
    <w:p w14:paraId="66E76AA4" w14:textId="381F788E"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Para outros exemplos recomendamos consultar as normas (“</w:t>
      </w:r>
      <w:proofErr w:type="spellStart"/>
      <w:r w:rsidRPr="00E36E47">
        <w:rPr>
          <w:rFonts w:eastAsia="Times New Roman" w:cstheme="minorHAnsi"/>
          <w:sz w:val="24"/>
          <w:szCs w:val="24"/>
          <w:lang w:eastAsia="pt-BR"/>
        </w:rPr>
        <w:t>Citing</w:t>
      </w:r>
      <w:proofErr w:type="spellEnd"/>
      <w:r w:rsidRPr="00E36E47">
        <w:rPr>
          <w:rFonts w:eastAsia="Times New Roman" w:cstheme="minorHAnsi"/>
          <w:sz w:val="24"/>
          <w:szCs w:val="24"/>
          <w:lang w:eastAsia="pt-BR"/>
        </w:rPr>
        <w:t xml:space="preserve"> Medicine”) da </w:t>
      </w:r>
      <w:proofErr w:type="spellStart"/>
      <w:r w:rsidRPr="00E36E47">
        <w:rPr>
          <w:rFonts w:eastAsia="Times New Roman" w:cstheme="minorHAnsi"/>
          <w:sz w:val="24"/>
          <w:szCs w:val="24"/>
          <w:lang w:eastAsia="pt-BR"/>
        </w:rPr>
        <w:t>National</w:t>
      </w:r>
      <w:proofErr w:type="spellEnd"/>
      <w:r w:rsidRPr="00E36E47">
        <w:rPr>
          <w:rFonts w:eastAsia="Times New Roman" w:cstheme="minorHAnsi"/>
          <w:sz w:val="24"/>
          <w:szCs w:val="24"/>
          <w:lang w:eastAsia="pt-BR"/>
        </w:rPr>
        <w:t xml:space="preserve"> Library </w:t>
      </w:r>
      <w:proofErr w:type="spellStart"/>
      <w:r w:rsidRPr="00E36E47">
        <w:rPr>
          <w:rFonts w:eastAsia="Times New Roman" w:cstheme="minorHAnsi"/>
          <w:sz w:val="24"/>
          <w:szCs w:val="24"/>
          <w:lang w:eastAsia="pt-BR"/>
        </w:rPr>
        <w:t>of</w:t>
      </w:r>
      <w:proofErr w:type="spellEnd"/>
      <w:r w:rsidRPr="00E36E47">
        <w:rPr>
          <w:rFonts w:eastAsia="Times New Roman" w:cstheme="minorHAnsi"/>
          <w:sz w:val="24"/>
          <w:szCs w:val="24"/>
          <w:lang w:eastAsia="pt-BR"/>
        </w:rPr>
        <w:t xml:space="preserve"> Medicine, disponível em </w:t>
      </w:r>
      <w:hyperlink r:id="rId28" w:history="1">
        <w:r w:rsidRPr="00E36E47">
          <w:rPr>
            <w:rFonts w:eastAsia="Times New Roman" w:cstheme="minorHAnsi"/>
            <w:color w:val="0000FF"/>
            <w:sz w:val="24"/>
            <w:szCs w:val="24"/>
            <w:u w:val="single"/>
            <w:lang w:eastAsia="pt-BR"/>
          </w:rPr>
          <w:t>http://www.ncbi.nlm.nih.gov/bookshelf/br.fcgi?book=citmed</w:t>
        </w:r>
      </w:hyperlink>
      <w:r w:rsidRPr="00A64917">
        <w:rPr>
          <w:rFonts w:eastAsia="Times New Roman" w:cstheme="minorHAnsi"/>
          <w:sz w:val="24"/>
          <w:szCs w:val="24"/>
          <w:lang w:eastAsia="pt-BR"/>
        </w:rPr>
        <w:t>.</w:t>
      </w:r>
    </w:p>
    <w:p w14:paraId="2A60B47B" w14:textId="5AF8A4CE" w:rsidR="00BD7518" w:rsidRPr="00A64917" w:rsidRDefault="00BD7518" w:rsidP="00A64917">
      <w:pPr>
        <w:spacing w:after="0" w:line="276" w:lineRule="auto"/>
        <w:rPr>
          <w:rFonts w:eastAsia="Times New Roman" w:cstheme="minorHAnsi"/>
          <w:sz w:val="24"/>
          <w:szCs w:val="24"/>
          <w:lang w:eastAsia="pt-BR"/>
        </w:rPr>
      </w:pPr>
    </w:p>
    <w:p w14:paraId="0FD74FAD" w14:textId="5C3529B2"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Citação no texto</w:t>
      </w:r>
    </w:p>
    <w:p w14:paraId="7E8D716B" w14:textId="13451B52" w:rsidR="00BD7518" w:rsidRPr="00A64917" w:rsidRDefault="00BD7518" w:rsidP="00A64917">
      <w:pPr>
        <w:spacing w:after="0" w:line="276" w:lineRule="auto"/>
        <w:rPr>
          <w:rFonts w:eastAsia="Times New Roman" w:cstheme="minorHAnsi"/>
          <w:b/>
          <w:bCs/>
          <w:color w:val="800000"/>
          <w:sz w:val="24"/>
          <w:szCs w:val="24"/>
          <w:lang w:eastAsia="pt-BR"/>
        </w:rPr>
      </w:pPr>
    </w:p>
    <w:p w14:paraId="16E989A6"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É necessário que a referência seja indicada pelo seu número na listagem, na forma de </w:t>
      </w:r>
      <w:r w:rsidRPr="00E36E47">
        <w:rPr>
          <w:rFonts w:eastAsia="Times New Roman" w:cstheme="minorHAnsi"/>
          <w:b/>
          <w:bCs/>
          <w:sz w:val="24"/>
          <w:szCs w:val="24"/>
          <w:lang w:eastAsia="pt-BR"/>
        </w:rPr>
        <w:t>expoente (sobrescrito)</w:t>
      </w:r>
      <w:r w:rsidRPr="00E36E47">
        <w:rPr>
          <w:rFonts w:eastAsia="Times New Roman" w:cstheme="minorHAnsi"/>
          <w:sz w:val="24"/>
          <w:szCs w:val="24"/>
          <w:lang w:eastAsia="pt-BR"/>
        </w:rPr>
        <w:t xml:space="preserve"> antes da pontuação no texto, sem uso de parênteses, </w:t>
      </w:r>
      <w:r w:rsidRPr="00E36E47">
        <w:rPr>
          <w:rFonts w:eastAsia="Times New Roman" w:cstheme="minorHAnsi"/>
          <w:sz w:val="24"/>
          <w:szCs w:val="24"/>
          <w:lang w:eastAsia="pt-BR"/>
        </w:rPr>
        <w:lastRenderedPageBreak/>
        <w:t>colchetes ou similares. Nos casos em que a citação do nome do autor e do ano for relevante, o número da referência deve ser colocado seguido do nome do autor. Trabalhos com dois autores devem fazer referência aos dois autores ligados por “e”. Nos casos de autoria múltipla, apresentar apenas o primeiro autor, seguido de “et al.”</w:t>
      </w:r>
    </w:p>
    <w:p w14:paraId="185257BC"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Exemplos:</w:t>
      </w:r>
    </w:p>
    <w:p w14:paraId="29FC8424"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 promoção da saúde da população tem como referência o artigo de Evans e Stoddart9, que considera a distribuição de renda, o desenvolvimento social e a reação individual na determinação dos processos de saúde-doença.</w:t>
      </w:r>
    </w:p>
    <w:p w14:paraId="57661F6F"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Segundo Lima et al.9 (2006), a prevalência de transtornos mentais em estudantes de medicina é maior do que na população em geral.</w:t>
      </w:r>
    </w:p>
    <w:p w14:paraId="03D0D4AC"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Tabelas</w:t>
      </w:r>
    </w:p>
    <w:p w14:paraId="7D7B7ACF"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Devem ser apresentadas no final do texto, após as referências bibliográficas, numeradas consecutivamente com algarismos arábicos, na ordem em que foram citadas no texto. A cada uma deve-se atribuir um título breve. Não utilizar traços internos horizontais ou verticais. As notas explicativas devem ser colocadas no rodapé das tabelas e não no cabeçalho ou no título. Se houver tabela extraída de trabalho publicado previamente, os autores devem solicitar formalmente autorização da revista que a publicou para sua reprodução.</w:t>
      </w:r>
    </w:p>
    <w:p w14:paraId="05235D7A"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xml:space="preserve">Para a composição de uma tabela legível, o número máximo é de 10 colunas, dependendo da quantidade do conteúdo de cada </w:t>
      </w:r>
      <w:proofErr w:type="spellStart"/>
      <w:r w:rsidRPr="00E36E47">
        <w:rPr>
          <w:rFonts w:eastAsia="Times New Roman" w:cstheme="minorHAnsi"/>
          <w:sz w:val="24"/>
          <w:szCs w:val="24"/>
          <w:lang w:eastAsia="pt-BR"/>
        </w:rPr>
        <w:t>casela</w:t>
      </w:r>
      <w:proofErr w:type="spellEnd"/>
      <w:r w:rsidRPr="00E36E47">
        <w:rPr>
          <w:rFonts w:eastAsia="Times New Roman" w:cstheme="minorHAnsi"/>
          <w:sz w:val="24"/>
          <w:szCs w:val="24"/>
          <w:lang w:eastAsia="pt-BR"/>
        </w:rPr>
        <w:t>. Notas em tabelas devem ser indicadas por letras e em sobrescrito.</w:t>
      </w:r>
    </w:p>
    <w:p w14:paraId="38C5B19D"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Quadros</w:t>
      </w:r>
    </w:p>
    <w:p w14:paraId="133BB8E4"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Diferem das tabelas por conterem texto em vez de dados numéricos. Devem ser apresentados no final do texto, após as referências bibliográficas, numerados consecutivamente com algarismos arábicos, na ordem em que foram citados no texto. A cada um deve-se atribuir um título breve. As notas explicativas devem ser colocadas no rodapé dos quadros e não no cabeçalho ou no título. Se houver quadro extraído de trabalho publicado previamente, os autores devem solicitar formalmente autorização da revista que o publicou para sua reprodução.</w:t>
      </w:r>
      <w:r w:rsidRPr="00E36E47">
        <w:rPr>
          <w:rFonts w:eastAsia="Times New Roman" w:cstheme="minorHAnsi"/>
          <w:sz w:val="24"/>
          <w:szCs w:val="24"/>
          <w:lang w:eastAsia="pt-BR"/>
        </w:rPr>
        <w:br/>
      </w:r>
      <w:r w:rsidRPr="00E36E47">
        <w:rPr>
          <w:rFonts w:eastAsia="Times New Roman" w:cstheme="minorHAnsi"/>
          <w:sz w:val="24"/>
          <w:szCs w:val="24"/>
          <w:lang w:eastAsia="pt-BR"/>
        </w:rPr>
        <w:br/>
      </w:r>
      <w:r w:rsidRPr="00E36E47">
        <w:rPr>
          <w:rFonts w:eastAsia="Times New Roman" w:cstheme="minorHAnsi"/>
          <w:b/>
          <w:bCs/>
          <w:sz w:val="24"/>
          <w:szCs w:val="24"/>
          <w:lang w:eastAsia="pt-BR"/>
        </w:rPr>
        <w:t>Figuras</w:t>
      </w:r>
    </w:p>
    <w:p w14:paraId="5D35DF98" w14:textId="6B9D3FAD"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xml:space="preserve">As ilustrações (fotografias, desenhos, gráficos etc.) devem ser citadas como Figuras e numeradas consecutivamente com algarismos arábicos, na ordem em que foram citadas no texto e apresentadas após as tabelas. Elas também devem conter título e legenda apresentados em sua parte inferior. Só serão admitidas para publicação figuras suficientemente claras e com qualidade digital, preferencialmente no formato vetorial. No formato JPEG, a resolução mínima deve ser de 300 </w:t>
      </w:r>
      <w:proofErr w:type="spellStart"/>
      <w:r w:rsidRPr="00E36E47">
        <w:rPr>
          <w:rFonts w:eastAsia="Times New Roman" w:cstheme="minorHAnsi"/>
          <w:sz w:val="24"/>
          <w:szCs w:val="24"/>
          <w:lang w:eastAsia="pt-BR"/>
        </w:rPr>
        <w:t>dpi</w:t>
      </w:r>
      <w:proofErr w:type="spellEnd"/>
      <w:r w:rsidRPr="00E36E47">
        <w:rPr>
          <w:rFonts w:eastAsia="Times New Roman" w:cstheme="minorHAnsi"/>
          <w:sz w:val="24"/>
          <w:szCs w:val="24"/>
          <w:lang w:eastAsia="pt-BR"/>
        </w:rPr>
        <w:t>. Não se aceitam gráficos apresentados com as linhas de grade, e os elementos (barras, círculos) não podem apresentar volume (3D). Se houver figura extraída de trabalho publicado previamente, os autores devem solicitar formalmente autorização da revista que a publicou para sua reprodução.</w:t>
      </w:r>
    </w:p>
    <w:p w14:paraId="0AA0AEC9" w14:textId="515E0DE4" w:rsidR="00BD7518" w:rsidRPr="00A64917" w:rsidRDefault="00BD7518" w:rsidP="00A64917">
      <w:pPr>
        <w:spacing w:after="0" w:line="276" w:lineRule="auto"/>
        <w:rPr>
          <w:rFonts w:eastAsia="Times New Roman" w:cstheme="minorHAnsi"/>
          <w:sz w:val="24"/>
          <w:szCs w:val="24"/>
          <w:lang w:eastAsia="pt-BR"/>
        </w:rPr>
      </w:pPr>
    </w:p>
    <w:p w14:paraId="2047B880" w14:textId="5E330552"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i/>
          <w:iCs/>
          <w:color w:val="800000"/>
          <w:sz w:val="24"/>
          <w:szCs w:val="24"/>
          <w:lang w:eastAsia="pt-BR"/>
        </w:rPr>
        <w:t>Checklist</w:t>
      </w:r>
      <w:r w:rsidRPr="00A64917">
        <w:rPr>
          <w:rFonts w:eastAsia="Times New Roman" w:cstheme="minorHAnsi"/>
          <w:b/>
          <w:bCs/>
          <w:noProof/>
          <w:color w:val="800000"/>
          <w:sz w:val="24"/>
          <w:szCs w:val="24"/>
          <w:lang w:eastAsia="pt-BR"/>
        </w:rPr>
        <w:drawing>
          <wp:inline distT="0" distB="0" distL="0" distR="0" wp14:anchorId="3E347307" wp14:editId="7D2DB984">
            <wp:extent cx="9525" cy="95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36E47">
        <w:rPr>
          <w:rFonts w:eastAsia="Times New Roman" w:cstheme="minorHAnsi"/>
          <w:b/>
          <w:bCs/>
          <w:color w:val="800000"/>
          <w:sz w:val="24"/>
          <w:szCs w:val="24"/>
          <w:lang w:eastAsia="pt-BR"/>
        </w:rPr>
        <w:t> para submissão</w:t>
      </w:r>
    </w:p>
    <w:p w14:paraId="66600B1B" w14:textId="0D96EF5E" w:rsidR="00BD7518" w:rsidRPr="00A64917" w:rsidRDefault="00BD7518" w:rsidP="00A64917">
      <w:pPr>
        <w:spacing w:after="0" w:line="276" w:lineRule="auto"/>
        <w:rPr>
          <w:rFonts w:eastAsia="Times New Roman" w:cstheme="minorHAnsi"/>
          <w:b/>
          <w:bCs/>
          <w:color w:val="800000"/>
          <w:sz w:val="24"/>
          <w:szCs w:val="24"/>
          <w:lang w:eastAsia="pt-BR"/>
        </w:rPr>
      </w:pPr>
    </w:p>
    <w:p w14:paraId="7269937B" w14:textId="41EAEA4E"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1. Nome e instituição de afiliação de cada autor, incluindo e-mail e telefone.</w:t>
      </w:r>
      <w:r w:rsidRPr="00E36E47">
        <w:rPr>
          <w:rFonts w:eastAsia="Times New Roman" w:cstheme="minorHAnsi"/>
          <w:sz w:val="24"/>
          <w:szCs w:val="24"/>
          <w:lang w:eastAsia="pt-BR"/>
        </w:rPr>
        <w:br/>
        <w:t>2. Título, no idioma original do manuscrito, com até 90 caracteres, incluindo os espaços entre as palavras.</w:t>
      </w:r>
      <w:r w:rsidRPr="00E36E47">
        <w:rPr>
          <w:rFonts w:eastAsia="Times New Roman" w:cstheme="minorHAnsi"/>
          <w:sz w:val="24"/>
          <w:szCs w:val="24"/>
          <w:lang w:eastAsia="pt-BR"/>
        </w:rPr>
        <w:br/>
        <w:t>3. Título resumido com 45 caracteres.</w:t>
      </w:r>
      <w:r w:rsidRPr="00E36E47">
        <w:rPr>
          <w:rFonts w:eastAsia="Times New Roman" w:cstheme="minorHAnsi"/>
          <w:sz w:val="24"/>
          <w:szCs w:val="24"/>
          <w:lang w:eastAsia="pt-BR"/>
        </w:rPr>
        <w:br/>
        <w:t xml:space="preserve">4. Texto apresentado em letras </w:t>
      </w:r>
      <w:proofErr w:type="spellStart"/>
      <w:r w:rsidRPr="00E36E47">
        <w:rPr>
          <w:rFonts w:eastAsia="Times New Roman" w:cstheme="minorHAnsi"/>
          <w:sz w:val="24"/>
          <w:szCs w:val="24"/>
          <w:lang w:eastAsia="pt-BR"/>
        </w:rPr>
        <w:t>arial</w:t>
      </w:r>
      <w:proofErr w:type="spellEnd"/>
      <w:r w:rsidRPr="00E36E47">
        <w:rPr>
          <w:rFonts w:eastAsia="Times New Roman" w:cstheme="minorHAnsi"/>
          <w:sz w:val="24"/>
          <w:szCs w:val="24"/>
          <w:lang w:eastAsia="pt-BR"/>
        </w:rPr>
        <w:t xml:space="preserve">, corpo 12, em formato Word ou similar (extensões </w:t>
      </w:r>
      <w:proofErr w:type="spellStart"/>
      <w:r w:rsidRPr="00E36E47">
        <w:rPr>
          <w:rFonts w:eastAsia="Times New Roman" w:cstheme="minorHAnsi"/>
          <w:sz w:val="24"/>
          <w:szCs w:val="24"/>
          <w:lang w:eastAsia="pt-BR"/>
        </w:rPr>
        <w:t>doc</w:t>
      </w:r>
      <w:proofErr w:type="spellEnd"/>
      <w:r w:rsidRPr="00E36E47">
        <w:rPr>
          <w:rFonts w:eastAsia="Times New Roman" w:cstheme="minorHAnsi"/>
          <w:sz w:val="24"/>
          <w:szCs w:val="24"/>
          <w:lang w:eastAsia="pt-BR"/>
        </w:rPr>
        <w:t xml:space="preserve">, </w:t>
      </w:r>
      <w:proofErr w:type="spellStart"/>
      <w:r w:rsidRPr="00E36E47">
        <w:rPr>
          <w:rFonts w:eastAsia="Times New Roman" w:cstheme="minorHAnsi"/>
          <w:sz w:val="24"/>
          <w:szCs w:val="24"/>
          <w:lang w:eastAsia="pt-BR"/>
        </w:rPr>
        <w:t>docx</w:t>
      </w:r>
      <w:proofErr w:type="spellEnd"/>
      <w:r w:rsidRPr="00E36E47">
        <w:rPr>
          <w:rFonts w:eastAsia="Times New Roman" w:cstheme="minorHAnsi"/>
          <w:sz w:val="24"/>
          <w:szCs w:val="24"/>
          <w:lang w:eastAsia="pt-BR"/>
        </w:rPr>
        <w:t xml:space="preserve"> e </w:t>
      </w:r>
      <w:proofErr w:type="spellStart"/>
      <w:r w:rsidRPr="00E36E47">
        <w:rPr>
          <w:rFonts w:eastAsia="Times New Roman" w:cstheme="minorHAnsi"/>
          <w:sz w:val="24"/>
          <w:szCs w:val="24"/>
          <w:lang w:eastAsia="pt-BR"/>
        </w:rPr>
        <w:t>rtf</w:t>
      </w:r>
      <w:proofErr w:type="spellEnd"/>
      <w:r w:rsidRPr="00E36E47">
        <w:rPr>
          <w:rFonts w:eastAsia="Times New Roman" w:cstheme="minorHAnsi"/>
          <w:sz w:val="24"/>
          <w:szCs w:val="24"/>
          <w:lang w:eastAsia="pt-BR"/>
        </w:rPr>
        <w:t>).</w:t>
      </w:r>
      <w:r w:rsidRPr="00E36E47">
        <w:rPr>
          <w:rFonts w:eastAsia="Times New Roman" w:cstheme="minorHAnsi"/>
          <w:sz w:val="24"/>
          <w:szCs w:val="24"/>
          <w:lang w:eastAsia="pt-BR"/>
        </w:rPr>
        <w:br/>
        <w:t>5. Resumos estruturados para trabalhos originais de pesquisa no idioma original do manuscrito.6. Resumos narrativos para manuscritos que não são de pesquisa no idioma original do manuscrito.</w:t>
      </w:r>
      <w:r w:rsidRPr="00E36E47">
        <w:rPr>
          <w:rFonts w:eastAsia="Times New Roman" w:cstheme="minorHAnsi"/>
          <w:sz w:val="24"/>
          <w:szCs w:val="24"/>
          <w:lang w:eastAsia="pt-BR"/>
        </w:rPr>
        <w:br/>
        <w:t>7. Carta de Apresentação, constando a responsabilidade de autoria. Deve ser assinada por todos os autores ou, pelo menos, pelo primeiro autor e conter o ORCID de todos os autores.</w:t>
      </w:r>
      <w:r w:rsidRPr="00E36E47">
        <w:rPr>
          <w:rFonts w:eastAsia="Times New Roman" w:cstheme="minorHAnsi"/>
          <w:sz w:val="24"/>
          <w:szCs w:val="24"/>
          <w:lang w:eastAsia="pt-BR"/>
        </w:rPr>
        <w:br/>
        <w:t>8. Nome da agência financiadora e número(s) do(s) processo(s).</w:t>
      </w:r>
      <w:r w:rsidRPr="00E36E47">
        <w:rPr>
          <w:rFonts w:eastAsia="Times New Roman" w:cstheme="minorHAnsi"/>
          <w:sz w:val="24"/>
          <w:szCs w:val="24"/>
          <w:lang w:eastAsia="pt-BR"/>
        </w:rPr>
        <w:br/>
        <w:t>9. Referências normatizadas segundo estilo Vancouver, apresentadas por ordem de citação. É necessário verificar se todas as referências estão citadas no texto.</w:t>
      </w:r>
      <w:r w:rsidRPr="00E36E47">
        <w:rPr>
          <w:rFonts w:eastAsia="Times New Roman" w:cstheme="minorHAnsi"/>
          <w:sz w:val="24"/>
          <w:szCs w:val="24"/>
          <w:lang w:eastAsia="pt-BR"/>
        </w:rPr>
        <w:br/>
        <w:t>10. Tabelas numeradas sequencialmente, com título e notas, com no máximo 10 colunas.</w:t>
      </w:r>
      <w:r w:rsidRPr="00E36E47">
        <w:rPr>
          <w:rFonts w:eastAsia="Times New Roman" w:cstheme="minorHAnsi"/>
          <w:sz w:val="24"/>
          <w:szCs w:val="24"/>
          <w:lang w:eastAsia="pt-BR"/>
        </w:rPr>
        <w:br/>
        <w:t xml:space="preserve">11. Figura no formato vetorial ou em </w:t>
      </w:r>
      <w:proofErr w:type="spellStart"/>
      <w:r w:rsidRPr="00E36E47">
        <w:rPr>
          <w:rFonts w:eastAsia="Times New Roman" w:cstheme="minorHAnsi"/>
          <w:sz w:val="24"/>
          <w:szCs w:val="24"/>
          <w:lang w:eastAsia="pt-BR"/>
        </w:rPr>
        <w:t>pdf</w:t>
      </w:r>
      <w:proofErr w:type="spellEnd"/>
      <w:r w:rsidRPr="00E36E47">
        <w:rPr>
          <w:rFonts w:eastAsia="Times New Roman" w:cstheme="minorHAnsi"/>
          <w:sz w:val="24"/>
          <w:szCs w:val="24"/>
          <w:lang w:eastAsia="pt-BR"/>
        </w:rPr>
        <w:t xml:space="preserve">, </w:t>
      </w:r>
      <w:proofErr w:type="spellStart"/>
      <w:r w:rsidRPr="00E36E47">
        <w:rPr>
          <w:rFonts w:eastAsia="Times New Roman" w:cstheme="minorHAnsi"/>
          <w:sz w:val="24"/>
          <w:szCs w:val="24"/>
          <w:lang w:eastAsia="pt-BR"/>
        </w:rPr>
        <w:t>tif</w:t>
      </w:r>
      <w:proofErr w:type="spellEnd"/>
      <w:r w:rsidRPr="00E36E47">
        <w:rPr>
          <w:rFonts w:eastAsia="Times New Roman" w:cstheme="minorHAnsi"/>
          <w:sz w:val="24"/>
          <w:szCs w:val="24"/>
          <w:lang w:eastAsia="pt-BR"/>
        </w:rPr>
        <w:t xml:space="preserve">, jpeg ou bmp, com resolução mínima de 300 </w:t>
      </w:r>
      <w:proofErr w:type="spellStart"/>
      <w:r w:rsidRPr="00E36E47">
        <w:rPr>
          <w:rFonts w:eastAsia="Times New Roman" w:cstheme="minorHAnsi"/>
          <w:sz w:val="24"/>
          <w:szCs w:val="24"/>
          <w:lang w:eastAsia="pt-BR"/>
        </w:rPr>
        <w:t>dpi</w:t>
      </w:r>
      <w:proofErr w:type="spellEnd"/>
      <w:r w:rsidRPr="00E36E47">
        <w:rPr>
          <w:rFonts w:eastAsia="Times New Roman" w:cstheme="minorHAnsi"/>
          <w:sz w:val="24"/>
          <w:szCs w:val="24"/>
          <w:lang w:eastAsia="pt-BR"/>
        </w:rPr>
        <w:t>. Gráficos devem estar sem linhas de grade e sem volume.</w:t>
      </w:r>
      <w:r w:rsidRPr="00E36E47">
        <w:rPr>
          <w:rFonts w:eastAsia="Times New Roman" w:cstheme="minorHAnsi"/>
          <w:sz w:val="24"/>
          <w:szCs w:val="24"/>
          <w:lang w:eastAsia="pt-BR"/>
        </w:rPr>
        <w:br/>
        <w:t>12. Tabelas, quadros e figuras não devem exceder a cinco, no conjunto.</w:t>
      </w:r>
    </w:p>
    <w:p w14:paraId="6C2B928B" w14:textId="282E59CA" w:rsidR="00BD7518" w:rsidRPr="00A64917" w:rsidRDefault="00BD7518" w:rsidP="00A64917">
      <w:pPr>
        <w:spacing w:after="0" w:line="276" w:lineRule="auto"/>
        <w:rPr>
          <w:rFonts w:cstheme="minorHAnsi"/>
          <w:sz w:val="24"/>
          <w:szCs w:val="24"/>
        </w:rPr>
      </w:pPr>
    </w:p>
    <w:p w14:paraId="1537519C" w14:textId="47B873C2"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PROCESSO EDITORIAL</w:t>
      </w:r>
    </w:p>
    <w:p w14:paraId="0A3DAB01" w14:textId="7AD5EA73" w:rsidR="00BD7518" w:rsidRPr="00A64917" w:rsidRDefault="00BD7518" w:rsidP="00A64917">
      <w:pPr>
        <w:spacing w:after="0" w:line="276" w:lineRule="auto"/>
        <w:rPr>
          <w:rFonts w:eastAsia="Times New Roman" w:cstheme="minorHAnsi"/>
          <w:b/>
          <w:bCs/>
          <w:color w:val="800000"/>
          <w:sz w:val="24"/>
          <w:szCs w:val="24"/>
          <w:lang w:eastAsia="pt-BR"/>
        </w:rPr>
      </w:pPr>
    </w:p>
    <w:p w14:paraId="00624F29"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a)</w:t>
      </w:r>
      <w:r w:rsidRPr="00E36E47">
        <w:rPr>
          <w:rFonts w:eastAsia="Times New Roman" w:cstheme="minorHAnsi"/>
          <w:sz w:val="24"/>
          <w:szCs w:val="24"/>
          <w:lang w:eastAsia="pt-BR"/>
        </w:rPr>
        <w:t> </w:t>
      </w:r>
      <w:r w:rsidRPr="00E36E47">
        <w:rPr>
          <w:rFonts w:eastAsia="Times New Roman" w:cstheme="minorHAnsi"/>
          <w:b/>
          <w:bCs/>
          <w:sz w:val="24"/>
          <w:szCs w:val="24"/>
          <w:lang w:eastAsia="pt-BR"/>
        </w:rPr>
        <w:t>Avaliação</w:t>
      </w:r>
    </w:p>
    <w:p w14:paraId="5683915D" w14:textId="77777777" w:rsidR="00BD7518" w:rsidRPr="00E36E47" w:rsidRDefault="00BD7518" w:rsidP="00A64917">
      <w:pPr>
        <w:spacing w:after="0" w:line="276" w:lineRule="auto"/>
        <w:rPr>
          <w:rFonts w:eastAsia="Times New Roman" w:cstheme="minorHAnsi"/>
          <w:sz w:val="24"/>
          <w:szCs w:val="24"/>
          <w:lang w:eastAsia="pt-BR"/>
        </w:rPr>
      </w:pPr>
      <w:proofErr w:type="spellStart"/>
      <w:r w:rsidRPr="00E36E47">
        <w:rPr>
          <w:rFonts w:eastAsia="Times New Roman" w:cstheme="minorHAnsi"/>
          <w:sz w:val="24"/>
          <w:szCs w:val="24"/>
          <w:lang w:eastAsia="pt-BR"/>
        </w:rPr>
        <w:t>Pré-análise</w:t>
      </w:r>
      <w:proofErr w:type="spellEnd"/>
      <w:r w:rsidRPr="00E36E47">
        <w:rPr>
          <w:rFonts w:eastAsia="Times New Roman" w:cstheme="minorHAnsi"/>
          <w:sz w:val="24"/>
          <w:szCs w:val="24"/>
          <w:lang w:eastAsia="pt-BR"/>
        </w:rPr>
        <w:t>: o Editor Científico avalia os manuscritos com base na qualidade e interesse para a área de saúde pública e decide se seleciona o manuscrito para avaliação por pares externos ou não.</w:t>
      </w:r>
    </w:p>
    <w:p w14:paraId="106C82D8"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xml:space="preserve">Análise por pares: se selecionado na </w:t>
      </w:r>
      <w:proofErr w:type="spellStart"/>
      <w:r w:rsidRPr="00E36E47">
        <w:rPr>
          <w:rFonts w:eastAsia="Times New Roman" w:cstheme="minorHAnsi"/>
          <w:sz w:val="24"/>
          <w:szCs w:val="24"/>
          <w:lang w:eastAsia="pt-BR"/>
        </w:rPr>
        <w:t>pré-análise</w:t>
      </w:r>
      <w:proofErr w:type="spellEnd"/>
      <w:r w:rsidRPr="00E36E47">
        <w:rPr>
          <w:rFonts w:eastAsia="Times New Roman" w:cstheme="minorHAnsi"/>
          <w:sz w:val="24"/>
          <w:szCs w:val="24"/>
          <w:lang w:eastAsia="pt-BR"/>
        </w:rPr>
        <w:t>, o manuscrito é encaminhado a um dos Editores Associados cadastrados no sistema segundo a respectiva área de especialização. O Editor Associado seleciona os revisores (dois) de acordo com a área de especialização e envia o manuscrito para avaliação. Caso o Editor Associado considere que os pareceres recebidos são insuficientes para uma conclusão, deverá indicar outro(s) relator(es). Com base nos pareceres, o Editor Associado decide por: recusa, no caso de o manuscrito ter deficiências importantes; aceite; ou possibilidade de nova submissão, devendo neste caso indicar nos seus comentários as modificações importantes para eventual reformulação, que será reavaliada por relatores.</w:t>
      </w:r>
    </w:p>
    <w:p w14:paraId="2DE4431B"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b)</w:t>
      </w:r>
      <w:r w:rsidRPr="00E36E47">
        <w:rPr>
          <w:rFonts w:eastAsia="Times New Roman" w:cstheme="minorHAnsi"/>
          <w:sz w:val="24"/>
          <w:szCs w:val="24"/>
          <w:lang w:eastAsia="pt-BR"/>
        </w:rPr>
        <w:t> </w:t>
      </w:r>
      <w:r w:rsidRPr="00E36E47">
        <w:rPr>
          <w:rFonts w:eastAsia="Times New Roman" w:cstheme="minorHAnsi"/>
          <w:b/>
          <w:bCs/>
          <w:sz w:val="24"/>
          <w:szCs w:val="24"/>
          <w:lang w:eastAsia="pt-BR"/>
        </w:rPr>
        <w:t>Revisão da redação científica</w:t>
      </w:r>
    </w:p>
    <w:p w14:paraId="28EF23D9"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lastRenderedPageBreak/>
        <w:t>Para ser publicado, o manuscrito aprovado é editado por uma equipe que fará a revisão da redação científica (clareza, brevidade, objetividade e solidez), gramatical e de estilo. A RSP se reserva o direito de fazer alterações visando a uma perfeita comunicação aos leitores. O autor responsável terá acesso a todas as modificações sugeridas até a última prova enviada.</w:t>
      </w:r>
    </w:p>
    <w:p w14:paraId="793F08C8"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c) Provas</w:t>
      </w:r>
    </w:p>
    <w:p w14:paraId="0240CF68" w14:textId="77777777" w:rsidR="00BD7518" w:rsidRPr="00E36E47" w:rsidRDefault="00BD7518" w:rsidP="00A64917">
      <w:pPr>
        <w:spacing w:after="0" w:line="276" w:lineRule="auto"/>
        <w:rPr>
          <w:rFonts w:eastAsia="Times New Roman" w:cstheme="minorHAnsi"/>
          <w:sz w:val="24"/>
          <w:szCs w:val="24"/>
          <w:lang w:eastAsia="pt-BR"/>
        </w:rPr>
      </w:pPr>
      <w:r w:rsidRPr="00A64917">
        <w:rPr>
          <w:rFonts w:eastAsia="Times New Roman" w:cstheme="minorHAnsi"/>
          <w:noProof/>
          <w:sz w:val="24"/>
          <w:szCs w:val="24"/>
          <w:lang w:eastAsia="pt-BR"/>
        </w:rPr>
        <w:drawing>
          <wp:inline distT="0" distB="0" distL="0" distR="0" wp14:anchorId="3CEB1E0F" wp14:editId="22ED0566">
            <wp:extent cx="9525" cy="9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36E47">
        <w:rPr>
          <w:rFonts w:eastAsia="Times New Roman" w:cstheme="minorHAnsi"/>
          <w:sz w:val="24"/>
          <w:szCs w:val="24"/>
          <w:lang w:eastAsia="pt-BR"/>
        </w:rPr>
        <w:br/>
        <w:t>O autor responsável pela correspondência receberá uma prova, em arquivo de texto (</w:t>
      </w:r>
      <w:proofErr w:type="spellStart"/>
      <w:r w:rsidRPr="00E36E47">
        <w:rPr>
          <w:rFonts w:eastAsia="Times New Roman" w:cstheme="minorHAnsi"/>
          <w:sz w:val="24"/>
          <w:szCs w:val="24"/>
          <w:lang w:eastAsia="pt-BR"/>
        </w:rPr>
        <w:t>doc</w:t>
      </w:r>
      <w:proofErr w:type="spellEnd"/>
      <w:r w:rsidRPr="00E36E47">
        <w:rPr>
          <w:rFonts w:eastAsia="Times New Roman" w:cstheme="minorHAnsi"/>
          <w:sz w:val="24"/>
          <w:szCs w:val="24"/>
          <w:lang w:eastAsia="pt-BR"/>
        </w:rPr>
        <w:t xml:space="preserve">, </w:t>
      </w:r>
      <w:proofErr w:type="spellStart"/>
      <w:r w:rsidRPr="00E36E47">
        <w:rPr>
          <w:rFonts w:eastAsia="Times New Roman" w:cstheme="minorHAnsi"/>
          <w:sz w:val="24"/>
          <w:szCs w:val="24"/>
          <w:lang w:eastAsia="pt-BR"/>
        </w:rPr>
        <w:t>docx</w:t>
      </w:r>
      <w:proofErr w:type="spellEnd"/>
      <w:r w:rsidRPr="00E36E47">
        <w:rPr>
          <w:rFonts w:eastAsia="Times New Roman" w:cstheme="minorHAnsi"/>
          <w:sz w:val="24"/>
          <w:szCs w:val="24"/>
          <w:lang w:eastAsia="pt-BR"/>
        </w:rPr>
        <w:t xml:space="preserve"> ou </w:t>
      </w:r>
      <w:proofErr w:type="spellStart"/>
      <w:r w:rsidRPr="00E36E47">
        <w:rPr>
          <w:rFonts w:eastAsia="Times New Roman" w:cstheme="minorHAnsi"/>
          <w:sz w:val="24"/>
          <w:szCs w:val="24"/>
          <w:lang w:eastAsia="pt-BR"/>
        </w:rPr>
        <w:t>rtf</w:t>
      </w:r>
      <w:proofErr w:type="spellEnd"/>
      <w:r w:rsidRPr="00E36E47">
        <w:rPr>
          <w:rFonts w:eastAsia="Times New Roman" w:cstheme="minorHAnsi"/>
          <w:sz w:val="24"/>
          <w:szCs w:val="24"/>
          <w:lang w:eastAsia="pt-BR"/>
        </w:rPr>
        <w:t>), com as observações e alterações feitas pela equipe de leitura técnica. O prazo para a revisão da prova é de dois dias.</w:t>
      </w:r>
    </w:p>
    <w:p w14:paraId="0B6167E1"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Caso ainda haja dúvidas nessa prova, a equipe editorial entrará em contato para que seja feita a revisão, até que seja alcançada uma versão final do texto.</w:t>
      </w:r>
    </w:p>
    <w:p w14:paraId="32DAE4D4"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Artigos submetidos em português ou espanhol serão vertidos para o inglês. Aproximadamente 20 dias após o autor ter finalizado a prova do artigo, a RSP enviará a versão em inglês do artigo para apreciação do autor. Nessa revisão, o autor deverá atentar-se para possíveis erros de interpretação, vocabulário da área e, principalmente, equivalência de conteúdo com a versão original aprovada. O prazo de revisão da versão em inglês é de dois dias.</w:t>
      </w:r>
    </w:p>
    <w:p w14:paraId="7B903A9B" w14:textId="79F4D10D" w:rsidR="00BD7518" w:rsidRPr="00A6491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 RSP adota o sistema de publicação contínua. Dessa forma, a publicação se torna mais rápida: não depende de um conjunto de artigos para fechamento de um fascículo, mas do processo individual de cada artigo. Por isso, solicitamos o cumprimento dos prazos estipulados.</w:t>
      </w:r>
    </w:p>
    <w:p w14:paraId="4004C600" w14:textId="122CC598" w:rsidR="00BD7518" w:rsidRPr="00A64917" w:rsidRDefault="00BD7518" w:rsidP="00A64917">
      <w:pPr>
        <w:spacing w:after="0" w:line="276" w:lineRule="auto"/>
        <w:rPr>
          <w:rFonts w:eastAsia="Times New Roman" w:cstheme="minorHAnsi"/>
          <w:sz w:val="24"/>
          <w:szCs w:val="24"/>
          <w:lang w:eastAsia="pt-BR"/>
        </w:rPr>
      </w:pPr>
    </w:p>
    <w:p w14:paraId="5AA518A8" w14:textId="02B903DC" w:rsidR="00BD7518" w:rsidRPr="00A64917" w:rsidRDefault="00BD7518" w:rsidP="00A64917">
      <w:pPr>
        <w:spacing w:after="0" w:line="276" w:lineRule="auto"/>
        <w:rPr>
          <w:rFonts w:eastAsia="Times New Roman" w:cstheme="minorHAnsi"/>
          <w:b/>
          <w:bCs/>
          <w:color w:val="800000"/>
          <w:sz w:val="24"/>
          <w:szCs w:val="24"/>
          <w:lang w:eastAsia="pt-BR"/>
        </w:rPr>
      </w:pPr>
      <w:r w:rsidRPr="00E36E47">
        <w:rPr>
          <w:rFonts w:eastAsia="Times New Roman" w:cstheme="minorHAnsi"/>
          <w:b/>
          <w:bCs/>
          <w:color w:val="800000"/>
          <w:sz w:val="24"/>
          <w:szCs w:val="24"/>
          <w:lang w:eastAsia="pt-BR"/>
        </w:rPr>
        <w:t>TAXA DE PUBLICAÇÃO</w:t>
      </w:r>
    </w:p>
    <w:p w14:paraId="0ED5B79C" w14:textId="37F1A75A" w:rsidR="00BD7518" w:rsidRPr="00A64917" w:rsidRDefault="00BD7518" w:rsidP="00A64917">
      <w:pPr>
        <w:spacing w:after="0" w:line="276" w:lineRule="auto"/>
        <w:rPr>
          <w:rFonts w:eastAsia="Times New Roman" w:cstheme="minorHAnsi"/>
          <w:b/>
          <w:bCs/>
          <w:color w:val="800000"/>
          <w:sz w:val="24"/>
          <w:szCs w:val="24"/>
          <w:lang w:eastAsia="pt-BR"/>
        </w:rPr>
      </w:pPr>
    </w:p>
    <w:p w14:paraId="2E764516"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Embora as revistas recebam subvenções de instituições públicas, estas não são suficientes para a sua manutenção. Assim, a cobrança de taxa de publicação passou a ser alternativa a fim de garantir os recursos necessários para a produção da RSP.</w:t>
      </w:r>
    </w:p>
    <w:p w14:paraId="0A452959"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 RSP em 2016 completou 50 anos de publicação e somente em 2012 iniciou a cobrança de taxa de artigos, fato este imperioso para garantir sua continuidade, sobretudo permitindo-lhe evoluir com tecnologias mais avançadas, que exigem também maior qualidade e recursos tecnológicos.</w:t>
      </w:r>
    </w:p>
    <w:p w14:paraId="1A4FF255"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O valor cobrado é avaliado regularmente. Assim, para os artigos submetidos a partir de 1 de julho de 2019, o valor da taxa é de R$ 2.400,00 para artigo original, revisão e comentário, e de R$ 1.600,00 para comunicação breve.</w:t>
      </w:r>
    </w:p>
    <w:p w14:paraId="081066CC"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 RSP fornece aos autores os documentos necessários para comprovar o pagamento da taxa perante instituições empregadoras, programas de pós-graduação ou órgãos de fomento à pesquisa.</w:t>
      </w:r>
    </w:p>
    <w:p w14:paraId="78445142"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Após aprovação do artigo, os autores deverão aguardar o envio da fatura proforma com as informações sobre como proceder quanto ao pagamento da taxa.</w:t>
      </w:r>
    </w:p>
    <w:p w14:paraId="6FEE572C"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w:t>
      </w:r>
    </w:p>
    <w:p w14:paraId="2593191D"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lastRenderedPageBreak/>
        <w:t>a) MODELO DE CARTA DE APRESENTAÇÃO</w:t>
      </w:r>
    </w:p>
    <w:p w14:paraId="17373731"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Cidade, _[dia]__ de mês de ano.</w:t>
      </w:r>
    </w:p>
    <w:p w14:paraId="3C4D1B7B"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w:t>
      </w:r>
    </w:p>
    <w:p w14:paraId="75241EDD"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Prezado Sr. Editor, </w:t>
      </w:r>
      <w:r w:rsidRPr="00E36E47">
        <w:rPr>
          <w:rFonts w:eastAsia="Times New Roman" w:cstheme="minorHAnsi"/>
          <w:i/>
          <w:iCs/>
          <w:sz w:val="24"/>
          <w:szCs w:val="24"/>
          <w:lang w:eastAsia="pt-BR"/>
        </w:rPr>
        <w:t>Revista de Saúde Pública</w:t>
      </w:r>
    </w:p>
    <w:p w14:paraId="05C0F4AE"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[Informar os achados e as conclusões mais importantes do manuscrito e esclarecer seu significado para a saúde pública]</w:t>
      </w:r>
    </w:p>
    <w:p w14:paraId="56777C5E"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[Informar a novidade do estudo]</w:t>
      </w:r>
    </w:p>
    <w:p w14:paraId="40EB1517"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[Mencionar, se houver, até três artigos publicados pelos autores na linha de pesquisa do manuscrito]</w:t>
      </w:r>
    </w:p>
    <w:p w14:paraId="1594DF43"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w:t>
      </w:r>
    </w:p>
    <w:p w14:paraId="0B45C0E5"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Assim, submetemos à sua apreciação o trabalho “____________[título]_____________”, o qual se encaixa nas áreas de interesse da RSP. A revista foi escolhida [colocar justificativa da escolha da revista para a publicação do manuscrito].</w:t>
      </w:r>
    </w:p>
    <w:p w14:paraId="0E05C379"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Contribuição dos autores (exemplo): concepção, planejamento, análise, interpretação e redação do trabalho: autor 1; interpretação dos resultados e redação do trabalho: autor 2. Ambos os autores aprovaram a versão final encaminhada.</w:t>
      </w:r>
    </w:p>
    <w:p w14:paraId="0E28A7DE"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Certifico que este manuscrito representa um trabalho original e que nem ele, em parte ou na íntegra, nem outro trabalho com conteúdo substancialmente similar, de minha autoria, foi publicado ou está sendo considerado para publicação em outra revista, quer seja no formato impresso ou no eletrônico.</w:t>
      </w:r>
    </w:p>
    <w:p w14:paraId="48BC97E2"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Os autores não possuem conflitos de interesse ao presente trabalho. (Se houver conflito, especificar).</w:t>
      </w:r>
    </w:p>
    <w:p w14:paraId="061BA7B3"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w:t>
      </w:r>
    </w:p>
    <w:p w14:paraId="6DFD3566" w14:textId="77777777" w:rsidR="00BD7518" w:rsidRPr="00E36E47" w:rsidRDefault="00BD7518" w:rsidP="00A64917">
      <w:pPr>
        <w:spacing w:after="0" w:line="276" w:lineRule="auto"/>
        <w:jc w:val="center"/>
        <w:rPr>
          <w:rFonts w:eastAsia="Times New Roman" w:cstheme="minorHAnsi"/>
          <w:sz w:val="24"/>
          <w:szCs w:val="24"/>
          <w:lang w:eastAsia="pt-BR"/>
        </w:rPr>
      </w:pPr>
      <w:r w:rsidRPr="00E36E47">
        <w:rPr>
          <w:rFonts w:eastAsia="Times New Roman" w:cstheme="minorHAnsi"/>
          <w:sz w:val="24"/>
          <w:szCs w:val="24"/>
          <w:lang w:eastAsia="pt-BR"/>
        </w:rPr>
        <w:t>__________________________</w:t>
      </w:r>
      <w:r w:rsidRPr="00E36E47">
        <w:rPr>
          <w:rFonts w:eastAsia="Times New Roman" w:cstheme="minorHAnsi"/>
          <w:sz w:val="24"/>
          <w:szCs w:val="24"/>
          <w:lang w:eastAsia="pt-BR"/>
        </w:rPr>
        <w:br/>
        <w:t>nome completo do autor 1 + assinatura + ORCID</w:t>
      </w:r>
    </w:p>
    <w:p w14:paraId="25F66CD0" w14:textId="77777777" w:rsidR="00BD7518" w:rsidRPr="00E36E47" w:rsidRDefault="00BD7518" w:rsidP="00A64917">
      <w:pPr>
        <w:spacing w:after="0" w:line="276" w:lineRule="auto"/>
        <w:jc w:val="center"/>
        <w:rPr>
          <w:rFonts w:eastAsia="Times New Roman" w:cstheme="minorHAnsi"/>
          <w:sz w:val="24"/>
          <w:szCs w:val="24"/>
          <w:lang w:eastAsia="pt-BR"/>
        </w:rPr>
      </w:pPr>
      <w:r w:rsidRPr="00E36E47">
        <w:rPr>
          <w:rFonts w:eastAsia="Times New Roman" w:cstheme="minorHAnsi"/>
          <w:sz w:val="24"/>
          <w:szCs w:val="24"/>
          <w:lang w:eastAsia="pt-BR"/>
        </w:rPr>
        <w:t>___________________________</w:t>
      </w:r>
      <w:r w:rsidRPr="00E36E47">
        <w:rPr>
          <w:rFonts w:eastAsia="Times New Roman" w:cstheme="minorHAnsi"/>
          <w:sz w:val="24"/>
          <w:szCs w:val="24"/>
          <w:lang w:eastAsia="pt-BR"/>
        </w:rPr>
        <w:br/>
        <w:t xml:space="preserve">nome completo do autor </w:t>
      </w:r>
      <w:proofErr w:type="gramStart"/>
      <w:r w:rsidRPr="00E36E47">
        <w:rPr>
          <w:rFonts w:eastAsia="Times New Roman" w:cstheme="minorHAnsi"/>
          <w:sz w:val="24"/>
          <w:szCs w:val="24"/>
          <w:lang w:eastAsia="pt-BR"/>
        </w:rPr>
        <w:t>2  +</w:t>
      </w:r>
      <w:proofErr w:type="gramEnd"/>
      <w:r w:rsidRPr="00E36E47">
        <w:rPr>
          <w:rFonts w:eastAsia="Times New Roman" w:cstheme="minorHAnsi"/>
          <w:sz w:val="24"/>
          <w:szCs w:val="24"/>
          <w:lang w:eastAsia="pt-BR"/>
        </w:rPr>
        <w:t xml:space="preserve"> ORCID</w:t>
      </w:r>
    </w:p>
    <w:p w14:paraId="79B92A9F"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 </w:t>
      </w:r>
    </w:p>
    <w:p w14:paraId="4FA50567"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b) DECLARAÇÃO DE RESPONSABILIDADE PELOS AGRADECIMENTOS</w:t>
      </w:r>
    </w:p>
    <w:p w14:paraId="08CD3323"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Eu, (</w:t>
      </w:r>
      <w:r w:rsidRPr="00E36E47">
        <w:rPr>
          <w:rFonts w:eastAsia="Times New Roman" w:cstheme="minorHAnsi"/>
          <w:sz w:val="24"/>
          <w:szCs w:val="24"/>
          <w:u w:val="single"/>
          <w:lang w:eastAsia="pt-BR"/>
        </w:rPr>
        <w:t>nome por extenso do autor responsável pela submissão</w:t>
      </w:r>
      <w:r w:rsidRPr="00E36E47">
        <w:rPr>
          <w:rFonts w:eastAsia="Times New Roman" w:cstheme="minorHAnsi"/>
          <w:sz w:val="24"/>
          <w:szCs w:val="24"/>
          <w:lang w:eastAsia="pt-BR"/>
        </w:rPr>
        <w:t>), autor do manuscrito intitulado (</w:t>
      </w:r>
      <w:r w:rsidRPr="00E36E47">
        <w:rPr>
          <w:rFonts w:eastAsia="Times New Roman" w:cstheme="minorHAnsi"/>
          <w:sz w:val="24"/>
          <w:szCs w:val="24"/>
          <w:u w:val="single"/>
          <w:lang w:eastAsia="pt-BR"/>
        </w:rPr>
        <w:t>título completo do artigo</w:t>
      </w:r>
      <w:r w:rsidRPr="00E36E47">
        <w:rPr>
          <w:rFonts w:eastAsia="Times New Roman" w:cstheme="minorHAnsi"/>
          <w:sz w:val="24"/>
          <w:szCs w:val="24"/>
          <w:lang w:eastAsia="pt-BR"/>
        </w:rPr>
        <w:t>):</w:t>
      </w:r>
    </w:p>
    <w:p w14:paraId="432F7CB6" w14:textId="77777777" w:rsidR="00BD7518" w:rsidRPr="00E36E47" w:rsidRDefault="00BD7518" w:rsidP="00A64917">
      <w:pPr>
        <w:numPr>
          <w:ilvl w:val="0"/>
          <w:numId w:val="8"/>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Certifico que todas as pessoas que tenham contribuído substancialmente à realização deste manuscrito, mas que não preencheram os critérios de autoria estão nomeados com suas contribuições específicas em Agradecimentos no manuscrito.</w:t>
      </w:r>
    </w:p>
    <w:p w14:paraId="0FD03866" w14:textId="77777777" w:rsidR="00BD7518" w:rsidRPr="00E36E47" w:rsidRDefault="00BD7518" w:rsidP="00A64917">
      <w:pPr>
        <w:numPr>
          <w:ilvl w:val="0"/>
          <w:numId w:val="8"/>
        </w:num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Certifico que todas as pessoas mencionadas nos Agradecimentos forneceram a respectiva permissão por escrito.</w:t>
      </w:r>
    </w:p>
    <w:p w14:paraId="42105235"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w:t>
      </w:r>
    </w:p>
    <w:p w14:paraId="072E9B17"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_____/_____/_______                           ________________________________________</w:t>
      </w:r>
      <w:r w:rsidRPr="00E36E47">
        <w:rPr>
          <w:rFonts w:eastAsia="Times New Roman" w:cstheme="minorHAnsi"/>
          <w:sz w:val="24"/>
          <w:szCs w:val="24"/>
          <w:lang w:eastAsia="pt-BR"/>
        </w:rPr>
        <w:br/>
        <w:t>DATA                                                              NOME COMPLETO E ASSINATURA</w:t>
      </w:r>
    </w:p>
    <w:p w14:paraId="2200810C"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lastRenderedPageBreak/>
        <w:t> </w:t>
      </w:r>
    </w:p>
    <w:p w14:paraId="08636BF9"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b/>
          <w:bCs/>
          <w:sz w:val="24"/>
          <w:szCs w:val="24"/>
          <w:lang w:eastAsia="pt-BR"/>
        </w:rPr>
        <w:t>c) DECLARAÇÃO DE TRANSFERÊNCIA DE DIREITOS AUTORAIS</w:t>
      </w:r>
    </w:p>
    <w:p w14:paraId="6931F54A"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w:t>
      </w:r>
    </w:p>
    <w:p w14:paraId="3C9BFCD0"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Concordo que os direitos autorais referentes ao manuscrito [TÍTULO], aprovado para publicação na Revista de Saúde Pública, serão propriedade exclusiva da Faculdade de Saúde Pública, sendo possível sua reprodução, total ou parcial, em qualquer outro meio de divulgação, impresso ou eletrônico, desde que citada a fonte, conferindo os devidos créditos à Revista de Saúde Pública.</w:t>
      </w:r>
    </w:p>
    <w:p w14:paraId="473E84BD"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Autores:</w:t>
      </w:r>
    </w:p>
    <w:p w14:paraId="447723F2"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 </w:t>
      </w:r>
    </w:p>
    <w:p w14:paraId="29AADA39" w14:textId="77777777" w:rsidR="00BD7518" w:rsidRPr="00E36E47" w:rsidRDefault="00BD7518" w:rsidP="00A64917">
      <w:pPr>
        <w:spacing w:after="0" w:line="276" w:lineRule="auto"/>
        <w:rPr>
          <w:rFonts w:eastAsia="Times New Roman" w:cstheme="minorHAnsi"/>
          <w:sz w:val="24"/>
          <w:szCs w:val="24"/>
          <w:lang w:eastAsia="pt-BR"/>
        </w:rPr>
      </w:pPr>
      <w:r w:rsidRPr="00E36E47">
        <w:rPr>
          <w:rFonts w:eastAsia="Times New Roman" w:cstheme="minorHAnsi"/>
          <w:sz w:val="24"/>
          <w:szCs w:val="24"/>
          <w:lang w:eastAsia="pt-BR"/>
        </w:rPr>
        <w:t>_______________________                    ________________________________</w:t>
      </w:r>
      <w:r w:rsidRPr="00E36E47">
        <w:rPr>
          <w:rFonts w:eastAsia="Times New Roman" w:cstheme="minorHAnsi"/>
          <w:sz w:val="24"/>
          <w:szCs w:val="24"/>
          <w:lang w:eastAsia="pt-BR"/>
        </w:rPr>
        <w:br/>
        <w:t>Local, data                                                     NOME COMPLETO + Assinatura</w:t>
      </w:r>
    </w:p>
    <w:p w14:paraId="4CAE03B5" w14:textId="1A829859" w:rsidR="00BD7518" w:rsidRPr="00A64917" w:rsidRDefault="00BD7518" w:rsidP="00A64917">
      <w:pPr>
        <w:spacing w:after="0" w:line="276" w:lineRule="auto"/>
        <w:rPr>
          <w:rFonts w:cstheme="minorHAnsi"/>
          <w:sz w:val="24"/>
          <w:szCs w:val="24"/>
        </w:rPr>
      </w:pPr>
      <w:r w:rsidRPr="00E36E47">
        <w:rPr>
          <w:rFonts w:eastAsia="Times New Roman" w:cstheme="minorHAnsi"/>
          <w:sz w:val="24"/>
          <w:szCs w:val="24"/>
          <w:lang w:eastAsia="pt-BR"/>
        </w:rPr>
        <w:t>_______________________                    ________________________________</w:t>
      </w:r>
      <w:r w:rsidRPr="00E36E47">
        <w:rPr>
          <w:rFonts w:eastAsia="Times New Roman" w:cstheme="minorHAnsi"/>
          <w:sz w:val="24"/>
          <w:szCs w:val="24"/>
          <w:lang w:eastAsia="pt-BR"/>
        </w:rPr>
        <w:br/>
        <w:t>Local, data                                                     NOME COMPLETO + Assinatura</w:t>
      </w:r>
    </w:p>
    <w:sectPr w:rsidR="00BD7518" w:rsidRPr="00A649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B565F"/>
    <w:multiLevelType w:val="multilevel"/>
    <w:tmpl w:val="9E7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0D6124"/>
    <w:multiLevelType w:val="multilevel"/>
    <w:tmpl w:val="DDBC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51B09"/>
    <w:multiLevelType w:val="multilevel"/>
    <w:tmpl w:val="E30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A5E6D"/>
    <w:multiLevelType w:val="multilevel"/>
    <w:tmpl w:val="708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E0C0F"/>
    <w:multiLevelType w:val="multilevel"/>
    <w:tmpl w:val="B9E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02B7A"/>
    <w:multiLevelType w:val="multilevel"/>
    <w:tmpl w:val="40C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0696F"/>
    <w:multiLevelType w:val="multilevel"/>
    <w:tmpl w:val="0E6C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2F199D"/>
    <w:multiLevelType w:val="multilevel"/>
    <w:tmpl w:val="8C5C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18"/>
    <w:rsid w:val="00A64917"/>
    <w:rsid w:val="00BD7518"/>
    <w:rsid w:val="00C01F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E620"/>
  <w15:chartTrackingRefBased/>
  <w15:docId w15:val="{FB71F151-0BFF-4862-860F-9501ED0E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D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D7518"/>
    <w:rPr>
      <w:color w:val="0563C1" w:themeColor="hyperlink"/>
      <w:u w:val="single"/>
    </w:rPr>
  </w:style>
  <w:style w:type="character" w:styleId="MenoPendente">
    <w:name w:val="Unresolved Mention"/>
    <w:basedOn w:val="Fontepargpadro"/>
    <w:uiPriority w:val="99"/>
    <w:semiHidden/>
    <w:unhideWhenUsed/>
    <w:rsid w:val="00BD7518"/>
    <w:rPr>
      <w:color w:val="605E5C"/>
      <w:shd w:val="clear" w:color="auto" w:fill="E1DFDD"/>
    </w:rPr>
  </w:style>
  <w:style w:type="paragraph" w:styleId="PargrafodaLista">
    <w:name w:val="List Paragraph"/>
    <w:basedOn w:val="Normal"/>
    <w:uiPriority w:val="34"/>
    <w:qFormat/>
    <w:rsid w:val="00BD7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d-statement.org/" TargetMode="External"/><Relationship Id="rId13" Type="http://schemas.openxmlformats.org/officeDocument/2006/relationships/hyperlink" Target="https://www.scielo.br/revistas/rsp/pinstruc.htm" TargetMode="External"/><Relationship Id="rId18" Type="http://schemas.openxmlformats.org/officeDocument/2006/relationships/hyperlink" Target="https://www.scielo.br/revistas/rsp/pinstruc.htm" TargetMode="External"/><Relationship Id="rId26" Type="http://schemas.openxmlformats.org/officeDocument/2006/relationships/hyperlink" Target="https://doi.org/10.1590/S0034-89102006005000015" TargetMode="External"/><Relationship Id="rId3" Type="http://schemas.openxmlformats.org/officeDocument/2006/relationships/settings" Target="settings.xml"/><Relationship Id="rId21" Type="http://schemas.openxmlformats.org/officeDocument/2006/relationships/hyperlink" Target="https://www.scielo.br/revistas/rsp/pinstruc.htm" TargetMode="External"/><Relationship Id="rId7" Type="http://schemas.openxmlformats.org/officeDocument/2006/relationships/hyperlink" Target="http://www.consort-statement.org/consort-statement/" TargetMode="External"/><Relationship Id="rId12" Type="http://schemas.openxmlformats.org/officeDocument/2006/relationships/hyperlink" Target="http://www.equator-network.org/resource-centre/library-of-health-research-reporting/reporting-guidelines/qualitative-research/" TargetMode="External"/><Relationship Id="rId17" Type="http://schemas.openxmlformats.org/officeDocument/2006/relationships/hyperlink" Target="https://orcid.org/" TargetMode="External"/><Relationship Id="rId25" Type="http://schemas.openxmlformats.org/officeDocument/2006/relationships/hyperlink" Target="https://www.scielo.br/revistas/rsp/pinstruc.htm" TargetMode="External"/><Relationship Id="rId2" Type="http://schemas.openxmlformats.org/officeDocument/2006/relationships/styles" Target="styles.xml"/><Relationship Id="rId16" Type="http://schemas.openxmlformats.org/officeDocument/2006/relationships/hyperlink" Target="http://www.prisma-statement.org/" TargetMode="External"/><Relationship Id="rId20" Type="http://schemas.openxmlformats.org/officeDocument/2006/relationships/hyperlink" Target="https://www.scielo.br/revistas/rsp/pinstruc.htm"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scielo.br/revistas/rsp/pinstruc.htm" TargetMode="External"/><Relationship Id="rId11" Type="http://schemas.openxmlformats.org/officeDocument/2006/relationships/hyperlink" Target="http://www.strobe-statement.org/" TargetMode="External"/><Relationship Id="rId24" Type="http://schemas.openxmlformats.org/officeDocument/2006/relationships/hyperlink" Target="http://www.nlm.nih.gov/mesh/" TargetMode="External"/><Relationship Id="rId5" Type="http://schemas.openxmlformats.org/officeDocument/2006/relationships/hyperlink" Target="https://www.scielo.br/revistas/rsp/pinstruc.htm" TargetMode="External"/><Relationship Id="rId15" Type="http://schemas.openxmlformats.org/officeDocument/2006/relationships/hyperlink" Target="http://www.equator-network.org/resource-centre/library-of-health-research-reporting/reporting-guidelines/systematic-reviews-and-meta-analysis/" TargetMode="External"/><Relationship Id="rId23" Type="http://schemas.openxmlformats.org/officeDocument/2006/relationships/hyperlink" Target="http://decs.bvs.br/" TargetMode="External"/><Relationship Id="rId28" Type="http://schemas.openxmlformats.org/officeDocument/2006/relationships/hyperlink" Target="http://www.ncbi.nlm.nih.gov/bookshelf/br.fcgi?book=citmed" TargetMode="External"/><Relationship Id="rId10" Type="http://schemas.openxmlformats.org/officeDocument/2006/relationships/hyperlink" Target="http://www.prisma-statement.org/" TargetMode="External"/><Relationship Id="rId19" Type="http://schemas.openxmlformats.org/officeDocument/2006/relationships/hyperlink" Target="https://orcid.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quator-network.org/resource-centre/library-of-health-research-reporting/reporting-guidelines/systematic-reviews-and-meta-analysis/" TargetMode="External"/><Relationship Id="rId14" Type="http://schemas.openxmlformats.org/officeDocument/2006/relationships/hyperlink" Target="https://orcid.org/" TargetMode="External"/><Relationship Id="rId22" Type="http://schemas.openxmlformats.org/officeDocument/2006/relationships/hyperlink" Target="https://orcid.org/" TargetMode="External"/><Relationship Id="rId27" Type="http://schemas.openxmlformats.org/officeDocument/2006/relationships/hyperlink" Target="http://www.nap.edu/catalog.php?record_id=10149"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4812</Words>
  <Characters>25990</Characters>
  <Application>Microsoft Office Word</Application>
  <DocSecurity>0</DocSecurity>
  <Lines>216</Lines>
  <Paragraphs>61</Paragraphs>
  <ScaleCrop>false</ScaleCrop>
  <Company/>
  <LinksUpToDate>false</LinksUpToDate>
  <CharactersWithSpaces>30741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Bissoli</dc:creator>
  <cp:keywords/>
  <dc:description/>
  <cp:lastModifiedBy>Sidney Bissoli</cp:lastModifiedBy>
  <cp:revision>2</cp:revision>
  <dcterms:created xsi:type="dcterms:W3CDTF">2020-09-16T18:04:00Z</dcterms:created>
  <dcterms:modified xsi:type="dcterms:W3CDTF">2020-09-16T18:13:00Z</dcterms:modified>
</cp:coreProperties>
</file>