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27A1" w:rsidRDefault="00745C47" w:rsidP="000827A1">
      <w:pPr>
        <w:pStyle w:val="Heading1"/>
      </w:pPr>
      <w:bookmarkStart w:id="0" w:name="_GoBack"/>
      <w:r>
        <w:t>T</w:t>
      </w:r>
      <w:r w:rsidR="000827A1">
        <w:t>est Plan – SauceDemo (Online Retail Store)</w:t>
      </w:r>
    </w:p>
    <w:p w:rsidR="000827A1" w:rsidRDefault="000827A1" w:rsidP="000827A1">
      <w:pPr>
        <w:pStyle w:val="Heading2"/>
      </w:pPr>
      <w:r>
        <w:t>1. Introduction</w:t>
      </w:r>
    </w:p>
    <w:p w:rsidR="000827A1" w:rsidRDefault="000827A1" w:rsidP="000827A1">
      <w:pPr>
        <w:pStyle w:val="NormalWeb"/>
      </w:pPr>
      <w:r>
        <w:t>SauceDemo is an online retail store application that allows customers to browse products, add items to a shopping cart, and complete purchases. This test plan defines the strategy, scope, objectives, and approach for testing SauceDemo to ensure functionality, usability, performance, and security.</w:t>
      </w:r>
    </w:p>
    <w:p w:rsidR="000827A1" w:rsidRDefault="000827A1" w:rsidP="000827A1">
      <w:pPr>
        <w:pStyle w:val="Heading2"/>
      </w:pPr>
      <w:r>
        <w:t>2. Objectives</w:t>
      </w:r>
    </w:p>
    <w:p w:rsidR="000827A1" w:rsidRDefault="000827A1" w:rsidP="000827A1">
      <w:pPr>
        <w:pStyle w:val="NormalWeb"/>
        <w:numPr>
          <w:ilvl w:val="0"/>
          <w:numId w:val="13"/>
        </w:numPr>
      </w:pPr>
      <w:r>
        <w:t>Verify that all functional requirements of SauceDemo are implemented correctly.</w:t>
      </w:r>
    </w:p>
    <w:p w:rsidR="000827A1" w:rsidRDefault="000827A1" w:rsidP="000827A1">
      <w:pPr>
        <w:pStyle w:val="NormalWeb"/>
        <w:numPr>
          <w:ilvl w:val="0"/>
          <w:numId w:val="13"/>
        </w:numPr>
      </w:pPr>
      <w:r>
        <w:t>Ensure the application is secure, reliable, and performs within acceptable limits.</w:t>
      </w:r>
    </w:p>
    <w:p w:rsidR="000827A1" w:rsidRDefault="000827A1" w:rsidP="000827A1">
      <w:pPr>
        <w:pStyle w:val="NormalWeb"/>
        <w:numPr>
          <w:ilvl w:val="0"/>
          <w:numId w:val="13"/>
        </w:numPr>
      </w:pPr>
      <w:r>
        <w:t>Validate usability and customer experience across supported browsers and devices.</w:t>
      </w:r>
    </w:p>
    <w:p w:rsidR="000827A1" w:rsidRDefault="000827A1" w:rsidP="000827A1">
      <w:pPr>
        <w:pStyle w:val="NormalWeb"/>
        <w:numPr>
          <w:ilvl w:val="0"/>
          <w:numId w:val="13"/>
        </w:numPr>
      </w:pPr>
      <w:r>
        <w:t>Identify and document defects for resolution.</w:t>
      </w:r>
    </w:p>
    <w:p w:rsidR="000827A1" w:rsidRDefault="000827A1" w:rsidP="000827A1">
      <w:pPr>
        <w:pStyle w:val="Heading2"/>
      </w:pPr>
      <w:r>
        <w:t>3. Scope</w:t>
      </w:r>
    </w:p>
    <w:p w:rsidR="000827A1" w:rsidRDefault="000827A1" w:rsidP="000827A1">
      <w:pPr>
        <w:pStyle w:val="NormalWeb"/>
      </w:pPr>
      <w:r>
        <w:rPr>
          <w:rStyle w:val="Strong"/>
        </w:rPr>
        <w:t>In Scope:</w:t>
      </w:r>
    </w:p>
    <w:p w:rsidR="000827A1" w:rsidRDefault="000827A1" w:rsidP="000827A1">
      <w:pPr>
        <w:pStyle w:val="NormalWeb"/>
        <w:numPr>
          <w:ilvl w:val="0"/>
          <w:numId w:val="14"/>
        </w:numPr>
      </w:pPr>
      <w:r>
        <w:t>Authentication (login/logout)</w:t>
      </w:r>
    </w:p>
    <w:p w:rsidR="000827A1" w:rsidRDefault="000827A1" w:rsidP="000827A1">
      <w:pPr>
        <w:pStyle w:val="NormalWeb"/>
        <w:numPr>
          <w:ilvl w:val="0"/>
          <w:numId w:val="14"/>
        </w:numPr>
      </w:pPr>
      <w:r>
        <w:t>Product catalog browsing</w:t>
      </w:r>
    </w:p>
    <w:p w:rsidR="000827A1" w:rsidRDefault="000827A1" w:rsidP="000827A1">
      <w:pPr>
        <w:pStyle w:val="NormalWeb"/>
        <w:numPr>
          <w:ilvl w:val="0"/>
          <w:numId w:val="14"/>
        </w:numPr>
      </w:pPr>
      <w:r>
        <w:t>Shopping cart management (add, update, remove items)</w:t>
      </w:r>
    </w:p>
    <w:p w:rsidR="000827A1" w:rsidRDefault="000827A1" w:rsidP="000827A1">
      <w:pPr>
        <w:pStyle w:val="NormalWeb"/>
        <w:numPr>
          <w:ilvl w:val="0"/>
          <w:numId w:val="14"/>
        </w:numPr>
      </w:pPr>
      <w:r>
        <w:t>Checkout workflow with shipping details</w:t>
      </w:r>
    </w:p>
    <w:p w:rsidR="000827A1" w:rsidRDefault="000827A1" w:rsidP="000827A1">
      <w:pPr>
        <w:pStyle w:val="NormalWeb"/>
        <w:numPr>
          <w:ilvl w:val="0"/>
          <w:numId w:val="14"/>
        </w:numPr>
      </w:pPr>
      <w:r>
        <w:t>Order confirmation page</w:t>
      </w:r>
    </w:p>
    <w:p w:rsidR="000827A1" w:rsidRDefault="000827A1" w:rsidP="000827A1">
      <w:pPr>
        <w:pStyle w:val="NormalWeb"/>
      </w:pPr>
      <w:r>
        <w:rPr>
          <w:rStyle w:val="Strong"/>
        </w:rPr>
        <w:t>Out of Scope:</w:t>
      </w:r>
    </w:p>
    <w:p w:rsidR="000827A1" w:rsidRDefault="000827A1" w:rsidP="000827A1">
      <w:pPr>
        <w:pStyle w:val="NormalWeb"/>
        <w:numPr>
          <w:ilvl w:val="0"/>
          <w:numId w:val="15"/>
        </w:numPr>
      </w:pPr>
      <w:r>
        <w:t>Real payment gateway integration</w:t>
      </w:r>
    </w:p>
    <w:p w:rsidR="000827A1" w:rsidRDefault="000827A1" w:rsidP="000827A1">
      <w:pPr>
        <w:pStyle w:val="NormalWeb"/>
        <w:numPr>
          <w:ilvl w:val="0"/>
          <w:numId w:val="15"/>
        </w:numPr>
      </w:pPr>
      <w:r>
        <w:t>External supplier/inventory systems</w:t>
      </w:r>
    </w:p>
    <w:p w:rsidR="000827A1" w:rsidRDefault="000827A1" w:rsidP="000827A1">
      <w:pPr>
        <w:pStyle w:val="NormalWeb"/>
        <w:numPr>
          <w:ilvl w:val="0"/>
          <w:numId w:val="15"/>
        </w:numPr>
      </w:pPr>
      <w:r>
        <w:t>Mobile app testing (web only in current release)</w:t>
      </w:r>
    </w:p>
    <w:p w:rsidR="000827A1" w:rsidRDefault="000827A1" w:rsidP="000827A1">
      <w:pPr>
        <w:pStyle w:val="Heading2"/>
      </w:pPr>
      <w:r>
        <w:t>4. Test Environment</w:t>
      </w:r>
    </w:p>
    <w:p w:rsidR="000827A1" w:rsidRDefault="000827A1" w:rsidP="000827A1">
      <w:pPr>
        <w:pStyle w:val="NormalWeb"/>
      </w:pPr>
      <w:r>
        <w:rPr>
          <w:rStyle w:val="Strong"/>
        </w:rPr>
        <w:t>Hardware:</w:t>
      </w:r>
    </w:p>
    <w:p w:rsidR="000827A1" w:rsidRDefault="000827A1" w:rsidP="000827A1">
      <w:pPr>
        <w:pStyle w:val="NormalWeb"/>
        <w:numPr>
          <w:ilvl w:val="0"/>
          <w:numId w:val="16"/>
        </w:numPr>
      </w:pPr>
      <w:r>
        <w:t>Server: 8 GB RAM, quad</w:t>
      </w:r>
      <w:r>
        <w:noBreakHyphen/>
        <w:t>core CPU</w:t>
      </w:r>
    </w:p>
    <w:p w:rsidR="000827A1" w:rsidRDefault="000827A1" w:rsidP="000827A1">
      <w:pPr>
        <w:pStyle w:val="NormalWeb"/>
        <w:numPr>
          <w:ilvl w:val="0"/>
          <w:numId w:val="16"/>
        </w:numPr>
      </w:pPr>
      <w:r>
        <w:t>Client: Standard desktop/laptop with browsers</w:t>
      </w:r>
    </w:p>
    <w:p w:rsidR="000827A1" w:rsidRDefault="000827A1" w:rsidP="000827A1">
      <w:pPr>
        <w:pStyle w:val="NormalWeb"/>
      </w:pPr>
      <w:r>
        <w:rPr>
          <w:rStyle w:val="Strong"/>
        </w:rPr>
        <w:t>Software:</w:t>
      </w:r>
    </w:p>
    <w:p w:rsidR="000827A1" w:rsidRDefault="000827A1" w:rsidP="000827A1">
      <w:pPr>
        <w:pStyle w:val="NormalWeb"/>
        <w:numPr>
          <w:ilvl w:val="0"/>
          <w:numId w:val="17"/>
        </w:numPr>
      </w:pPr>
      <w:r>
        <w:t>Backend: Java/Node.js</w:t>
      </w:r>
    </w:p>
    <w:p w:rsidR="000827A1" w:rsidRDefault="000827A1" w:rsidP="000827A1">
      <w:pPr>
        <w:pStyle w:val="NormalWeb"/>
        <w:numPr>
          <w:ilvl w:val="0"/>
          <w:numId w:val="17"/>
        </w:numPr>
      </w:pPr>
      <w:r>
        <w:t>Frontend: HTML/CSS/JavaScript</w:t>
      </w:r>
    </w:p>
    <w:p w:rsidR="000827A1" w:rsidRDefault="000827A1" w:rsidP="000827A1">
      <w:pPr>
        <w:pStyle w:val="NormalWeb"/>
        <w:numPr>
          <w:ilvl w:val="0"/>
          <w:numId w:val="17"/>
        </w:numPr>
      </w:pPr>
      <w:r>
        <w:lastRenderedPageBreak/>
        <w:t>Database: MySQL/PostgreSQL</w:t>
      </w:r>
    </w:p>
    <w:p w:rsidR="000827A1" w:rsidRDefault="000827A1" w:rsidP="000827A1">
      <w:pPr>
        <w:pStyle w:val="NormalWeb"/>
        <w:numPr>
          <w:ilvl w:val="0"/>
          <w:numId w:val="17"/>
        </w:numPr>
      </w:pPr>
      <w:r>
        <w:t>Browsers: Chrome, Firefox, Edge</w:t>
      </w:r>
    </w:p>
    <w:p w:rsidR="000827A1" w:rsidRDefault="000827A1" w:rsidP="000827A1">
      <w:pPr>
        <w:pStyle w:val="NormalWeb"/>
      </w:pPr>
      <w:r>
        <w:rPr>
          <w:rStyle w:val="Strong"/>
        </w:rPr>
        <w:t>Network:</w:t>
      </w:r>
    </w:p>
    <w:p w:rsidR="000827A1" w:rsidRDefault="000827A1" w:rsidP="000827A1">
      <w:pPr>
        <w:pStyle w:val="NormalWeb"/>
        <w:numPr>
          <w:ilvl w:val="0"/>
          <w:numId w:val="18"/>
        </w:numPr>
      </w:pPr>
      <w:r>
        <w:t>Internet access with HTTPS enforced</w:t>
      </w:r>
    </w:p>
    <w:p w:rsidR="000827A1" w:rsidRDefault="000827A1" w:rsidP="000827A1">
      <w:pPr>
        <w:pStyle w:val="Heading2"/>
      </w:pPr>
      <w:r>
        <w:t>5. Test Approach</w:t>
      </w:r>
    </w:p>
    <w:p w:rsidR="000827A1" w:rsidRDefault="000827A1" w:rsidP="000827A1">
      <w:pPr>
        <w:pStyle w:val="NormalWeb"/>
        <w:numPr>
          <w:ilvl w:val="0"/>
          <w:numId w:val="19"/>
        </w:numPr>
      </w:pPr>
      <w:r>
        <w:rPr>
          <w:rStyle w:val="Strong"/>
        </w:rPr>
        <w:t>Functional Testing</w:t>
      </w:r>
      <w:r>
        <w:t>: Validate login, catalog, cart, checkout, and order confirmation.</w:t>
      </w:r>
    </w:p>
    <w:p w:rsidR="000827A1" w:rsidRDefault="000827A1" w:rsidP="000827A1">
      <w:pPr>
        <w:pStyle w:val="NormalWeb"/>
        <w:numPr>
          <w:ilvl w:val="0"/>
          <w:numId w:val="19"/>
        </w:numPr>
      </w:pPr>
      <w:r>
        <w:rPr>
          <w:rStyle w:val="Strong"/>
        </w:rPr>
        <w:t>Integration Testing</w:t>
      </w:r>
      <w:r>
        <w:t>: Ensure smooth interaction between modules (cart → checkout → confirmation).</w:t>
      </w:r>
    </w:p>
    <w:p w:rsidR="000827A1" w:rsidRDefault="000827A1" w:rsidP="000827A1">
      <w:pPr>
        <w:pStyle w:val="NormalWeb"/>
        <w:numPr>
          <w:ilvl w:val="0"/>
          <w:numId w:val="19"/>
        </w:numPr>
      </w:pPr>
      <w:r>
        <w:rPr>
          <w:rStyle w:val="Strong"/>
        </w:rPr>
        <w:t>Usability Testing</w:t>
      </w:r>
      <w:r>
        <w:t>: Assess ease of navigation and clarity of workflows.</w:t>
      </w:r>
    </w:p>
    <w:p w:rsidR="000827A1" w:rsidRDefault="000827A1" w:rsidP="000827A1">
      <w:pPr>
        <w:pStyle w:val="NormalWeb"/>
        <w:numPr>
          <w:ilvl w:val="0"/>
          <w:numId w:val="19"/>
        </w:numPr>
      </w:pPr>
      <w:r>
        <w:rPr>
          <w:rStyle w:val="Strong"/>
        </w:rPr>
        <w:t>Performance Testing</w:t>
      </w:r>
      <w:r>
        <w:t>: Measure response times and page load under normal conditions.</w:t>
      </w:r>
    </w:p>
    <w:p w:rsidR="000827A1" w:rsidRDefault="000827A1" w:rsidP="000827A1">
      <w:pPr>
        <w:pStyle w:val="NormalWeb"/>
        <w:numPr>
          <w:ilvl w:val="0"/>
          <w:numId w:val="19"/>
        </w:numPr>
      </w:pPr>
      <w:r>
        <w:rPr>
          <w:rStyle w:val="Strong"/>
        </w:rPr>
        <w:t>Security Testing</w:t>
      </w:r>
      <w:r>
        <w:t>: Validate HTTPS, input validation, and role enforcement.</w:t>
      </w:r>
    </w:p>
    <w:p w:rsidR="000827A1" w:rsidRDefault="000827A1" w:rsidP="000827A1">
      <w:pPr>
        <w:pStyle w:val="Heading2"/>
      </w:pPr>
      <w:r>
        <w:t>6. Test Deliverables</w:t>
      </w:r>
    </w:p>
    <w:p w:rsidR="000827A1" w:rsidRDefault="000827A1" w:rsidP="000827A1">
      <w:pPr>
        <w:pStyle w:val="NormalWeb"/>
        <w:numPr>
          <w:ilvl w:val="0"/>
          <w:numId w:val="20"/>
        </w:numPr>
      </w:pPr>
      <w:r>
        <w:t>Test cases and test scripts</w:t>
      </w:r>
    </w:p>
    <w:p w:rsidR="000827A1" w:rsidRDefault="000827A1" w:rsidP="000827A1">
      <w:pPr>
        <w:pStyle w:val="NormalWeb"/>
        <w:numPr>
          <w:ilvl w:val="0"/>
          <w:numId w:val="20"/>
        </w:numPr>
      </w:pPr>
      <w:r>
        <w:t>Test execution reports</w:t>
      </w:r>
    </w:p>
    <w:p w:rsidR="000827A1" w:rsidRDefault="000827A1" w:rsidP="000827A1">
      <w:pPr>
        <w:pStyle w:val="NormalWeb"/>
        <w:numPr>
          <w:ilvl w:val="0"/>
          <w:numId w:val="20"/>
        </w:numPr>
      </w:pPr>
      <w:r>
        <w:t>Defect logs with severity and priority</w:t>
      </w:r>
    </w:p>
    <w:p w:rsidR="000827A1" w:rsidRDefault="000827A1" w:rsidP="000827A1">
      <w:pPr>
        <w:pStyle w:val="NormalWeb"/>
        <w:numPr>
          <w:ilvl w:val="0"/>
          <w:numId w:val="20"/>
        </w:numPr>
      </w:pPr>
      <w:r>
        <w:t>Final test summary report</w:t>
      </w:r>
    </w:p>
    <w:p w:rsidR="000827A1" w:rsidRDefault="000827A1" w:rsidP="000827A1">
      <w:pPr>
        <w:pStyle w:val="Heading2"/>
      </w:pPr>
      <w:r>
        <w:t>7. Entry and Exit Criteria</w:t>
      </w:r>
    </w:p>
    <w:p w:rsidR="000827A1" w:rsidRDefault="000827A1" w:rsidP="000827A1">
      <w:pPr>
        <w:pStyle w:val="NormalWeb"/>
      </w:pPr>
      <w:r>
        <w:rPr>
          <w:rStyle w:val="Strong"/>
        </w:rPr>
        <w:t>Entry Criteria:</w:t>
      </w:r>
    </w:p>
    <w:p w:rsidR="000827A1" w:rsidRDefault="000827A1" w:rsidP="000827A1">
      <w:pPr>
        <w:pStyle w:val="NormalWeb"/>
        <w:numPr>
          <w:ilvl w:val="0"/>
          <w:numId w:val="21"/>
        </w:numPr>
      </w:pPr>
      <w:r>
        <w:t>Functional requirements finalized</w:t>
      </w:r>
    </w:p>
    <w:p w:rsidR="000827A1" w:rsidRDefault="000827A1" w:rsidP="000827A1">
      <w:pPr>
        <w:pStyle w:val="NormalWeb"/>
        <w:numPr>
          <w:ilvl w:val="0"/>
          <w:numId w:val="21"/>
        </w:numPr>
      </w:pPr>
      <w:r>
        <w:t>Test environment set up</w:t>
      </w:r>
    </w:p>
    <w:p w:rsidR="000827A1" w:rsidRDefault="000827A1" w:rsidP="000827A1">
      <w:pPr>
        <w:pStyle w:val="NormalWeb"/>
        <w:numPr>
          <w:ilvl w:val="0"/>
          <w:numId w:val="21"/>
        </w:numPr>
      </w:pPr>
      <w:r>
        <w:t>Test data prepared</w:t>
      </w:r>
    </w:p>
    <w:p w:rsidR="000827A1" w:rsidRDefault="000827A1" w:rsidP="000827A1">
      <w:pPr>
        <w:pStyle w:val="NormalWeb"/>
      </w:pPr>
      <w:r>
        <w:rPr>
          <w:rStyle w:val="Strong"/>
        </w:rPr>
        <w:t>Exit Criteria:</w:t>
      </w:r>
    </w:p>
    <w:p w:rsidR="000827A1" w:rsidRDefault="000827A1" w:rsidP="000827A1">
      <w:pPr>
        <w:pStyle w:val="NormalWeb"/>
        <w:numPr>
          <w:ilvl w:val="0"/>
          <w:numId w:val="22"/>
        </w:numPr>
      </w:pPr>
      <w:r>
        <w:t>All planned test cases executed</w:t>
      </w:r>
    </w:p>
    <w:p w:rsidR="000827A1" w:rsidRDefault="000827A1" w:rsidP="000827A1">
      <w:pPr>
        <w:pStyle w:val="NormalWeb"/>
        <w:numPr>
          <w:ilvl w:val="0"/>
          <w:numId w:val="22"/>
        </w:numPr>
      </w:pPr>
      <w:r>
        <w:t>Critical defects resolved or mitigated</w:t>
      </w:r>
    </w:p>
    <w:p w:rsidR="000827A1" w:rsidRDefault="000827A1" w:rsidP="000827A1">
      <w:pPr>
        <w:pStyle w:val="NormalWeb"/>
        <w:numPr>
          <w:ilvl w:val="0"/>
          <w:numId w:val="22"/>
        </w:numPr>
      </w:pPr>
      <w:r>
        <w:t>Test summary report approved</w:t>
      </w:r>
    </w:p>
    <w:p w:rsidR="000827A1" w:rsidRDefault="000827A1" w:rsidP="000827A1">
      <w:pPr>
        <w:pStyle w:val="Heading2"/>
      </w:pPr>
      <w:r>
        <w:t>8. Risks and Mitigation</w:t>
      </w:r>
    </w:p>
    <w:p w:rsidR="000827A1" w:rsidRDefault="000827A1" w:rsidP="000827A1">
      <w:pPr>
        <w:pStyle w:val="NormalWeb"/>
        <w:numPr>
          <w:ilvl w:val="0"/>
          <w:numId w:val="23"/>
        </w:numPr>
      </w:pPr>
      <w:r>
        <w:rPr>
          <w:rStyle w:val="Strong"/>
        </w:rPr>
        <w:t>Risk</w:t>
      </w:r>
      <w:r>
        <w:t xml:space="preserve">: Demo data may not reflect real scenarios → </w:t>
      </w:r>
      <w:r>
        <w:rPr>
          <w:rStyle w:val="Emphasis"/>
        </w:rPr>
        <w:t>Mitigation</w:t>
      </w:r>
      <w:r>
        <w:t>: Use varied test data sets.</w:t>
      </w:r>
    </w:p>
    <w:p w:rsidR="000827A1" w:rsidRDefault="000827A1" w:rsidP="000827A1">
      <w:pPr>
        <w:pStyle w:val="NormalWeb"/>
        <w:numPr>
          <w:ilvl w:val="0"/>
          <w:numId w:val="23"/>
        </w:numPr>
      </w:pPr>
      <w:r>
        <w:rPr>
          <w:rStyle w:val="Strong"/>
        </w:rPr>
        <w:t>Risk</w:t>
      </w:r>
      <w:r>
        <w:t xml:space="preserve">: Limited scope excludes payment gateway → </w:t>
      </w:r>
      <w:r>
        <w:rPr>
          <w:rStyle w:val="Emphasis"/>
        </w:rPr>
        <w:t>Mitigation</w:t>
      </w:r>
      <w:r>
        <w:t>: Document as future enhancement.</w:t>
      </w:r>
    </w:p>
    <w:p w:rsidR="000827A1" w:rsidRDefault="000827A1" w:rsidP="000827A1">
      <w:pPr>
        <w:pStyle w:val="NormalWeb"/>
        <w:numPr>
          <w:ilvl w:val="0"/>
          <w:numId w:val="23"/>
        </w:numPr>
      </w:pPr>
      <w:r>
        <w:rPr>
          <w:rStyle w:val="Strong"/>
        </w:rPr>
        <w:t>Risk</w:t>
      </w:r>
      <w:r>
        <w:t xml:space="preserve">: Browser compatibility issues → </w:t>
      </w:r>
      <w:r>
        <w:rPr>
          <w:rStyle w:val="Emphasis"/>
        </w:rPr>
        <w:t>Mitigation</w:t>
      </w:r>
      <w:r>
        <w:t>: Test across multiple browsers.</w:t>
      </w:r>
    </w:p>
    <w:p w:rsidR="000827A1" w:rsidRDefault="000827A1" w:rsidP="000827A1">
      <w:pPr>
        <w:pStyle w:val="Heading2"/>
      </w:pPr>
      <w:r>
        <w:lastRenderedPageBreak/>
        <w:t>9. Schedule</w:t>
      </w:r>
    </w:p>
    <w:p w:rsidR="000827A1" w:rsidRDefault="000827A1" w:rsidP="000827A1">
      <w:pPr>
        <w:pStyle w:val="NormalWeb"/>
        <w:numPr>
          <w:ilvl w:val="0"/>
          <w:numId w:val="24"/>
        </w:numPr>
      </w:pPr>
      <w:r>
        <w:t>Test case design: 1 week</w:t>
      </w:r>
    </w:p>
    <w:p w:rsidR="000827A1" w:rsidRDefault="000827A1" w:rsidP="000827A1">
      <w:pPr>
        <w:pStyle w:val="NormalWeb"/>
        <w:numPr>
          <w:ilvl w:val="0"/>
          <w:numId w:val="24"/>
        </w:numPr>
      </w:pPr>
      <w:r>
        <w:t>Test execution: 2 weeks</w:t>
      </w:r>
    </w:p>
    <w:p w:rsidR="000827A1" w:rsidRDefault="000827A1" w:rsidP="000827A1">
      <w:pPr>
        <w:pStyle w:val="NormalWeb"/>
        <w:numPr>
          <w:ilvl w:val="0"/>
          <w:numId w:val="24"/>
        </w:numPr>
      </w:pPr>
      <w:r>
        <w:t>Defect resolution &amp; retesting: 1 week</w:t>
      </w:r>
    </w:p>
    <w:p w:rsidR="000827A1" w:rsidRDefault="000827A1" w:rsidP="000827A1">
      <w:pPr>
        <w:pStyle w:val="NormalWeb"/>
        <w:numPr>
          <w:ilvl w:val="0"/>
          <w:numId w:val="24"/>
        </w:numPr>
      </w:pPr>
      <w:r>
        <w:t>Final reporting: 2 days</w:t>
      </w:r>
    </w:p>
    <w:p w:rsidR="000827A1" w:rsidRDefault="000827A1" w:rsidP="000827A1">
      <w:pPr>
        <w:pStyle w:val="Heading2"/>
      </w:pPr>
      <w:r>
        <w:t>10. Conclusion</w:t>
      </w:r>
    </w:p>
    <w:p w:rsidR="000827A1" w:rsidRDefault="000827A1" w:rsidP="000827A1">
      <w:pPr>
        <w:pStyle w:val="NormalWeb"/>
      </w:pPr>
      <w:r>
        <w:t>This test plan ensures SauceDemo’s core retail workflows are validated for functionality, usability, performance, and security. The structured approach provides confidence in the system’s readiness for demonstration and training purposes.</w:t>
      </w:r>
    </w:p>
    <w:bookmarkEnd w:id="0"/>
    <w:p w:rsidR="00602A47" w:rsidRPr="000827A1" w:rsidRDefault="00602A47" w:rsidP="000827A1"/>
    <w:sectPr w:rsidR="00602A47" w:rsidRPr="00082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72F82"/>
    <w:multiLevelType w:val="multilevel"/>
    <w:tmpl w:val="7508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763E23"/>
    <w:multiLevelType w:val="multilevel"/>
    <w:tmpl w:val="15B0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A9131E"/>
    <w:multiLevelType w:val="multilevel"/>
    <w:tmpl w:val="4BB4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6E0A29"/>
    <w:multiLevelType w:val="multilevel"/>
    <w:tmpl w:val="DE56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AB77DF"/>
    <w:multiLevelType w:val="multilevel"/>
    <w:tmpl w:val="FA30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1B7A66"/>
    <w:multiLevelType w:val="multilevel"/>
    <w:tmpl w:val="DBB0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D70E84"/>
    <w:multiLevelType w:val="multilevel"/>
    <w:tmpl w:val="2138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F47514"/>
    <w:multiLevelType w:val="multilevel"/>
    <w:tmpl w:val="C1B2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C05434"/>
    <w:multiLevelType w:val="multilevel"/>
    <w:tmpl w:val="1724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4D7996"/>
    <w:multiLevelType w:val="multilevel"/>
    <w:tmpl w:val="6FCC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F3357A"/>
    <w:multiLevelType w:val="multilevel"/>
    <w:tmpl w:val="8A82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0AB5425"/>
    <w:multiLevelType w:val="multilevel"/>
    <w:tmpl w:val="9F9E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8A08FB"/>
    <w:multiLevelType w:val="multilevel"/>
    <w:tmpl w:val="87C2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793109"/>
    <w:multiLevelType w:val="multilevel"/>
    <w:tmpl w:val="A190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ED2649"/>
    <w:multiLevelType w:val="multilevel"/>
    <w:tmpl w:val="0664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D97801"/>
    <w:multiLevelType w:val="multilevel"/>
    <w:tmpl w:val="0ED8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190626"/>
    <w:multiLevelType w:val="multilevel"/>
    <w:tmpl w:val="029C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803746"/>
    <w:multiLevelType w:val="multilevel"/>
    <w:tmpl w:val="9182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07D6DBB"/>
    <w:multiLevelType w:val="multilevel"/>
    <w:tmpl w:val="F96E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85649D"/>
    <w:multiLevelType w:val="multilevel"/>
    <w:tmpl w:val="3F42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BC1270F"/>
    <w:multiLevelType w:val="multilevel"/>
    <w:tmpl w:val="38E6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ECF5422"/>
    <w:multiLevelType w:val="multilevel"/>
    <w:tmpl w:val="B880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0680C70"/>
    <w:multiLevelType w:val="multilevel"/>
    <w:tmpl w:val="9482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B2E689E"/>
    <w:multiLevelType w:val="multilevel"/>
    <w:tmpl w:val="8FDE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13"/>
  </w:num>
  <w:num w:numId="4">
    <w:abstractNumId w:val="14"/>
  </w:num>
  <w:num w:numId="5">
    <w:abstractNumId w:val="4"/>
  </w:num>
  <w:num w:numId="6">
    <w:abstractNumId w:val="23"/>
  </w:num>
  <w:num w:numId="7">
    <w:abstractNumId w:val="11"/>
  </w:num>
  <w:num w:numId="8">
    <w:abstractNumId w:val="1"/>
  </w:num>
  <w:num w:numId="9">
    <w:abstractNumId w:val="16"/>
  </w:num>
  <w:num w:numId="10">
    <w:abstractNumId w:val="15"/>
  </w:num>
  <w:num w:numId="11">
    <w:abstractNumId w:val="9"/>
  </w:num>
  <w:num w:numId="12">
    <w:abstractNumId w:val="21"/>
  </w:num>
  <w:num w:numId="13">
    <w:abstractNumId w:val="22"/>
  </w:num>
  <w:num w:numId="14">
    <w:abstractNumId w:val="5"/>
  </w:num>
  <w:num w:numId="15">
    <w:abstractNumId w:val="20"/>
  </w:num>
  <w:num w:numId="16">
    <w:abstractNumId w:val="0"/>
  </w:num>
  <w:num w:numId="17">
    <w:abstractNumId w:val="17"/>
  </w:num>
  <w:num w:numId="18">
    <w:abstractNumId w:val="3"/>
  </w:num>
  <w:num w:numId="19">
    <w:abstractNumId w:val="18"/>
  </w:num>
  <w:num w:numId="20">
    <w:abstractNumId w:val="7"/>
  </w:num>
  <w:num w:numId="21">
    <w:abstractNumId w:val="2"/>
  </w:num>
  <w:num w:numId="22">
    <w:abstractNumId w:val="19"/>
  </w:num>
  <w:num w:numId="23">
    <w:abstractNumId w:val="12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389E"/>
    <w:rsid w:val="000827A1"/>
    <w:rsid w:val="001F3BC8"/>
    <w:rsid w:val="005B06E3"/>
    <w:rsid w:val="00602A47"/>
    <w:rsid w:val="00745C47"/>
    <w:rsid w:val="009F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06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B06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B06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6E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B06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B06E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B06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06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827A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06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B06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B06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6E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B06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B06E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B06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06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827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34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6</cp:revision>
  <dcterms:created xsi:type="dcterms:W3CDTF">2026-04-11T16:24:00Z</dcterms:created>
  <dcterms:modified xsi:type="dcterms:W3CDTF">2026-04-11T17:03:00Z</dcterms:modified>
</cp:coreProperties>
</file>