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AD63" w14:textId="675FF52D" w:rsidR="00B1627C" w:rsidRDefault="008A67BE" w:rsidP="00B1627C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Data Warehouse and Business Intelligence</w:t>
      </w:r>
      <w:r w:rsidR="0015043F">
        <w:rPr>
          <w:rFonts w:ascii="Arial" w:hAnsi="Arial"/>
          <w:b/>
          <w:sz w:val="24"/>
        </w:rPr>
        <w:t xml:space="preserve"> Lab </w:t>
      </w:r>
    </w:p>
    <w:p w14:paraId="42C5820F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2E1B6426" w14:textId="77777777" w:rsidR="00B05303" w:rsidRDefault="00B05303" w:rsidP="00B1627C">
      <w:pPr>
        <w:jc w:val="center"/>
        <w:rPr>
          <w:rFonts w:ascii="Arial" w:hAnsi="Arial"/>
          <w:b/>
          <w:sz w:val="24"/>
        </w:rPr>
      </w:pPr>
    </w:p>
    <w:p w14:paraId="6BDDD274" w14:textId="2F82F2ED" w:rsidR="00B05303" w:rsidRDefault="008A67BE" w:rsidP="00B0530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DEARTMENT</w:t>
      </w:r>
      <w:r w:rsidR="00B05303">
        <w:rPr>
          <w:rFonts w:ascii="Arial" w:hAnsi="Arial"/>
          <w:b/>
          <w:sz w:val="24"/>
        </w:rPr>
        <w:t xml:space="preserve">     </w:t>
      </w:r>
      <w:r>
        <w:rPr>
          <w:rFonts w:ascii="Arial" w:hAnsi="Arial"/>
          <w:bCs/>
          <w:sz w:val="24"/>
        </w:rPr>
        <w:t>Department of Data Science</w:t>
      </w:r>
    </w:p>
    <w:p w14:paraId="37DFA560" w14:textId="77777777" w:rsidR="00D6366F" w:rsidRDefault="00D6366F" w:rsidP="00B05303">
      <w:pPr>
        <w:jc w:val="both"/>
        <w:rPr>
          <w:rFonts w:ascii="Arial" w:hAnsi="Arial"/>
          <w:sz w:val="24"/>
        </w:rPr>
      </w:pPr>
    </w:p>
    <w:p w14:paraId="19D829D2" w14:textId="623E7F8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NAME    </w:t>
      </w:r>
      <w:r>
        <w:rPr>
          <w:rFonts w:ascii="Arial" w:hAnsi="Arial"/>
          <w:sz w:val="24"/>
        </w:rPr>
        <w:t>Da</w:t>
      </w:r>
      <w:r w:rsidR="00C245DE">
        <w:rPr>
          <w:rFonts w:ascii="Arial" w:hAnsi="Arial"/>
          <w:sz w:val="24"/>
        </w:rPr>
        <w:t>ta Warehouse and Business Intelligence Lab</w:t>
      </w:r>
    </w:p>
    <w:p w14:paraId="14C91DE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028C0A3F" w14:textId="4A385705" w:rsidR="00D6366F" w:rsidRDefault="00D6366F" w:rsidP="00D6366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COURSE CODE    </w:t>
      </w:r>
      <w:r w:rsidR="008A67BE">
        <w:rPr>
          <w:rFonts w:ascii="Arial" w:hAnsi="Arial"/>
          <w:sz w:val="24"/>
        </w:rPr>
        <w:t>DS-306</w:t>
      </w:r>
    </w:p>
    <w:p w14:paraId="5171CDA1" w14:textId="77777777" w:rsidR="00D6366F" w:rsidRDefault="00D6366F" w:rsidP="00B05303">
      <w:pPr>
        <w:jc w:val="both"/>
        <w:rPr>
          <w:rFonts w:ascii="Arial" w:hAnsi="Arial"/>
          <w:b/>
          <w:sz w:val="24"/>
        </w:rPr>
      </w:pPr>
    </w:p>
    <w:p w14:paraId="28A7D38D" w14:textId="390D7E99" w:rsidR="00D454DE" w:rsidRDefault="00767E34" w:rsidP="004509C5">
      <w:pPr>
        <w:spacing w:before="100" w:beforeAutospacing="1" w:after="100" w:afterAutospacing="1"/>
        <w:jc w:val="center"/>
        <w:outlineLvl w:val="2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MANUAL </w:t>
      </w:r>
      <w:r w:rsidR="00D454D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LAB </w:t>
      </w:r>
      <w:r w:rsidR="0057399E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4</w:t>
      </w:r>
      <w:r w:rsidR="00721F13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</w:t>
      </w:r>
    </w:p>
    <w:p w14:paraId="10E82077" w14:textId="10FC5A1D" w:rsidR="00B9625B" w:rsidRPr="00B9625B" w:rsidRDefault="00B9625B" w:rsidP="00B9625B">
      <w:pPr>
        <w:spacing w:before="100" w:beforeAutospacing="1" w:after="100" w:afterAutospacing="1"/>
        <w:jc w:val="both"/>
        <w:outlineLvl w:val="2"/>
        <w:rPr>
          <w:rFonts w:ascii="Arial" w:hAnsi="Arial" w:cs="Arial"/>
          <w:b/>
          <w:bCs/>
          <w:color w:val="000000"/>
          <w:sz w:val="27"/>
          <w:szCs w:val="27"/>
          <w:u w:val="single"/>
          <w:lang w:eastAsia="sv-SE"/>
        </w:rPr>
      </w:pPr>
      <w:r w:rsidRPr="00B9625B">
        <w:rPr>
          <w:rFonts w:ascii="Arial" w:hAnsi="Arial" w:cs="Arial"/>
          <w:b/>
          <w:bCs/>
          <w:color w:val="000000"/>
          <w:sz w:val="27"/>
          <w:szCs w:val="27"/>
          <w:u w:val="single"/>
          <w:lang w:eastAsia="sv-SE"/>
        </w:rPr>
        <w:t>Objective: To establish that writing analytical queries over a relational database is a challenging task</w:t>
      </w:r>
    </w:p>
    <w:p w14:paraId="79F8C315" w14:textId="0ECFE53A" w:rsidR="00784027" w:rsidRDefault="002E101D" w:rsidP="00366EDB">
      <w:pPr>
        <w:tabs>
          <w:tab w:val="left" w:pos="3416"/>
        </w:tabs>
        <w:jc w:val="both"/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TASK 1: </w:t>
      </w:r>
      <w:r w:rsidR="00B9625B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For the </w:t>
      </w:r>
      <w:r w:rsidR="00C459A2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Northwind </w:t>
      </w:r>
      <w:r w:rsidR="00B9625B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Database</w:t>
      </w:r>
      <w:r w:rsidR="00C459A2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 xml:space="preserve"> w</w:t>
      </w:r>
      <w:r w:rsidR="00784027">
        <w:rPr>
          <w:rFonts w:ascii="Arial" w:hAnsi="Arial" w:cs="Arial"/>
          <w:b/>
          <w:bCs/>
          <w:color w:val="000000"/>
          <w:sz w:val="27"/>
          <w:szCs w:val="27"/>
          <w:lang w:eastAsia="sv-SE"/>
        </w:rPr>
        <w:t>rite SQL queries for the following basic statements</w:t>
      </w:r>
    </w:p>
    <w:p w14:paraId="5760ED3F" w14:textId="77777777" w:rsidR="00784027" w:rsidRDefault="00784027" w:rsidP="00784027">
      <w:p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C7A6407" w14:textId="77777777" w:rsidR="00784027" w:rsidRDefault="00784027" w:rsidP="00784027">
      <w:pPr>
        <w:pStyle w:val="ListParagraph"/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</w:p>
    <w:p w14:paraId="3E5C27BA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Select monthly sales by customer state compared to those of the previous year</w:t>
      </w:r>
    </w:p>
    <w:p w14:paraId="706CD379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Monthly sales growth per product, that is, total sales per product compared to those of the previous month</w:t>
      </w:r>
    </w:p>
    <w:p w14:paraId="19F9BF0C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List the top three best-selling employees</w:t>
      </w:r>
    </w:p>
    <w:p w14:paraId="1D22ED07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Best-selling employee per product and year</w:t>
      </w:r>
    </w:p>
    <w:p w14:paraId="5FEBEBD3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Countries that account for top 50% of sales amount</w:t>
      </w:r>
    </w:p>
    <w:p w14:paraId="78C2E606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Total sales and average monthly sales by employee and year</w:t>
      </w:r>
    </w:p>
    <w:p w14:paraId="67FF755B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Total sales amount and total discount amount per product and month.</w:t>
      </w:r>
    </w:p>
    <w:p w14:paraId="4E460397" w14:textId="77777777" w:rsidR="00784027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Monthly year-t-date sales for each product category</w:t>
      </w:r>
    </w:p>
    <w:p w14:paraId="6F04A865" w14:textId="77777777" w:rsidR="00784027" w:rsidRPr="008F0AC2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 w:rsidRPr="00B415C7">
        <w:rPr>
          <w:rFonts w:ascii="Arial" w:hAnsi="Arial" w:cs="Arial"/>
          <w:color w:val="000000"/>
          <w:sz w:val="27"/>
          <w:szCs w:val="27"/>
          <w:lang w:eastAsia="sv-SE"/>
        </w:rPr>
        <w:t>Moving average over the last 3 months of the sales amount by product category</w:t>
      </w:r>
    </w:p>
    <w:p w14:paraId="20BD2427" w14:textId="77777777" w:rsidR="00784027" w:rsidRPr="00ED3C33" w:rsidRDefault="00784027" w:rsidP="00784027">
      <w:pPr>
        <w:pStyle w:val="ListParagraph"/>
        <w:numPr>
          <w:ilvl w:val="0"/>
          <w:numId w:val="12"/>
        </w:numPr>
        <w:tabs>
          <w:tab w:val="left" w:pos="3416"/>
        </w:tabs>
        <w:rPr>
          <w:rFonts w:ascii="Arial" w:hAnsi="Arial" w:cs="Arial"/>
          <w:b/>
          <w:bCs/>
          <w:color w:val="000000"/>
          <w:sz w:val="27"/>
          <w:szCs w:val="27"/>
          <w:lang w:eastAsia="sv-SE"/>
        </w:rPr>
      </w:pPr>
      <w:r>
        <w:rPr>
          <w:rFonts w:ascii="Arial" w:hAnsi="Arial" w:cs="Arial"/>
          <w:color w:val="000000"/>
          <w:sz w:val="27"/>
          <w:szCs w:val="27"/>
          <w:lang w:eastAsia="sv-SE"/>
        </w:rPr>
        <w:t>Personal sales amount made by an employee compared with the total sales amount made by herself and her subordinated during 1997</w:t>
      </w:r>
    </w:p>
    <w:sectPr w:rsidR="00784027" w:rsidRPr="00ED3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009"/>
    <w:multiLevelType w:val="hybridMultilevel"/>
    <w:tmpl w:val="CCEE68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F12F0"/>
    <w:multiLevelType w:val="hybridMultilevel"/>
    <w:tmpl w:val="C2F8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6490E"/>
    <w:multiLevelType w:val="hybridMultilevel"/>
    <w:tmpl w:val="B2F4D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14945"/>
    <w:multiLevelType w:val="hybridMultilevel"/>
    <w:tmpl w:val="4F18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B2D00"/>
    <w:multiLevelType w:val="hybridMultilevel"/>
    <w:tmpl w:val="EDD6DE80"/>
    <w:lvl w:ilvl="0" w:tplc="7C44AE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00DEF"/>
    <w:multiLevelType w:val="hybridMultilevel"/>
    <w:tmpl w:val="EFF074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35A74"/>
    <w:multiLevelType w:val="hybridMultilevel"/>
    <w:tmpl w:val="9B20B7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57873"/>
    <w:multiLevelType w:val="hybridMultilevel"/>
    <w:tmpl w:val="6E9269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B1D"/>
    <w:multiLevelType w:val="hybridMultilevel"/>
    <w:tmpl w:val="04D48C8E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9C303F"/>
    <w:multiLevelType w:val="hybridMultilevel"/>
    <w:tmpl w:val="1688C97C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9283A"/>
    <w:multiLevelType w:val="hybridMultilevel"/>
    <w:tmpl w:val="CA780140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539CF"/>
    <w:multiLevelType w:val="hybridMultilevel"/>
    <w:tmpl w:val="0A628B92"/>
    <w:lvl w:ilvl="0" w:tplc="53266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548324">
    <w:abstractNumId w:val="5"/>
  </w:num>
  <w:num w:numId="2" w16cid:durableId="1214850041">
    <w:abstractNumId w:val="6"/>
  </w:num>
  <w:num w:numId="3" w16cid:durableId="1753625300">
    <w:abstractNumId w:val="10"/>
  </w:num>
  <w:num w:numId="4" w16cid:durableId="1576091744">
    <w:abstractNumId w:val="0"/>
  </w:num>
  <w:num w:numId="5" w16cid:durableId="429472236">
    <w:abstractNumId w:val="11"/>
  </w:num>
  <w:num w:numId="6" w16cid:durableId="144980458">
    <w:abstractNumId w:val="9"/>
  </w:num>
  <w:num w:numId="7" w16cid:durableId="813373516">
    <w:abstractNumId w:val="8"/>
  </w:num>
  <w:num w:numId="8" w16cid:durableId="1484925998">
    <w:abstractNumId w:val="2"/>
  </w:num>
  <w:num w:numId="9" w16cid:durableId="1192112402">
    <w:abstractNumId w:val="3"/>
  </w:num>
  <w:num w:numId="10" w16cid:durableId="679547493">
    <w:abstractNumId w:val="1"/>
  </w:num>
  <w:num w:numId="11" w16cid:durableId="1795437536">
    <w:abstractNumId w:val="7"/>
  </w:num>
  <w:num w:numId="12" w16cid:durableId="4690529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5F"/>
    <w:rsid w:val="00011F2E"/>
    <w:rsid w:val="00020C51"/>
    <w:rsid w:val="00057A55"/>
    <w:rsid w:val="00084B2C"/>
    <w:rsid w:val="00094515"/>
    <w:rsid w:val="000B1C94"/>
    <w:rsid w:val="000B457E"/>
    <w:rsid w:val="000E42B1"/>
    <w:rsid w:val="000F223D"/>
    <w:rsid w:val="000F3300"/>
    <w:rsid w:val="00106881"/>
    <w:rsid w:val="00112A5F"/>
    <w:rsid w:val="00114732"/>
    <w:rsid w:val="00122BC1"/>
    <w:rsid w:val="001240C7"/>
    <w:rsid w:val="00131A95"/>
    <w:rsid w:val="0013433D"/>
    <w:rsid w:val="00145A77"/>
    <w:rsid w:val="0015043F"/>
    <w:rsid w:val="001718D4"/>
    <w:rsid w:val="00194B3F"/>
    <w:rsid w:val="001C47D2"/>
    <w:rsid w:val="00236546"/>
    <w:rsid w:val="00240E4D"/>
    <w:rsid w:val="002518DE"/>
    <w:rsid w:val="002733F3"/>
    <w:rsid w:val="00274670"/>
    <w:rsid w:val="002B55CF"/>
    <w:rsid w:val="002E101D"/>
    <w:rsid w:val="002E6DB7"/>
    <w:rsid w:val="0031510F"/>
    <w:rsid w:val="003172FB"/>
    <w:rsid w:val="003424AB"/>
    <w:rsid w:val="00366AAA"/>
    <w:rsid w:val="00366EDB"/>
    <w:rsid w:val="00390C61"/>
    <w:rsid w:val="003938B8"/>
    <w:rsid w:val="00397C26"/>
    <w:rsid w:val="003B339F"/>
    <w:rsid w:val="003B7004"/>
    <w:rsid w:val="003C7982"/>
    <w:rsid w:val="003E5194"/>
    <w:rsid w:val="004264C7"/>
    <w:rsid w:val="00427100"/>
    <w:rsid w:val="00435B5F"/>
    <w:rsid w:val="00447237"/>
    <w:rsid w:val="004509C5"/>
    <w:rsid w:val="004652F0"/>
    <w:rsid w:val="00472A2F"/>
    <w:rsid w:val="004A0933"/>
    <w:rsid w:val="004A34D2"/>
    <w:rsid w:val="004B090E"/>
    <w:rsid w:val="004D0DAC"/>
    <w:rsid w:val="004D5F86"/>
    <w:rsid w:val="004E7A59"/>
    <w:rsid w:val="004F3208"/>
    <w:rsid w:val="005037B1"/>
    <w:rsid w:val="00506B75"/>
    <w:rsid w:val="00516B13"/>
    <w:rsid w:val="00527C05"/>
    <w:rsid w:val="005420EF"/>
    <w:rsid w:val="005440EA"/>
    <w:rsid w:val="00546815"/>
    <w:rsid w:val="0057399E"/>
    <w:rsid w:val="005914DE"/>
    <w:rsid w:val="005A2B96"/>
    <w:rsid w:val="005E2822"/>
    <w:rsid w:val="005E6D8D"/>
    <w:rsid w:val="005F6289"/>
    <w:rsid w:val="0062077E"/>
    <w:rsid w:val="006364B6"/>
    <w:rsid w:val="00642D88"/>
    <w:rsid w:val="00654650"/>
    <w:rsid w:val="0069564F"/>
    <w:rsid w:val="00696B15"/>
    <w:rsid w:val="006A018A"/>
    <w:rsid w:val="006A1D72"/>
    <w:rsid w:val="006B4AC0"/>
    <w:rsid w:val="006C5705"/>
    <w:rsid w:val="006D089D"/>
    <w:rsid w:val="006D3E76"/>
    <w:rsid w:val="006D3EB8"/>
    <w:rsid w:val="006E3A87"/>
    <w:rsid w:val="006F1B7A"/>
    <w:rsid w:val="00720BDD"/>
    <w:rsid w:val="00721F13"/>
    <w:rsid w:val="00725053"/>
    <w:rsid w:val="00726F4D"/>
    <w:rsid w:val="0073123B"/>
    <w:rsid w:val="00737414"/>
    <w:rsid w:val="0075349C"/>
    <w:rsid w:val="00767E34"/>
    <w:rsid w:val="007732CA"/>
    <w:rsid w:val="00784027"/>
    <w:rsid w:val="007A5C44"/>
    <w:rsid w:val="007C6631"/>
    <w:rsid w:val="007D635C"/>
    <w:rsid w:val="007E6088"/>
    <w:rsid w:val="00811091"/>
    <w:rsid w:val="008117DF"/>
    <w:rsid w:val="008121E1"/>
    <w:rsid w:val="00874DCF"/>
    <w:rsid w:val="0087509C"/>
    <w:rsid w:val="00892978"/>
    <w:rsid w:val="008A67BE"/>
    <w:rsid w:val="008B01FF"/>
    <w:rsid w:val="008C3DAD"/>
    <w:rsid w:val="008F0AC2"/>
    <w:rsid w:val="00903135"/>
    <w:rsid w:val="00921513"/>
    <w:rsid w:val="009220CA"/>
    <w:rsid w:val="0092672B"/>
    <w:rsid w:val="0094094D"/>
    <w:rsid w:val="00953D2F"/>
    <w:rsid w:val="00957BCE"/>
    <w:rsid w:val="00970A3F"/>
    <w:rsid w:val="00977DC2"/>
    <w:rsid w:val="00984C47"/>
    <w:rsid w:val="009870A3"/>
    <w:rsid w:val="009E6AA5"/>
    <w:rsid w:val="00A03F2A"/>
    <w:rsid w:val="00A15C4F"/>
    <w:rsid w:val="00A173AA"/>
    <w:rsid w:val="00A2053C"/>
    <w:rsid w:val="00A21426"/>
    <w:rsid w:val="00A308CD"/>
    <w:rsid w:val="00A9400B"/>
    <w:rsid w:val="00AA7C1A"/>
    <w:rsid w:val="00AC02A1"/>
    <w:rsid w:val="00AC3F05"/>
    <w:rsid w:val="00AD12C8"/>
    <w:rsid w:val="00B05303"/>
    <w:rsid w:val="00B114E6"/>
    <w:rsid w:val="00B125A6"/>
    <w:rsid w:val="00B1627C"/>
    <w:rsid w:val="00B27CF6"/>
    <w:rsid w:val="00B415C7"/>
    <w:rsid w:val="00B54D33"/>
    <w:rsid w:val="00B61B53"/>
    <w:rsid w:val="00B65AF2"/>
    <w:rsid w:val="00B72696"/>
    <w:rsid w:val="00B8375B"/>
    <w:rsid w:val="00B9625B"/>
    <w:rsid w:val="00BA08C2"/>
    <w:rsid w:val="00BB0937"/>
    <w:rsid w:val="00BC7E60"/>
    <w:rsid w:val="00BD552B"/>
    <w:rsid w:val="00BE23B7"/>
    <w:rsid w:val="00BE41C8"/>
    <w:rsid w:val="00BF6007"/>
    <w:rsid w:val="00C245DE"/>
    <w:rsid w:val="00C33C73"/>
    <w:rsid w:val="00C35BE4"/>
    <w:rsid w:val="00C416E6"/>
    <w:rsid w:val="00C42FEA"/>
    <w:rsid w:val="00C459A2"/>
    <w:rsid w:val="00C82557"/>
    <w:rsid w:val="00CA508C"/>
    <w:rsid w:val="00CF748A"/>
    <w:rsid w:val="00D10FA7"/>
    <w:rsid w:val="00D20377"/>
    <w:rsid w:val="00D41229"/>
    <w:rsid w:val="00D454DE"/>
    <w:rsid w:val="00D52C09"/>
    <w:rsid w:val="00D6366F"/>
    <w:rsid w:val="00D71F57"/>
    <w:rsid w:val="00D72F0C"/>
    <w:rsid w:val="00D93B2E"/>
    <w:rsid w:val="00D9558B"/>
    <w:rsid w:val="00D9567A"/>
    <w:rsid w:val="00D974BF"/>
    <w:rsid w:val="00E301AC"/>
    <w:rsid w:val="00E54CE4"/>
    <w:rsid w:val="00E90955"/>
    <w:rsid w:val="00E93F4B"/>
    <w:rsid w:val="00E96361"/>
    <w:rsid w:val="00E96CF8"/>
    <w:rsid w:val="00EA49B8"/>
    <w:rsid w:val="00EB7420"/>
    <w:rsid w:val="00ED3519"/>
    <w:rsid w:val="00ED3C33"/>
    <w:rsid w:val="00EE07D2"/>
    <w:rsid w:val="00F006B7"/>
    <w:rsid w:val="00F126CD"/>
    <w:rsid w:val="00F14906"/>
    <w:rsid w:val="00F24A94"/>
    <w:rsid w:val="00F24E11"/>
    <w:rsid w:val="00F40DC7"/>
    <w:rsid w:val="00F43B92"/>
    <w:rsid w:val="00F472E3"/>
    <w:rsid w:val="00F52B61"/>
    <w:rsid w:val="00F53494"/>
    <w:rsid w:val="00F8120D"/>
    <w:rsid w:val="00F84A68"/>
    <w:rsid w:val="00F959ED"/>
    <w:rsid w:val="00FA2098"/>
    <w:rsid w:val="00FB08BC"/>
    <w:rsid w:val="00FB6695"/>
    <w:rsid w:val="00FE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A9A0"/>
  <w15:docId w15:val="{36B45FCF-7484-4D50-97E3-9818669D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2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D454DE"/>
    <w:pPr>
      <w:spacing w:before="100" w:beforeAutospacing="1" w:after="100" w:afterAutospacing="1"/>
      <w:outlineLvl w:val="2"/>
    </w:pPr>
    <w:rPr>
      <w:b/>
      <w:bCs/>
      <w:sz w:val="27"/>
      <w:szCs w:val="27"/>
      <w:lang w:val="sv-SE" w:eastAsia="sv-SE"/>
    </w:rPr>
  </w:style>
  <w:style w:type="paragraph" w:styleId="Heading4">
    <w:name w:val="heading 4"/>
    <w:basedOn w:val="Normal"/>
    <w:link w:val="Heading4Char"/>
    <w:uiPriority w:val="9"/>
    <w:qFormat/>
    <w:rsid w:val="00D454DE"/>
    <w:pPr>
      <w:spacing w:before="100" w:beforeAutospacing="1" w:after="100" w:afterAutospacing="1"/>
      <w:outlineLvl w:val="3"/>
    </w:pPr>
    <w:rPr>
      <w:b/>
      <w:bCs/>
      <w:sz w:val="24"/>
      <w:szCs w:val="24"/>
      <w:lang w:val="sv-SE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A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4DE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customStyle="1" w:styleId="Heading4Char">
    <w:name w:val="Heading 4 Char"/>
    <w:basedOn w:val="DefaultParagraphFont"/>
    <w:link w:val="Heading4"/>
    <w:uiPriority w:val="9"/>
    <w:rsid w:val="00D454DE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customStyle="1" w:styleId="apple-converted-space">
    <w:name w:val="apple-converted-space"/>
    <w:basedOn w:val="DefaultParagraphFont"/>
    <w:rsid w:val="00D454DE"/>
  </w:style>
  <w:style w:type="paragraph" w:customStyle="1" w:styleId="bodycopy">
    <w:name w:val="bodycopy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Hyperlink">
    <w:name w:val="Hyperlink"/>
    <w:basedOn w:val="DefaultParagraphFont"/>
    <w:uiPriority w:val="99"/>
    <w:semiHidden/>
    <w:unhideWhenUsed/>
    <w:rsid w:val="00D454DE"/>
    <w:rPr>
      <w:color w:val="0000FF"/>
      <w:u w:val="single"/>
    </w:rPr>
  </w:style>
  <w:style w:type="character" w:customStyle="1" w:styleId="style3">
    <w:name w:val="style3"/>
    <w:basedOn w:val="DefaultParagraphFont"/>
    <w:rsid w:val="00D454DE"/>
  </w:style>
  <w:style w:type="character" w:customStyle="1" w:styleId="bodycopy1">
    <w:name w:val="bodycopy1"/>
    <w:basedOn w:val="DefaultParagraphFont"/>
    <w:rsid w:val="00D454DE"/>
  </w:style>
  <w:style w:type="paragraph" w:customStyle="1" w:styleId="bodylink">
    <w:name w:val="bodylink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paragraph" w:styleId="NormalWeb">
    <w:name w:val="Normal (Web)"/>
    <w:basedOn w:val="Normal"/>
    <w:uiPriority w:val="99"/>
    <w:unhideWhenUsed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customStyle="1" w:styleId="style1">
    <w:name w:val="style1"/>
    <w:basedOn w:val="DefaultParagraphFont"/>
    <w:rsid w:val="00D454DE"/>
  </w:style>
  <w:style w:type="character" w:styleId="Strong">
    <w:name w:val="Strong"/>
    <w:basedOn w:val="DefaultParagraphFont"/>
    <w:uiPriority w:val="22"/>
    <w:qFormat/>
    <w:rsid w:val="00D454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4DE"/>
    <w:rPr>
      <w:rFonts w:ascii="Courier New" w:eastAsia="Times New Roman" w:hAnsi="Courier New" w:cs="Courier New"/>
      <w:sz w:val="20"/>
      <w:szCs w:val="20"/>
      <w:lang w:eastAsia="sv-SE"/>
    </w:rPr>
  </w:style>
  <w:style w:type="paragraph" w:customStyle="1" w:styleId="navheader1">
    <w:name w:val="navheader1"/>
    <w:basedOn w:val="Normal"/>
    <w:rsid w:val="00D454DE"/>
    <w:pPr>
      <w:spacing w:before="100" w:beforeAutospacing="1" w:after="100" w:afterAutospacing="1"/>
    </w:pPr>
    <w:rPr>
      <w:sz w:val="24"/>
      <w:szCs w:val="24"/>
      <w:lang w:val="sv-SE" w:eastAsia="sv-SE"/>
    </w:rPr>
  </w:style>
  <w:style w:type="character" w:styleId="Emphasis">
    <w:name w:val="Emphasis"/>
    <w:basedOn w:val="DefaultParagraphFont"/>
    <w:uiPriority w:val="20"/>
    <w:qFormat/>
    <w:rsid w:val="00D454D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4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4DE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42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khsm</dc:creator>
  <cp:keywords/>
  <dc:description/>
  <cp:lastModifiedBy>Dr Khurram Shahzad</cp:lastModifiedBy>
  <cp:revision>114</cp:revision>
  <dcterms:created xsi:type="dcterms:W3CDTF">2024-06-25T01:57:00Z</dcterms:created>
  <dcterms:modified xsi:type="dcterms:W3CDTF">2024-10-17T14:54:00Z</dcterms:modified>
</cp:coreProperties>
</file>