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23233" w14:textId="48D437B0" w:rsidR="003B3CBF" w:rsidRPr="001B5A23" w:rsidRDefault="003B3CBF" w:rsidP="00C60C8A">
      <w:pPr>
        <w:pStyle w:val="NormalWeb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DSC 424: Advanced Data Analysis and Regression</w:t>
      </w:r>
    </w:p>
    <w:p w14:paraId="0ECA5F48" w14:textId="6A741D0C" w:rsidR="003B3CBF" w:rsidRPr="001B5A23" w:rsidRDefault="003B3CBF" w:rsidP="00C60C8A">
      <w:pPr>
        <w:pStyle w:val="NormalWeb"/>
        <w:jc w:val="center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Assignment 01</w:t>
      </w:r>
    </w:p>
    <w:p w14:paraId="4C8C08EF" w14:textId="77777777" w:rsidR="003B3CBF" w:rsidRPr="001B5A23" w:rsidRDefault="003B3CBF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Name: Sidhant Thakur </w:t>
      </w:r>
    </w:p>
    <w:p w14:paraId="78B7C1CD" w14:textId="7CC741AC" w:rsidR="00BD2C64" w:rsidRDefault="003B3CBF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Student ID: 2020181 </w:t>
      </w:r>
    </w:p>
    <w:p w14:paraId="49418904" w14:textId="0BAC6BEF" w:rsidR="00F85B4E" w:rsidRDefault="00F85B4E" w:rsidP="00F85B4E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Problem 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1</w:t>
      </w:r>
    </w:p>
    <w:p w14:paraId="70B553F0" w14:textId="12975D20" w:rsidR="00A33550" w:rsidRDefault="00A33550" w:rsidP="00F85B4E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By hand calculation</w:t>
      </w:r>
    </w:p>
    <w:p w14:paraId="46668E83" w14:textId="77777777" w:rsidR="005075E1" w:rsidRDefault="00A33550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3686C7" wp14:editId="3EA005BA">
            <wp:extent cx="4182350" cy="5560828"/>
            <wp:effectExtent l="0" t="0" r="0" b="190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86" cy="55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50F5" w14:textId="4369A187" w:rsidR="00F85B4E" w:rsidRPr="00156BD6" w:rsidRDefault="00156BD6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56BD6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Input</w:t>
      </w:r>
    </w:p>
    <w:p w14:paraId="65AF3B87" w14:textId="471F2F44" w:rsidR="00BD2C64" w:rsidRPr="001B5A23" w:rsidRDefault="00823544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A1DF79C" wp14:editId="5F06D3B7">
            <wp:extent cx="5716035" cy="166931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43"/>
                    <a:stretch/>
                  </pic:blipFill>
                  <pic:spPr bwMode="auto">
                    <a:xfrm>
                      <a:off x="0" y="0"/>
                      <a:ext cx="5753936" cy="16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535BE" w14:textId="71BCE322" w:rsidR="00BD2C64" w:rsidRPr="001B5A23" w:rsidRDefault="00156BD6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Output</w:t>
      </w:r>
    </w:p>
    <w:p w14:paraId="5346F05C" w14:textId="072BE060" w:rsidR="00BD2C64" w:rsidRPr="001B5A23" w:rsidRDefault="006970B7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94B85B6" wp14:editId="215571DC">
            <wp:extent cx="5651500" cy="2146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C142" w14:textId="77777777" w:rsidR="00BD2C64" w:rsidRPr="00B0147C" w:rsidRDefault="00BD2C64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54BBDFB" w14:textId="5869B289" w:rsidR="00641A0D" w:rsidRPr="007544C4" w:rsidRDefault="007544C4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544C4">
        <w:rPr>
          <w:rFonts w:asciiTheme="minorHAnsi" w:hAnsiTheme="minorHAnsi" w:cstheme="minorHAnsi"/>
          <w:color w:val="000000" w:themeColor="text1"/>
          <w:sz w:val="28"/>
          <w:szCs w:val="28"/>
        </w:rPr>
        <w:t>I get the same result when I calculate by hand and when I program in R.</w:t>
      </w:r>
    </w:p>
    <w:p w14:paraId="354E543E" w14:textId="77777777" w:rsidR="005075E1" w:rsidRDefault="005075E1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1BD7A9B" w14:textId="1026918B" w:rsidR="005075E1" w:rsidRDefault="005075E1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2AA3B6B" w14:textId="77777777" w:rsidR="000C0B77" w:rsidRDefault="000C0B77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223205E" w14:textId="77777777" w:rsidR="005075E1" w:rsidRDefault="005075E1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CE0CEA9" w14:textId="77777777" w:rsidR="005075E1" w:rsidRDefault="005075E1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1580141" w14:textId="77777777" w:rsidR="005075E1" w:rsidRDefault="005075E1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5C92FEF" w14:textId="2764CEA3" w:rsidR="00254BF8" w:rsidRPr="001B5A23" w:rsidRDefault="00254BF8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="00C861E4"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2</w:t>
      </w:r>
    </w:p>
    <w:p w14:paraId="6B768E32" w14:textId="3BD31749" w:rsidR="00416EEE" w:rsidRPr="001B5A23" w:rsidRDefault="00416EEE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Hand Calculation</w:t>
      </w:r>
    </w:p>
    <w:p w14:paraId="2C313193" w14:textId="01FCC769" w:rsidR="00416EEE" w:rsidRPr="001B5A23" w:rsidRDefault="00BD2C64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7ABC6B" wp14:editId="4A33F235">
            <wp:extent cx="5943600" cy="631444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AEA0" w14:textId="77777777" w:rsidR="00BD2C64" w:rsidRPr="001B5A23" w:rsidRDefault="00BD2C64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2A33A96" w14:textId="77777777" w:rsidR="00BD2C64" w:rsidRPr="001B5A23" w:rsidRDefault="00BD2C64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3367D70" w14:textId="51591C65" w:rsidR="001D005A" w:rsidRPr="001B5A23" w:rsidRDefault="001D005A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Input</w:t>
      </w:r>
    </w:p>
    <w:p w14:paraId="1F9E26D2" w14:textId="4D873258" w:rsidR="00254BF8" w:rsidRPr="001B5A23" w:rsidRDefault="00F62CC0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EEC2EE" wp14:editId="40CEB7EE">
            <wp:extent cx="3529790" cy="2604976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83" b="21169"/>
                    <a:stretch/>
                  </pic:blipFill>
                  <pic:spPr bwMode="auto">
                    <a:xfrm>
                      <a:off x="0" y="0"/>
                      <a:ext cx="3559542" cy="262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4B7B" w14:textId="77777777" w:rsidR="00254E94" w:rsidRPr="001B5A23" w:rsidRDefault="00254E94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6A349D6" w14:textId="7288047D" w:rsidR="001D005A" w:rsidRPr="001B5A23" w:rsidRDefault="001D005A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Output</w:t>
      </w:r>
    </w:p>
    <w:p w14:paraId="132FA492" w14:textId="6A9C4D60" w:rsidR="00254BF8" w:rsidRPr="001B5A23" w:rsidRDefault="00254E94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98E7BD7" wp14:editId="5261EE79">
            <wp:extent cx="3378200" cy="3746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35EF" w14:textId="56034F16" w:rsidR="00B83252" w:rsidRPr="001B5A23" w:rsidRDefault="001D4D67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The calculation yields the same result. i.e., the output matrix by hand and </w:t>
      </w:r>
      <w:r w:rsidR="0060121C" w:rsidRPr="001B5A2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by </w:t>
      </w:r>
      <w:r w:rsidRPr="001B5A23">
        <w:rPr>
          <w:rFonts w:asciiTheme="minorHAnsi" w:hAnsiTheme="minorHAnsi" w:cstheme="minorHAnsi"/>
          <w:color w:val="000000" w:themeColor="text1"/>
          <w:sz w:val="28"/>
          <w:szCs w:val="28"/>
        </w:rPr>
        <w:t>r is the same.</w:t>
      </w:r>
    </w:p>
    <w:p w14:paraId="4F1F22AB" w14:textId="77777777" w:rsidR="00B83252" w:rsidRPr="001B5A23" w:rsidRDefault="00B83252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B9CEE3A" w14:textId="5206FCD3" w:rsidR="003B3CBF" w:rsidRPr="001F0BFE" w:rsidRDefault="003B3CBF" w:rsidP="003815EA">
      <w:pPr>
        <w:pStyle w:val="NormalWeb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Problem 3 </w:t>
      </w:r>
    </w:p>
    <w:p w14:paraId="488D25AA" w14:textId="53DB89B6" w:rsidR="009B145D" w:rsidRPr="001B5A23" w:rsidRDefault="001F0BFE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283EF957" wp14:editId="15C2EE76">
            <wp:extent cx="7253545" cy="5390707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5"/>
                    <a:stretch/>
                  </pic:blipFill>
                  <pic:spPr bwMode="auto">
                    <a:xfrm>
                      <a:off x="0" y="0"/>
                      <a:ext cx="7286282" cy="541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A3C50" w14:textId="77777777" w:rsidR="00B656E0" w:rsidRDefault="00B656E0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7CA0D34" w14:textId="7242D006" w:rsidR="00F87DD0" w:rsidRDefault="00F87DD0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8336800" w14:textId="77777777" w:rsidR="00B82418" w:rsidRDefault="00B82418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55D7400" w14:textId="353A4732" w:rsidR="00610695" w:rsidRPr="001B5A23" w:rsidRDefault="00610695" w:rsidP="003815EA">
      <w:pPr>
        <w:pStyle w:val="NormalWeb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1B5A2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Output:</w:t>
      </w:r>
    </w:p>
    <w:p w14:paraId="213C6B66" w14:textId="22C2DD0C" w:rsidR="00DB08B7" w:rsidRPr="001B5A23" w:rsidRDefault="00E3527A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28A6EA54" wp14:editId="44A7779F">
            <wp:extent cx="6645264" cy="6251944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334" cy="626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B703" w14:textId="7BBD2215" w:rsidR="00557F61" w:rsidRPr="001B5A23" w:rsidRDefault="00557F61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1D16B74" w14:textId="5B306CA7" w:rsidR="00557F61" w:rsidRPr="001B5A23" w:rsidRDefault="00557F61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 xml:space="preserve">Yes, we have the same </w:t>
      </w:r>
      <w:r w:rsidR="009D2A26">
        <w:rPr>
          <w:rFonts w:cstheme="minorHAnsi"/>
          <w:color w:val="000000" w:themeColor="text1"/>
          <w:sz w:val="28"/>
          <w:szCs w:val="28"/>
        </w:rPr>
        <w:t>coefficients in the output.</w:t>
      </w:r>
    </w:p>
    <w:p w14:paraId="16F7F611" w14:textId="41A79B54" w:rsidR="00193DCD" w:rsidRPr="001B5A23" w:rsidRDefault="00193DCD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37D76386" w14:textId="77777777" w:rsidR="002D3C77" w:rsidRPr="001B5A23" w:rsidRDefault="002D3C77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1B33B99" w14:textId="77777777" w:rsidR="002D3C77" w:rsidRPr="001B5A23" w:rsidRDefault="002D3C77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D03EE91" w14:textId="77777777" w:rsidR="002D3C77" w:rsidRPr="001B5A23" w:rsidRDefault="002D3C77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DFFA03D" w14:textId="77777777" w:rsidR="00E3527A" w:rsidRDefault="00E3527A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5FEC559" w14:textId="1364683D" w:rsidR="00193DCD" w:rsidRPr="001B5A23" w:rsidRDefault="00193DC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Problem 4</w:t>
      </w:r>
    </w:p>
    <w:p w14:paraId="3E0DF5E3" w14:textId="1639B6B6" w:rsidR="00193DCD" w:rsidRPr="001B5A23" w:rsidRDefault="004E01FB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a)</w:t>
      </w:r>
    </w:p>
    <w:p w14:paraId="3F2330B2" w14:textId="2AB6DB0E" w:rsidR="00A51385" w:rsidRPr="001B5A23" w:rsidRDefault="004D4B8A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3FE6740" wp14:editId="01644322">
            <wp:extent cx="4523106" cy="1648046"/>
            <wp:effectExtent l="0" t="0" r="0" b="317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6" b="9687"/>
                    <a:stretch/>
                  </pic:blipFill>
                  <pic:spPr bwMode="auto">
                    <a:xfrm>
                      <a:off x="0" y="0"/>
                      <a:ext cx="4537613" cy="165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CB8F" w14:textId="002102E0" w:rsidR="004E01FB" w:rsidRPr="001B5A23" w:rsidRDefault="004E01FB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6D8EDE9" w14:textId="03BEDE30" w:rsidR="002F5868" w:rsidRPr="001B5A23" w:rsidRDefault="00BC5A65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5E95B4" wp14:editId="0E15CF98">
            <wp:extent cx="6805165" cy="3891517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6"/>
                    <a:stretch/>
                  </pic:blipFill>
                  <pic:spPr bwMode="auto">
                    <a:xfrm>
                      <a:off x="0" y="0"/>
                      <a:ext cx="6813789" cy="389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838B" w14:textId="77777777" w:rsidR="00984763" w:rsidRPr="001B5A23" w:rsidRDefault="00984763" w:rsidP="003815EA">
      <w:pPr>
        <w:jc w:val="both"/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</w:pPr>
    </w:p>
    <w:p w14:paraId="1D64B85B" w14:textId="77777777" w:rsidR="00984763" w:rsidRPr="001B5A23" w:rsidRDefault="00984763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C013C2C" w14:textId="77777777" w:rsidR="00984763" w:rsidRPr="001B5A23" w:rsidRDefault="00984763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AD31F46" w14:textId="77777777" w:rsidR="00984763" w:rsidRPr="001B5A23" w:rsidRDefault="00984763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C5595CC" w14:textId="28049967" w:rsidR="002F5868" w:rsidRPr="001B5A23" w:rsidRDefault="002F5868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b)</w:t>
      </w:r>
    </w:p>
    <w:p w14:paraId="195DB9DB" w14:textId="77777777" w:rsidR="00851AB4" w:rsidRPr="001B5A23" w:rsidRDefault="00851AB4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For F test,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p-value: &lt; 2.2e-16.</w:t>
      </w:r>
    </w:p>
    <w:p w14:paraId="3BAFD349" w14:textId="77777777" w:rsidR="00851AB4" w:rsidRPr="001B5A23" w:rsidRDefault="00851AB4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So, we reject the null hypothesis i.e. (All the betas are equal to zero) and accept the alternative hypothesis that at least one beta is not equal to zero.</w:t>
      </w:r>
    </w:p>
    <w:p w14:paraId="6349715B" w14:textId="77777777" w:rsidR="00851AB4" w:rsidRPr="001B5A23" w:rsidRDefault="00851AB4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ZN,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we have significant p-value; so, we reject the null hypothesis(B1=0) and accept the alternative hypothesis(B1=/=0). And we are going to use prediction of 0.030200.</w:t>
      </w:r>
    </w:p>
    <w:p w14:paraId="62D37A1B" w14:textId="77777777" w:rsidR="00851AB4" w:rsidRPr="001B5A23" w:rsidRDefault="00851AB4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DIS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0.000848.</w:t>
      </w:r>
    </w:p>
    <w:p w14:paraId="66005265" w14:textId="77777777" w:rsidR="00851AB4" w:rsidRPr="001B5A23" w:rsidRDefault="00851AB4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RAD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4.95e-10</w:t>
      </w:r>
    </w:p>
    <w:p w14:paraId="09A0C616" w14:textId="77777777" w:rsidR="00DB243D" w:rsidRPr="001B5A23" w:rsidRDefault="00DB243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46B7CF1D" w14:textId="4CDB06CD" w:rsidR="00DB243D" w:rsidRPr="001B5A23" w:rsidRDefault="00DB243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INDUS, CHAS, NOX, RM, AGE, TAX, PTRATIO, LSTAT,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we do not have significant p-value. so, we fail to reject the null hypothesis (B1=0)</w:t>
      </w:r>
    </w:p>
    <w:p w14:paraId="5D49FDBF" w14:textId="77777777" w:rsidR="00FD1150" w:rsidRPr="001B5A23" w:rsidRDefault="00FD1150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8E7451C" w14:textId="02523FA0" w:rsidR="00DB243D" w:rsidRPr="001B5A23" w:rsidRDefault="00DB243D" w:rsidP="003815EA">
      <w:pPr>
        <w:jc w:val="both"/>
        <w:rPr>
          <w:rFonts w:eastAsia="Times New Roman" w:cstheme="minorHAnsi"/>
          <w:bCs/>
          <w:color w:val="000000" w:themeColor="text1"/>
          <w:sz w:val="28"/>
          <w:szCs w:val="28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The </w:t>
      </w:r>
      <w:r w:rsidRPr="001B5A23">
        <w:rPr>
          <w:rFonts w:eastAsia="Times New Roman" w:cstheme="minorHAnsi"/>
          <w:b/>
          <w:bCs/>
          <w:color w:val="000000" w:themeColor="text1"/>
          <w:sz w:val="28"/>
          <w:szCs w:val="28"/>
          <w:shd w:val="clear" w:color="auto" w:fill="FFFFFF"/>
        </w:rPr>
        <w:t>adjusted R-square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for the model is 0.4069(40.69%), which mean that 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 xml:space="preserve">40.69% of the variability in </w:t>
      </w:r>
      <w:r w:rsidR="00C447CB" w:rsidRPr="001B5A23">
        <w:rPr>
          <w:rFonts w:eastAsia="Times New Roman" w:cstheme="minorHAnsi"/>
          <w:bCs/>
          <w:color w:val="000000" w:themeColor="text1"/>
          <w:sz w:val="28"/>
          <w:szCs w:val="28"/>
        </w:rPr>
        <w:t>CRIM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 xml:space="preserve"> is explained by our regression model.</w:t>
      </w:r>
    </w:p>
    <w:p w14:paraId="43C5F347" w14:textId="77777777" w:rsidR="00D81CD7" w:rsidRPr="001B5A23" w:rsidRDefault="00D81CD7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3FA62" w14:textId="0538B509" w:rsidR="00A93AC9" w:rsidRPr="00B86D86" w:rsidRDefault="00B86D86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B86D86">
        <w:rPr>
          <w:rFonts w:cstheme="minorHAnsi"/>
          <w:color w:val="000000" w:themeColor="text1"/>
          <w:sz w:val="28"/>
          <w:szCs w:val="28"/>
        </w:rPr>
        <w:t>In my opinion, the model is not performing well enough because we have a low p-value for the F test but  the</w:t>
      </w:r>
      <w:r w:rsidR="00CB6FAC">
        <w:rPr>
          <w:rFonts w:cstheme="minorHAnsi"/>
          <w:color w:val="000000" w:themeColor="text1"/>
          <w:sz w:val="28"/>
          <w:szCs w:val="28"/>
        </w:rPr>
        <w:t xml:space="preserve"> </w:t>
      </w:r>
      <w:r w:rsidR="008E1CED">
        <w:rPr>
          <w:rFonts w:cstheme="minorHAnsi"/>
          <w:color w:val="000000" w:themeColor="text1"/>
          <w:sz w:val="28"/>
          <w:szCs w:val="28"/>
        </w:rPr>
        <w:t>p</w:t>
      </w:r>
      <w:r w:rsidR="00CB6FAC">
        <w:rPr>
          <w:rFonts w:cstheme="minorHAnsi"/>
          <w:color w:val="000000" w:themeColor="text1"/>
          <w:sz w:val="28"/>
          <w:szCs w:val="28"/>
        </w:rPr>
        <w:t>-</w:t>
      </w:r>
      <w:r w:rsidR="008E1CED">
        <w:rPr>
          <w:rFonts w:cstheme="minorHAnsi"/>
          <w:color w:val="000000" w:themeColor="text1"/>
          <w:sz w:val="28"/>
          <w:szCs w:val="28"/>
        </w:rPr>
        <w:t>value</w:t>
      </w:r>
      <w:r w:rsidRPr="00B86D86">
        <w:rPr>
          <w:rFonts w:cstheme="minorHAnsi"/>
          <w:color w:val="000000" w:themeColor="text1"/>
          <w:sz w:val="28"/>
          <w:szCs w:val="28"/>
        </w:rPr>
        <w:t xml:space="preserve"> </w:t>
      </w:r>
      <w:r w:rsidR="00CB6FAC">
        <w:rPr>
          <w:rFonts w:cstheme="minorHAnsi"/>
          <w:color w:val="000000" w:themeColor="text1"/>
          <w:sz w:val="28"/>
          <w:szCs w:val="28"/>
        </w:rPr>
        <w:t xml:space="preserve">for </w:t>
      </w:r>
      <w:r w:rsidRPr="00B86D86">
        <w:rPr>
          <w:rFonts w:cstheme="minorHAnsi"/>
          <w:color w:val="000000" w:themeColor="text1"/>
          <w:sz w:val="28"/>
          <w:szCs w:val="28"/>
        </w:rPr>
        <w:t xml:space="preserve">T test </w:t>
      </w:r>
      <w:r w:rsidR="00CB6FAC">
        <w:rPr>
          <w:rFonts w:cstheme="minorHAnsi"/>
          <w:color w:val="000000" w:themeColor="text1"/>
          <w:sz w:val="28"/>
          <w:szCs w:val="28"/>
        </w:rPr>
        <w:t>of</w:t>
      </w:r>
      <w:r w:rsidRPr="00B86D86">
        <w:rPr>
          <w:rFonts w:cstheme="minorHAnsi"/>
          <w:color w:val="000000" w:themeColor="text1"/>
          <w:sz w:val="28"/>
          <w:szCs w:val="28"/>
        </w:rPr>
        <w:t xml:space="preserve"> </w:t>
      </w:r>
      <w:r w:rsidR="00B34DE5">
        <w:rPr>
          <w:rFonts w:cstheme="minorHAnsi"/>
          <w:color w:val="000000" w:themeColor="text1"/>
          <w:sz w:val="28"/>
          <w:szCs w:val="28"/>
        </w:rPr>
        <w:t xml:space="preserve">the </w:t>
      </w:r>
      <w:r w:rsidRPr="00B86D86">
        <w:rPr>
          <w:rFonts w:cstheme="minorHAnsi"/>
          <w:color w:val="000000" w:themeColor="text1"/>
          <w:sz w:val="28"/>
          <w:szCs w:val="28"/>
        </w:rPr>
        <w:t xml:space="preserve">variables such as INDUS, CHAS, NOX, RM, AGE, TAX, PTRATIO, LSTAT </w:t>
      </w:r>
      <w:r w:rsidR="00CB6FAC">
        <w:rPr>
          <w:rFonts w:cstheme="minorHAnsi"/>
          <w:color w:val="000000" w:themeColor="text1"/>
          <w:sz w:val="28"/>
          <w:szCs w:val="28"/>
        </w:rPr>
        <w:t xml:space="preserve"> are </w:t>
      </w:r>
      <w:r w:rsidRPr="00B86D86">
        <w:rPr>
          <w:rFonts w:cstheme="minorHAnsi"/>
          <w:color w:val="000000" w:themeColor="text1"/>
          <w:sz w:val="28"/>
          <w:szCs w:val="28"/>
        </w:rPr>
        <w:t xml:space="preserve"> greater than 0.05 or 5%.</w:t>
      </w:r>
    </w:p>
    <w:p w14:paraId="37B4E5A1" w14:textId="77777777" w:rsidR="00FD1150" w:rsidRPr="001B5A23" w:rsidRDefault="00FD1150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71F21D2" w14:textId="77777777" w:rsidR="00354482" w:rsidRPr="001B5A23" w:rsidRDefault="00354482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720C833" w14:textId="5573660F" w:rsidR="002F5868" w:rsidRPr="001B5A23" w:rsidRDefault="008F5603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c)</w:t>
      </w:r>
    </w:p>
    <w:p w14:paraId="76EED101" w14:textId="63801040" w:rsidR="008F5603" w:rsidRPr="001B5A23" w:rsidRDefault="00FC6216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Backward</w:t>
      </w:r>
      <w:r w:rsidR="00AB7110" w:rsidRPr="001B5A23">
        <w:rPr>
          <w:rFonts w:cstheme="minorHAnsi"/>
          <w:b/>
          <w:bCs/>
          <w:color w:val="000000" w:themeColor="text1"/>
          <w:sz w:val="28"/>
          <w:szCs w:val="28"/>
        </w:rPr>
        <w:t xml:space="preserve"> Elimination</w:t>
      </w:r>
    </w:p>
    <w:p w14:paraId="2DBF7FD1" w14:textId="055F033E" w:rsidR="00AB7110" w:rsidRPr="001B5A23" w:rsidRDefault="00FC6216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AB1BBD9" wp14:editId="0F09C88A">
            <wp:extent cx="5998446" cy="1648046"/>
            <wp:effectExtent l="0" t="0" r="0" b="317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0276" b="60665"/>
                    <a:stretch/>
                  </pic:blipFill>
                  <pic:spPr bwMode="auto">
                    <a:xfrm>
                      <a:off x="0" y="0"/>
                      <a:ext cx="6081883" cy="167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C2257" w14:textId="518E1BA7" w:rsidR="00FD1150" w:rsidRPr="001B5A23" w:rsidRDefault="00FD1150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3C7AA69" w14:textId="0A4495DE" w:rsidR="00FD1150" w:rsidRPr="001B5A23" w:rsidRDefault="00F31B01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Output:</w:t>
      </w:r>
    </w:p>
    <w:p w14:paraId="178E9924" w14:textId="6410ECBF" w:rsidR="00F31B01" w:rsidRPr="001B5A23" w:rsidRDefault="000F07F9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574422" wp14:editId="242CCF29">
            <wp:extent cx="6679036" cy="3700131"/>
            <wp:effectExtent l="0" t="0" r="127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74"/>
                    <a:stretch/>
                  </pic:blipFill>
                  <pic:spPr bwMode="auto">
                    <a:xfrm>
                      <a:off x="0" y="0"/>
                      <a:ext cx="6711804" cy="371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BEE1F" w14:textId="4C028930" w:rsidR="00F31B01" w:rsidRPr="001B5A23" w:rsidRDefault="00F31B01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01F03B2" w14:textId="40DD7CFC" w:rsidR="00961353" w:rsidRPr="001B5A23" w:rsidRDefault="00961353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A7987D0" w14:textId="77777777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For F test,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p-value: &lt; 2.2e-16.</w:t>
      </w:r>
    </w:p>
    <w:p w14:paraId="735BE17E" w14:textId="77777777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So, we reject the null hypothesis i.e. (All the betas are equal to zero) and accept the alternative hypothesis that at least one beta is not equal to zero.</w:t>
      </w:r>
    </w:p>
    <w:p w14:paraId="26E6A20D" w14:textId="20D362A9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ZN,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we have significant p-value; so, we reject the null hypothesis(B1=0) and accept the alternative hypothesis(B1=/=0). And we are going to use prediction of </w:t>
      </w:r>
      <w:r w:rsidR="00C13EC9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0.03195.</w:t>
      </w:r>
    </w:p>
    <w:p w14:paraId="78E38930" w14:textId="645D4520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For the</w:t>
      </w:r>
      <w:r w:rsidR="000B5A50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B5A50"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NOX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, we have significant p-value; so, we reject the null hypothesis (B1=0) and accept the alternative hypothesis (B1=/=0). And we are going to use prediction of </w:t>
      </w:r>
      <w:r w:rsidR="00CD5557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0.0</w:t>
      </w:r>
      <w:r w:rsidR="009A48F5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2399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4C12E6AE" w14:textId="14C6393F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For the</w:t>
      </w:r>
      <w:r w:rsidR="004C40AC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C40AC"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DIS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, we have significant p-value; so, we reject the null hypothesis (B1=0) and accept the alternative hypothesis (B1=/=0). And we are going to use prediction of </w:t>
      </w:r>
      <w:r w:rsidR="00CE41C2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0.0</w:t>
      </w:r>
      <w:r w:rsidR="00540D76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0045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40A0090F" w14:textId="64CD4477" w:rsidR="002F55E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For the</w:t>
      </w:r>
      <w:r w:rsidR="00CE41C2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E41C2"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RAD</w:t>
      </w:r>
      <w:r w:rsidR="002F55E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, we have significant p-value; so, we reject the null hypothesis (B1=0) and accept the alternative hypothesis (B1=/=0). And we are going to use prediction of </w:t>
      </w:r>
      <w:r w:rsidR="00497E75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2e</w:t>
      </w:r>
      <w:r w:rsidR="0089260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-16</w:t>
      </w:r>
    </w:p>
    <w:p w14:paraId="0C287EF3" w14:textId="568852AC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152AD651" w14:textId="512A7357" w:rsidR="002F55E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For the</w:t>
      </w:r>
      <w:r w:rsidR="009D1488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E5868"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PT</w:t>
      </w:r>
      <w:r w:rsidR="009D1488"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RATIO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, we </w:t>
      </w:r>
      <w:r w:rsidR="0089260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do not 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have significant p-value; </w:t>
      </w:r>
      <w:r w:rsidR="002F55E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so, we fail to reject the null hypothesis (B1=0) </w:t>
      </w:r>
    </w:p>
    <w:p w14:paraId="089AECAC" w14:textId="276CB173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66511565" w14:textId="5C36FDE1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For the</w:t>
      </w:r>
      <w:r w:rsidR="000F784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F784D"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MEDV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  1.</w:t>
      </w:r>
      <w:r w:rsidR="002143F4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11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e</w:t>
      </w:r>
      <w:r w:rsidR="002143F4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-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</w:t>
      </w:r>
      <w:r w:rsidR="002143F4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6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09B9A48D" w14:textId="2944B625" w:rsidR="0022712D" w:rsidRPr="001B5A23" w:rsidRDefault="0022712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1EA688D" w14:textId="53826FA9" w:rsidR="0022712D" w:rsidRPr="001B5A23" w:rsidRDefault="0022712D" w:rsidP="003815EA">
      <w:pPr>
        <w:jc w:val="both"/>
        <w:rPr>
          <w:rFonts w:eastAsia="Times New Roman" w:cstheme="minorHAnsi"/>
          <w:bCs/>
          <w:color w:val="000000" w:themeColor="text1"/>
          <w:sz w:val="28"/>
          <w:szCs w:val="28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The adjusted R-square for the model is 0.</w:t>
      </w:r>
      <w:r w:rsidR="002143F4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4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1</w:t>
      </w:r>
      <w:r w:rsidR="00354482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09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(</w:t>
      </w:r>
      <w:r w:rsidR="00354482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4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1.</w:t>
      </w:r>
      <w:r w:rsidR="00354482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09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%), which mean that </w:t>
      </w:r>
      <w:r w:rsidR="00354482" w:rsidRPr="001B5A23">
        <w:rPr>
          <w:rFonts w:eastAsia="Times New Roman" w:cstheme="minorHAnsi"/>
          <w:bCs/>
          <w:color w:val="000000" w:themeColor="text1"/>
          <w:sz w:val="28"/>
          <w:szCs w:val="28"/>
        </w:rPr>
        <w:t>4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>1.</w:t>
      </w:r>
      <w:r w:rsidR="00354482" w:rsidRPr="001B5A23">
        <w:rPr>
          <w:rFonts w:eastAsia="Times New Roman" w:cstheme="minorHAnsi"/>
          <w:bCs/>
          <w:color w:val="000000" w:themeColor="text1"/>
          <w:sz w:val="28"/>
          <w:szCs w:val="28"/>
        </w:rPr>
        <w:t>09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 xml:space="preserve">% of the variability in </w:t>
      </w:r>
      <w:r w:rsidR="00697578" w:rsidRPr="001B5A23">
        <w:rPr>
          <w:rFonts w:eastAsia="Times New Roman" w:cstheme="minorHAnsi"/>
          <w:bCs/>
          <w:color w:val="000000" w:themeColor="text1"/>
          <w:sz w:val="28"/>
          <w:szCs w:val="28"/>
        </w:rPr>
        <w:t xml:space="preserve">CRIM 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>is explained by our regression model.</w:t>
      </w:r>
    </w:p>
    <w:p w14:paraId="0DF577C4" w14:textId="77777777" w:rsidR="00ED0DFD" w:rsidRPr="001B5A23" w:rsidRDefault="00ED0D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18848AD" w14:textId="77777777" w:rsidR="00ED0DFD" w:rsidRPr="001B5A23" w:rsidRDefault="00ED0D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6F2C1140" w14:textId="77777777" w:rsidR="00ED0DFD" w:rsidRPr="001B5A23" w:rsidRDefault="00ED0D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4F5BE30" w14:textId="77777777" w:rsidR="008D08D8" w:rsidRPr="001B5A23" w:rsidRDefault="008D08D8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C10A7AB" w14:textId="62FAA76C" w:rsidR="00961353" w:rsidRPr="001B5A23" w:rsidRDefault="00961353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Forward Elimination</w:t>
      </w:r>
    </w:p>
    <w:p w14:paraId="7E9280CD" w14:textId="4836DE7D" w:rsidR="00961353" w:rsidRPr="001B5A23" w:rsidRDefault="00ED0D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128C4E" wp14:editId="01B2ECE6">
            <wp:extent cx="6760369" cy="1169582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8"/>
                    <a:stretch/>
                  </pic:blipFill>
                  <pic:spPr bwMode="auto">
                    <a:xfrm>
                      <a:off x="0" y="0"/>
                      <a:ext cx="6859094" cy="118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A4C6F" w14:textId="77777777" w:rsidR="00172E5E" w:rsidRPr="001B5A23" w:rsidRDefault="00172E5E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341B901" w14:textId="4DF73B29" w:rsidR="008F1B11" w:rsidRPr="001B5A23" w:rsidRDefault="00A855DA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Output</w:t>
      </w:r>
    </w:p>
    <w:p w14:paraId="7C023E52" w14:textId="75DDCED5" w:rsidR="00A855DA" w:rsidRPr="001B5A23" w:rsidRDefault="008F1B11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FC5E49" wp14:editId="3AE4B306">
            <wp:extent cx="6663379" cy="3827721"/>
            <wp:effectExtent l="0" t="0" r="444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90"/>
                    <a:stretch/>
                  </pic:blipFill>
                  <pic:spPr bwMode="auto">
                    <a:xfrm>
                      <a:off x="0" y="0"/>
                      <a:ext cx="6701490" cy="384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A43E" w14:textId="77777777" w:rsidR="00354482" w:rsidRPr="001B5A23" w:rsidRDefault="00354482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lastRenderedPageBreak/>
        <w:t>For F test,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p-value: &lt; 2.2e-16.</w:t>
      </w:r>
    </w:p>
    <w:p w14:paraId="4082B3F1" w14:textId="77777777" w:rsidR="00354482" w:rsidRPr="001B5A23" w:rsidRDefault="00354482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So, we reject the null hypothesis i.e. (All the betas are equal to zero) and accept the alternative hypothesis that at least one beta is not equal to zero.</w:t>
      </w:r>
    </w:p>
    <w:p w14:paraId="3AB13848" w14:textId="77777777" w:rsidR="004E7F6D" w:rsidRPr="001B5A23" w:rsidRDefault="004E7F6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4E4E5AAB" w14:textId="7C5DEF46" w:rsidR="00354482" w:rsidRPr="001B5A23" w:rsidRDefault="00354482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RAD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2e-16</w:t>
      </w:r>
    </w:p>
    <w:p w14:paraId="1E27EA8D" w14:textId="77777777" w:rsidR="004E7F6D" w:rsidRPr="001B5A23" w:rsidRDefault="004E7F6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21289606" w14:textId="3B00862B" w:rsidR="00354482" w:rsidRPr="001B5A23" w:rsidRDefault="00354482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MEDV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  1.11e-06.</w:t>
      </w:r>
    </w:p>
    <w:p w14:paraId="44461BAE" w14:textId="77777777" w:rsidR="00D2142F" w:rsidRPr="001B5A23" w:rsidRDefault="00D2142F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2905358F" w14:textId="7E45511F" w:rsidR="004E7F6D" w:rsidRPr="001B5A23" w:rsidRDefault="004E7F6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PTRATIO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, we do not have significant p-value; so, we fail to reject the null hypothesis (B1=0) </w:t>
      </w:r>
    </w:p>
    <w:p w14:paraId="1B7D17C2" w14:textId="77777777" w:rsidR="004E7F6D" w:rsidRPr="001B5A23" w:rsidRDefault="004E7F6D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65435EC0" w14:textId="77777777" w:rsidR="00D2142F" w:rsidRPr="001B5A23" w:rsidRDefault="00D2142F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DIS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0.00045.</w:t>
      </w:r>
    </w:p>
    <w:p w14:paraId="064613CE" w14:textId="77777777" w:rsidR="00490C93" w:rsidRPr="001B5A23" w:rsidRDefault="00490C93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NOX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, we have significant p-value; so, we reject the null hypothesis (B1=0) and accept the alternative hypothesis (B1=/=0). And we are going to use prediction of 0.02399.</w:t>
      </w:r>
    </w:p>
    <w:p w14:paraId="22104568" w14:textId="77777777" w:rsidR="00D2142F" w:rsidRPr="001B5A23" w:rsidRDefault="00D2142F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105C81A3" w14:textId="77375DA4" w:rsidR="00285899" w:rsidRPr="001B5A23" w:rsidRDefault="00285899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For the </w:t>
      </w:r>
      <w:r w:rsidRPr="001B5A23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ZN,</w:t>
      </w: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we have significant p-value; so, we reject the null hypothesis(B1=0) and accept the alternative hypothesis(B1=/=0). And we are going to use prediction of 0.03195.</w:t>
      </w:r>
    </w:p>
    <w:p w14:paraId="24F2C42C" w14:textId="77777777" w:rsidR="00285899" w:rsidRPr="001B5A23" w:rsidRDefault="00285899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2D103541" w14:textId="77777777" w:rsidR="00354482" w:rsidRPr="001B5A23" w:rsidRDefault="00354482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1D7C69E" w14:textId="76B8A3C6" w:rsidR="00354482" w:rsidRPr="001B5A23" w:rsidRDefault="00354482" w:rsidP="003815EA">
      <w:pPr>
        <w:jc w:val="both"/>
        <w:rPr>
          <w:rFonts w:eastAsia="Times New Roman" w:cstheme="minorHAnsi"/>
          <w:bCs/>
          <w:color w:val="000000" w:themeColor="text1"/>
          <w:sz w:val="28"/>
          <w:szCs w:val="28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The adjusted R-square for the model is 0.4109(41.09%), which mean that 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 xml:space="preserve">41.09% of the variability in </w:t>
      </w:r>
      <w:r w:rsidR="00697578" w:rsidRPr="001B5A23">
        <w:rPr>
          <w:rFonts w:eastAsia="Times New Roman" w:cstheme="minorHAnsi"/>
          <w:bCs/>
          <w:color w:val="000000" w:themeColor="text1"/>
          <w:sz w:val="28"/>
          <w:szCs w:val="28"/>
        </w:rPr>
        <w:t>CRIM</w:t>
      </w:r>
      <w:r w:rsidRPr="001B5A23">
        <w:rPr>
          <w:rFonts w:eastAsia="Times New Roman" w:cstheme="minorHAnsi"/>
          <w:bCs/>
          <w:color w:val="000000" w:themeColor="text1"/>
          <w:sz w:val="28"/>
          <w:szCs w:val="28"/>
        </w:rPr>
        <w:t xml:space="preserve"> is explained by our regression model.</w:t>
      </w:r>
    </w:p>
    <w:p w14:paraId="5954AE40" w14:textId="77777777" w:rsidR="00354482" w:rsidRPr="001B5A23" w:rsidRDefault="00354482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68DCF5C" w14:textId="6E75E64E" w:rsidR="00A855DA" w:rsidRPr="001B5A23" w:rsidRDefault="00A855DA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3150B57" w14:textId="77777777" w:rsidR="00B04FFD" w:rsidRPr="001B5A23" w:rsidRDefault="00B04F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14FA9F4" w14:textId="77777777" w:rsidR="00B04FFD" w:rsidRPr="001B5A23" w:rsidRDefault="00B04F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330300D" w14:textId="77777777" w:rsidR="00B04FFD" w:rsidRPr="001B5A23" w:rsidRDefault="00B04F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41EE85C" w14:textId="77777777" w:rsidR="00B04FFD" w:rsidRPr="001B5A23" w:rsidRDefault="00B04F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B0CB756" w14:textId="77777777" w:rsidR="00B04FFD" w:rsidRPr="001B5A23" w:rsidRDefault="00B04F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BC28F82" w14:textId="77777777" w:rsidR="00B04FFD" w:rsidRPr="001B5A23" w:rsidRDefault="00B04FF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5E52E78" w14:textId="71E2256C" w:rsidR="00152914" w:rsidRPr="001B5A23" w:rsidRDefault="00AB63A1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d)</w:t>
      </w:r>
    </w:p>
    <w:p w14:paraId="563D4468" w14:textId="688AC1B6" w:rsidR="0065792D" w:rsidRPr="001B5A23" w:rsidRDefault="0065792D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E365948" w14:textId="760BE3CA" w:rsidR="0065792D" w:rsidRPr="001B5A23" w:rsidRDefault="0065792D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412EA4E8" w14:textId="44D7425F" w:rsidR="0065792D" w:rsidRPr="001B5A23" w:rsidRDefault="0065792D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>Backward</w:t>
      </w:r>
      <w:r w:rsidR="00B27708" w:rsidRPr="001B5A23">
        <w:rPr>
          <w:rFonts w:cstheme="minorHAnsi"/>
          <w:color w:val="000000" w:themeColor="text1"/>
          <w:sz w:val="28"/>
          <w:szCs w:val="28"/>
        </w:rPr>
        <w:t xml:space="preserve"> Elimination output</w:t>
      </w:r>
    </w:p>
    <w:p w14:paraId="111A0843" w14:textId="77777777" w:rsidR="00B27708" w:rsidRPr="001B5A23" w:rsidRDefault="00B27708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0CF2958" w14:textId="49A4F233" w:rsidR="00B27708" w:rsidRPr="001B5A23" w:rsidRDefault="0065792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9957CC7" wp14:editId="0B21363C">
            <wp:extent cx="5067621" cy="280699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74"/>
                    <a:stretch/>
                  </pic:blipFill>
                  <pic:spPr bwMode="auto">
                    <a:xfrm>
                      <a:off x="0" y="0"/>
                      <a:ext cx="5307970" cy="294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3EF6" w14:textId="77777777" w:rsidR="00B27708" w:rsidRPr="001B5A23" w:rsidRDefault="00B27708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57EC770D" w14:textId="50D302DA" w:rsidR="00B27708" w:rsidRPr="001B5A23" w:rsidRDefault="00B27708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>Forward Selection output</w:t>
      </w:r>
    </w:p>
    <w:p w14:paraId="68B55056" w14:textId="2CE6B017" w:rsidR="0065792D" w:rsidRPr="001B5A23" w:rsidRDefault="0065792D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52FB634" wp14:editId="62F35A93">
            <wp:extent cx="4497572" cy="258332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90"/>
                    <a:stretch/>
                  </pic:blipFill>
                  <pic:spPr bwMode="auto">
                    <a:xfrm>
                      <a:off x="0" y="0"/>
                      <a:ext cx="4705672" cy="270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E3168" w14:textId="3ABA2E76" w:rsidR="00B27708" w:rsidRPr="001B5A23" w:rsidRDefault="00B27708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39529E1" w14:textId="12F85502" w:rsidR="00B27708" w:rsidRPr="001B5A23" w:rsidRDefault="00631FDD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>On comparing the variables for both the model</w:t>
      </w:r>
      <w:r w:rsidR="00C651DF" w:rsidRPr="001B5A23">
        <w:rPr>
          <w:rFonts w:cstheme="minorHAnsi"/>
          <w:color w:val="000000" w:themeColor="text1"/>
          <w:sz w:val="28"/>
          <w:szCs w:val="28"/>
        </w:rPr>
        <w:t xml:space="preserve">, it is clearly seen that both the model has same </w:t>
      </w:r>
      <w:r w:rsidR="001948A3" w:rsidRPr="001B5A23">
        <w:rPr>
          <w:rFonts w:cstheme="minorHAnsi"/>
          <w:color w:val="000000" w:themeColor="text1"/>
          <w:sz w:val="28"/>
          <w:szCs w:val="28"/>
        </w:rPr>
        <w:t>variables. (RAD, MEDV, PTRATIO, DIS, NOX, ZN</w:t>
      </w:r>
      <w:r w:rsidR="00404CC1" w:rsidRPr="001B5A23">
        <w:rPr>
          <w:rFonts w:cstheme="minorHAnsi"/>
          <w:color w:val="000000" w:themeColor="text1"/>
          <w:sz w:val="28"/>
          <w:szCs w:val="28"/>
        </w:rPr>
        <w:t>)</w:t>
      </w:r>
      <w:r w:rsidR="001D4201" w:rsidRPr="001B5A23">
        <w:rPr>
          <w:rFonts w:cstheme="minorHAnsi"/>
          <w:color w:val="000000" w:themeColor="text1"/>
          <w:sz w:val="28"/>
          <w:szCs w:val="28"/>
        </w:rPr>
        <w:t>, but their arrangement is not same.</w:t>
      </w:r>
    </w:p>
    <w:p w14:paraId="23C4FDCC" w14:textId="77777777" w:rsidR="00205E9E" w:rsidRPr="001B5A23" w:rsidRDefault="00205E9E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576510C9" w14:textId="4B32B2DD" w:rsidR="001D4201" w:rsidRPr="001B5A23" w:rsidRDefault="00E657E5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lastRenderedPageBreak/>
        <w:t xml:space="preserve">I think this is because backward elimination </w:t>
      </w:r>
      <w:r w:rsidR="00B04FFD" w:rsidRPr="001B5A23">
        <w:rPr>
          <w:rFonts w:cstheme="minorHAnsi"/>
          <w:color w:val="000000" w:themeColor="text1"/>
          <w:sz w:val="28"/>
          <w:szCs w:val="28"/>
        </w:rPr>
        <w:t>starts</w:t>
      </w:r>
      <w:r w:rsidRPr="001B5A23">
        <w:rPr>
          <w:rFonts w:cstheme="minorHAnsi"/>
          <w:color w:val="000000" w:themeColor="text1"/>
          <w:sz w:val="28"/>
          <w:szCs w:val="28"/>
        </w:rPr>
        <w:t xml:space="preserve"> with the </w:t>
      </w: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full model</w:t>
      </w:r>
      <w:r w:rsidR="00BA2F9A" w:rsidRPr="001B5A23">
        <w:rPr>
          <w:rFonts w:cstheme="minorHAnsi"/>
          <w:color w:val="000000" w:themeColor="text1"/>
          <w:sz w:val="28"/>
          <w:szCs w:val="28"/>
        </w:rPr>
        <w:t xml:space="preserve"> and remove variables one at a time </w:t>
      </w:r>
      <w:r w:rsidR="00894BE5" w:rsidRPr="001B5A23">
        <w:rPr>
          <w:rFonts w:cstheme="minorHAnsi"/>
          <w:color w:val="000000" w:themeColor="text1"/>
          <w:sz w:val="28"/>
          <w:szCs w:val="28"/>
        </w:rPr>
        <w:t>and record r-square</w:t>
      </w:r>
      <w:r w:rsidR="00064431" w:rsidRPr="001B5A23">
        <w:rPr>
          <w:rFonts w:cstheme="minorHAnsi"/>
          <w:color w:val="000000" w:themeColor="text1"/>
          <w:sz w:val="28"/>
          <w:szCs w:val="28"/>
        </w:rPr>
        <w:t xml:space="preserve">, </w:t>
      </w:r>
      <w:r w:rsidR="00064431" w:rsidRPr="001B5A23">
        <w:rPr>
          <w:rFonts w:cstheme="minorHAnsi"/>
          <w:b/>
          <w:bCs/>
          <w:color w:val="000000" w:themeColor="text1"/>
          <w:sz w:val="28"/>
          <w:szCs w:val="28"/>
        </w:rPr>
        <w:t>whereas</w:t>
      </w:r>
      <w:r w:rsidR="00064431" w:rsidRPr="001B5A23">
        <w:rPr>
          <w:rFonts w:cstheme="minorHAnsi"/>
          <w:color w:val="000000" w:themeColor="text1"/>
          <w:sz w:val="28"/>
          <w:szCs w:val="28"/>
        </w:rPr>
        <w:t xml:space="preserve"> forward </w:t>
      </w:r>
      <w:r w:rsidR="000C0B77">
        <w:rPr>
          <w:rFonts w:cstheme="minorHAnsi"/>
          <w:color w:val="000000" w:themeColor="text1"/>
          <w:sz w:val="28"/>
          <w:szCs w:val="28"/>
        </w:rPr>
        <w:t>selection</w:t>
      </w:r>
      <w:r w:rsidR="00064431" w:rsidRPr="001B5A23">
        <w:rPr>
          <w:rFonts w:cstheme="minorHAnsi"/>
          <w:color w:val="000000" w:themeColor="text1"/>
          <w:sz w:val="28"/>
          <w:szCs w:val="28"/>
        </w:rPr>
        <w:t xml:space="preserve"> </w:t>
      </w:r>
      <w:r w:rsidR="00733FAA" w:rsidRPr="001B5A23">
        <w:rPr>
          <w:rFonts w:cstheme="minorHAnsi"/>
          <w:color w:val="000000" w:themeColor="text1"/>
          <w:sz w:val="28"/>
          <w:szCs w:val="28"/>
        </w:rPr>
        <w:t>starts</w:t>
      </w:r>
      <w:r w:rsidR="001418C9" w:rsidRPr="001B5A23">
        <w:rPr>
          <w:rFonts w:cstheme="minorHAnsi"/>
          <w:color w:val="000000" w:themeColor="text1"/>
          <w:sz w:val="28"/>
          <w:szCs w:val="28"/>
        </w:rPr>
        <w:t xml:space="preserve"> with </w:t>
      </w:r>
      <w:r w:rsidR="001418C9" w:rsidRPr="001B5A23">
        <w:rPr>
          <w:rFonts w:cstheme="minorHAnsi"/>
          <w:b/>
          <w:bCs/>
          <w:color w:val="000000" w:themeColor="text1"/>
          <w:sz w:val="28"/>
          <w:szCs w:val="28"/>
        </w:rPr>
        <w:t>null</w:t>
      </w:r>
      <w:r w:rsidR="001418C9" w:rsidRPr="001B5A23">
        <w:rPr>
          <w:rFonts w:cstheme="minorHAnsi"/>
          <w:color w:val="000000" w:themeColor="text1"/>
          <w:sz w:val="28"/>
          <w:szCs w:val="28"/>
        </w:rPr>
        <w:t xml:space="preserve"> </w:t>
      </w:r>
      <w:r w:rsidR="001418C9" w:rsidRPr="001B5A23">
        <w:rPr>
          <w:rFonts w:cstheme="minorHAnsi"/>
          <w:b/>
          <w:bCs/>
          <w:color w:val="000000" w:themeColor="text1"/>
          <w:sz w:val="28"/>
          <w:szCs w:val="28"/>
        </w:rPr>
        <w:t>model</w:t>
      </w:r>
      <w:r w:rsidR="001418C9" w:rsidRPr="001B5A23">
        <w:rPr>
          <w:rFonts w:cstheme="minorHAnsi"/>
          <w:color w:val="000000" w:themeColor="text1"/>
          <w:sz w:val="28"/>
          <w:szCs w:val="28"/>
        </w:rPr>
        <w:t xml:space="preserve"> and fit all one-variable model in turn and </w:t>
      </w:r>
      <w:r w:rsidR="00B04FFD" w:rsidRPr="001B5A23">
        <w:rPr>
          <w:rFonts w:cstheme="minorHAnsi"/>
          <w:color w:val="000000" w:themeColor="text1"/>
          <w:sz w:val="28"/>
          <w:szCs w:val="28"/>
        </w:rPr>
        <w:t>pick up</w:t>
      </w:r>
      <w:r w:rsidR="001418C9" w:rsidRPr="001B5A23">
        <w:rPr>
          <w:rFonts w:cstheme="minorHAnsi"/>
          <w:color w:val="000000" w:themeColor="text1"/>
          <w:sz w:val="28"/>
          <w:szCs w:val="28"/>
        </w:rPr>
        <w:t xml:space="preserve"> the model</w:t>
      </w:r>
      <w:r w:rsidR="00B04FFD" w:rsidRPr="001B5A23">
        <w:rPr>
          <w:rFonts w:cstheme="minorHAnsi"/>
          <w:color w:val="000000" w:themeColor="text1"/>
          <w:sz w:val="28"/>
          <w:szCs w:val="28"/>
        </w:rPr>
        <w:t xml:space="preserve"> with best r square</w:t>
      </w:r>
    </w:p>
    <w:p w14:paraId="7359F545" w14:textId="77777777" w:rsidR="00CD6D35" w:rsidRPr="001B5A23" w:rsidRDefault="00CD6D35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3550B69D" w14:textId="3FF2DCB8" w:rsidR="001040DD" w:rsidRPr="001B5A23" w:rsidRDefault="00F06122" w:rsidP="001040DD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cstheme="minorHAnsi"/>
          <w:color w:val="000000" w:themeColor="text1"/>
          <w:sz w:val="28"/>
          <w:szCs w:val="28"/>
        </w:rPr>
        <w:t>For both the model</w:t>
      </w:r>
      <w:r w:rsidR="00404CC1" w:rsidRPr="001B5A23">
        <w:rPr>
          <w:rFonts w:cstheme="minorHAnsi"/>
          <w:color w:val="000000" w:themeColor="text1"/>
          <w:sz w:val="28"/>
          <w:szCs w:val="28"/>
        </w:rPr>
        <w:t xml:space="preserve">, the P value of </w:t>
      </w:r>
      <w:r w:rsidR="00347755" w:rsidRPr="001B5A23">
        <w:rPr>
          <w:rFonts w:cstheme="minorHAnsi"/>
          <w:color w:val="000000" w:themeColor="text1"/>
          <w:sz w:val="28"/>
          <w:szCs w:val="28"/>
        </w:rPr>
        <w:t>F Test</w:t>
      </w:r>
      <w:r w:rsidR="00404CC1" w:rsidRPr="001B5A23">
        <w:rPr>
          <w:rFonts w:cstheme="minorHAnsi"/>
          <w:color w:val="000000" w:themeColor="text1"/>
          <w:sz w:val="28"/>
          <w:szCs w:val="28"/>
        </w:rPr>
        <w:t xml:space="preserve"> </w:t>
      </w:r>
      <w:r w:rsidR="00C9554E" w:rsidRPr="001B5A23">
        <w:rPr>
          <w:rFonts w:cstheme="minorHAnsi"/>
          <w:color w:val="000000" w:themeColor="text1"/>
          <w:sz w:val="28"/>
          <w:szCs w:val="28"/>
        </w:rPr>
        <w:t xml:space="preserve">is </w:t>
      </w:r>
      <w:r w:rsidR="00EE346B" w:rsidRPr="001B5A23">
        <w:rPr>
          <w:rFonts w:cstheme="minorHAnsi"/>
          <w:color w:val="000000" w:themeColor="text1"/>
          <w:sz w:val="28"/>
          <w:szCs w:val="28"/>
        </w:rPr>
        <w:t>under significant</w:t>
      </w:r>
      <w:r w:rsidR="00C9554E" w:rsidRPr="001B5A23">
        <w:rPr>
          <w:rFonts w:cstheme="minorHAnsi"/>
          <w:color w:val="000000" w:themeColor="text1"/>
          <w:sz w:val="28"/>
          <w:szCs w:val="28"/>
        </w:rPr>
        <w:t xml:space="preserve"> value</w:t>
      </w:r>
      <w:r w:rsidR="001040DD" w:rsidRPr="001B5A23">
        <w:rPr>
          <w:rFonts w:cstheme="minorHAnsi"/>
          <w:color w:val="000000" w:themeColor="text1"/>
          <w:sz w:val="28"/>
          <w:szCs w:val="28"/>
        </w:rPr>
        <w:t xml:space="preserve"> which mean that </w:t>
      </w:r>
      <w:r w:rsidR="001040D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we reject the null hypothesis i.e. (All the betas are equal to zero) and accept the alternative hypothesis that at least one beta is not equal to zero.</w:t>
      </w:r>
    </w:p>
    <w:p w14:paraId="630A46EC" w14:textId="4EB7BD48" w:rsidR="001040DD" w:rsidRPr="001B5A23" w:rsidRDefault="00E71595" w:rsidP="001040DD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And</w:t>
      </w:r>
      <w:r w:rsidR="00BD5818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t</w:t>
      </w:r>
      <w:r w:rsidR="004057ED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he p value of T test</w:t>
      </w:r>
      <w:r w:rsidR="00BD5818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is </w:t>
      </w:r>
      <w:r w:rsidR="000270F1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also </w:t>
      </w:r>
      <w:r w:rsidR="00BD5818"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under significant values which mean that we reject the null hypothesis (B1=0) and accept the alternative hypothesis (B1=/=0).</w:t>
      </w:r>
    </w:p>
    <w:p w14:paraId="3547474B" w14:textId="77777777" w:rsidR="00E71595" w:rsidRPr="001B5A23" w:rsidRDefault="00E71595" w:rsidP="007C2FED">
      <w:pPr>
        <w:rPr>
          <w:rFonts w:cstheme="minorHAnsi"/>
          <w:sz w:val="28"/>
          <w:szCs w:val="28"/>
        </w:rPr>
      </w:pPr>
    </w:p>
    <w:p w14:paraId="747A8397" w14:textId="4616BEE8" w:rsidR="001040DD" w:rsidRPr="001B5A23" w:rsidRDefault="00B17537" w:rsidP="001040DD">
      <w:pPr>
        <w:jc w:val="both"/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No, variables that were not deemed statistically significant by the model in part a were retained, because all variables with values greater than 0.05 or 5% are removed in both forward selection and back elimination.</w:t>
      </w:r>
    </w:p>
    <w:p w14:paraId="1981A530" w14:textId="1B1740E7" w:rsidR="001516DB" w:rsidRPr="001B5A23" w:rsidRDefault="001516DB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94F7E02" w14:textId="69A1E299" w:rsidR="00733FAA" w:rsidRPr="001B5A23" w:rsidRDefault="00733FAA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027EF98D" w14:textId="0D3DB8ED" w:rsidR="00733FAA" w:rsidRPr="001B5A23" w:rsidRDefault="000E74FF" w:rsidP="003815EA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1B5A23">
        <w:rPr>
          <w:rFonts w:cstheme="minorHAnsi"/>
          <w:b/>
          <w:bCs/>
          <w:color w:val="000000" w:themeColor="text1"/>
          <w:sz w:val="28"/>
          <w:szCs w:val="28"/>
        </w:rPr>
        <w:t>e</w:t>
      </w:r>
      <w:r w:rsidR="00C413DE" w:rsidRPr="001B5A23">
        <w:rPr>
          <w:rFonts w:cstheme="minorHAnsi"/>
          <w:b/>
          <w:bCs/>
          <w:color w:val="000000" w:themeColor="text1"/>
          <w:sz w:val="28"/>
          <w:szCs w:val="28"/>
        </w:rPr>
        <w:t>)</w:t>
      </w:r>
    </w:p>
    <w:p w14:paraId="52C40E9B" w14:textId="5F553957" w:rsidR="00FF0928" w:rsidRPr="001B5A23" w:rsidRDefault="00FF0928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>When comparing the performance of the three models, I believe that forward</w:t>
      </w:r>
      <w:r w:rsidR="00CF1992">
        <w:rPr>
          <w:rFonts w:cstheme="minorHAnsi"/>
          <w:color w:val="000000" w:themeColor="text1"/>
          <w:sz w:val="28"/>
          <w:szCs w:val="28"/>
        </w:rPr>
        <w:t xml:space="preserve"> selection</w:t>
      </w:r>
      <w:r w:rsidRPr="001B5A23">
        <w:rPr>
          <w:rFonts w:cstheme="minorHAnsi"/>
          <w:color w:val="000000" w:themeColor="text1"/>
          <w:sz w:val="28"/>
          <w:szCs w:val="28"/>
        </w:rPr>
        <w:t xml:space="preserve"> and backward elimination have done a better job in predicting the crime rate because both models have the same variable and have significant p values for F test and T </w:t>
      </w:r>
      <w:r w:rsidR="00CB7C1E" w:rsidRPr="001B5A23">
        <w:rPr>
          <w:rFonts w:cstheme="minorHAnsi"/>
          <w:color w:val="000000" w:themeColor="text1"/>
          <w:sz w:val="28"/>
          <w:szCs w:val="28"/>
        </w:rPr>
        <w:t>test,</w:t>
      </w:r>
      <w:r w:rsidRPr="001B5A23">
        <w:rPr>
          <w:rFonts w:cstheme="minorHAnsi"/>
          <w:color w:val="000000" w:themeColor="text1"/>
          <w:sz w:val="28"/>
          <w:szCs w:val="28"/>
        </w:rPr>
        <w:t xml:space="preserve"> but the variables are not in the same arrangement, but this has no effect on the model's performance.</w:t>
      </w:r>
    </w:p>
    <w:p w14:paraId="5D85D69F" w14:textId="46712607" w:rsidR="000C31AC" w:rsidRPr="001B5A23" w:rsidRDefault="00FF0928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>In addition, the adjusted r -square is 41.09 percent.</w:t>
      </w:r>
    </w:p>
    <w:p w14:paraId="540918A5" w14:textId="4FFD7D21" w:rsidR="000C31AC" w:rsidRPr="001B5A23" w:rsidRDefault="000C31AC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 xml:space="preserve">Whereas in </w:t>
      </w:r>
      <w:r w:rsidR="005B7A8E" w:rsidRPr="001B5A23">
        <w:rPr>
          <w:rFonts w:cstheme="minorHAnsi"/>
          <w:color w:val="000000" w:themeColor="text1"/>
          <w:sz w:val="28"/>
          <w:szCs w:val="28"/>
        </w:rPr>
        <w:t xml:space="preserve">linear regression model, we have a lot of </w:t>
      </w:r>
      <w:r w:rsidR="00C664F8" w:rsidRPr="001B5A23">
        <w:rPr>
          <w:rFonts w:cstheme="minorHAnsi"/>
          <w:color w:val="000000" w:themeColor="text1"/>
          <w:sz w:val="28"/>
          <w:szCs w:val="28"/>
        </w:rPr>
        <w:t>non-significant variables</w:t>
      </w:r>
      <w:r w:rsidR="00357B91" w:rsidRPr="001B5A23">
        <w:rPr>
          <w:rFonts w:cstheme="minorHAnsi"/>
          <w:color w:val="000000" w:themeColor="text1"/>
          <w:sz w:val="28"/>
          <w:szCs w:val="28"/>
        </w:rPr>
        <w:t xml:space="preserve">, moreover the adjusted r-square is </w:t>
      </w:r>
      <w:r w:rsidR="00697578" w:rsidRPr="001B5A23">
        <w:rPr>
          <w:rFonts w:cstheme="minorHAnsi"/>
          <w:color w:val="000000" w:themeColor="text1"/>
          <w:sz w:val="28"/>
          <w:szCs w:val="28"/>
        </w:rPr>
        <w:t>40.69%</w:t>
      </w:r>
      <w:r w:rsidR="003F543B" w:rsidRPr="001B5A23">
        <w:rPr>
          <w:rFonts w:cstheme="minorHAnsi"/>
          <w:color w:val="000000" w:themeColor="text1"/>
          <w:sz w:val="28"/>
          <w:szCs w:val="28"/>
        </w:rPr>
        <w:t>.</w:t>
      </w:r>
    </w:p>
    <w:p w14:paraId="26BB59F1" w14:textId="77777777" w:rsidR="00ED4939" w:rsidRPr="001B5A23" w:rsidRDefault="00ED4939" w:rsidP="003815EA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23BA71E8" w14:textId="77777777" w:rsidR="00280BF8" w:rsidRPr="001B5A23" w:rsidRDefault="003F543B" w:rsidP="003815EA">
      <w:pPr>
        <w:jc w:val="both"/>
        <w:rPr>
          <w:rFonts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 xml:space="preserve">But </w:t>
      </w:r>
      <w:r w:rsidR="00ED4939" w:rsidRPr="001B5A23">
        <w:rPr>
          <w:rFonts w:cstheme="minorHAnsi"/>
          <w:color w:val="000000" w:themeColor="text1"/>
          <w:sz w:val="28"/>
          <w:szCs w:val="28"/>
        </w:rPr>
        <w:t>based on</w:t>
      </w:r>
      <w:r w:rsidRPr="001B5A23">
        <w:rPr>
          <w:rFonts w:cstheme="minorHAnsi"/>
          <w:color w:val="000000" w:themeColor="text1"/>
          <w:sz w:val="28"/>
          <w:szCs w:val="28"/>
        </w:rPr>
        <w:t xml:space="preserve"> adjusted r-square we can’t say that backward </w:t>
      </w:r>
      <w:r w:rsidR="00ED4939" w:rsidRPr="001B5A23">
        <w:rPr>
          <w:rFonts w:cstheme="minorHAnsi"/>
          <w:color w:val="000000" w:themeColor="text1"/>
          <w:sz w:val="28"/>
          <w:szCs w:val="28"/>
        </w:rPr>
        <w:t>elimination and forward elimination is a good model</w:t>
      </w:r>
      <w:r w:rsidR="00AA0A58" w:rsidRPr="001B5A23">
        <w:rPr>
          <w:rFonts w:cstheme="minorHAnsi"/>
          <w:color w:val="000000" w:themeColor="text1"/>
          <w:sz w:val="28"/>
          <w:szCs w:val="28"/>
        </w:rPr>
        <w:t xml:space="preserve"> because </w:t>
      </w:r>
      <w:r w:rsidR="008678E1" w:rsidRPr="001B5A23">
        <w:rPr>
          <w:rFonts w:cstheme="minorHAnsi"/>
          <w:color w:val="000000" w:themeColor="text1"/>
          <w:sz w:val="28"/>
          <w:szCs w:val="28"/>
        </w:rPr>
        <w:t>it’s</w:t>
      </w:r>
      <w:r w:rsidR="00AA0A58" w:rsidRPr="001B5A23">
        <w:rPr>
          <w:rFonts w:cstheme="minorHAnsi"/>
          <w:color w:val="000000" w:themeColor="text1"/>
          <w:sz w:val="28"/>
          <w:szCs w:val="28"/>
        </w:rPr>
        <w:t xml:space="preserve"> just 1% increase in adjusted-r square</w:t>
      </w:r>
      <w:r w:rsidR="005E047C" w:rsidRPr="001B5A23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64509405" w14:textId="2FE7413E" w:rsidR="000921AF" w:rsidRPr="001B5A23" w:rsidRDefault="005E047C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</w:rPr>
      </w:pPr>
      <w:r w:rsidRPr="001B5A23">
        <w:rPr>
          <w:rFonts w:cstheme="minorHAnsi"/>
          <w:color w:val="000000" w:themeColor="text1"/>
          <w:sz w:val="28"/>
          <w:szCs w:val="28"/>
        </w:rPr>
        <w:t xml:space="preserve">We are saying it </w:t>
      </w:r>
      <w:r w:rsidR="008678E1" w:rsidRPr="001B5A23">
        <w:rPr>
          <w:rFonts w:cstheme="minorHAnsi"/>
          <w:color w:val="000000" w:themeColor="text1"/>
          <w:sz w:val="28"/>
          <w:szCs w:val="28"/>
        </w:rPr>
        <w:t xml:space="preserve">because forward and backward elimination </w:t>
      </w:r>
      <w:r w:rsidR="0033321F" w:rsidRPr="001B5A23">
        <w:rPr>
          <w:rFonts w:cstheme="minorHAnsi"/>
          <w:color w:val="000000" w:themeColor="text1"/>
          <w:sz w:val="28"/>
          <w:szCs w:val="28"/>
        </w:rPr>
        <w:t>has few</w:t>
      </w:r>
      <w:r w:rsidR="00517A5F" w:rsidRPr="001B5A23">
        <w:rPr>
          <w:rFonts w:cstheme="minorHAnsi"/>
          <w:color w:val="000000" w:themeColor="text1"/>
          <w:sz w:val="28"/>
          <w:szCs w:val="28"/>
        </w:rPr>
        <w:t>er</w:t>
      </w:r>
      <w:r w:rsidR="0033321F" w:rsidRPr="001B5A23">
        <w:rPr>
          <w:rFonts w:cstheme="minorHAnsi"/>
          <w:color w:val="000000" w:themeColor="text1"/>
          <w:sz w:val="28"/>
          <w:szCs w:val="28"/>
        </w:rPr>
        <w:t xml:space="preserve"> variables as compared to linear regression model</w:t>
      </w:r>
      <w:r w:rsidR="005E20CF" w:rsidRPr="001B5A23">
        <w:rPr>
          <w:rFonts w:cstheme="minorHAnsi"/>
          <w:color w:val="000000" w:themeColor="text1"/>
          <w:sz w:val="28"/>
          <w:szCs w:val="28"/>
        </w:rPr>
        <w:t xml:space="preserve"> and model with fewer model </w:t>
      </w:r>
      <w:r w:rsidR="00AE0C9B" w:rsidRPr="001B5A23">
        <w:rPr>
          <w:rFonts w:eastAsia="Times New Roman" w:cstheme="minorHAnsi"/>
          <w:color w:val="000000" w:themeColor="text1"/>
          <w:sz w:val="28"/>
          <w:szCs w:val="28"/>
        </w:rPr>
        <w:t xml:space="preserve">are easy to interpret and understand. </w:t>
      </w:r>
    </w:p>
    <w:p w14:paraId="55BEC183" w14:textId="12129E34" w:rsidR="00B705FF" w:rsidRPr="001B5A23" w:rsidRDefault="00B705FF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</w:rPr>
      </w:pPr>
    </w:p>
    <w:p w14:paraId="2023057B" w14:textId="3741FB4B" w:rsidR="006E33C9" w:rsidRPr="001B5A23" w:rsidRDefault="00B705FF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</w:rPr>
        <w:t xml:space="preserve">The </w:t>
      </w:r>
      <w:r w:rsidR="006D1305" w:rsidRPr="001B5A23">
        <w:rPr>
          <w:rFonts w:eastAsia="Times New Roman" w:cstheme="minorHAnsi"/>
          <w:color w:val="000000" w:themeColor="text1"/>
          <w:sz w:val="28"/>
          <w:szCs w:val="28"/>
        </w:rPr>
        <w:t>b</w:t>
      </w:r>
      <w:r w:rsidR="000E74FF" w:rsidRPr="001B5A23">
        <w:rPr>
          <w:rFonts w:cstheme="minorHAnsi"/>
          <w:sz w:val="28"/>
          <w:szCs w:val="28"/>
        </w:rPr>
        <w:t>enefits of having a simpler model justify accepting slightly worse performance than a more complex model</w:t>
      </w:r>
      <w:r w:rsidR="002E0417" w:rsidRPr="001B5A23">
        <w:rPr>
          <w:rFonts w:cstheme="minorHAnsi"/>
          <w:sz w:val="28"/>
          <w:szCs w:val="28"/>
        </w:rPr>
        <w:t xml:space="preserve"> is that </w:t>
      </w:r>
      <w:r w:rsidR="006E33C9" w:rsidRPr="001B5A23">
        <w:rPr>
          <w:rFonts w:cstheme="minorHAnsi"/>
          <w:color w:val="000000" w:themeColor="text1"/>
          <w:sz w:val="28"/>
          <w:szCs w:val="28"/>
        </w:rPr>
        <w:t xml:space="preserve">with fewer model </w:t>
      </w:r>
      <w:r w:rsidR="006E33C9" w:rsidRPr="001B5A23">
        <w:rPr>
          <w:rFonts w:eastAsia="Times New Roman" w:cstheme="minorHAnsi"/>
          <w:color w:val="000000" w:themeColor="text1"/>
          <w:sz w:val="28"/>
          <w:szCs w:val="28"/>
        </w:rPr>
        <w:t>are easy to interpret and understand</w:t>
      </w:r>
      <w:r w:rsidR="008A32A9" w:rsidRPr="001B5A23">
        <w:rPr>
          <w:rFonts w:eastAsia="Times New Roman" w:cstheme="minorHAnsi"/>
          <w:color w:val="000000" w:themeColor="text1"/>
          <w:sz w:val="28"/>
          <w:szCs w:val="28"/>
        </w:rPr>
        <w:t xml:space="preserve"> and can be easily explained to the person</w:t>
      </w:r>
      <w:r w:rsidR="00842858" w:rsidRPr="001B5A23">
        <w:rPr>
          <w:rFonts w:eastAsia="Times New Roman" w:cstheme="minorHAnsi"/>
          <w:color w:val="000000" w:themeColor="text1"/>
          <w:sz w:val="28"/>
          <w:szCs w:val="28"/>
        </w:rPr>
        <w:t>, who have limited or zero knowledge about the data analysis</w:t>
      </w:r>
      <w:r w:rsidR="004F5788" w:rsidRPr="001B5A23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14:paraId="4C6FB367" w14:textId="081B299D" w:rsidR="00B44BEC" w:rsidRPr="001B5A23" w:rsidRDefault="004F5788" w:rsidP="003815EA">
      <w:pPr>
        <w:jc w:val="both"/>
        <w:rPr>
          <w:rFonts w:eastAsia="Times New Roman" w:cstheme="minorHAnsi"/>
          <w:color w:val="000000" w:themeColor="text1"/>
          <w:sz w:val="28"/>
          <w:szCs w:val="28"/>
        </w:rPr>
      </w:pPr>
      <w:r w:rsidRPr="001B5A23">
        <w:rPr>
          <w:rFonts w:eastAsia="Times New Roman" w:cstheme="minorHAnsi"/>
          <w:color w:val="000000" w:themeColor="text1"/>
          <w:sz w:val="28"/>
          <w:szCs w:val="28"/>
        </w:rPr>
        <w:t>In, other term it is called as a parsimonious model</w:t>
      </w:r>
    </w:p>
    <w:sectPr w:rsidR="00B44BEC" w:rsidRPr="001B5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CBF"/>
    <w:rsid w:val="000270F1"/>
    <w:rsid w:val="00064431"/>
    <w:rsid w:val="0007156A"/>
    <w:rsid w:val="00072AAC"/>
    <w:rsid w:val="000921AF"/>
    <w:rsid w:val="000979B2"/>
    <w:rsid w:val="000A48D2"/>
    <w:rsid w:val="000B5A50"/>
    <w:rsid w:val="000C0B77"/>
    <w:rsid w:val="000C31AC"/>
    <w:rsid w:val="000D7866"/>
    <w:rsid w:val="000E74FF"/>
    <w:rsid w:val="000F07F9"/>
    <w:rsid w:val="000F427E"/>
    <w:rsid w:val="000F7583"/>
    <w:rsid w:val="000F784D"/>
    <w:rsid w:val="001040DD"/>
    <w:rsid w:val="00141538"/>
    <w:rsid w:val="001418C9"/>
    <w:rsid w:val="001516DB"/>
    <w:rsid w:val="00152914"/>
    <w:rsid w:val="00156BD6"/>
    <w:rsid w:val="00171D58"/>
    <w:rsid w:val="00172E5E"/>
    <w:rsid w:val="0019107E"/>
    <w:rsid w:val="00193DCD"/>
    <w:rsid w:val="001948A3"/>
    <w:rsid w:val="001B5A23"/>
    <w:rsid w:val="001D005A"/>
    <w:rsid w:val="001D0462"/>
    <w:rsid w:val="001D4201"/>
    <w:rsid w:val="001D4D67"/>
    <w:rsid w:val="001E5868"/>
    <w:rsid w:val="001F0BFE"/>
    <w:rsid w:val="00205E9E"/>
    <w:rsid w:val="00207FF9"/>
    <w:rsid w:val="002143F4"/>
    <w:rsid w:val="0022712D"/>
    <w:rsid w:val="00232B7D"/>
    <w:rsid w:val="00254BF8"/>
    <w:rsid w:val="00254E94"/>
    <w:rsid w:val="002721CA"/>
    <w:rsid w:val="00280BF8"/>
    <w:rsid w:val="002829B0"/>
    <w:rsid w:val="00285899"/>
    <w:rsid w:val="0028608B"/>
    <w:rsid w:val="00293D81"/>
    <w:rsid w:val="002A3408"/>
    <w:rsid w:val="002B03D5"/>
    <w:rsid w:val="002B2FC6"/>
    <w:rsid w:val="002B335B"/>
    <w:rsid w:val="002D3C77"/>
    <w:rsid w:val="002E0417"/>
    <w:rsid w:val="002E7FD0"/>
    <w:rsid w:val="002F30AA"/>
    <w:rsid w:val="002F55ED"/>
    <w:rsid w:val="002F5868"/>
    <w:rsid w:val="00303924"/>
    <w:rsid w:val="0033321F"/>
    <w:rsid w:val="00344A38"/>
    <w:rsid w:val="00347755"/>
    <w:rsid w:val="00354482"/>
    <w:rsid w:val="00357B91"/>
    <w:rsid w:val="003815EA"/>
    <w:rsid w:val="003B3CBF"/>
    <w:rsid w:val="003C25E4"/>
    <w:rsid w:val="003D3599"/>
    <w:rsid w:val="003F4A7D"/>
    <w:rsid w:val="003F543B"/>
    <w:rsid w:val="00404CC1"/>
    <w:rsid w:val="004057ED"/>
    <w:rsid w:val="004137B9"/>
    <w:rsid w:val="00416EEE"/>
    <w:rsid w:val="0047360D"/>
    <w:rsid w:val="00490C93"/>
    <w:rsid w:val="004934CA"/>
    <w:rsid w:val="00497E75"/>
    <w:rsid w:val="004C40AC"/>
    <w:rsid w:val="004D4B8A"/>
    <w:rsid w:val="004E01FB"/>
    <w:rsid w:val="004E29DA"/>
    <w:rsid w:val="004E7F6D"/>
    <w:rsid w:val="004F5788"/>
    <w:rsid w:val="005075E1"/>
    <w:rsid w:val="00517A5F"/>
    <w:rsid w:val="00524839"/>
    <w:rsid w:val="00535A14"/>
    <w:rsid w:val="00540D76"/>
    <w:rsid w:val="00544070"/>
    <w:rsid w:val="00557F61"/>
    <w:rsid w:val="00580AE0"/>
    <w:rsid w:val="005879BB"/>
    <w:rsid w:val="005A1F3E"/>
    <w:rsid w:val="005A43CD"/>
    <w:rsid w:val="005B7A8E"/>
    <w:rsid w:val="005E047C"/>
    <w:rsid w:val="005E20CF"/>
    <w:rsid w:val="0060121C"/>
    <w:rsid w:val="00610695"/>
    <w:rsid w:val="00631FDD"/>
    <w:rsid w:val="00641A0D"/>
    <w:rsid w:val="0065792D"/>
    <w:rsid w:val="00687722"/>
    <w:rsid w:val="006970B7"/>
    <w:rsid w:val="00697578"/>
    <w:rsid w:val="006D1305"/>
    <w:rsid w:val="006E33C9"/>
    <w:rsid w:val="007157AC"/>
    <w:rsid w:val="00722004"/>
    <w:rsid w:val="00725A57"/>
    <w:rsid w:val="00733FAA"/>
    <w:rsid w:val="007544C4"/>
    <w:rsid w:val="00780DA9"/>
    <w:rsid w:val="007C2FED"/>
    <w:rsid w:val="00804B09"/>
    <w:rsid w:val="0082170B"/>
    <w:rsid w:val="00823544"/>
    <w:rsid w:val="00842858"/>
    <w:rsid w:val="00851AB4"/>
    <w:rsid w:val="008678E1"/>
    <w:rsid w:val="0089260D"/>
    <w:rsid w:val="00894BE5"/>
    <w:rsid w:val="008A099A"/>
    <w:rsid w:val="008A32A9"/>
    <w:rsid w:val="008A3388"/>
    <w:rsid w:val="008B503A"/>
    <w:rsid w:val="008D08D8"/>
    <w:rsid w:val="008E1CED"/>
    <w:rsid w:val="008F1B11"/>
    <w:rsid w:val="008F5603"/>
    <w:rsid w:val="009343B4"/>
    <w:rsid w:val="00961353"/>
    <w:rsid w:val="0097359D"/>
    <w:rsid w:val="00984763"/>
    <w:rsid w:val="009A48F5"/>
    <w:rsid w:val="009B0808"/>
    <w:rsid w:val="009B145D"/>
    <w:rsid w:val="009B37A1"/>
    <w:rsid w:val="009C6582"/>
    <w:rsid w:val="009D1488"/>
    <w:rsid w:val="009D2A26"/>
    <w:rsid w:val="00A01CCF"/>
    <w:rsid w:val="00A33550"/>
    <w:rsid w:val="00A36985"/>
    <w:rsid w:val="00A50753"/>
    <w:rsid w:val="00A51385"/>
    <w:rsid w:val="00A520CC"/>
    <w:rsid w:val="00A855DA"/>
    <w:rsid w:val="00A93AC9"/>
    <w:rsid w:val="00AA0A58"/>
    <w:rsid w:val="00AA3198"/>
    <w:rsid w:val="00AB5E65"/>
    <w:rsid w:val="00AB63A1"/>
    <w:rsid w:val="00AB7110"/>
    <w:rsid w:val="00AB78E8"/>
    <w:rsid w:val="00AE0C9B"/>
    <w:rsid w:val="00AF08A4"/>
    <w:rsid w:val="00B0147C"/>
    <w:rsid w:val="00B04FFD"/>
    <w:rsid w:val="00B17537"/>
    <w:rsid w:val="00B27708"/>
    <w:rsid w:val="00B34DE5"/>
    <w:rsid w:val="00B44BEC"/>
    <w:rsid w:val="00B656E0"/>
    <w:rsid w:val="00B705FF"/>
    <w:rsid w:val="00B77056"/>
    <w:rsid w:val="00B82418"/>
    <w:rsid w:val="00B83252"/>
    <w:rsid w:val="00B8501A"/>
    <w:rsid w:val="00B86D86"/>
    <w:rsid w:val="00B90936"/>
    <w:rsid w:val="00BA2F9A"/>
    <w:rsid w:val="00BC5A65"/>
    <w:rsid w:val="00BD2C64"/>
    <w:rsid w:val="00BD5818"/>
    <w:rsid w:val="00C13EC9"/>
    <w:rsid w:val="00C413DE"/>
    <w:rsid w:val="00C447CB"/>
    <w:rsid w:val="00C52074"/>
    <w:rsid w:val="00C55118"/>
    <w:rsid w:val="00C60C8A"/>
    <w:rsid w:val="00C651DF"/>
    <w:rsid w:val="00C664F8"/>
    <w:rsid w:val="00C861E4"/>
    <w:rsid w:val="00C95385"/>
    <w:rsid w:val="00C9554E"/>
    <w:rsid w:val="00CB6FAC"/>
    <w:rsid w:val="00CB7C1E"/>
    <w:rsid w:val="00CD5557"/>
    <w:rsid w:val="00CD6128"/>
    <w:rsid w:val="00CD6D35"/>
    <w:rsid w:val="00CE1E01"/>
    <w:rsid w:val="00CE41C2"/>
    <w:rsid w:val="00CE74E7"/>
    <w:rsid w:val="00CF1992"/>
    <w:rsid w:val="00D2142F"/>
    <w:rsid w:val="00D47BA1"/>
    <w:rsid w:val="00D7204B"/>
    <w:rsid w:val="00D81CD7"/>
    <w:rsid w:val="00D92D54"/>
    <w:rsid w:val="00DB08B7"/>
    <w:rsid w:val="00DB243D"/>
    <w:rsid w:val="00DE2240"/>
    <w:rsid w:val="00E233F1"/>
    <w:rsid w:val="00E33D6D"/>
    <w:rsid w:val="00E3527A"/>
    <w:rsid w:val="00E36131"/>
    <w:rsid w:val="00E657E5"/>
    <w:rsid w:val="00E71595"/>
    <w:rsid w:val="00ED0DFD"/>
    <w:rsid w:val="00ED4939"/>
    <w:rsid w:val="00EE1FFB"/>
    <w:rsid w:val="00EE346B"/>
    <w:rsid w:val="00EF4EE4"/>
    <w:rsid w:val="00F06122"/>
    <w:rsid w:val="00F10D4A"/>
    <w:rsid w:val="00F255F3"/>
    <w:rsid w:val="00F31B01"/>
    <w:rsid w:val="00F62CC0"/>
    <w:rsid w:val="00F85B4E"/>
    <w:rsid w:val="00F87DD0"/>
    <w:rsid w:val="00FA3957"/>
    <w:rsid w:val="00FC6216"/>
    <w:rsid w:val="00FD1150"/>
    <w:rsid w:val="00FF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1F6C"/>
  <w15:chartTrackingRefBased/>
  <w15:docId w15:val="{5E762C8C-2BE2-674B-8659-DD7F30F6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3C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13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Sidhant</dc:creator>
  <cp:keywords/>
  <dc:description/>
  <cp:lastModifiedBy>Thakur, Sidhant</cp:lastModifiedBy>
  <cp:revision>223</cp:revision>
  <dcterms:created xsi:type="dcterms:W3CDTF">2022-04-02T15:01:00Z</dcterms:created>
  <dcterms:modified xsi:type="dcterms:W3CDTF">2022-04-06T02:57:00Z</dcterms:modified>
</cp:coreProperties>
</file>