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66B7" w:rsidRPr="00C41154" w:rsidRDefault="000266B7" w:rsidP="000266B7">
      <w:pPr>
        <w:jc w:val="center"/>
        <w:rPr>
          <w:rFonts w:ascii="Arial" w:hAnsi="Arial" w:cs="Arial"/>
          <w:sz w:val="20"/>
          <w:szCs w:val="20"/>
        </w:rPr>
      </w:pPr>
    </w:p>
    <w:p w:rsidR="000266B7" w:rsidRPr="00C41154" w:rsidRDefault="000266B7" w:rsidP="000266B7">
      <w:pPr>
        <w:jc w:val="center"/>
        <w:rPr>
          <w:rFonts w:ascii="Arial" w:hAnsi="Arial" w:cs="Arial"/>
          <w:sz w:val="20"/>
          <w:szCs w:val="20"/>
        </w:rPr>
      </w:pPr>
    </w:p>
    <w:p w:rsidR="000266B7" w:rsidRPr="00C41154" w:rsidRDefault="000266B7" w:rsidP="000266B7">
      <w:pPr>
        <w:jc w:val="center"/>
        <w:rPr>
          <w:rFonts w:ascii="Arial" w:hAnsi="Arial" w:cs="Arial"/>
          <w:sz w:val="20"/>
          <w:szCs w:val="20"/>
        </w:rPr>
      </w:pPr>
    </w:p>
    <w:p w:rsidR="000266B7" w:rsidRPr="00C41154" w:rsidRDefault="000266B7" w:rsidP="000266B7">
      <w:pPr>
        <w:jc w:val="center"/>
        <w:rPr>
          <w:rFonts w:ascii="Arial" w:hAnsi="Arial" w:cs="Arial"/>
          <w:sz w:val="20"/>
          <w:szCs w:val="20"/>
        </w:rPr>
      </w:pPr>
    </w:p>
    <w:p w:rsidR="000266B7" w:rsidRPr="00C41154" w:rsidRDefault="000266B7" w:rsidP="000266B7">
      <w:pPr>
        <w:jc w:val="center"/>
        <w:rPr>
          <w:rFonts w:ascii="Arial" w:hAnsi="Arial" w:cs="Arial"/>
          <w:sz w:val="20"/>
          <w:szCs w:val="20"/>
        </w:rPr>
      </w:pPr>
    </w:p>
    <w:p w:rsidR="000266B7" w:rsidRPr="00C41154" w:rsidRDefault="000266B7" w:rsidP="000266B7">
      <w:pPr>
        <w:jc w:val="center"/>
        <w:rPr>
          <w:rFonts w:ascii="Arial" w:hAnsi="Arial" w:cs="Arial"/>
          <w:sz w:val="20"/>
          <w:szCs w:val="20"/>
        </w:rPr>
      </w:pPr>
    </w:p>
    <w:p w:rsidR="000266B7" w:rsidRPr="00C41154" w:rsidRDefault="000266B7" w:rsidP="000266B7">
      <w:pPr>
        <w:jc w:val="center"/>
        <w:rPr>
          <w:rFonts w:ascii="Arial" w:hAnsi="Arial" w:cs="Arial"/>
          <w:sz w:val="20"/>
          <w:szCs w:val="20"/>
        </w:rPr>
      </w:pPr>
    </w:p>
    <w:p w:rsidR="005D4ADD" w:rsidRDefault="005D4ADD" w:rsidP="000266B7">
      <w:pPr>
        <w:jc w:val="center"/>
        <w:rPr>
          <w:rFonts w:ascii="Arial" w:hAnsi="Arial" w:cs="Arial"/>
          <w:sz w:val="44"/>
          <w:szCs w:val="20"/>
        </w:rPr>
      </w:pPr>
    </w:p>
    <w:p w:rsidR="005D4ADD" w:rsidRDefault="005D4ADD" w:rsidP="000266B7">
      <w:pPr>
        <w:jc w:val="center"/>
        <w:rPr>
          <w:rFonts w:ascii="Arial" w:hAnsi="Arial" w:cs="Arial"/>
          <w:sz w:val="44"/>
          <w:szCs w:val="20"/>
        </w:rPr>
      </w:pPr>
    </w:p>
    <w:p w:rsidR="000266B7" w:rsidRPr="00C41154" w:rsidRDefault="000266B7" w:rsidP="000266B7">
      <w:pPr>
        <w:jc w:val="center"/>
        <w:rPr>
          <w:rFonts w:ascii="Arial" w:hAnsi="Arial" w:cs="Arial"/>
          <w:sz w:val="44"/>
          <w:szCs w:val="20"/>
        </w:rPr>
      </w:pPr>
      <w:r w:rsidRPr="00C41154">
        <w:rPr>
          <w:rFonts w:ascii="Arial" w:hAnsi="Arial" w:cs="Arial"/>
          <w:sz w:val="44"/>
          <w:szCs w:val="20"/>
        </w:rPr>
        <w:t xml:space="preserve">Documentação Básica </w:t>
      </w:r>
      <w:proofErr w:type="spellStart"/>
      <w:proofErr w:type="gramStart"/>
      <w:r w:rsidRPr="00C41154">
        <w:rPr>
          <w:rFonts w:ascii="Arial" w:hAnsi="Arial" w:cs="Arial"/>
          <w:sz w:val="44"/>
          <w:szCs w:val="20"/>
        </w:rPr>
        <w:t>TOP.</w:t>
      </w:r>
      <w:proofErr w:type="gramEnd"/>
      <w:r w:rsidRPr="00C41154">
        <w:rPr>
          <w:rFonts w:ascii="Arial" w:hAnsi="Arial" w:cs="Arial"/>
          <w:sz w:val="44"/>
          <w:szCs w:val="20"/>
        </w:rPr>
        <w:t>Framework</w:t>
      </w:r>
      <w:proofErr w:type="spellEnd"/>
    </w:p>
    <w:p w:rsidR="000266B7" w:rsidRPr="005D4ADD" w:rsidRDefault="000266B7" w:rsidP="005D4ADD">
      <w:pPr>
        <w:spacing w:after="0"/>
        <w:jc w:val="center"/>
        <w:rPr>
          <w:rFonts w:ascii="Arial" w:hAnsi="Arial" w:cs="Arial"/>
          <w:sz w:val="20"/>
          <w:szCs w:val="20"/>
        </w:rPr>
      </w:pPr>
      <w:r w:rsidRPr="005D4ADD">
        <w:rPr>
          <w:rFonts w:ascii="Arial" w:hAnsi="Arial" w:cs="Arial"/>
          <w:sz w:val="20"/>
          <w:szCs w:val="20"/>
        </w:rPr>
        <w:t xml:space="preserve">Autor: </w:t>
      </w:r>
      <w:proofErr w:type="gramStart"/>
      <w:r w:rsidRPr="005D4ADD">
        <w:rPr>
          <w:rFonts w:ascii="Arial" w:hAnsi="Arial" w:cs="Arial"/>
          <w:sz w:val="20"/>
          <w:szCs w:val="20"/>
        </w:rPr>
        <w:t>Charles Wellington de Oliveira Fortes</w:t>
      </w:r>
      <w:proofErr w:type="gramEnd"/>
    </w:p>
    <w:p w:rsidR="000266B7" w:rsidRPr="00C41154" w:rsidRDefault="000266B7" w:rsidP="005D4ADD">
      <w:pPr>
        <w:spacing w:after="0"/>
        <w:jc w:val="center"/>
        <w:rPr>
          <w:rFonts w:ascii="Arial" w:hAnsi="Arial" w:cs="Arial"/>
          <w:sz w:val="20"/>
          <w:szCs w:val="20"/>
        </w:rPr>
      </w:pPr>
      <w:r w:rsidRPr="005D4ADD">
        <w:rPr>
          <w:rFonts w:ascii="Arial" w:hAnsi="Arial" w:cs="Arial"/>
          <w:sz w:val="20"/>
          <w:szCs w:val="20"/>
        </w:rPr>
        <w:t xml:space="preserve">Versão: 0.1 – revisão </w:t>
      </w:r>
      <w:proofErr w:type="gramStart"/>
      <w:r w:rsidRPr="005D4ADD">
        <w:rPr>
          <w:rFonts w:ascii="Arial" w:hAnsi="Arial" w:cs="Arial"/>
          <w:sz w:val="20"/>
          <w:szCs w:val="20"/>
        </w:rPr>
        <w:t>1</w:t>
      </w:r>
      <w:proofErr w:type="gramEnd"/>
      <w:r w:rsidRPr="005D4ADD">
        <w:rPr>
          <w:rFonts w:ascii="Arial" w:hAnsi="Arial" w:cs="Arial"/>
          <w:sz w:val="20"/>
          <w:szCs w:val="20"/>
        </w:rPr>
        <w:t xml:space="preserve">– </w:t>
      </w:r>
      <w:proofErr w:type="spellStart"/>
      <w:r w:rsidRPr="005D4ADD">
        <w:rPr>
          <w:rFonts w:ascii="Arial" w:hAnsi="Arial" w:cs="Arial"/>
          <w:sz w:val="20"/>
          <w:szCs w:val="20"/>
        </w:rPr>
        <w:t>jul</w:t>
      </w:r>
      <w:proofErr w:type="spellEnd"/>
      <w:r w:rsidRPr="005D4ADD">
        <w:rPr>
          <w:rFonts w:ascii="Arial" w:hAnsi="Arial" w:cs="Arial"/>
          <w:sz w:val="20"/>
          <w:szCs w:val="20"/>
        </w:rPr>
        <w:t>/2012</w:t>
      </w:r>
      <w:r w:rsidRPr="00C41154">
        <w:rPr>
          <w:rFonts w:ascii="Arial" w:hAnsi="Arial" w:cs="Arial"/>
          <w:sz w:val="20"/>
          <w:szCs w:val="20"/>
        </w:rPr>
        <w:br w:type="page"/>
      </w:r>
    </w:p>
    <w:sdt>
      <w:sdtPr>
        <w:rPr>
          <w:rFonts w:eastAsiaTheme="minorHAnsi"/>
          <w:sz w:val="20"/>
          <w:lang w:eastAsia="en-US"/>
        </w:rPr>
        <w:id w:val="1937088269"/>
        <w:docPartObj>
          <w:docPartGallery w:val="Table of Contents"/>
          <w:docPartUnique/>
        </w:docPartObj>
      </w:sdtPr>
      <w:sdtEndPr>
        <w:rPr>
          <w:rFonts w:cs="Arial"/>
          <w:b w:val="0"/>
          <w:bCs w:val="0"/>
          <w:caps w:val="0"/>
          <w:szCs w:val="20"/>
        </w:rPr>
      </w:sdtEndPr>
      <w:sdtContent>
        <w:p w:rsidR="000266B7" w:rsidRPr="005D4ADD" w:rsidRDefault="000266B7" w:rsidP="000F2853">
          <w:pPr>
            <w:pStyle w:val="CabealhodoSumrio"/>
            <w:numPr>
              <w:ilvl w:val="0"/>
              <w:numId w:val="0"/>
            </w:numPr>
            <w:ind w:left="360"/>
          </w:pPr>
          <w:r w:rsidRPr="005D4ADD">
            <w:t>Sumário</w:t>
          </w:r>
        </w:p>
        <w:p w:rsidR="005D4ADD" w:rsidRPr="005D4ADD" w:rsidRDefault="005D4ADD" w:rsidP="005D4ADD">
          <w:pPr>
            <w:rPr>
              <w:lang w:eastAsia="pt-BR"/>
            </w:rPr>
          </w:pPr>
        </w:p>
        <w:p w:rsidR="000266B7" w:rsidRPr="00C41154" w:rsidRDefault="000266B7">
          <w:pPr>
            <w:pStyle w:val="Sumrio1"/>
            <w:tabs>
              <w:tab w:val="right" w:leader="dot" w:pos="8494"/>
            </w:tabs>
            <w:rPr>
              <w:rFonts w:ascii="Arial" w:hAnsi="Arial" w:cs="Arial"/>
              <w:noProof/>
              <w:sz w:val="20"/>
              <w:szCs w:val="20"/>
            </w:rPr>
          </w:pPr>
          <w:r w:rsidRPr="00C41154">
            <w:rPr>
              <w:rFonts w:ascii="Arial" w:hAnsi="Arial" w:cs="Arial"/>
              <w:sz w:val="20"/>
              <w:szCs w:val="20"/>
            </w:rPr>
            <w:fldChar w:fldCharType="begin"/>
          </w:r>
          <w:r w:rsidRPr="00C41154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C41154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329029907" w:history="1">
            <w:r w:rsidRPr="00C41154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Estrutura Arquitetural</w:t>
            </w:r>
            <w:r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_Toc329029907 \h </w:instrText>
            </w:r>
            <w:r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0266B7" w:rsidRPr="00C41154" w:rsidRDefault="00877A24">
          <w:pPr>
            <w:pStyle w:val="Sumrio2"/>
            <w:tabs>
              <w:tab w:val="right" w:leader="dot" w:pos="8494"/>
            </w:tabs>
            <w:rPr>
              <w:rFonts w:ascii="Arial" w:hAnsi="Arial" w:cs="Arial"/>
              <w:noProof/>
              <w:sz w:val="20"/>
              <w:szCs w:val="20"/>
            </w:rPr>
          </w:pPr>
          <w:hyperlink w:anchor="_Toc329029908" w:history="1">
            <w:r w:rsidR="000266B7" w:rsidRPr="00C41154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Core Business</w:t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_Toc329029908 \h </w:instrText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0266B7" w:rsidRPr="00C41154" w:rsidRDefault="00877A24">
          <w:pPr>
            <w:pStyle w:val="Sumrio2"/>
            <w:tabs>
              <w:tab w:val="right" w:leader="dot" w:pos="8494"/>
            </w:tabs>
            <w:rPr>
              <w:rFonts w:ascii="Arial" w:hAnsi="Arial" w:cs="Arial"/>
              <w:noProof/>
              <w:sz w:val="20"/>
              <w:szCs w:val="20"/>
            </w:rPr>
          </w:pPr>
          <w:hyperlink w:anchor="_Toc329029909" w:history="1">
            <w:r w:rsidR="000266B7" w:rsidRPr="00C41154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Infraestrutura de acesso a dados</w:t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_Toc329029909 \h </w:instrText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t>4</w:t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0266B7" w:rsidRPr="00C41154" w:rsidRDefault="00877A24">
          <w:pPr>
            <w:pStyle w:val="Sumrio2"/>
            <w:tabs>
              <w:tab w:val="right" w:leader="dot" w:pos="8494"/>
            </w:tabs>
            <w:rPr>
              <w:rFonts w:ascii="Arial" w:hAnsi="Arial" w:cs="Arial"/>
              <w:noProof/>
              <w:sz w:val="20"/>
              <w:szCs w:val="20"/>
            </w:rPr>
          </w:pPr>
          <w:hyperlink w:anchor="_Toc329029910" w:history="1">
            <w:r w:rsidR="000266B7" w:rsidRPr="00C41154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Infraestrutura</w:t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_Toc329029910 \h </w:instrText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t>5</w:t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0266B7" w:rsidRPr="00C41154" w:rsidRDefault="00877A24">
          <w:pPr>
            <w:pStyle w:val="Sumrio2"/>
            <w:tabs>
              <w:tab w:val="right" w:leader="dot" w:pos="8494"/>
            </w:tabs>
            <w:rPr>
              <w:rFonts w:ascii="Arial" w:hAnsi="Arial" w:cs="Arial"/>
              <w:noProof/>
              <w:sz w:val="20"/>
              <w:szCs w:val="20"/>
            </w:rPr>
          </w:pPr>
          <w:hyperlink w:anchor="_Toc329029911" w:history="1">
            <w:r w:rsidR="000266B7" w:rsidRPr="00C41154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Camada de Apresentação – MVC 3</w:t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_Toc329029911 \h </w:instrText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t>5</w:t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0266B7" w:rsidRPr="00C41154" w:rsidRDefault="00877A24">
          <w:pPr>
            <w:pStyle w:val="Sumrio1"/>
            <w:tabs>
              <w:tab w:val="right" w:leader="dot" w:pos="8494"/>
            </w:tabs>
            <w:rPr>
              <w:rFonts w:ascii="Arial" w:hAnsi="Arial" w:cs="Arial"/>
              <w:noProof/>
              <w:sz w:val="20"/>
              <w:szCs w:val="20"/>
            </w:rPr>
          </w:pPr>
          <w:hyperlink w:anchor="_Toc329029912" w:history="1">
            <w:r w:rsidR="000266B7" w:rsidRPr="00C41154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Dependencias</w:t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_Toc329029912 \h </w:instrText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t>5</w:t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0266B7" w:rsidRPr="00C41154" w:rsidRDefault="00877A24">
          <w:pPr>
            <w:pStyle w:val="Sumrio2"/>
            <w:tabs>
              <w:tab w:val="right" w:leader="dot" w:pos="8494"/>
            </w:tabs>
            <w:rPr>
              <w:rFonts w:ascii="Arial" w:hAnsi="Arial" w:cs="Arial"/>
              <w:noProof/>
              <w:sz w:val="20"/>
              <w:szCs w:val="20"/>
            </w:rPr>
          </w:pPr>
          <w:hyperlink w:anchor="_Toc329029913" w:history="1">
            <w:r w:rsidR="000266B7" w:rsidRPr="00C41154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ORM</w:t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_Toc329029913 \h </w:instrText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t>5</w:t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0266B7" w:rsidRPr="00C41154" w:rsidRDefault="00877A24">
          <w:pPr>
            <w:pStyle w:val="Sumrio2"/>
            <w:tabs>
              <w:tab w:val="right" w:leader="dot" w:pos="8494"/>
            </w:tabs>
            <w:rPr>
              <w:rFonts w:ascii="Arial" w:hAnsi="Arial" w:cs="Arial"/>
              <w:noProof/>
              <w:sz w:val="20"/>
              <w:szCs w:val="20"/>
            </w:rPr>
          </w:pPr>
          <w:hyperlink w:anchor="_Toc329029914" w:history="1">
            <w:r w:rsidR="000266B7" w:rsidRPr="00C41154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HelpersMVC</w:t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_Toc329029914 \h </w:instrText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t>5</w:t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0266B7" w:rsidRPr="00C41154" w:rsidRDefault="00877A24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20"/>
              <w:szCs w:val="20"/>
            </w:rPr>
          </w:pPr>
          <w:hyperlink w:anchor="_Toc329029915" w:history="1">
            <w:r w:rsidR="000266B7" w:rsidRPr="00C41154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MVCContrib</w:t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_Toc329029915 \h </w:instrText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t>5</w:t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0266B7" w:rsidRPr="00C41154" w:rsidRDefault="00877A24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20"/>
              <w:szCs w:val="20"/>
            </w:rPr>
          </w:pPr>
          <w:hyperlink w:anchor="_Toc329029916" w:history="1">
            <w:r w:rsidR="000266B7" w:rsidRPr="00C41154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Hicharts.net</w:t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_Toc329029916 \h </w:instrText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t>6</w:t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0266B7" w:rsidRPr="00C41154" w:rsidRDefault="00877A24">
          <w:pPr>
            <w:pStyle w:val="Sumrio1"/>
            <w:tabs>
              <w:tab w:val="right" w:leader="dot" w:pos="8494"/>
            </w:tabs>
            <w:rPr>
              <w:rFonts w:ascii="Arial" w:hAnsi="Arial" w:cs="Arial"/>
              <w:noProof/>
              <w:sz w:val="20"/>
              <w:szCs w:val="20"/>
            </w:rPr>
          </w:pPr>
          <w:hyperlink w:anchor="_Toc329029917" w:history="1">
            <w:r w:rsidR="000266B7" w:rsidRPr="00C41154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Passos para criar um cadastro novo</w:t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_Toc329029917 \h </w:instrText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t>6</w:t>
            </w:r>
            <w:r w:rsidR="000266B7" w:rsidRPr="00C41154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0266B7" w:rsidRPr="00C41154" w:rsidRDefault="000266B7">
          <w:pPr>
            <w:rPr>
              <w:rFonts w:ascii="Arial" w:hAnsi="Arial" w:cs="Arial"/>
              <w:sz w:val="20"/>
              <w:szCs w:val="20"/>
            </w:rPr>
          </w:pPr>
          <w:r w:rsidRPr="00C41154">
            <w:rPr>
              <w:rFonts w:ascii="Arial" w:hAnsi="Arial" w:cs="Arial"/>
              <w:b/>
              <w:bCs/>
              <w:sz w:val="20"/>
              <w:szCs w:val="20"/>
            </w:rPr>
            <w:fldChar w:fldCharType="end"/>
          </w:r>
        </w:p>
      </w:sdtContent>
    </w:sdt>
    <w:p w:rsidR="000266B7" w:rsidRPr="00C41154" w:rsidRDefault="000266B7">
      <w:pPr>
        <w:rPr>
          <w:rFonts w:ascii="Arial" w:eastAsiaTheme="majorEastAsia" w:hAnsi="Arial" w:cs="Arial"/>
          <w:color w:val="17365D" w:themeColor="text2" w:themeShade="BF"/>
          <w:spacing w:val="5"/>
          <w:kern w:val="28"/>
          <w:sz w:val="20"/>
          <w:szCs w:val="20"/>
        </w:rPr>
      </w:pPr>
      <w:r w:rsidRPr="00C41154">
        <w:rPr>
          <w:rFonts w:ascii="Arial" w:eastAsiaTheme="majorEastAsia" w:hAnsi="Arial" w:cs="Arial"/>
          <w:color w:val="17365D" w:themeColor="text2" w:themeShade="BF"/>
          <w:spacing w:val="5"/>
          <w:kern w:val="28"/>
          <w:sz w:val="20"/>
          <w:szCs w:val="20"/>
        </w:rPr>
        <w:br w:type="page"/>
      </w:r>
    </w:p>
    <w:p w:rsidR="005D4ADD" w:rsidRPr="005D4ADD" w:rsidRDefault="005D4ADD">
      <w:pPr>
        <w:pStyle w:val="ndicedeilustraes"/>
        <w:tabs>
          <w:tab w:val="right" w:leader="dot" w:pos="8494"/>
        </w:tabs>
        <w:rPr>
          <w:rFonts w:ascii="Arial" w:eastAsiaTheme="majorEastAsia" w:hAnsi="Arial" w:cs="Arial"/>
          <w:b/>
          <w:spacing w:val="5"/>
          <w:kern w:val="28"/>
          <w:sz w:val="32"/>
          <w:szCs w:val="20"/>
        </w:rPr>
      </w:pPr>
      <w:r w:rsidRPr="005D4ADD">
        <w:rPr>
          <w:rFonts w:ascii="Arial" w:eastAsiaTheme="majorEastAsia" w:hAnsi="Arial" w:cs="Arial"/>
          <w:b/>
          <w:spacing w:val="5"/>
          <w:kern w:val="28"/>
          <w:sz w:val="32"/>
          <w:szCs w:val="20"/>
        </w:rPr>
        <w:lastRenderedPageBreak/>
        <w:t>Figuras</w:t>
      </w:r>
    </w:p>
    <w:p w:rsidR="005D4ADD" w:rsidRPr="005D4ADD" w:rsidRDefault="005D4ADD" w:rsidP="005D4ADD"/>
    <w:p w:rsidR="000266B7" w:rsidRPr="00C41154" w:rsidRDefault="000266B7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0"/>
          <w:szCs w:val="20"/>
        </w:rPr>
      </w:pPr>
      <w:r w:rsidRPr="00C41154">
        <w:rPr>
          <w:rFonts w:ascii="Arial" w:eastAsiaTheme="majorEastAsia" w:hAnsi="Arial" w:cs="Arial"/>
          <w:color w:val="17365D" w:themeColor="text2" w:themeShade="BF"/>
          <w:spacing w:val="5"/>
          <w:kern w:val="28"/>
          <w:sz w:val="20"/>
          <w:szCs w:val="20"/>
        </w:rPr>
        <w:fldChar w:fldCharType="begin"/>
      </w:r>
      <w:r w:rsidRPr="00C41154">
        <w:rPr>
          <w:rFonts w:ascii="Arial" w:eastAsiaTheme="majorEastAsia" w:hAnsi="Arial" w:cs="Arial"/>
          <w:color w:val="17365D" w:themeColor="text2" w:themeShade="BF"/>
          <w:spacing w:val="5"/>
          <w:kern w:val="28"/>
          <w:sz w:val="20"/>
          <w:szCs w:val="20"/>
        </w:rPr>
        <w:instrText xml:space="preserve"> TOC \h \z \c "Figura" </w:instrText>
      </w:r>
      <w:r w:rsidRPr="00C41154">
        <w:rPr>
          <w:rFonts w:ascii="Arial" w:eastAsiaTheme="majorEastAsia" w:hAnsi="Arial" w:cs="Arial"/>
          <w:color w:val="17365D" w:themeColor="text2" w:themeShade="BF"/>
          <w:spacing w:val="5"/>
          <w:kern w:val="28"/>
          <w:sz w:val="20"/>
          <w:szCs w:val="20"/>
        </w:rPr>
        <w:fldChar w:fldCharType="separate"/>
      </w:r>
      <w:hyperlink w:anchor="_Toc329029918" w:history="1">
        <w:r w:rsidRPr="00C41154">
          <w:rPr>
            <w:rStyle w:val="Hyperlink"/>
            <w:rFonts w:ascii="Arial" w:hAnsi="Arial" w:cs="Arial"/>
            <w:noProof/>
            <w:sz w:val="20"/>
            <w:szCs w:val="20"/>
          </w:rPr>
          <w:t>Figura 1 - Estrutura de armazenamento das entidades do core business</w:t>
        </w:r>
        <w:r w:rsidRPr="00C41154">
          <w:rPr>
            <w:rFonts w:ascii="Arial" w:hAnsi="Arial" w:cs="Arial"/>
            <w:noProof/>
            <w:webHidden/>
            <w:sz w:val="20"/>
            <w:szCs w:val="20"/>
          </w:rPr>
          <w:tab/>
        </w:r>
        <w:r w:rsidRPr="00C41154">
          <w:rPr>
            <w:rFonts w:ascii="Arial" w:hAnsi="Arial" w:cs="Arial"/>
            <w:noProof/>
            <w:webHidden/>
            <w:sz w:val="20"/>
            <w:szCs w:val="20"/>
          </w:rPr>
          <w:fldChar w:fldCharType="begin"/>
        </w:r>
        <w:r w:rsidRPr="00C41154">
          <w:rPr>
            <w:rFonts w:ascii="Arial" w:hAnsi="Arial" w:cs="Arial"/>
            <w:noProof/>
            <w:webHidden/>
            <w:sz w:val="20"/>
            <w:szCs w:val="20"/>
          </w:rPr>
          <w:instrText xml:space="preserve"> PAGEREF _Toc329029918 \h </w:instrText>
        </w:r>
        <w:r w:rsidRPr="00C41154">
          <w:rPr>
            <w:rFonts w:ascii="Arial" w:hAnsi="Arial" w:cs="Arial"/>
            <w:noProof/>
            <w:webHidden/>
            <w:sz w:val="20"/>
            <w:szCs w:val="20"/>
          </w:rPr>
        </w:r>
        <w:r w:rsidRPr="00C41154">
          <w:rPr>
            <w:rFonts w:ascii="Arial" w:hAnsi="Arial" w:cs="Arial"/>
            <w:noProof/>
            <w:webHidden/>
            <w:sz w:val="20"/>
            <w:szCs w:val="20"/>
          </w:rPr>
          <w:fldChar w:fldCharType="separate"/>
        </w:r>
        <w:r w:rsidRPr="00C41154">
          <w:rPr>
            <w:rFonts w:ascii="Arial" w:hAnsi="Arial" w:cs="Arial"/>
            <w:noProof/>
            <w:webHidden/>
            <w:sz w:val="20"/>
            <w:szCs w:val="20"/>
          </w:rPr>
          <w:t>5</w:t>
        </w:r>
        <w:r w:rsidRPr="00C41154">
          <w:rPr>
            <w:rFonts w:ascii="Arial" w:hAnsi="Arial" w:cs="Arial"/>
            <w:noProof/>
            <w:webHidden/>
            <w:sz w:val="20"/>
            <w:szCs w:val="20"/>
          </w:rPr>
          <w:fldChar w:fldCharType="end"/>
        </w:r>
      </w:hyperlink>
    </w:p>
    <w:p w:rsidR="000266B7" w:rsidRPr="00C41154" w:rsidRDefault="00877A24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0"/>
          <w:szCs w:val="20"/>
        </w:rPr>
      </w:pPr>
      <w:hyperlink w:anchor="_Toc329029919" w:history="1">
        <w:r w:rsidR="000266B7" w:rsidRPr="00C41154">
          <w:rPr>
            <w:rStyle w:val="Hyperlink"/>
            <w:rFonts w:ascii="Arial" w:hAnsi="Arial" w:cs="Arial"/>
            <w:noProof/>
            <w:sz w:val="20"/>
            <w:szCs w:val="20"/>
          </w:rPr>
          <w:t>Figura 2 - Infraestrutura do core business</w:t>
        </w:r>
        <w:r w:rsidR="000266B7" w:rsidRPr="00C41154">
          <w:rPr>
            <w:rFonts w:ascii="Arial" w:hAnsi="Arial" w:cs="Arial"/>
            <w:noProof/>
            <w:webHidden/>
            <w:sz w:val="20"/>
            <w:szCs w:val="20"/>
          </w:rPr>
          <w:tab/>
        </w:r>
        <w:r w:rsidR="000266B7" w:rsidRPr="00C41154">
          <w:rPr>
            <w:rFonts w:ascii="Arial" w:hAnsi="Arial" w:cs="Arial"/>
            <w:noProof/>
            <w:webHidden/>
            <w:sz w:val="20"/>
            <w:szCs w:val="20"/>
          </w:rPr>
          <w:fldChar w:fldCharType="begin"/>
        </w:r>
        <w:r w:rsidR="000266B7" w:rsidRPr="00C41154">
          <w:rPr>
            <w:rFonts w:ascii="Arial" w:hAnsi="Arial" w:cs="Arial"/>
            <w:noProof/>
            <w:webHidden/>
            <w:sz w:val="20"/>
            <w:szCs w:val="20"/>
          </w:rPr>
          <w:instrText xml:space="preserve"> PAGEREF _Toc329029919 \h </w:instrText>
        </w:r>
        <w:r w:rsidR="000266B7" w:rsidRPr="00C41154">
          <w:rPr>
            <w:rFonts w:ascii="Arial" w:hAnsi="Arial" w:cs="Arial"/>
            <w:noProof/>
            <w:webHidden/>
            <w:sz w:val="20"/>
            <w:szCs w:val="20"/>
          </w:rPr>
        </w:r>
        <w:r w:rsidR="000266B7" w:rsidRPr="00C41154">
          <w:rPr>
            <w:rFonts w:ascii="Arial" w:hAnsi="Arial" w:cs="Arial"/>
            <w:noProof/>
            <w:webHidden/>
            <w:sz w:val="20"/>
            <w:szCs w:val="20"/>
          </w:rPr>
          <w:fldChar w:fldCharType="separate"/>
        </w:r>
        <w:r w:rsidR="000266B7" w:rsidRPr="00C41154">
          <w:rPr>
            <w:rFonts w:ascii="Arial" w:hAnsi="Arial" w:cs="Arial"/>
            <w:noProof/>
            <w:webHidden/>
            <w:sz w:val="20"/>
            <w:szCs w:val="20"/>
          </w:rPr>
          <w:t>5</w:t>
        </w:r>
        <w:r w:rsidR="000266B7" w:rsidRPr="00C41154">
          <w:rPr>
            <w:rFonts w:ascii="Arial" w:hAnsi="Arial" w:cs="Arial"/>
            <w:noProof/>
            <w:webHidden/>
            <w:sz w:val="20"/>
            <w:szCs w:val="20"/>
          </w:rPr>
          <w:fldChar w:fldCharType="end"/>
        </w:r>
      </w:hyperlink>
    </w:p>
    <w:p w:rsidR="000266B7" w:rsidRPr="00C41154" w:rsidRDefault="00877A24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0"/>
          <w:szCs w:val="20"/>
        </w:rPr>
      </w:pPr>
      <w:hyperlink w:anchor="_Toc329029920" w:history="1">
        <w:r w:rsidR="000266B7" w:rsidRPr="00C41154">
          <w:rPr>
            <w:rStyle w:val="Hyperlink"/>
            <w:rFonts w:ascii="Arial" w:hAnsi="Arial" w:cs="Arial"/>
            <w:noProof/>
            <w:sz w:val="20"/>
            <w:szCs w:val="20"/>
          </w:rPr>
          <w:t>Figura 3 - Estrutura de acesso a dados</w:t>
        </w:r>
        <w:r w:rsidR="000266B7" w:rsidRPr="00C41154">
          <w:rPr>
            <w:rFonts w:ascii="Arial" w:hAnsi="Arial" w:cs="Arial"/>
            <w:noProof/>
            <w:webHidden/>
            <w:sz w:val="20"/>
            <w:szCs w:val="20"/>
          </w:rPr>
          <w:tab/>
        </w:r>
        <w:r w:rsidR="000266B7" w:rsidRPr="00C41154">
          <w:rPr>
            <w:rFonts w:ascii="Arial" w:hAnsi="Arial" w:cs="Arial"/>
            <w:noProof/>
            <w:webHidden/>
            <w:sz w:val="20"/>
            <w:szCs w:val="20"/>
          </w:rPr>
          <w:fldChar w:fldCharType="begin"/>
        </w:r>
        <w:r w:rsidR="000266B7" w:rsidRPr="00C41154">
          <w:rPr>
            <w:rFonts w:ascii="Arial" w:hAnsi="Arial" w:cs="Arial"/>
            <w:noProof/>
            <w:webHidden/>
            <w:sz w:val="20"/>
            <w:szCs w:val="20"/>
          </w:rPr>
          <w:instrText xml:space="preserve"> PAGEREF _Toc329029920 \h </w:instrText>
        </w:r>
        <w:r w:rsidR="000266B7" w:rsidRPr="00C41154">
          <w:rPr>
            <w:rFonts w:ascii="Arial" w:hAnsi="Arial" w:cs="Arial"/>
            <w:noProof/>
            <w:webHidden/>
            <w:sz w:val="20"/>
            <w:szCs w:val="20"/>
          </w:rPr>
        </w:r>
        <w:r w:rsidR="000266B7" w:rsidRPr="00C41154">
          <w:rPr>
            <w:rFonts w:ascii="Arial" w:hAnsi="Arial" w:cs="Arial"/>
            <w:noProof/>
            <w:webHidden/>
            <w:sz w:val="20"/>
            <w:szCs w:val="20"/>
          </w:rPr>
          <w:fldChar w:fldCharType="separate"/>
        </w:r>
        <w:r w:rsidR="000266B7" w:rsidRPr="00C41154">
          <w:rPr>
            <w:rFonts w:ascii="Arial" w:hAnsi="Arial" w:cs="Arial"/>
            <w:noProof/>
            <w:webHidden/>
            <w:sz w:val="20"/>
            <w:szCs w:val="20"/>
          </w:rPr>
          <w:t>6</w:t>
        </w:r>
        <w:r w:rsidR="000266B7" w:rsidRPr="00C41154">
          <w:rPr>
            <w:rFonts w:ascii="Arial" w:hAnsi="Arial" w:cs="Arial"/>
            <w:noProof/>
            <w:webHidden/>
            <w:sz w:val="20"/>
            <w:szCs w:val="20"/>
          </w:rPr>
          <w:fldChar w:fldCharType="end"/>
        </w:r>
      </w:hyperlink>
    </w:p>
    <w:p w:rsidR="000266B7" w:rsidRPr="00C41154" w:rsidRDefault="00877A24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0"/>
          <w:szCs w:val="20"/>
        </w:rPr>
      </w:pPr>
      <w:hyperlink w:anchor="_Toc329029921" w:history="1">
        <w:r w:rsidR="000266B7" w:rsidRPr="00C41154">
          <w:rPr>
            <w:rStyle w:val="Hyperlink"/>
            <w:rFonts w:ascii="Arial" w:hAnsi="Arial" w:cs="Arial"/>
            <w:noProof/>
            <w:sz w:val="20"/>
            <w:szCs w:val="20"/>
          </w:rPr>
          <w:t>Figura 4 - infraestrutura web</w:t>
        </w:r>
        <w:r w:rsidR="000266B7" w:rsidRPr="00C41154">
          <w:rPr>
            <w:rFonts w:ascii="Arial" w:hAnsi="Arial" w:cs="Arial"/>
            <w:noProof/>
            <w:webHidden/>
            <w:sz w:val="20"/>
            <w:szCs w:val="20"/>
          </w:rPr>
          <w:tab/>
        </w:r>
        <w:r w:rsidR="000266B7" w:rsidRPr="00C41154">
          <w:rPr>
            <w:rFonts w:ascii="Arial" w:hAnsi="Arial" w:cs="Arial"/>
            <w:noProof/>
            <w:webHidden/>
            <w:sz w:val="20"/>
            <w:szCs w:val="20"/>
          </w:rPr>
          <w:fldChar w:fldCharType="begin"/>
        </w:r>
        <w:r w:rsidR="000266B7" w:rsidRPr="00C41154">
          <w:rPr>
            <w:rFonts w:ascii="Arial" w:hAnsi="Arial" w:cs="Arial"/>
            <w:noProof/>
            <w:webHidden/>
            <w:sz w:val="20"/>
            <w:szCs w:val="20"/>
          </w:rPr>
          <w:instrText xml:space="preserve"> PAGEREF _Toc329029921 \h </w:instrText>
        </w:r>
        <w:r w:rsidR="000266B7" w:rsidRPr="00C41154">
          <w:rPr>
            <w:rFonts w:ascii="Arial" w:hAnsi="Arial" w:cs="Arial"/>
            <w:noProof/>
            <w:webHidden/>
            <w:sz w:val="20"/>
            <w:szCs w:val="20"/>
          </w:rPr>
        </w:r>
        <w:r w:rsidR="000266B7" w:rsidRPr="00C41154">
          <w:rPr>
            <w:rFonts w:ascii="Arial" w:hAnsi="Arial" w:cs="Arial"/>
            <w:noProof/>
            <w:webHidden/>
            <w:sz w:val="20"/>
            <w:szCs w:val="20"/>
          </w:rPr>
          <w:fldChar w:fldCharType="separate"/>
        </w:r>
        <w:r w:rsidR="000266B7" w:rsidRPr="00C41154">
          <w:rPr>
            <w:rFonts w:ascii="Arial" w:hAnsi="Arial" w:cs="Arial"/>
            <w:noProof/>
            <w:webHidden/>
            <w:sz w:val="20"/>
            <w:szCs w:val="20"/>
          </w:rPr>
          <w:t>6</w:t>
        </w:r>
        <w:r w:rsidR="000266B7" w:rsidRPr="00C41154">
          <w:rPr>
            <w:rFonts w:ascii="Arial" w:hAnsi="Arial" w:cs="Arial"/>
            <w:noProof/>
            <w:webHidden/>
            <w:sz w:val="20"/>
            <w:szCs w:val="20"/>
          </w:rPr>
          <w:fldChar w:fldCharType="end"/>
        </w:r>
      </w:hyperlink>
    </w:p>
    <w:p w:rsidR="000266B7" w:rsidRPr="00C41154" w:rsidRDefault="00877A24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0"/>
          <w:szCs w:val="20"/>
        </w:rPr>
      </w:pPr>
      <w:hyperlink w:anchor="_Toc329029922" w:history="1">
        <w:r w:rsidR="000266B7" w:rsidRPr="00C41154">
          <w:rPr>
            <w:rStyle w:val="Hyperlink"/>
            <w:rFonts w:ascii="Arial" w:hAnsi="Arial" w:cs="Arial"/>
            <w:noProof/>
            <w:sz w:val="20"/>
            <w:szCs w:val="20"/>
          </w:rPr>
          <w:t>Figura 5 - Estrutura da apresentação Web</w:t>
        </w:r>
        <w:r w:rsidR="000266B7" w:rsidRPr="00C41154">
          <w:rPr>
            <w:rFonts w:ascii="Arial" w:hAnsi="Arial" w:cs="Arial"/>
            <w:noProof/>
            <w:webHidden/>
            <w:sz w:val="20"/>
            <w:szCs w:val="20"/>
          </w:rPr>
          <w:tab/>
        </w:r>
        <w:r w:rsidR="000266B7" w:rsidRPr="00C41154">
          <w:rPr>
            <w:rFonts w:ascii="Arial" w:hAnsi="Arial" w:cs="Arial"/>
            <w:noProof/>
            <w:webHidden/>
            <w:sz w:val="20"/>
            <w:szCs w:val="20"/>
          </w:rPr>
          <w:fldChar w:fldCharType="begin"/>
        </w:r>
        <w:r w:rsidR="000266B7" w:rsidRPr="00C41154">
          <w:rPr>
            <w:rFonts w:ascii="Arial" w:hAnsi="Arial" w:cs="Arial"/>
            <w:noProof/>
            <w:webHidden/>
            <w:sz w:val="20"/>
            <w:szCs w:val="20"/>
          </w:rPr>
          <w:instrText xml:space="preserve"> PAGEREF _Toc329029922 \h </w:instrText>
        </w:r>
        <w:r w:rsidR="000266B7" w:rsidRPr="00C41154">
          <w:rPr>
            <w:rFonts w:ascii="Arial" w:hAnsi="Arial" w:cs="Arial"/>
            <w:noProof/>
            <w:webHidden/>
            <w:sz w:val="20"/>
            <w:szCs w:val="20"/>
          </w:rPr>
        </w:r>
        <w:r w:rsidR="000266B7" w:rsidRPr="00C41154">
          <w:rPr>
            <w:rFonts w:ascii="Arial" w:hAnsi="Arial" w:cs="Arial"/>
            <w:noProof/>
            <w:webHidden/>
            <w:sz w:val="20"/>
            <w:szCs w:val="20"/>
          </w:rPr>
          <w:fldChar w:fldCharType="separate"/>
        </w:r>
        <w:r w:rsidR="000266B7" w:rsidRPr="00C41154">
          <w:rPr>
            <w:rFonts w:ascii="Arial" w:hAnsi="Arial" w:cs="Arial"/>
            <w:noProof/>
            <w:webHidden/>
            <w:sz w:val="20"/>
            <w:szCs w:val="20"/>
          </w:rPr>
          <w:t>6</w:t>
        </w:r>
        <w:r w:rsidR="000266B7" w:rsidRPr="00C41154">
          <w:rPr>
            <w:rFonts w:ascii="Arial" w:hAnsi="Arial" w:cs="Arial"/>
            <w:noProof/>
            <w:webHidden/>
            <w:sz w:val="20"/>
            <w:szCs w:val="20"/>
          </w:rPr>
          <w:fldChar w:fldCharType="end"/>
        </w:r>
      </w:hyperlink>
    </w:p>
    <w:p w:rsidR="00444208" w:rsidRDefault="000266B7" w:rsidP="000266B7">
      <w:pPr>
        <w:jc w:val="center"/>
        <w:rPr>
          <w:rFonts w:ascii="Arial" w:eastAsiaTheme="majorEastAsia" w:hAnsi="Arial" w:cs="Arial"/>
          <w:color w:val="17365D" w:themeColor="text2" w:themeShade="BF"/>
          <w:spacing w:val="5"/>
          <w:kern w:val="28"/>
          <w:sz w:val="20"/>
          <w:szCs w:val="20"/>
        </w:rPr>
      </w:pPr>
      <w:r w:rsidRPr="00C41154">
        <w:rPr>
          <w:rFonts w:ascii="Arial" w:eastAsiaTheme="majorEastAsia" w:hAnsi="Arial" w:cs="Arial"/>
          <w:color w:val="17365D" w:themeColor="text2" w:themeShade="BF"/>
          <w:spacing w:val="5"/>
          <w:kern w:val="28"/>
          <w:sz w:val="20"/>
          <w:szCs w:val="20"/>
        </w:rPr>
        <w:fldChar w:fldCharType="end"/>
      </w:r>
    </w:p>
    <w:p w:rsidR="00444208" w:rsidRDefault="00444208" w:rsidP="00444208">
      <w:r>
        <w:br w:type="page"/>
      </w:r>
    </w:p>
    <w:p w:rsidR="000266B7" w:rsidRPr="00C41154" w:rsidRDefault="000266B7" w:rsidP="000266B7">
      <w:pPr>
        <w:jc w:val="center"/>
        <w:rPr>
          <w:rFonts w:ascii="Arial" w:eastAsiaTheme="majorEastAsia" w:hAnsi="Arial" w:cs="Arial"/>
          <w:color w:val="17365D" w:themeColor="text2" w:themeShade="BF"/>
          <w:spacing w:val="5"/>
          <w:kern w:val="28"/>
          <w:sz w:val="20"/>
          <w:szCs w:val="20"/>
        </w:rPr>
      </w:pPr>
    </w:p>
    <w:p w:rsidR="000C1ADA" w:rsidRPr="00807BBC" w:rsidRDefault="00BF2EFF" w:rsidP="002E6B95">
      <w:pPr>
        <w:pStyle w:val="Ttulo"/>
        <w:rPr>
          <w:rFonts w:ascii="Arial" w:hAnsi="Arial" w:cs="Arial"/>
          <w:b/>
          <w:sz w:val="28"/>
          <w:szCs w:val="20"/>
        </w:rPr>
      </w:pPr>
      <w:r w:rsidRPr="00807BBC">
        <w:rPr>
          <w:rFonts w:ascii="Arial" w:hAnsi="Arial" w:cs="Arial"/>
          <w:b/>
          <w:sz w:val="28"/>
          <w:szCs w:val="20"/>
        </w:rPr>
        <w:t>Top Framework</w:t>
      </w:r>
    </w:p>
    <w:p w:rsidR="000F2853" w:rsidRDefault="000F2853" w:rsidP="000F2853">
      <w:bookmarkStart w:id="0" w:name="_Toc329029907"/>
    </w:p>
    <w:p w:rsidR="00BF2EFF" w:rsidRPr="00807BBC" w:rsidRDefault="00BF2EFF" w:rsidP="000F2853">
      <w:pPr>
        <w:pStyle w:val="Ttulo1"/>
      </w:pPr>
      <w:r w:rsidRPr="00807BBC">
        <w:t>Estrutura Arquitetural</w:t>
      </w:r>
      <w:bookmarkEnd w:id="0"/>
    </w:p>
    <w:p w:rsidR="00807BBC" w:rsidRDefault="00807BBC" w:rsidP="00807BBC">
      <w:pPr>
        <w:jc w:val="both"/>
        <w:rPr>
          <w:rFonts w:ascii="Arial" w:hAnsi="Arial" w:cs="Arial"/>
          <w:sz w:val="24"/>
          <w:szCs w:val="24"/>
        </w:rPr>
      </w:pPr>
    </w:p>
    <w:p w:rsidR="00807BBC" w:rsidRPr="00807BBC" w:rsidRDefault="00807BBC" w:rsidP="00807BBC">
      <w:pPr>
        <w:jc w:val="both"/>
        <w:rPr>
          <w:rFonts w:ascii="Arial" w:hAnsi="Arial" w:cs="Arial"/>
          <w:sz w:val="24"/>
          <w:szCs w:val="24"/>
        </w:rPr>
      </w:pPr>
    </w:p>
    <w:p w:rsidR="00BF2EFF" w:rsidRDefault="00BF2EFF" w:rsidP="00807BBC">
      <w:pPr>
        <w:jc w:val="both"/>
        <w:rPr>
          <w:rFonts w:ascii="Arial" w:hAnsi="Arial" w:cs="Arial"/>
          <w:sz w:val="24"/>
          <w:szCs w:val="24"/>
        </w:rPr>
      </w:pPr>
      <w:r w:rsidRPr="00807BBC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g">
            <w:drawing>
              <wp:inline distT="0" distB="0" distL="0" distR="0" wp14:anchorId="79EDF09F" wp14:editId="3834F7FA">
                <wp:extent cx="5457825" cy="2514600"/>
                <wp:effectExtent l="0" t="0" r="28575" b="38100"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7825" cy="2514600"/>
                          <a:chOff x="0" y="0"/>
                          <a:chExt cx="5457825" cy="2514600"/>
                        </a:xfrm>
                      </wpg:grpSpPr>
                      <wps:wsp>
                        <wps:cNvPr id="2" name="Retângulo 2"/>
                        <wps:cNvSpPr/>
                        <wps:spPr>
                          <a:xfrm>
                            <a:off x="4343400" y="0"/>
                            <a:ext cx="1114425" cy="25146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F2EFF" w:rsidRDefault="00BF2EFF" w:rsidP="00BF2EFF">
                              <w:pPr>
                                <w:jc w:val="center"/>
                              </w:pPr>
                              <w:r>
                                <w:t>Infraestrutura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tângulo 3"/>
                        <wps:cNvSpPr/>
                        <wps:spPr>
                          <a:xfrm>
                            <a:off x="0" y="400050"/>
                            <a:ext cx="4524375" cy="1143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F2EFF" w:rsidRDefault="00BF2EFF" w:rsidP="00BF2EFF">
                              <w:pPr>
                                <w:jc w:val="center"/>
                              </w:pPr>
                              <w:r>
                                <w:t>Core Business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tângulo 4"/>
                        <wps:cNvSpPr/>
                        <wps:spPr>
                          <a:xfrm>
                            <a:off x="0" y="1704975"/>
                            <a:ext cx="4524375" cy="4095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F2EFF" w:rsidRDefault="00BF2EFF" w:rsidP="00BF2EFF">
                              <w:pPr>
                                <w:jc w:val="center"/>
                              </w:pPr>
                              <w:r>
                                <w:t>Infraestrutura de acesso a dados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tângulo 5"/>
                        <wps:cNvSpPr/>
                        <wps:spPr>
                          <a:xfrm>
                            <a:off x="0" y="2266950"/>
                            <a:ext cx="4524375" cy="2476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F2EFF" w:rsidRDefault="00BF2EFF" w:rsidP="00BF2EFF">
                              <w:pPr>
                                <w:jc w:val="center"/>
                              </w:pPr>
                              <w:r>
                                <w:t>Banco de Dados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Retângulo 1"/>
                        <wps:cNvSpPr/>
                        <wps:spPr>
                          <a:xfrm>
                            <a:off x="0" y="0"/>
                            <a:ext cx="4524375" cy="2476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F2EFF" w:rsidRDefault="00BF2EFF" w:rsidP="00BF2EFF">
                              <w:pPr>
                                <w:jc w:val="center"/>
                              </w:pPr>
                              <w:r>
                                <w:t>Interface – MVC3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Seta para baixo 6"/>
                        <wps:cNvSpPr/>
                        <wps:spPr>
                          <a:xfrm>
                            <a:off x="666750" y="152400"/>
                            <a:ext cx="342900" cy="45720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Seta para baixo 7"/>
                        <wps:cNvSpPr/>
                        <wps:spPr>
                          <a:xfrm>
                            <a:off x="638175" y="1343025"/>
                            <a:ext cx="342900" cy="45720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Seta para baixo 8"/>
                        <wps:cNvSpPr/>
                        <wps:spPr>
                          <a:xfrm>
                            <a:off x="638175" y="1990725"/>
                            <a:ext cx="342900" cy="45720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10" o:spid="_x0000_s1026" style="width:429.75pt;height:198pt;mso-position-horizontal-relative:char;mso-position-vertical-relative:line" coordsize="54578,25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">
                <v:rect id="Retângulo 2" o:spid="_x0000_s1027" style="position:absolute;left:43434;width:11144;height:251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uqer8A&#10;AADaAAAADwAAAGRycy9kb3ducmV2LnhtbESPQYvCMBSE7wv+h/AEL4umKopUo1RB8OBFd70/mmdb&#10;TF5KE2v990YQPA4z8w2z2nTWiJYaXzlWMB4lIIhzpysuFPz/7YcLED4gazSOScGTPGzWvZ8Vpto9&#10;+ETtORQiQtinqKAMoU6l9HlJFv3I1cTRu7rGYoiyKaRu8BHh1shJksylxYrjQok17UrKb+e7VZDf&#10;j2Z7yXazaUbtVZqp3f5Kq9Sg32VLEIG68A1/2getYALvK/EGyP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y6p6vwAAANoAAAAPAAAAAAAAAAAAAAAAAJgCAABkcnMvZG93bnJl&#10;di54bWxQSwUGAAAAAAQABAD1AAAAhAMAAAAA&#10;" fillcolor="#c0504d [3205]" strokecolor="#622423 [1605]" strokeweight="2pt">
                  <v:textbox style="layout-flow:vertical">
                    <w:txbxContent>
                      <w:p w:rsidR="00BF2EFF" w:rsidRDefault="00BF2EFF" w:rsidP="00BF2EFF">
                        <w:pPr>
                          <w:jc w:val="center"/>
                        </w:pPr>
                        <w:r>
                          <w:t>Infraestrutura</w:t>
                        </w:r>
                      </w:p>
                    </w:txbxContent>
                  </v:textbox>
                </v:rect>
                <v:rect id="Retângulo 3" o:spid="_x0000_s1028" style="position:absolute;top:4000;width:45243;height:1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YAOMEA&#10;AADaAAAADwAAAGRycy9kb3ducmV2LnhtbESP0YrCMBRE3wX/IVzBN01dl7VUo8iCKPuyrPoBl+ba&#10;VpubkkRb/XqzIPg4zMwZZrHqTC1u5HxlWcFknIAgzq2uuFBwPGxGKQgfkDXWlknBnTyslv3eAjNt&#10;W/6j2z4UIkLYZ6igDKHJpPR5SQb92DbE0TtZZzBE6QqpHbYRbmr5kSRf0mDFcaHEhr5Lyi/7q1Fg&#10;J7/h59B+Xplat02rc14/ZqlSw0G3noMI1IV3+NXeaQVT+L8Sb4B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EGADjBAAAA2gAAAA8AAAAAAAAAAAAAAAAAmAIAAGRycy9kb3du&#10;cmV2LnhtbFBLBQYAAAAABAAEAPUAAACGAwAAAAA=&#10;" fillcolor="#4f81bd [3204]" strokecolor="#243f60 [1604]" strokeweight="2pt">
                  <v:textbox>
                    <w:txbxContent>
                      <w:p w:rsidR="00BF2EFF" w:rsidRDefault="00BF2EFF" w:rsidP="00BF2EFF">
                        <w:pPr>
                          <w:jc w:val="center"/>
                        </w:pPr>
                        <w:r>
                          <w:t>Core Business</w:t>
                        </w:r>
                      </w:p>
                    </w:txbxContent>
                  </v:textbox>
                </v:rect>
                <v:rect id="Retângulo 4" o:spid="_x0000_s1029" style="position:absolute;top:17049;width:45243;height:4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4SAMYA&#10;AADaAAAADwAAAGRycy9kb3ducmV2LnhtbESPzWvCQBTE7wX/h+UJvZRmY2mtpFlF1EI99OBXz4/s&#10;y4fJvg3ZrUb/elco9DjMzG+YdNabRpyoc5VlBaMoBkGcWV1xoWC/+3yegHAeWWNjmRRcyMFsOnhI&#10;MdH2zBs6bX0hAoRdggpK79tESpeVZNBFtiUOXm47gz7IrpC6w3OAm0a+xPFYGqw4LJTY0qKkrN7+&#10;GgXLw/Hpmter+ffqZ12/v+WV3Y8vSj0O+/kHCE+9/w//tb+0gle4Xwk3QE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o4SAMYAAADaAAAADwAAAAAAAAAAAAAAAACYAgAAZHJz&#10;L2Rvd25yZXYueG1sUEsFBgAAAAAEAAQA9QAAAIsDAAAAAA==&#10;" fillcolor="#f79646 [3209]" strokecolor="#974706 [1609]" strokeweight="2pt">
                  <v:textbox>
                    <w:txbxContent>
                      <w:p w:rsidR="00BF2EFF" w:rsidRDefault="00BF2EFF" w:rsidP="00BF2EFF">
                        <w:pPr>
                          <w:jc w:val="center"/>
                        </w:pPr>
                        <w:r>
                          <w:t>Infraestrutura de acesso a dados</w:t>
                        </w:r>
                      </w:p>
                    </w:txbxContent>
                  </v:textbox>
                </v:rect>
                <v:rect id="Retângulo 5" o:spid="_x0000_s1030" style="position:absolute;top:22669;width:45243;height:2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F8078A&#10;AADaAAAADwAAAGRycy9kb3ducmV2LnhtbESPQWsCMRSE7wX/Q3hCb5pVqMrWKCIIhZ6qgh5fN6+7&#10;SzcvS/LU+O9NQehxmJlvmOU6uU5dKcTWs4HJuABFXHnbcm3geNiNFqCiIFvsPJOBO0VYrwYvSyyt&#10;v/EXXfdSqwzhWKKBRqQvtY5VQw7j2PfE2fvxwaFkGWptA94y3HV6WhQz7bDlvNBgT9uGqt/9xRn4&#10;PLdok4ReX+bfEk9JUG+sMa/DtHkHJZTkP/xsf1gDb/B3Jd8AvXo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EXzTvwAAANoAAAAPAAAAAAAAAAAAAAAAAJgCAABkcnMvZG93bnJl&#10;di54bWxQSwUGAAAAAAQABAD1AAAAhAMAAAAA&#10;" fillcolor="#8064a2 [3207]" strokecolor="#3f3151 [1607]" strokeweight="2pt">
                  <v:textbox>
                    <w:txbxContent>
                      <w:p w:rsidR="00BF2EFF" w:rsidRDefault="00BF2EFF" w:rsidP="00BF2EFF">
                        <w:pPr>
                          <w:jc w:val="center"/>
                        </w:pPr>
                        <w:r>
                          <w:t>Banco de Dados</w:t>
                        </w:r>
                      </w:p>
                    </w:txbxContent>
                  </v:textbox>
                </v:rect>
                <v:rect id="Retângulo 1" o:spid="_x0000_s1031" style="position:absolute;width:45243;height:2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/bGsAA&#10;AADaAAAADwAAAGRycy9kb3ducmV2LnhtbESPQYvCMBCF74L/IYzgTVN3QaQaRQRhlz1ZFa9jM6bF&#10;ZlKSrFZ/vREW9jQM771v3ixWnW3EjXyoHSuYjDMQxKXTNRsFh/12NAMRIrLGxjEpeFCA1bLfW2Cu&#10;3Z13dCuiEQnCIUcFVYxtLmUoK7IYxq4lTtrFeYsxrd5I7fGe4LaRH1k2lRZrThcqbGlTUXktfm2i&#10;TLk4Oi8f6/2Pf37b8ykY86nUcNCt5yAidfHf/Jf+0qk+vF95T7l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m/bGsAAAADaAAAADwAAAAAAAAAAAAAAAACYAgAAZHJzL2Rvd25y&#10;ZXYueG1sUEsFBgAAAAAEAAQA9QAAAIUDAAAAAA==&#10;" fillcolor="#9bbb59 [3206]" strokecolor="#4e6128 [1606]" strokeweight="2pt">
                  <v:textbox>
                    <w:txbxContent>
                      <w:p w:rsidR="00BF2EFF" w:rsidRDefault="00BF2EFF" w:rsidP="00BF2EFF">
                        <w:pPr>
                          <w:jc w:val="center"/>
                        </w:pPr>
                        <w:r>
                          <w:t>Interface – MVC3</w:t>
                        </w:r>
                      </w:p>
                    </w:txbxContent>
                  </v:textbox>
                </v:rect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Seta para baixo 6" o:spid="_x0000_s1032" type="#_x0000_t67" style="position:absolute;left:6667;top:1524;width:3429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p9FMIA&#10;AADaAAAADwAAAGRycy9kb3ducmV2LnhtbESPQWvCQBSE7wX/w/KE3upGD7ZNXYOUCnoKpr3k9sg+&#10;k2D27ZJdY9Jf7xaEHoeZ+YbZZKPpxEC9by0rWC4SEMSV1S3XCn6+9y9vIHxA1thZJgUTeci2s6cN&#10;ptre+ERDEWoRIexTVNCE4FIpfdWQQb+wjjh6Z9sbDFH2tdQ93iLcdHKVJGtpsOW40KCjz4aqS3E1&#10;CkorXx1bPJf1JZ9c/n78mn5LpZ7n4+4DRKAx/Icf7YNWsIa/K/EG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yn0UwgAAANoAAAAPAAAAAAAAAAAAAAAAAJgCAABkcnMvZG93&#10;bnJldi54bWxQSwUGAAAAAAQABAD1AAAAhwMAAAAA&#10;" adj="13500" fillcolor="#cdddac [1622]" strokecolor="#94b64e [3046]">
                  <v:fill color2="#f0f4e6 [502]" rotate="t" angle="180" colors="0 #dafda7;22938f #e4fdc2;1 #f5ffe6" focus="100%" type="gradient"/>
                  <v:shadow on="t" color="black" opacity="24903f" origin=",.5" offset="0,.55556mm"/>
                </v:shape>
                <v:shape id="Seta para baixo 7" o:spid="_x0000_s1033" type="#_x0000_t67" style="position:absolute;left:6381;top:13430;width:3429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bYj8IA&#10;AADaAAAADwAAAGRycy9kb3ducmV2LnhtbESPQWvCQBSE7wX/w/IEb3WjB21TV5FSQU+htpfcHtln&#10;Nph9u2RXk/jru4VCj8PMfMNsdoNtxZ260DhWsJhnIIgrpxuuFXx/HZ5fQISIrLF1TApGCrDbTp42&#10;mGvX8yfdz7EWCcIhRwUmRp9LGSpDFsPceeLkXVxnMSbZ1VJ32Ce4beUyy1bSYsNpwaCnd0PV9Xyz&#10;Ckon154dXsr6Woy+eD19jI9Sqdl02L+BiDTE//Bf+6gVrOH3SroBcv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htiPwgAAANoAAAAPAAAAAAAAAAAAAAAAAJgCAABkcnMvZG93&#10;bnJldi54bWxQSwUGAAAAAAQABAD1AAAAhwMAAAAA&#10;" adj="13500" fillcolor="#cdddac [1622]" strokecolor="#94b64e [3046]">
                  <v:fill color2="#f0f4e6 [502]" rotate="t" angle="180" colors="0 #dafda7;22938f #e4fdc2;1 #f5ffe6" focus="100%" type="gradient"/>
                  <v:shadow on="t" color="black" opacity="24903f" origin=",.5" offset="0,.55556mm"/>
                </v:shape>
                <v:shape id="Seta para baixo 8" o:spid="_x0000_s1034" type="#_x0000_t67" style="position:absolute;left:6381;top:19907;width:3429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lM/b4A&#10;AADaAAAADwAAAGRycy9kb3ducmV2LnhtbERPTYvCMBC9L/gfwgh7W1M9rGttFBEFPcmql96GZmxL&#10;m0loorb+enNY2OPjfWfr3rTiQZ2vLSuYThIQxIXVNZcKrpf91w8IH5A1tpZJwUAe1qvRR4aptk/+&#10;pcc5lCKGsE9RQRWCS6X0RUUG/cQ64sjdbGcwRNiVUnf4jOGmlbMk+ZYGa44NFTraVlQ057tRkFs5&#10;d2zxlpfNaXCnxXE3vHKlPsf9ZgkiUB/+xX/ug1YQt8Yr8QbI1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EZTP2+AAAA2gAAAA8AAAAAAAAAAAAAAAAAmAIAAGRycy9kb3ducmV2&#10;LnhtbFBLBQYAAAAABAAEAPUAAACDAwAAAAA=&#10;" adj="13500" fillcolor="#cdddac [1622]" strokecolor="#94b64e [3046]">
                  <v:fill color2="#f0f4e6 [502]" rotate="t" angle="180" colors="0 #dafda7;22938f #e4fdc2;1 #f5ffe6" focus="100%" type="gradient"/>
                  <v:shadow on="t" color="black" opacity="24903f" origin=",.5" offset="0,.55556mm"/>
                </v:shape>
                <w10:anchorlock/>
              </v:group>
            </w:pict>
          </mc:Fallback>
        </mc:AlternateContent>
      </w:r>
    </w:p>
    <w:p w:rsidR="00807BBC" w:rsidRPr="00807BBC" w:rsidRDefault="00807BBC" w:rsidP="00807BBC">
      <w:pPr>
        <w:jc w:val="both"/>
        <w:rPr>
          <w:rFonts w:ascii="Arial" w:hAnsi="Arial" w:cs="Arial"/>
          <w:sz w:val="24"/>
          <w:szCs w:val="24"/>
        </w:rPr>
      </w:pPr>
    </w:p>
    <w:p w:rsidR="00BF2EFF" w:rsidRPr="00807BBC" w:rsidRDefault="00BF2EFF" w:rsidP="00807BB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07BBC">
        <w:rPr>
          <w:rFonts w:ascii="Arial" w:hAnsi="Arial" w:cs="Arial"/>
          <w:sz w:val="24"/>
          <w:szCs w:val="24"/>
        </w:rPr>
        <w:t xml:space="preserve">A organização dos dados do sistema </w:t>
      </w:r>
      <w:r w:rsidR="002E6B95" w:rsidRPr="00807BBC">
        <w:rPr>
          <w:rFonts w:ascii="Arial" w:hAnsi="Arial" w:cs="Arial"/>
          <w:sz w:val="24"/>
          <w:szCs w:val="24"/>
        </w:rPr>
        <w:t>se dará</w:t>
      </w:r>
      <w:r w:rsidRPr="00807BBC">
        <w:rPr>
          <w:rFonts w:ascii="Arial" w:hAnsi="Arial" w:cs="Arial"/>
          <w:sz w:val="24"/>
          <w:szCs w:val="24"/>
        </w:rPr>
        <w:t xml:space="preserve"> de forma que consigamos facilmente substituir ou portar os elementos que compõem o sistema em uma série de plataformas distintas.</w:t>
      </w:r>
    </w:p>
    <w:p w:rsidR="002E6B95" w:rsidRPr="00807BBC" w:rsidRDefault="002E6B95" w:rsidP="00807BB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07BBC">
        <w:rPr>
          <w:rFonts w:ascii="Arial" w:hAnsi="Arial" w:cs="Arial"/>
          <w:sz w:val="24"/>
          <w:szCs w:val="24"/>
        </w:rPr>
        <w:t>O Core Business do sistema é o coração das regras de negócio do sistema, que apoiado em toda a infraestrutura de suporte, permitirá que os demais itens possam ser substituídos facilmente conforme a plataforma.</w:t>
      </w:r>
    </w:p>
    <w:p w:rsidR="002E6B95" w:rsidRDefault="002E6B95" w:rsidP="00807BB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07BBC">
        <w:rPr>
          <w:rFonts w:ascii="Arial" w:hAnsi="Arial" w:cs="Arial"/>
          <w:sz w:val="24"/>
          <w:szCs w:val="24"/>
        </w:rPr>
        <w:t xml:space="preserve">Os detalhes de </w:t>
      </w:r>
      <w:proofErr w:type="gramStart"/>
      <w:r w:rsidRPr="00807BBC">
        <w:rPr>
          <w:rFonts w:ascii="Arial" w:hAnsi="Arial" w:cs="Arial"/>
          <w:sz w:val="24"/>
          <w:szCs w:val="24"/>
        </w:rPr>
        <w:t>implementação</w:t>
      </w:r>
      <w:proofErr w:type="gramEnd"/>
      <w:r w:rsidRPr="00807BBC">
        <w:rPr>
          <w:rFonts w:ascii="Arial" w:hAnsi="Arial" w:cs="Arial"/>
          <w:sz w:val="24"/>
          <w:szCs w:val="24"/>
        </w:rPr>
        <w:t xml:space="preserve"> de cada um destas camadas no framework se dará da forma como descrito abaixo.</w:t>
      </w:r>
    </w:p>
    <w:p w:rsidR="00807BBC" w:rsidRPr="00807BBC" w:rsidRDefault="00807BBC" w:rsidP="00807BB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07BBC" w:rsidRDefault="00807BBC">
      <w:pPr>
        <w:rPr>
          <w:rFonts w:ascii="Arial" w:eastAsiaTheme="majorEastAsia" w:hAnsi="Arial" w:cs="Arial"/>
          <w:b/>
          <w:bCs/>
          <w:color w:val="4F81BD" w:themeColor="accent1"/>
          <w:sz w:val="24"/>
          <w:szCs w:val="24"/>
        </w:rPr>
      </w:pPr>
      <w:bookmarkStart w:id="1" w:name="_Toc329029908"/>
      <w:r>
        <w:rPr>
          <w:rFonts w:ascii="Arial" w:hAnsi="Arial" w:cs="Arial"/>
          <w:sz w:val="24"/>
          <w:szCs w:val="24"/>
        </w:rPr>
        <w:br w:type="page"/>
      </w:r>
    </w:p>
    <w:p w:rsidR="002E6B95" w:rsidRDefault="002E6B95" w:rsidP="00807BBC">
      <w:pPr>
        <w:pStyle w:val="Ttulo2"/>
        <w:spacing w:line="360" w:lineRule="auto"/>
        <w:jc w:val="both"/>
        <w:rPr>
          <w:rFonts w:cs="Arial"/>
          <w:szCs w:val="24"/>
        </w:rPr>
      </w:pPr>
      <w:r w:rsidRPr="00807BBC">
        <w:rPr>
          <w:rFonts w:cs="Arial"/>
          <w:szCs w:val="24"/>
        </w:rPr>
        <w:lastRenderedPageBreak/>
        <w:t>Core Business</w:t>
      </w:r>
      <w:bookmarkEnd w:id="1"/>
    </w:p>
    <w:p w:rsidR="00807BBC" w:rsidRPr="00807BBC" w:rsidRDefault="00807BBC" w:rsidP="00807BBC"/>
    <w:p w:rsidR="002E6B95" w:rsidRPr="00807BBC" w:rsidRDefault="002E6B95" w:rsidP="00807BB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07BBC">
        <w:rPr>
          <w:rFonts w:ascii="Arial" w:hAnsi="Arial" w:cs="Arial"/>
          <w:sz w:val="24"/>
          <w:szCs w:val="24"/>
        </w:rPr>
        <w:t>O core business do framework é composto é composto pelas entidades do sistema, serviço de dados e interfaces de contrato de acesso a dados.</w:t>
      </w:r>
    </w:p>
    <w:p w:rsidR="002E6B95" w:rsidRDefault="002E6B95" w:rsidP="00807BB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07BBC">
        <w:rPr>
          <w:rFonts w:ascii="Arial" w:hAnsi="Arial" w:cs="Arial"/>
          <w:sz w:val="24"/>
          <w:szCs w:val="24"/>
        </w:rPr>
        <w:t xml:space="preserve">As entidades são organizadas dentro da pasta </w:t>
      </w:r>
      <w:proofErr w:type="spellStart"/>
      <w:proofErr w:type="gramStart"/>
      <w:r w:rsidRPr="00807BBC">
        <w:rPr>
          <w:rFonts w:ascii="Arial" w:hAnsi="Arial" w:cs="Arial"/>
          <w:sz w:val="24"/>
          <w:szCs w:val="24"/>
        </w:rPr>
        <w:t>DomainObjects</w:t>
      </w:r>
      <w:proofErr w:type="spellEnd"/>
      <w:proofErr w:type="gramEnd"/>
      <w:r w:rsidRPr="00807BBC">
        <w:rPr>
          <w:rFonts w:ascii="Arial" w:hAnsi="Arial" w:cs="Arial"/>
          <w:sz w:val="24"/>
          <w:szCs w:val="24"/>
        </w:rPr>
        <w:t xml:space="preserve">, sendo organizadas em subpastas que representarão cada módulo. </w:t>
      </w:r>
    </w:p>
    <w:p w:rsidR="00807BBC" w:rsidRPr="00807BBC" w:rsidRDefault="00807BBC" w:rsidP="00807BB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E6B95" w:rsidRPr="00807BBC" w:rsidRDefault="00693DAF" w:rsidP="00807B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07BBC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31A012B" wp14:editId="77ABB62B">
            <wp:extent cx="1847850" cy="13906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B95" w:rsidRDefault="002E6B95" w:rsidP="00807BBC">
      <w:pPr>
        <w:pStyle w:val="Legenda"/>
        <w:spacing w:line="360" w:lineRule="auto"/>
        <w:jc w:val="center"/>
        <w:rPr>
          <w:rFonts w:ascii="Arial" w:hAnsi="Arial" w:cs="Arial"/>
          <w:b w:val="0"/>
          <w:color w:val="auto"/>
          <w:sz w:val="20"/>
          <w:szCs w:val="24"/>
        </w:rPr>
      </w:pPr>
      <w:bookmarkStart w:id="2" w:name="_Ref329027142"/>
      <w:bookmarkStart w:id="3" w:name="_Toc329029918"/>
      <w:r w:rsidRPr="00807BBC">
        <w:rPr>
          <w:rFonts w:ascii="Arial" w:hAnsi="Arial" w:cs="Arial"/>
          <w:b w:val="0"/>
          <w:color w:val="auto"/>
          <w:sz w:val="20"/>
          <w:szCs w:val="24"/>
        </w:rPr>
        <w:t xml:space="preserve">Figura </w:t>
      </w:r>
      <w:r w:rsidRPr="00807BBC">
        <w:rPr>
          <w:rFonts w:ascii="Arial" w:hAnsi="Arial" w:cs="Arial"/>
          <w:b w:val="0"/>
          <w:color w:val="auto"/>
          <w:sz w:val="20"/>
          <w:szCs w:val="24"/>
        </w:rPr>
        <w:fldChar w:fldCharType="begin"/>
      </w:r>
      <w:r w:rsidRPr="00807BBC">
        <w:rPr>
          <w:rFonts w:ascii="Arial" w:hAnsi="Arial" w:cs="Arial"/>
          <w:b w:val="0"/>
          <w:color w:val="auto"/>
          <w:sz w:val="20"/>
          <w:szCs w:val="24"/>
        </w:rPr>
        <w:instrText xml:space="preserve"> SEQ Figura \* ARABIC </w:instrText>
      </w:r>
      <w:r w:rsidRPr="00807BBC">
        <w:rPr>
          <w:rFonts w:ascii="Arial" w:hAnsi="Arial" w:cs="Arial"/>
          <w:b w:val="0"/>
          <w:color w:val="auto"/>
          <w:sz w:val="20"/>
          <w:szCs w:val="24"/>
        </w:rPr>
        <w:fldChar w:fldCharType="separate"/>
      </w:r>
      <w:r w:rsidR="00B96822" w:rsidRPr="00807BBC">
        <w:rPr>
          <w:rFonts w:ascii="Arial" w:hAnsi="Arial" w:cs="Arial"/>
          <w:b w:val="0"/>
          <w:noProof/>
          <w:color w:val="auto"/>
          <w:sz w:val="20"/>
          <w:szCs w:val="24"/>
        </w:rPr>
        <w:t>1</w:t>
      </w:r>
      <w:r w:rsidRPr="00807BBC">
        <w:rPr>
          <w:rFonts w:ascii="Arial" w:hAnsi="Arial" w:cs="Arial"/>
          <w:b w:val="0"/>
          <w:color w:val="auto"/>
          <w:sz w:val="20"/>
          <w:szCs w:val="24"/>
        </w:rPr>
        <w:fldChar w:fldCharType="end"/>
      </w:r>
      <w:bookmarkEnd w:id="2"/>
      <w:r w:rsidRPr="00807BBC">
        <w:rPr>
          <w:rFonts w:ascii="Arial" w:hAnsi="Arial" w:cs="Arial"/>
          <w:b w:val="0"/>
          <w:color w:val="auto"/>
          <w:sz w:val="20"/>
          <w:szCs w:val="24"/>
        </w:rPr>
        <w:t xml:space="preserve"> - Estrutura de armazenamento das entidades do core business</w:t>
      </w:r>
      <w:bookmarkEnd w:id="3"/>
    </w:p>
    <w:p w:rsidR="00807BBC" w:rsidRPr="00807BBC" w:rsidRDefault="00807BBC" w:rsidP="00807BBC"/>
    <w:p w:rsidR="00BF2EFF" w:rsidRPr="00807BBC" w:rsidRDefault="002E6B95" w:rsidP="00807BB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07BBC">
        <w:rPr>
          <w:rFonts w:ascii="Arial" w:hAnsi="Arial" w:cs="Arial"/>
          <w:sz w:val="24"/>
          <w:szCs w:val="24"/>
        </w:rPr>
        <w:t xml:space="preserve">No exemplo da </w:t>
      </w:r>
      <w:r w:rsidR="00693DAF" w:rsidRPr="00807BBC">
        <w:rPr>
          <w:rFonts w:ascii="Arial" w:hAnsi="Arial" w:cs="Arial"/>
          <w:sz w:val="24"/>
          <w:szCs w:val="24"/>
        </w:rPr>
        <w:fldChar w:fldCharType="begin"/>
      </w:r>
      <w:r w:rsidR="00693DAF" w:rsidRPr="00807BBC">
        <w:rPr>
          <w:rFonts w:ascii="Arial" w:hAnsi="Arial" w:cs="Arial"/>
          <w:sz w:val="24"/>
          <w:szCs w:val="24"/>
        </w:rPr>
        <w:instrText xml:space="preserve"> REF _Ref329027142 \h </w:instrText>
      </w:r>
      <w:r w:rsidR="00C41154" w:rsidRPr="00807BBC">
        <w:rPr>
          <w:rFonts w:ascii="Arial" w:hAnsi="Arial" w:cs="Arial"/>
          <w:sz w:val="24"/>
          <w:szCs w:val="24"/>
        </w:rPr>
        <w:instrText xml:space="preserve"> \* MERGEFORMAT </w:instrText>
      </w:r>
      <w:r w:rsidR="00693DAF" w:rsidRPr="00807BBC">
        <w:rPr>
          <w:rFonts w:ascii="Arial" w:hAnsi="Arial" w:cs="Arial"/>
          <w:sz w:val="24"/>
          <w:szCs w:val="24"/>
        </w:rPr>
      </w:r>
      <w:r w:rsidR="00693DAF" w:rsidRPr="00807BBC">
        <w:rPr>
          <w:rFonts w:ascii="Arial" w:hAnsi="Arial" w:cs="Arial"/>
          <w:sz w:val="24"/>
          <w:szCs w:val="24"/>
        </w:rPr>
        <w:fldChar w:fldCharType="separate"/>
      </w:r>
      <w:r w:rsidR="00693DAF" w:rsidRPr="00807BBC">
        <w:rPr>
          <w:rFonts w:ascii="Arial" w:hAnsi="Arial" w:cs="Arial"/>
          <w:sz w:val="24"/>
          <w:szCs w:val="24"/>
        </w:rPr>
        <w:t xml:space="preserve">Figura </w:t>
      </w:r>
      <w:r w:rsidR="00693DAF" w:rsidRPr="00807BBC">
        <w:rPr>
          <w:rFonts w:ascii="Arial" w:hAnsi="Arial" w:cs="Arial"/>
          <w:noProof/>
          <w:sz w:val="24"/>
          <w:szCs w:val="24"/>
        </w:rPr>
        <w:t>1</w:t>
      </w:r>
      <w:r w:rsidR="00693DAF" w:rsidRPr="00807BBC">
        <w:rPr>
          <w:rFonts w:ascii="Arial" w:hAnsi="Arial" w:cs="Arial"/>
          <w:sz w:val="24"/>
          <w:szCs w:val="24"/>
        </w:rPr>
        <w:fldChar w:fldCharType="end"/>
      </w:r>
      <w:r w:rsidR="00693DAF" w:rsidRPr="00807BBC">
        <w:rPr>
          <w:rFonts w:ascii="Arial" w:hAnsi="Arial" w:cs="Arial"/>
          <w:sz w:val="24"/>
          <w:szCs w:val="24"/>
        </w:rPr>
        <w:t xml:space="preserve"> a classe que representa o usuário está organizada na pasta </w:t>
      </w:r>
      <w:proofErr w:type="spellStart"/>
      <w:proofErr w:type="gramStart"/>
      <w:r w:rsidR="00693DAF" w:rsidRPr="00807BBC">
        <w:rPr>
          <w:rFonts w:ascii="Arial" w:hAnsi="Arial" w:cs="Arial"/>
          <w:sz w:val="24"/>
          <w:szCs w:val="24"/>
        </w:rPr>
        <w:t>DomainObjects</w:t>
      </w:r>
      <w:proofErr w:type="spellEnd"/>
      <w:proofErr w:type="gramEnd"/>
      <w:r w:rsidR="00693DAF" w:rsidRPr="00807BBC">
        <w:rPr>
          <w:rFonts w:ascii="Arial" w:hAnsi="Arial" w:cs="Arial"/>
          <w:sz w:val="24"/>
          <w:szCs w:val="24"/>
        </w:rPr>
        <w:t xml:space="preserve"> dentro do módulo de segurança.</w:t>
      </w:r>
    </w:p>
    <w:p w:rsidR="00693DAF" w:rsidRPr="00807BBC" w:rsidRDefault="00693DAF" w:rsidP="00807BB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07BBC">
        <w:rPr>
          <w:rFonts w:ascii="Arial" w:hAnsi="Arial" w:cs="Arial"/>
          <w:sz w:val="24"/>
          <w:szCs w:val="24"/>
        </w:rPr>
        <w:t>Dentro da pasta de cada módulo deverá conter uma pasta “</w:t>
      </w:r>
      <w:proofErr w:type="spellStart"/>
      <w:r w:rsidRPr="00807BBC">
        <w:rPr>
          <w:rFonts w:ascii="Arial" w:hAnsi="Arial" w:cs="Arial"/>
          <w:sz w:val="24"/>
          <w:szCs w:val="24"/>
        </w:rPr>
        <w:t>Validation</w:t>
      </w:r>
      <w:proofErr w:type="spellEnd"/>
      <w:r w:rsidRPr="00807BBC">
        <w:rPr>
          <w:rFonts w:ascii="Arial" w:hAnsi="Arial" w:cs="Arial"/>
          <w:sz w:val="24"/>
          <w:szCs w:val="24"/>
        </w:rPr>
        <w:t xml:space="preserve">” onde serão </w:t>
      </w:r>
      <w:proofErr w:type="gramStart"/>
      <w:r w:rsidRPr="00807BBC">
        <w:rPr>
          <w:rFonts w:ascii="Arial" w:hAnsi="Arial" w:cs="Arial"/>
          <w:sz w:val="24"/>
          <w:szCs w:val="24"/>
        </w:rPr>
        <w:t>armazenadas</w:t>
      </w:r>
      <w:proofErr w:type="gramEnd"/>
      <w:r w:rsidRPr="00807BBC">
        <w:rPr>
          <w:rFonts w:ascii="Arial" w:hAnsi="Arial" w:cs="Arial"/>
          <w:sz w:val="24"/>
          <w:szCs w:val="24"/>
        </w:rPr>
        <w:t xml:space="preserve"> os validadores das entidades.</w:t>
      </w:r>
    </w:p>
    <w:p w:rsidR="00693DAF" w:rsidRDefault="00693DAF" w:rsidP="00807BB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 w:rsidRPr="00807BBC">
        <w:rPr>
          <w:rFonts w:ascii="Arial" w:hAnsi="Arial" w:cs="Arial"/>
          <w:sz w:val="24"/>
          <w:szCs w:val="24"/>
        </w:rPr>
        <w:t>Os itens de infraestrutura necessárias</w:t>
      </w:r>
      <w:proofErr w:type="gramEnd"/>
      <w:r w:rsidRPr="00807BBC">
        <w:rPr>
          <w:rFonts w:ascii="Arial" w:hAnsi="Arial" w:cs="Arial"/>
          <w:sz w:val="24"/>
          <w:szCs w:val="24"/>
        </w:rPr>
        <w:t xml:space="preserve"> ao funcionamento geral do Core Business serão armazenadas na pasta “</w:t>
      </w:r>
      <w:proofErr w:type="spellStart"/>
      <w:r w:rsidR="00BA0F47" w:rsidRPr="00807BBC">
        <w:rPr>
          <w:rFonts w:ascii="Arial" w:hAnsi="Arial" w:cs="Arial"/>
          <w:sz w:val="24"/>
          <w:szCs w:val="24"/>
        </w:rPr>
        <w:t>Infra</w:t>
      </w:r>
      <w:r w:rsidRPr="00807BBC">
        <w:rPr>
          <w:rFonts w:ascii="Arial" w:hAnsi="Arial" w:cs="Arial"/>
          <w:sz w:val="24"/>
          <w:szCs w:val="24"/>
        </w:rPr>
        <w:t>structure</w:t>
      </w:r>
      <w:proofErr w:type="spellEnd"/>
      <w:r w:rsidRPr="00807BBC">
        <w:rPr>
          <w:rFonts w:ascii="Arial" w:hAnsi="Arial" w:cs="Arial"/>
          <w:sz w:val="24"/>
          <w:szCs w:val="24"/>
        </w:rPr>
        <w:t>”.  Na raiz desta pasta encontramos a classe abstrata base que representa as entidades do sistema e as interfaces básicas para as entidades e validadores (</w:t>
      </w:r>
      <w:r w:rsidRPr="00807BBC">
        <w:rPr>
          <w:rFonts w:ascii="Arial" w:hAnsi="Arial" w:cs="Arial"/>
          <w:sz w:val="24"/>
          <w:szCs w:val="24"/>
        </w:rPr>
        <w:fldChar w:fldCharType="begin"/>
      </w:r>
      <w:r w:rsidRPr="00807BBC">
        <w:rPr>
          <w:rFonts w:ascii="Arial" w:hAnsi="Arial" w:cs="Arial"/>
          <w:sz w:val="24"/>
          <w:szCs w:val="24"/>
        </w:rPr>
        <w:instrText xml:space="preserve"> REF _Ref329027624 \h </w:instrText>
      </w:r>
      <w:r w:rsidR="00C41154" w:rsidRPr="00807BBC">
        <w:rPr>
          <w:rFonts w:ascii="Arial" w:hAnsi="Arial" w:cs="Arial"/>
          <w:sz w:val="24"/>
          <w:szCs w:val="24"/>
        </w:rPr>
        <w:instrText xml:space="preserve"> \* MERGEFORMAT </w:instrText>
      </w:r>
      <w:r w:rsidRPr="00807BBC">
        <w:rPr>
          <w:rFonts w:ascii="Arial" w:hAnsi="Arial" w:cs="Arial"/>
          <w:sz w:val="24"/>
          <w:szCs w:val="24"/>
        </w:rPr>
      </w:r>
      <w:r w:rsidRPr="00807BBC">
        <w:rPr>
          <w:rFonts w:ascii="Arial" w:hAnsi="Arial" w:cs="Arial"/>
          <w:sz w:val="24"/>
          <w:szCs w:val="24"/>
        </w:rPr>
        <w:fldChar w:fldCharType="separate"/>
      </w:r>
      <w:r w:rsidRPr="00807BBC">
        <w:rPr>
          <w:rFonts w:ascii="Arial" w:hAnsi="Arial" w:cs="Arial"/>
          <w:sz w:val="24"/>
          <w:szCs w:val="24"/>
        </w:rPr>
        <w:t xml:space="preserve">Figura </w:t>
      </w:r>
      <w:r w:rsidRPr="00807BBC">
        <w:rPr>
          <w:rFonts w:ascii="Arial" w:hAnsi="Arial" w:cs="Arial"/>
          <w:noProof/>
          <w:sz w:val="24"/>
          <w:szCs w:val="24"/>
        </w:rPr>
        <w:t>2</w:t>
      </w:r>
      <w:r w:rsidRPr="00807BBC">
        <w:rPr>
          <w:rFonts w:ascii="Arial" w:hAnsi="Arial" w:cs="Arial"/>
          <w:sz w:val="24"/>
          <w:szCs w:val="24"/>
        </w:rPr>
        <w:fldChar w:fldCharType="end"/>
      </w:r>
      <w:r w:rsidRPr="00807BBC">
        <w:rPr>
          <w:rFonts w:ascii="Arial" w:hAnsi="Arial" w:cs="Arial"/>
          <w:sz w:val="24"/>
          <w:szCs w:val="24"/>
        </w:rPr>
        <w:t>)</w:t>
      </w:r>
    </w:p>
    <w:p w:rsidR="00807BBC" w:rsidRPr="00807BBC" w:rsidRDefault="00807BBC" w:rsidP="00807BB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93DAF" w:rsidRPr="00807BBC" w:rsidRDefault="00693DAF" w:rsidP="00807B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07BBC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117890E0" wp14:editId="595AA196">
            <wp:extent cx="1419225" cy="174307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DAF" w:rsidRPr="00807BBC" w:rsidRDefault="00693DAF" w:rsidP="00807BBC">
      <w:pPr>
        <w:pStyle w:val="Legenda"/>
        <w:spacing w:line="360" w:lineRule="auto"/>
        <w:jc w:val="center"/>
        <w:rPr>
          <w:rFonts w:ascii="Arial" w:hAnsi="Arial" w:cs="Arial"/>
          <w:b w:val="0"/>
          <w:color w:val="auto"/>
          <w:sz w:val="20"/>
          <w:szCs w:val="24"/>
        </w:rPr>
      </w:pPr>
      <w:bookmarkStart w:id="4" w:name="_Ref329027624"/>
      <w:bookmarkStart w:id="5" w:name="_Toc329029919"/>
      <w:r w:rsidRPr="00807BBC">
        <w:rPr>
          <w:rFonts w:ascii="Arial" w:hAnsi="Arial" w:cs="Arial"/>
          <w:b w:val="0"/>
          <w:color w:val="auto"/>
          <w:sz w:val="20"/>
          <w:szCs w:val="24"/>
        </w:rPr>
        <w:t xml:space="preserve">Figura </w:t>
      </w:r>
      <w:r w:rsidRPr="00807BBC">
        <w:rPr>
          <w:rFonts w:ascii="Arial" w:hAnsi="Arial" w:cs="Arial"/>
          <w:b w:val="0"/>
          <w:color w:val="auto"/>
          <w:sz w:val="20"/>
          <w:szCs w:val="24"/>
        </w:rPr>
        <w:fldChar w:fldCharType="begin"/>
      </w:r>
      <w:r w:rsidRPr="00807BBC">
        <w:rPr>
          <w:rFonts w:ascii="Arial" w:hAnsi="Arial" w:cs="Arial"/>
          <w:b w:val="0"/>
          <w:color w:val="auto"/>
          <w:sz w:val="20"/>
          <w:szCs w:val="24"/>
        </w:rPr>
        <w:instrText xml:space="preserve"> SEQ Figura \* ARABIC </w:instrText>
      </w:r>
      <w:r w:rsidRPr="00807BBC">
        <w:rPr>
          <w:rFonts w:ascii="Arial" w:hAnsi="Arial" w:cs="Arial"/>
          <w:b w:val="0"/>
          <w:color w:val="auto"/>
          <w:sz w:val="20"/>
          <w:szCs w:val="24"/>
        </w:rPr>
        <w:fldChar w:fldCharType="separate"/>
      </w:r>
      <w:r w:rsidR="00B96822" w:rsidRPr="00807BBC">
        <w:rPr>
          <w:rFonts w:ascii="Arial" w:hAnsi="Arial" w:cs="Arial"/>
          <w:b w:val="0"/>
          <w:noProof/>
          <w:color w:val="auto"/>
          <w:sz w:val="20"/>
          <w:szCs w:val="24"/>
        </w:rPr>
        <w:t>2</w:t>
      </w:r>
      <w:r w:rsidRPr="00807BBC">
        <w:rPr>
          <w:rFonts w:ascii="Arial" w:hAnsi="Arial" w:cs="Arial"/>
          <w:b w:val="0"/>
          <w:color w:val="auto"/>
          <w:sz w:val="20"/>
          <w:szCs w:val="24"/>
        </w:rPr>
        <w:fldChar w:fldCharType="end"/>
      </w:r>
      <w:bookmarkEnd w:id="4"/>
      <w:r w:rsidRPr="00807BBC">
        <w:rPr>
          <w:rFonts w:ascii="Arial" w:hAnsi="Arial" w:cs="Arial"/>
          <w:b w:val="0"/>
          <w:color w:val="auto"/>
          <w:sz w:val="20"/>
          <w:szCs w:val="24"/>
        </w:rPr>
        <w:t xml:space="preserve"> - Infraestrutura do core business</w:t>
      </w:r>
      <w:bookmarkEnd w:id="5"/>
    </w:p>
    <w:p w:rsidR="00807BBC" w:rsidRPr="00807BBC" w:rsidRDefault="00807BBC" w:rsidP="00807BBC">
      <w:bookmarkStart w:id="6" w:name="_Toc329029909"/>
    </w:p>
    <w:p w:rsidR="00807BBC" w:rsidRDefault="00D42509" w:rsidP="00807BBC">
      <w:pPr>
        <w:pStyle w:val="Ttulo2"/>
        <w:spacing w:line="360" w:lineRule="auto"/>
        <w:jc w:val="both"/>
        <w:rPr>
          <w:rFonts w:cs="Arial"/>
          <w:szCs w:val="24"/>
        </w:rPr>
      </w:pPr>
      <w:r w:rsidRPr="00807BBC">
        <w:rPr>
          <w:rFonts w:cs="Arial"/>
          <w:szCs w:val="24"/>
        </w:rPr>
        <w:t>Infraestrutura de acesso a dados</w:t>
      </w:r>
      <w:bookmarkEnd w:id="6"/>
    </w:p>
    <w:p w:rsidR="00807BBC" w:rsidRPr="00807BBC" w:rsidRDefault="00807BBC" w:rsidP="00807BBC"/>
    <w:p w:rsidR="00693DAF" w:rsidRDefault="00BA0F47" w:rsidP="00807BB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07BBC">
        <w:rPr>
          <w:rFonts w:ascii="Arial" w:hAnsi="Arial" w:cs="Arial"/>
          <w:sz w:val="24"/>
          <w:szCs w:val="24"/>
        </w:rPr>
        <w:t>Os itens de acesso a dados serão armazenados na “</w:t>
      </w:r>
      <w:proofErr w:type="spellStart"/>
      <w:r w:rsidRPr="00807BBC">
        <w:rPr>
          <w:rFonts w:ascii="Arial" w:hAnsi="Arial" w:cs="Arial"/>
          <w:sz w:val="24"/>
          <w:szCs w:val="24"/>
        </w:rPr>
        <w:t>Repository</w:t>
      </w:r>
      <w:proofErr w:type="spellEnd"/>
      <w:r w:rsidRPr="00807BBC">
        <w:rPr>
          <w:rFonts w:ascii="Arial" w:hAnsi="Arial" w:cs="Arial"/>
          <w:sz w:val="24"/>
          <w:szCs w:val="24"/>
        </w:rPr>
        <w:t>” dentro de “</w:t>
      </w:r>
      <w:proofErr w:type="spellStart"/>
      <w:r w:rsidRPr="00807BBC">
        <w:rPr>
          <w:rFonts w:ascii="Arial" w:hAnsi="Arial" w:cs="Arial"/>
          <w:sz w:val="24"/>
          <w:szCs w:val="24"/>
        </w:rPr>
        <w:t>Infrastructure</w:t>
      </w:r>
      <w:proofErr w:type="spellEnd"/>
      <w:r w:rsidRPr="00807BBC">
        <w:rPr>
          <w:rFonts w:ascii="Arial" w:hAnsi="Arial" w:cs="Arial"/>
          <w:sz w:val="24"/>
          <w:szCs w:val="24"/>
        </w:rPr>
        <w:t xml:space="preserve">”. Na raiz desta pasta estão </w:t>
      </w:r>
      <w:proofErr w:type="gramStart"/>
      <w:r w:rsidRPr="00807BBC">
        <w:rPr>
          <w:rFonts w:ascii="Arial" w:hAnsi="Arial" w:cs="Arial"/>
          <w:sz w:val="24"/>
          <w:szCs w:val="24"/>
        </w:rPr>
        <w:t>as</w:t>
      </w:r>
      <w:proofErr w:type="gramEnd"/>
      <w:r w:rsidRPr="00807BBC">
        <w:rPr>
          <w:rFonts w:ascii="Arial" w:hAnsi="Arial" w:cs="Arial"/>
          <w:sz w:val="24"/>
          <w:szCs w:val="24"/>
        </w:rPr>
        <w:t xml:space="preserve"> interfaces que representam as classes de acesso a dados e as pastas onde se encontram as implementações do ORM.</w:t>
      </w:r>
    </w:p>
    <w:p w:rsidR="00807BBC" w:rsidRPr="00807BBC" w:rsidRDefault="00807BBC" w:rsidP="00807BB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BA0F47" w:rsidRPr="00807BBC" w:rsidRDefault="00AD3A8B" w:rsidP="00807B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07BBC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4F5EAE3" wp14:editId="6940AF73">
            <wp:extent cx="2143125" cy="192405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A8B" w:rsidRDefault="00AD3A8B" w:rsidP="00807BBC">
      <w:pPr>
        <w:pStyle w:val="Legenda"/>
        <w:spacing w:line="360" w:lineRule="auto"/>
        <w:jc w:val="center"/>
        <w:rPr>
          <w:rFonts w:ascii="Arial" w:hAnsi="Arial" w:cs="Arial"/>
          <w:b w:val="0"/>
          <w:color w:val="auto"/>
          <w:sz w:val="20"/>
          <w:szCs w:val="24"/>
        </w:rPr>
      </w:pPr>
      <w:bookmarkStart w:id="7" w:name="_Toc329029920"/>
      <w:r w:rsidRPr="00807BBC">
        <w:rPr>
          <w:rFonts w:ascii="Arial" w:hAnsi="Arial" w:cs="Arial"/>
          <w:b w:val="0"/>
          <w:color w:val="auto"/>
          <w:sz w:val="20"/>
          <w:szCs w:val="24"/>
        </w:rPr>
        <w:t xml:space="preserve">Figura </w:t>
      </w:r>
      <w:r w:rsidRPr="00807BBC">
        <w:rPr>
          <w:rFonts w:ascii="Arial" w:hAnsi="Arial" w:cs="Arial"/>
          <w:b w:val="0"/>
          <w:color w:val="auto"/>
          <w:sz w:val="20"/>
          <w:szCs w:val="24"/>
        </w:rPr>
        <w:fldChar w:fldCharType="begin"/>
      </w:r>
      <w:r w:rsidRPr="00807BBC">
        <w:rPr>
          <w:rFonts w:ascii="Arial" w:hAnsi="Arial" w:cs="Arial"/>
          <w:b w:val="0"/>
          <w:color w:val="auto"/>
          <w:sz w:val="20"/>
          <w:szCs w:val="24"/>
        </w:rPr>
        <w:instrText xml:space="preserve"> SEQ Figura \* ARABIC </w:instrText>
      </w:r>
      <w:r w:rsidRPr="00807BBC">
        <w:rPr>
          <w:rFonts w:ascii="Arial" w:hAnsi="Arial" w:cs="Arial"/>
          <w:b w:val="0"/>
          <w:color w:val="auto"/>
          <w:sz w:val="20"/>
          <w:szCs w:val="24"/>
        </w:rPr>
        <w:fldChar w:fldCharType="separate"/>
      </w:r>
      <w:r w:rsidR="00B96822" w:rsidRPr="00807BBC">
        <w:rPr>
          <w:rFonts w:ascii="Arial" w:hAnsi="Arial" w:cs="Arial"/>
          <w:b w:val="0"/>
          <w:noProof/>
          <w:color w:val="auto"/>
          <w:sz w:val="20"/>
          <w:szCs w:val="24"/>
        </w:rPr>
        <w:t>3</w:t>
      </w:r>
      <w:r w:rsidRPr="00807BBC">
        <w:rPr>
          <w:rFonts w:ascii="Arial" w:hAnsi="Arial" w:cs="Arial"/>
          <w:b w:val="0"/>
          <w:color w:val="auto"/>
          <w:sz w:val="20"/>
          <w:szCs w:val="24"/>
        </w:rPr>
        <w:fldChar w:fldCharType="end"/>
      </w:r>
      <w:r w:rsidRPr="00807BBC">
        <w:rPr>
          <w:rFonts w:ascii="Arial" w:hAnsi="Arial" w:cs="Arial"/>
          <w:b w:val="0"/>
          <w:color w:val="auto"/>
          <w:sz w:val="20"/>
          <w:szCs w:val="24"/>
        </w:rPr>
        <w:t xml:space="preserve"> - Estrutura de acesso a dados</w:t>
      </w:r>
      <w:bookmarkEnd w:id="7"/>
    </w:p>
    <w:p w:rsidR="00807BBC" w:rsidRPr="00807BBC" w:rsidRDefault="00807BBC" w:rsidP="00807BBC"/>
    <w:p w:rsidR="00AD3A8B" w:rsidRPr="00807BBC" w:rsidRDefault="00AD3A8B" w:rsidP="00807BB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07BBC">
        <w:rPr>
          <w:rFonts w:ascii="Arial" w:hAnsi="Arial" w:cs="Arial"/>
          <w:sz w:val="24"/>
          <w:szCs w:val="24"/>
        </w:rPr>
        <w:t>A classe “</w:t>
      </w:r>
      <w:proofErr w:type="spellStart"/>
      <w:proofErr w:type="gramStart"/>
      <w:r w:rsidRPr="00807BBC">
        <w:rPr>
          <w:rFonts w:ascii="Arial" w:hAnsi="Arial" w:cs="Arial"/>
          <w:sz w:val="24"/>
          <w:szCs w:val="24"/>
        </w:rPr>
        <w:t>PersistenceHelper</w:t>
      </w:r>
      <w:proofErr w:type="spellEnd"/>
      <w:proofErr w:type="gramEnd"/>
      <w:r w:rsidRPr="00807BBC">
        <w:rPr>
          <w:rFonts w:ascii="Arial" w:hAnsi="Arial" w:cs="Arial"/>
          <w:sz w:val="24"/>
          <w:szCs w:val="24"/>
        </w:rPr>
        <w:t>” possui métodos de que encapsulam a abertura de sessão com o banco de dados.</w:t>
      </w:r>
    </w:p>
    <w:p w:rsidR="00AD3A8B" w:rsidRDefault="00AD3A8B" w:rsidP="00807BB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07BBC">
        <w:rPr>
          <w:rFonts w:ascii="Arial" w:hAnsi="Arial" w:cs="Arial"/>
          <w:sz w:val="24"/>
          <w:szCs w:val="24"/>
        </w:rPr>
        <w:t xml:space="preserve">A pasta </w:t>
      </w:r>
      <w:proofErr w:type="spellStart"/>
      <w:r w:rsidRPr="00807BBC">
        <w:rPr>
          <w:rFonts w:ascii="Arial" w:hAnsi="Arial" w:cs="Arial"/>
          <w:sz w:val="24"/>
          <w:szCs w:val="24"/>
        </w:rPr>
        <w:t>Mapping</w:t>
      </w:r>
      <w:proofErr w:type="spellEnd"/>
      <w:r w:rsidRPr="00807BBC">
        <w:rPr>
          <w:rFonts w:ascii="Arial" w:hAnsi="Arial" w:cs="Arial"/>
          <w:sz w:val="24"/>
          <w:szCs w:val="24"/>
        </w:rPr>
        <w:t xml:space="preserve"> possui as classes de mapeamento do banco de dados, e na raiz da pasta </w:t>
      </w:r>
      <w:proofErr w:type="spellStart"/>
      <w:proofErr w:type="gramStart"/>
      <w:r w:rsidRPr="00807BBC">
        <w:rPr>
          <w:rFonts w:ascii="Arial" w:hAnsi="Arial" w:cs="Arial"/>
          <w:sz w:val="24"/>
          <w:szCs w:val="24"/>
        </w:rPr>
        <w:t>NHibernate</w:t>
      </w:r>
      <w:proofErr w:type="spellEnd"/>
      <w:proofErr w:type="gramEnd"/>
      <w:r w:rsidRPr="00807BBC">
        <w:rPr>
          <w:rFonts w:ascii="Arial" w:hAnsi="Arial" w:cs="Arial"/>
          <w:sz w:val="24"/>
          <w:szCs w:val="24"/>
        </w:rPr>
        <w:t xml:space="preserve"> temos as entidades concretas de acesso a dados, sendo que todo repositório deve herdar de “</w:t>
      </w:r>
      <w:proofErr w:type="spellStart"/>
      <w:r w:rsidRPr="00807BBC">
        <w:rPr>
          <w:rFonts w:ascii="Arial" w:hAnsi="Arial" w:cs="Arial"/>
          <w:sz w:val="24"/>
          <w:szCs w:val="24"/>
        </w:rPr>
        <w:t>Repository</w:t>
      </w:r>
      <w:proofErr w:type="spellEnd"/>
      <w:r w:rsidRPr="00807BBC">
        <w:rPr>
          <w:rFonts w:ascii="Arial" w:hAnsi="Arial" w:cs="Arial"/>
          <w:sz w:val="24"/>
          <w:szCs w:val="24"/>
        </w:rPr>
        <w:t>”.</w:t>
      </w:r>
    </w:p>
    <w:p w:rsidR="00807BBC" w:rsidRPr="00807BBC" w:rsidRDefault="00807BBC" w:rsidP="00807BB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AD3A8B" w:rsidRDefault="00D42509" w:rsidP="00807BBC">
      <w:pPr>
        <w:pStyle w:val="Ttulo2"/>
        <w:spacing w:line="360" w:lineRule="auto"/>
        <w:jc w:val="both"/>
        <w:rPr>
          <w:rFonts w:cs="Arial"/>
          <w:szCs w:val="24"/>
        </w:rPr>
      </w:pPr>
      <w:bookmarkStart w:id="8" w:name="_Toc329029910"/>
      <w:r w:rsidRPr="00807BBC">
        <w:rPr>
          <w:rFonts w:cs="Arial"/>
          <w:szCs w:val="24"/>
        </w:rPr>
        <w:t>Infraestrutura</w:t>
      </w:r>
      <w:bookmarkEnd w:id="8"/>
    </w:p>
    <w:p w:rsidR="00807BBC" w:rsidRPr="00807BBC" w:rsidRDefault="00807BBC" w:rsidP="00807BBC"/>
    <w:p w:rsidR="00D42509" w:rsidRDefault="00D42509" w:rsidP="00807BB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07BBC">
        <w:rPr>
          <w:rFonts w:ascii="Arial" w:hAnsi="Arial" w:cs="Arial"/>
          <w:sz w:val="24"/>
          <w:szCs w:val="24"/>
        </w:rPr>
        <w:t>A camada de infraestrutura auxiliar do sistema é composta por classes e métodos auxiliares que não têm relação com o domínio do problema, como a classe “</w:t>
      </w:r>
      <w:proofErr w:type="spellStart"/>
      <w:proofErr w:type="gramStart"/>
      <w:r w:rsidRPr="00807BBC">
        <w:rPr>
          <w:rFonts w:ascii="Arial" w:hAnsi="Arial" w:cs="Arial"/>
          <w:sz w:val="24"/>
          <w:szCs w:val="24"/>
        </w:rPr>
        <w:t>MatchLocalizedAtribute</w:t>
      </w:r>
      <w:proofErr w:type="spellEnd"/>
      <w:proofErr w:type="gramEnd"/>
      <w:r w:rsidRPr="00807BBC">
        <w:rPr>
          <w:rFonts w:ascii="Arial" w:hAnsi="Arial" w:cs="Arial"/>
          <w:sz w:val="24"/>
          <w:szCs w:val="24"/>
        </w:rPr>
        <w:t>”</w:t>
      </w:r>
      <w:r w:rsidR="001D4022" w:rsidRPr="00807BBC">
        <w:rPr>
          <w:rFonts w:ascii="Arial" w:hAnsi="Arial" w:cs="Arial"/>
          <w:sz w:val="24"/>
          <w:szCs w:val="24"/>
        </w:rPr>
        <w:t xml:space="preserve"> (</w:t>
      </w:r>
      <w:r w:rsidR="001D4022" w:rsidRPr="00807BBC">
        <w:rPr>
          <w:rFonts w:ascii="Arial" w:hAnsi="Arial" w:cs="Arial"/>
          <w:sz w:val="24"/>
          <w:szCs w:val="24"/>
        </w:rPr>
        <w:fldChar w:fldCharType="begin"/>
      </w:r>
      <w:r w:rsidR="001D4022" w:rsidRPr="00807BBC">
        <w:rPr>
          <w:rFonts w:ascii="Arial" w:hAnsi="Arial" w:cs="Arial"/>
          <w:sz w:val="24"/>
          <w:szCs w:val="24"/>
        </w:rPr>
        <w:instrText xml:space="preserve"> REF _Ref329028877 \h </w:instrText>
      </w:r>
      <w:r w:rsidR="00C41154" w:rsidRPr="00807BBC">
        <w:rPr>
          <w:rFonts w:ascii="Arial" w:hAnsi="Arial" w:cs="Arial"/>
          <w:sz w:val="24"/>
          <w:szCs w:val="24"/>
        </w:rPr>
        <w:instrText xml:space="preserve"> \* MERGEFORMAT </w:instrText>
      </w:r>
      <w:r w:rsidR="001D4022" w:rsidRPr="00807BBC">
        <w:rPr>
          <w:rFonts w:ascii="Arial" w:hAnsi="Arial" w:cs="Arial"/>
          <w:sz w:val="24"/>
          <w:szCs w:val="24"/>
        </w:rPr>
      </w:r>
      <w:r w:rsidR="001D4022" w:rsidRPr="00807BBC">
        <w:rPr>
          <w:rFonts w:ascii="Arial" w:hAnsi="Arial" w:cs="Arial"/>
          <w:sz w:val="24"/>
          <w:szCs w:val="24"/>
        </w:rPr>
        <w:fldChar w:fldCharType="separate"/>
      </w:r>
      <w:r w:rsidR="001D4022" w:rsidRPr="00807BBC">
        <w:rPr>
          <w:rFonts w:ascii="Arial" w:hAnsi="Arial" w:cs="Arial"/>
          <w:sz w:val="24"/>
          <w:szCs w:val="24"/>
        </w:rPr>
        <w:t xml:space="preserve">Figura </w:t>
      </w:r>
      <w:r w:rsidR="001D4022" w:rsidRPr="00807BBC">
        <w:rPr>
          <w:rFonts w:ascii="Arial" w:hAnsi="Arial" w:cs="Arial"/>
          <w:noProof/>
          <w:sz w:val="24"/>
          <w:szCs w:val="24"/>
        </w:rPr>
        <w:t>4</w:t>
      </w:r>
      <w:r w:rsidR="001D4022" w:rsidRPr="00807BBC">
        <w:rPr>
          <w:rFonts w:ascii="Arial" w:hAnsi="Arial" w:cs="Arial"/>
          <w:sz w:val="24"/>
          <w:szCs w:val="24"/>
        </w:rPr>
        <w:fldChar w:fldCharType="end"/>
      </w:r>
      <w:r w:rsidR="001D4022" w:rsidRPr="00807BBC">
        <w:rPr>
          <w:rFonts w:ascii="Arial" w:hAnsi="Arial" w:cs="Arial"/>
          <w:sz w:val="24"/>
          <w:szCs w:val="24"/>
        </w:rPr>
        <w:t>)</w:t>
      </w:r>
      <w:r w:rsidRPr="00807BBC">
        <w:rPr>
          <w:rFonts w:ascii="Arial" w:hAnsi="Arial" w:cs="Arial"/>
          <w:sz w:val="24"/>
          <w:szCs w:val="24"/>
        </w:rPr>
        <w:t xml:space="preserve"> da infraestrutura de acesso web.</w:t>
      </w:r>
    </w:p>
    <w:p w:rsidR="00807BBC" w:rsidRPr="00807BBC" w:rsidRDefault="00807BBC" w:rsidP="00807BB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42509" w:rsidRPr="00807BBC" w:rsidRDefault="00D42509" w:rsidP="00807B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07BBC">
        <w:rPr>
          <w:rFonts w:ascii="Arial" w:hAnsi="Arial" w:cs="Arial"/>
          <w:noProof/>
          <w:sz w:val="20"/>
          <w:szCs w:val="24"/>
          <w:lang w:eastAsia="pt-BR"/>
        </w:rPr>
        <w:drawing>
          <wp:inline distT="0" distB="0" distL="0" distR="0" wp14:anchorId="7197B653" wp14:editId="643A8F67">
            <wp:extent cx="2124075" cy="8953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891" w:rsidRDefault="00860891" w:rsidP="00807BBC">
      <w:pPr>
        <w:pStyle w:val="Legenda"/>
        <w:spacing w:line="360" w:lineRule="auto"/>
        <w:jc w:val="center"/>
        <w:rPr>
          <w:rFonts w:ascii="Arial" w:hAnsi="Arial" w:cs="Arial"/>
          <w:b w:val="0"/>
          <w:color w:val="auto"/>
          <w:sz w:val="20"/>
          <w:szCs w:val="24"/>
        </w:rPr>
      </w:pPr>
      <w:bookmarkStart w:id="9" w:name="_Ref329028877"/>
      <w:bookmarkStart w:id="10" w:name="_Toc329029921"/>
      <w:r w:rsidRPr="00807BBC">
        <w:rPr>
          <w:rFonts w:ascii="Arial" w:hAnsi="Arial" w:cs="Arial"/>
          <w:b w:val="0"/>
          <w:color w:val="auto"/>
          <w:sz w:val="20"/>
          <w:szCs w:val="24"/>
        </w:rPr>
        <w:t xml:space="preserve">Figura </w:t>
      </w:r>
      <w:r w:rsidRPr="00807BBC">
        <w:rPr>
          <w:rFonts w:ascii="Arial" w:hAnsi="Arial" w:cs="Arial"/>
          <w:b w:val="0"/>
          <w:color w:val="auto"/>
          <w:sz w:val="20"/>
          <w:szCs w:val="24"/>
        </w:rPr>
        <w:fldChar w:fldCharType="begin"/>
      </w:r>
      <w:r w:rsidRPr="00807BBC">
        <w:rPr>
          <w:rFonts w:ascii="Arial" w:hAnsi="Arial" w:cs="Arial"/>
          <w:b w:val="0"/>
          <w:color w:val="auto"/>
          <w:sz w:val="20"/>
          <w:szCs w:val="24"/>
        </w:rPr>
        <w:instrText xml:space="preserve"> SEQ Figura \* ARABIC </w:instrText>
      </w:r>
      <w:r w:rsidRPr="00807BBC">
        <w:rPr>
          <w:rFonts w:ascii="Arial" w:hAnsi="Arial" w:cs="Arial"/>
          <w:b w:val="0"/>
          <w:color w:val="auto"/>
          <w:sz w:val="20"/>
          <w:szCs w:val="24"/>
        </w:rPr>
        <w:fldChar w:fldCharType="separate"/>
      </w:r>
      <w:r w:rsidR="00B96822" w:rsidRPr="00807BBC">
        <w:rPr>
          <w:rFonts w:ascii="Arial" w:hAnsi="Arial" w:cs="Arial"/>
          <w:b w:val="0"/>
          <w:noProof/>
          <w:color w:val="auto"/>
          <w:sz w:val="20"/>
          <w:szCs w:val="24"/>
        </w:rPr>
        <w:t>4</w:t>
      </w:r>
      <w:r w:rsidRPr="00807BBC">
        <w:rPr>
          <w:rFonts w:ascii="Arial" w:hAnsi="Arial" w:cs="Arial"/>
          <w:b w:val="0"/>
          <w:color w:val="auto"/>
          <w:sz w:val="20"/>
          <w:szCs w:val="24"/>
        </w:rPr>
        <w:fldChar w:fldCharType="end"/>
      </w:r>
      <w:bookmarkEnd w:id="9"/>
      <w:r w:rsidRPr="00807BBC">
        <w:rPr>
          <w:rFonts w:ascii="Arial" w:hAnsi="Arial" w:cs="Arial"/>
          <w:b w:val="0"/>
          <w:color w:val="auto"/>
          <w:sz w:val="20"/>
          <w:szCs w:val="24"/>
        </w:rPr>
        <w:t xml:space="preserve"> - infraestrutura web</w:t>
      </w:r>
      <w:bookmarkEnd w:id="10"/>
    </w:p>
    <w:p w:rsidR="00807BBC" w:rsidRDefault="00807BBC" w:rsidP="00807BBC"/>
    <w:p w:rsidR="00807BBC" w:rsidRPr="00807BBC" w:rsidRDefault="00807BBC" w:rsidP="00807BBC"/>
    <w:p w:rsidR="00232CA1" w:rsidRDefault="00232CA1" w:rsidP="00807BBC">
      <w:pPr>
        <w:pStyle w:val="Ttulo2"/>
        <w:spacing w:line="360" w:lineRule="auto"/>
        <w:jc w:val="both"/>
        <w:rPr>
          <w:rFonts w:cs="Arial"/>
          <w:szCs w:val="24"/>
        </w:rPr>
      </w:pPr>
      <w:bookmarkStart w:id="11" w:name="_Toc329029911"/>
      <w:r w:rsidRPr="00807BBC">
        <w:rPr>
          <w:rFonts w:cs="Arial"/>
          <w:szCs w:val="24"/>
        </w:rPr>
        <w:t xml:space="preserve">Camada de Apresentação – MVC </w:t>
      </w:r>
      <w:proofErr w:type="gramStart"/>
      <w:r w:rsidRPr="00807BBC">
        <w:rPr>
          <w:rFonts w:cs="Arial"/>
          <w:szCs w:val="24"/>
        </w:rPr>
        <w:t>3</w:t>
      </w:r>
      <w:bookmarkEnd w:id="11"/>
      <w:proofErr w:type="gramEnd"/>
    </w:p>
    <w:p w:rsidR="00807BBC" w:rsidRPr="00807BBC" w:rsidRDefault="00807BBC" w:rsidP="00807BBC"/>
    <w:p w:rsidR="00B96822" w:rsidRDefault="00B96822" w:rsidP="00807BB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07BBC">
        <w:rPr>
          <w:rFonts w:ascii="Arial" w:hAnsi="Arial" w:cs="Arial"/>
          <w:sz w:val="24"/>
          <w:szCs w:val="24"/>
        </w:rPr>
        <w:t>A camada de apresentação neste primeiro momento será criada na camada web usando o framework MVC3 da Microsoft.</w:t>
      </w:r>
    </w:p>
    <w:p w:rsidR="00807BBC" w:rsidRDefault="00807BBC" w:rsidP="00807BB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07BBC" w:rsidRPr="00807BBC" w:rsidRDefault="00807BBC" w:rsidP="00807BB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B96822" w:rsidRPr="00807BBC" w:rsidRDefault="00B96822" w:rsidP="00807B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07BBC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59C48FF" wp14:editId="47A92BAA">
            <wp:extent cx="1295400" cy="195262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822" w:rsidRDefault="00B96822" w:rsidP="00807BBC">
      <w:pPr>
        <w:pStyle w:val="Legenda"/>
        <w:spacing w:line="360" w:lineRule="auto"/>
        <w:jc w:val="center"/>
        <w:rPr>
          <w:rFonts w:ascii="Arial" w:hAnsi="Arial" w:cs="Arial"/>
          <w:b w:val="0"/>
          <w:color w:val="auto"/>
          <w:sz w:val="20"/>
          <w:szCs w:val="24"/>
        </w:rPr>
      </w:pPr>
      <w:bookmarkStart w:id="12" w:name="_Toc329029922"/>
      <w:r w:rsidRPr="00807BBC">
        <w:rPr>
          <w:rFonts w:ascii="Arial" w:hAnsi="Arial" w:cs="Arial"/>
          <w:b w:val="0"/>
          <w:color w:val="auto"/>
          <w:sz w:val="20"/>
          <w:szCs w:val="24"/>
        </w:rPr>
        <w:t xml:space="preserve">Figura </w:t>
      </w:r>
      <w:r w:rsidRPr="00807BBC">
        <w:rPr>
          <w:rFonts w:ascii="Arial" w:hAnsi="Arial" w:cs="Arial"/>
          <w:b w:val="0"/>
          <w:color w:val="auto"/>
          <w:sz w:val="20"/>
          <w:szCs w:val="24"/>
        </w:rPr>
        <w:fldChar w:fldCharType="begin"/>
      </w:r>
      <w:r w:rsidRPr="00807BBC">
        <w:rPr>
          <w:rFonts w:ascii="Arial" w:hAnsi="Arial" w:cs="Arial"/>
          <w:b w:val="0"/>
          <w:color w:val="auto"/>
          <w:sz w:val="20"/>
          <w:szCs w:val="24"/>
        </w:rPr>
        <w:instrText xml:space="preserve"> SEQ Figura \* ARABIC </w:instrText>
      </w:r>
      <w:r w:rsidRPr="00807BBC">
        <w:rPr>
          <w:rFonts w:ascii="Arial" w:hAnsi="Arial" w:cs="Arial"/>
          <w:b w:val="0"/>
          <w:color w:val="auto"/>
          <w:sz w:val="20"/>
          <w:szCs w:val="24"/>
        </w:rPr>
        <w:fldChar w:fldCharType="separate"/>
      </w:r>
      <w:r w:rsidRPr="00807BBC">
        <w:rPr>
          <w:rFonts w:ascii="Arial" w:hAnsi="Arial" w:cs="Arial"/>
          <w:b w:val="0"/>
          <w:noProof/>
          <w:color w:val="auto"/>
          <w:sz w:val="20"/>
          <w:szCs w:val="24"/>
        </w:rPr>
        <w:t>5</w:t>
      </w:r>
      <w:r w:rsidRPr="00807BBC">
        <w:rPr>
          <w:rFonts w:ascii="Arial" w:hAnsi="Arial" w:cs="Arial"/>
          <w:b w:val="0"/>
          <w:color w:val="auto"/>
          <w:sz w:val="20"/>
          <w:szCs w:val="24"/>
        </w:rPr>
        <w:fldChar w:fldCharType="end"/>
      </w:r>
      <w:r w:rsidRPr="00807BBC">
        <w:rPr>
          <w:rFonts w:ascii="Arial" w:hAnsi="Arial" w:cs="Arial"/>
          <w:b w:val="0"/>
          <w:color w:val="auto"/>
          <w:sz w:val="20"/>
          <w:szCs w:val="24"/>
        </w:rPr>
        <w:t xml:space="preserve"> - Estrutura da apresentação Web</w:t>
      </w:r>
      <w:bookmarkEnd w:id="12"/>
    </w:p>
    <w:p w:rsidR="00807BBC" w:rsidRPr="00807BBC" w:rsidRDefault="00807BBC" w:rsidP="00807BBC"/>
    <w:p w:rsidR="00AC0BFE" w:rsidRPr="00807BBC" w:rsidRDefault="00B96822" w:rsidP="00807BB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07BBC">
        <w:rPr>
          <w:rFonts w:ascii="Arial" w:hAnsi="Arial" w:cs="Arial"/>
          <w:sz w:val="24"/>
          <w:szCs w:val="24"/>
        </w:rPr>
        <w:t xml:space="preserve">O conteúdo de imagens e </w:t>
      </w:r>
      <w:proofErr w:type="spellStart"/>
      <w:r w:rsidRPr="00807BBC">
        <w:rPr>
          <w:rFonts w:ascii="Arial" w:hAnsi="Arial" w:cs="Arial"/>
          <w:sz w:val="24"/>
          <w:szCs w:val="24"/>
        </w:rPr>
        <w:t>css</w:t>
      </w:r>
      <w:proofErr w:type="spellEnd"/>
      <w:r w:rsidRPr="00807BBC">
        <w:rPr>
          <w:rFonts w:ascii="Arial" w:hAnsi="Arial" w:cs="Arial"/>
          <w:sz w:val="24"/>
          <w:szCs w:val="24"/>
        </w:rPr>
        <w:t xml:space="preserve"> são concentrados na pasta “</w:t>
      </w:r>
      <w:proofErr w:type="spellStart"/>
      <w:r w:rsidRPr="00807BBC">
        <w:rPr>
          <w:rFonts w:ascii="Arial" w:hAnsi="Arial" w:cs="Arial"/>
          <w:sz w:val="24"/>
          <w:szCs w:val="24"/>
        </w:rPr>
        <w:t>Content</w:t>
      </w:r>
      <w:proofErr w:type="spellEnd"/>
      <w:r w:rsidRPr="00807BBC">
        <w:rPr>
          <w:rFonts w:ascii="Arial" w:hAnsi="Arial" w:cs="Arial"/>
          <w:sz w:val="24"/>
          <w:szCs w:val="24"/>
        </w:rPr>
        <w:t xml:space="preserve">”, os </w:t>
      </w:r>
      <w:proofErr w:type="spellStart"/>
      <w:r w:rsidRPr="00807BBC">
        <w:rPr>
          <w:rFonts w:ascii="Arial" w:hAnsi="Arial" w:cs="Arial"/>
          <w:sz w:val="24"/>
          <w:szCs w:val="24"/>
        </w:rPr>
        <w:t>controllers</w:t>
      </w:r>
      <w:proofErr w:type="spellEnd"/>
      <w:r w:rsidRPr="00807BB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07BBC">
        <w:rPr>
          <w:rFonts w:ascii="Arial" w:hAnsi="Arial" w:cs="Arial"/>
          <w:sz w:val="24"/>
          <w:szCs w:val="24"/>
        </w:rPr>
        <w:t>models</w:t>
      </w:r>
      <w:proofErr w:type="spellEnd"/>
      <w:r w:rsidRPr="00807BBC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807BBC">
        <w:rPr>
          <w:rFonts w:ascii="Arial" w:hAnsi="Arial" w:cs="Arial"/>
          <w:sz w:val="24"/>
          <w:szCs w:val="24"/>
        </w:rPr>
        <w:t>views</w:t>
      </w:r>
      <w:proofErr w:type="spellEnd"/>
      <w:r w:rsidRPr="00807BBC">
        <w:rPr>
          <w:rFonts w:ascii="Arial" w:hAnsi="Arial" w:cs="Arial"/>
          <w:sz w:val="24"/>
          <w:szCs w:val="24"/>
        </w:rPr>
        <w:t xml:space="preserve"> em suas respectivas pastas, e a pasta script </w:t>
      </w:r>
      <w:r w:rsidR="00807BBC" w:rsidRPr="00807BBC">
        <w:rPr>
          <w:rFonts w:ascii="Arial" w:hAnsi="Arial" w:cs="Arial"/>
          <w:sz w:val="24"/>
          <w:szCs w:val="24"/>
        </w:rPr>
        <w:t>armazenam</w:t>
      </w:r>
      <w:r w:rsidRPr="00807BBC">
        <w:rPr>
          <w:rFonts w:ascii="Arial" w:hAnsi="Arial" w:cs="Arial"/>
          <w:sz w:val="24"/>
          <w:szCs w:val="24"/>
        </w:rPr>
        <w:t xml:space="preserve"> os arquivos </w:t>
      </w:r>
      <w:proofErr w:type="spellStart"/>
      <w:r w:rsidRPr="00807BBC">
        <w:rPr>
          <w:rFonts w:ascii="Arial" w:hAnsi="Arial" w:cs="Arial"/>
          <w:sz w:val="24"/>
          <w:szCs w:val="24"/>
        </w:rPr>
        <w:t>javascript</w:t>
      </w:r>
      <w:proofErr w:type="spellEnd"/>
      <w:r w:rsidRPr="00807BBC">
        <w:rPr>
          <w:rFonts w:ascii="Arial" w:hAnsi="Arial" w:cs="Arial"/>
          <w:sz w:val="24"/>
          <w:szCs w:val="24"/>
        </w:rPr>
        <w:t xml:space="preserve"> usados no projeto.</w:t>
      </w:r>
    </w:p>
    <w:p w:rsidR="000F2853" w:rsidRDefault="000F2853">
      <w:pPr>
        <w:rPr>
          <w:rFonts w:ascii="Arial" w:eastAsiaTheme="majorEastAsia" w:hAnsi="Arial" w:cstheme="majorBidi"/>
          <w:b/>
          <w:bCs/>
          <w:caps/>
          <w:sz w:val="28"/>
          <w:szCs w:val="28"/>
        </w:rPr>
      </w:pPr>
      <w:r>
        <w:br w:type="page"/>
      </w:r>
    </w:p>
    <w:p w:rsidR="001C16C8" w:rsidRPr="00807BBC" w:rsidRDefault="00807BBC" w:rsidP="000F2853">
      <w:pPr>
        <w:pStyle w:val="Ttulo1"/>
      </w:pPr>
      <w:r w:rsidRPr="00807BBC">
        <w:lastRenderedPageBreak/>
        <w:t>Dependências</w:t>
      </w:r>
    </w:p>
    <w:p w:rsidR="001C16C8" w:rsidRPr="00807BBC" w:rsidRDefault="001C16C8" w:rsidP="00807BBC">
      <w:pPr>
        <w:pStyle w:val="Ttulo2"/>
        <w:spacing w:line="360" w:lineRule="auto"/>
        <w:jc w:val="both"/>
        <w:rPr>
          <w:rFonts w:cs="Arial"/>
          <w:szCs w:val="24"/>
        </w:rPr>
      </w:pPr>
      <w:bookmarkStart w:id="13" w:name="_Toc329029913"/>
      <w:r w:rsidRPr="00807BBC">
        <w:rPr>
          <w:rFonts w:cs="Arial"/>
          <w:szCs w:val="24"/>
        </w:rPr>
        <w:t>ORM</w:t>
      </w:r>
      <w:bookmarkEnd w:id="13"/>
    </w:p>
    <w:p w:rsidR="001C16C8" w:rsidRDefault="001C16C8" w:rsidP="00807BBC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807BBC">
        <w:rPr>
          <w:rFonts w:ascii="Arial" w:hAnsi="Arial" w:cs="Arial"/>
          <w:sz w:val="24"/>
          <w:szCs w:val="24"/>
        </w:rPr>
        <w:t xml:space="preserve">O acesso a dados será feito utilizando um framework de ORM, de forma a não perdermos tempo com a criação de uma camada de acesso </w:t>
      </w:r>
      <w:proofErr w:type="gramStart"/>
      <w:r w:rsidRPr="00807BBC">
        <w:rPr>
          <w:rFonts w:ascii="Arial" w:hAnsi="Arial" w:cs="Arial"/>
          <w:sz w:val="24"/>
          <w:szCs w:val="24"/>
        </w:rPr>
        <w:t>a dados</w:t>
      </w:r>
      <w:proofErr w:type="gramEnd"/>
      <w:r w:rsidRPr="00807BBC">
        <w:rPr>
          <w:rFonts w:ascii="Arial" w:hAnsi="Arial" w:cs="Arial"/>
          <w:sz w:val="24"/>
          <w:szCs w:val="24"/>
        </w:rPr>
        <w:t xml:space="preserve"> consistente e robusta. Para isto usaremos o </w:t>
      </w:r>
      <w:proofErr w:type="spellStart"/>
      <w:proofErr w:type="gramStart"/>
      <w:r w:rsidRPr="00807BBC">
        <w:rPr>
          <w:rFonts w:ascii="Arial" w:hAnsi="Arial" w:cs="Arial"/>
          <w:sz w:val="24"/>
          <w:szCs w:val="24"/>
        </w:rPr>
        <w:t>NHibernate</w:t>
      </w:r>
      <w:proofErr w:type="spellEnd"/>
      <w:proofErr w:type="gramEnd"/>
      <w:r w:rsidRPr="00807BBC">
        <w:rPr>
          <w:rFonts w:ascii="Arial" w:hAnsi="Arial" w:cs="Arial"/>
          <w:sz w:val="24"/>
          <w:szCs w:val="24"/>
        </w:rPr>
        <w:t>, por ser um framework consolidado e por sua vasta e rica comunidade.</w:t>
      </w:r>
    </w:p>
    <w:p w:rsidR="00807BBC" w:rsidRPr="00807BBC" w:rsidRDefault="00807BBC" w:rsidP="00807BBC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</w:p>
    <w:p w:rsidR="001C16C8" w:rsidRPr="00807BBC" w:rsidRDefault="001C16C8" w:rsidP="00807BBC">
      <w:pPr>
        <w:pStyle w:val="Ttulo2"/>
        <w:spacing w:line="360" w:lineRule="auto"/>
        <w:jc w:val="both"/>
        <w:rPr>
          <w:rFonts w:cs="Arial"/>
          <w:szCs w:val="24"/>
        </w:rPr>
      </w:pPr>
      <w:bookmarkStart w:id="14" w:name="_Toc329029914"/>
      <w:proofErr w:type="spellStart"/>
      <w:proofErr w:type="gramStart"/>
      <w:r w:rsidRPr="00807BBC">
        <w:rPr>
          <w:rFonts w:cs="Arial"/>
          <w:szCs w:val="24"/>
        </w:rPr>
        <w:t>HelpersMVC</w:t>
      </w:r>
      <w:bookmarkEnd w:id="14"/>
      <w:proofErr w:type="spellEnd"/>
      <w:proofErr w:type="gramEnd"/>
    </w:p>
    <w:p w:rsidR="008473B9" w:rsidRDefault="008473B9" w:rsidP="00807BBC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807BBC">
        <w:rPr>
          <w:rFonts w:ascii="Arial" w:hAnsi="Arial" w:cs="Arial"/>
          <w:sz w:val="24"/>
          <w:szCs w:val="24"/>
        </w:rPr>
        <w:t xml:space="preserve">Para acelerar o desenvolvimento, iremos utilizar algumas bibliotecas </w:t>
      </w:r>
      <w:proofErr w:type="spellStart"/>
      <w:r w:rsidRPr="00807BBC">
        <w:rPr>
          <w:rFonts w:ascii="Arial" w:hAnsi="Arial" w:cs="Arial"/>
          <w:sz w:val="24"/>
          <w:szCs w:val="24"/>
        </w:rPr>
        <w:t>opensource</w:t>
      </w:r>
      <w:proofErr w:type="spellEnd"/>
      <w:r w:rsidRPr="00807BBC">
        <w:rPr>
          <w:rFonts w:ascii="Arial" w:hAnsi="Arial" w:cs="Arial"/>
          <w:sz w:val="24"/>
          <w:szCs w:val="24"/>
        </w:rPr>
        <w:t xml:space="preserve"> que </w:t>
      </w:r>
      <w:r w:rsidR="00AC0BFE" w:rsidRPr="00807BBC">
        <w:rPr>
          <w:rFonts w:ascii="Arial" w:hAnsi="Arial" w:cs="Arial"/>
          <w:sz w:val="24"/>
          <w:szCs w:val="24"/>
        </w:rPr>
        <w:t>estendem</w:t>
      </w:r>
      <w:r w:rsidRPr="00807BBC">
        <w:rPr>
          <w:rFonts w:ascii="Arial" w:hAnsi="Arial" w:cs="Arial"/>
          <w:sz w:val="24"/>
          <w:szCs w:val="24"/>
        </w:rPr>
        <w:t xml:space="preserve"> o MVC da Microsoft com itens que o framework padrão não </w:t>
      </w:r>
      <w:proofErr w:type="gramStart"/>
      <w:r w:rsidRPr="00807BBC">
        <w:rPr>
          <w:rFonts w:ascii="Arial" w:hAnsi="Arial" w:cs="Arial"/>
          <w:sz w:val="24"/>
          <w:szCs w:val="24"/>
        </w:rPr>
        <w:t>implementa</w:t>
      </w:r>
      <w:proofErr w:type="gramEnd"/>
      <w:r w:rsidRPr="00807BBC">
        <w:rPr>
          <w:rFonts w:ascii="Arial" w:hAnsi="Arial" w:cs="Arial"/>
          <w:sz w:val="24"/>
          <w:szCs w:val="24"/>
        </w:rPr>
        <w:t>.</w:t>
      </w:r>
    </w:p>
    <w:p w:rsidR="00807BBC" w:rsidRPr="00807BBC" w:rsidRDefault="00807BBC" w:rsidP="00807BBC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</w:p>
    <w:p w:rsidR="001C16C8" w:rsidRPr="00807BBC" w:rsidRDefault="001C16C8" w:rsidP="00AC0BFE">
      <w:pPr>
        <w:pStyle w:val="Ttulo3"/>
      </w:pPr>
      <w:bookmarkStart w:id="15" w:name="_Toc329029915"/>
      <w:proofErr w:type="spellStart"/>
      <w:proofErr w:type="gramStart"/>
      <w:r w:rsidRPr="00807BBC">
        <w:t>MVCContrib</w:t>
      </w:r>
      <w:bookmarkEnd w:id="15"/>
      <w:proofErr w:type="spellEnd"/>
      <w:proofErr w:type="gramEnd"/>
    </w:p>
    <w:p w:rsidR="008473B9" w:rsidRPr="00807BBC" w:rsidRDefault="008473B9" w:rsidP="00807BBC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807BBC">
        <w:rPr>
          <w:rFonts w:ascii="Arial" w:hAnsi="Arial" w:cs="Arial"/>
          <w:sz w:val="24"/>
          <w:szCs w:val="24"/>
        </w:rPr>
        <w:t xml:space="preserve">Biblioteca que </w:t>
      </w:r>
      <w:proofErr w:type="gramStart"/>
      <w:r w:rsidRPr="00807BBC">
        <w:rPr>
          <w:rFonts w:ascii="Arial" w:hAnsi="Arial" w:cs="Arial"/>
          <w:sz w:val="24"/>
          <w:szCs w:val="24"/>
        </w:rPr>
        <w:t>implementa</w:t>
      </w:r>
      <w:proofErr w:type="gramEnd"/>
      <w:r w:rsidRPr="00807BBC">
        <w:rPr>
          <w:rFonts w:ascii="Arial" w:hAnsi="Arial" w:cs="Arial"/>
          <w:sz w:val="24"/>
          <w:szCs w:val="24"/>
        </w:rPr>
        <w:t xml:space="preserve"> acesso a extensão de grid para o </w:t>
      </w:r>
      <w:proofErr w:type="spellStart"/>
      <w:r w:rsidRPr="00807BBC">
        <w:rPr>
          <w:rFonts w:ascii="Arial" w:hAnsi="Arial" w:cs="Arial"/>
          <w:sz w:val="24"/>
          <w:szCs w:val="24"/>
        </w:rPr>
        <w:t>HtmlHelper</w:t>
      </w:r>
      <w:proofErr w:type="spellEnd"/>
      <w:r w:rsidRPr="00807BBC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807BBC">
        <w:rPr>
          <w:rFonts w:ascii="Arial" w:hAnsi="Arial" w:cs="Arial"/>
          <w:sz w:val="24"/>
          <w:szCs w:val="24"/>
        </w:rPr>
        <w:t>Html.Grid</w:t>
      </w:r>
      <w:proofErr w:type="spellEnd"/>
      <w:r w:rsidRPr="00807BBC">
        <w:rPr>
          <w:rFonts w:ascii="Arial" w:hAnsi="Arial" w:cs="Arial"/>
          <w:sz w:val="24"/>
          <w:szCs w:val="24"/>
        </w:rPr>
        <w:t>(</w:t>
      </w:r>
      <w:proofErr w:type="spellStart"/>
      <w:r w:rsidRPr="00807BBC">
        <w:rPr>
          <w:rFonts w:ascii="Arial" w:hAnsi="Arial" w:cs="Arial"/>
          <w:sz w:val="24"/>
          <w:szCs w:val="24"/>
        </w:rPr>
        <w:t>Model</w:t>
      </w:r>
      <w:proofErr w:type="spellEnd"/>
      <w:r w:rsidRPr="00807BBC">
        <w:rPr>
          <w:rFonts w:ascii="Arial" w:hAnsi="Arial" w:cs="Arial"/>
          <w:sz w:val="24"/>
          <w:szCs w:val="24"/>
        </w:rPr>
        <w:t>))</w:t>
      </w:r>
    </w:p>
    <w:p w:rsidR="001C16C8" w:rsidRPr="00807BBC" w:rsidRDefault="001C16C8" w:rsidP="00807BBC">
      <w:pPr>
        <w:pStyle w:val="Ttulo3"/>
        <w:spacing w:line="360" w:lineRule="auto"/>
        <w:jc w:val="both"/>
        <w:rPr>
          <w:rFonts w:cs="Arial"/>
          <w:sz w:val="24"/>
          <w:szCs w:val="24"/>
        </w:rPr>
      </w:pPr>
      <w:bookmarkStart w:id="16" w:name="_Toc329029916"/>
      <w:proofErr w:type="gramStart"/>
      <w:r w:rsidRPr="00807BBC">
        <w:rPr>
          <w:rFonts w:cs="Arial"/>
          <w:sz w:val="24"/>
          <w:szCs w:val="24"/>
        </w:rPr>
        <w:t>Hicharts.</w:t>
      </w:r>
      <w:proofErr w:type="gramEnd"/>
      <w:r w:rsidRPr="00807BBC">
        <w:rPr>
          <w:rFonts w:cs="Arial"/>
          <w:sz w:val="24"/>
          <w:szCs w:val="24"/>
        </w:rPr>
        <w:t>net</w:t>
      </w:r>
      <w:bookmarkEnd w:id="16"/>
    </w:p>
    <w:p w:rsidR="001C16C8" w:rsidRDefault="008473B9" w:rsidP="00807BBC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807BBC">
        <w:rPr>
          <w:rFonts w:ascii="Arial" w:hAnsi="Arial" w:cs="Arial"/>
          <w:sz w:val="24"/>
          <w:szCs w:val="24"/>
        </w:rPr>
        <w:t xml:space="preserve"> Biblioteca que </w:t>
      </w:r>
      <w:proofErr w:type="gramStart"/>
      <w:r w:rsidRPr="00807BBC">
        <w:rPr>
          <w:rFonts w:ascii="Arial" w:hAnsi="Arial" w:cs="Arial"/>
          <w:sz w:val="24"/>
          <w:szCs w:val="24"/>
        </w:rPr>
        <w:t>implementa</w:t>
      </w:r>
      <w:proofErr w:type="gramEnd"/>
      <w:r w:rsidRPr="00807BBC">
        <w:rPr>
          <w:rFonts w:ascii="Arial" w:hAnsi="Arial" w:cs="Arial"/>
          <w:sz w:val="24"/>
          <w:szCs w:val="24"/>
        </w:rPr>
        <w:t xml:space="preserve"> acesso a extensão de gráficos para o </w:t>
      </w:r>
      <w:proofErr w:type="spellStart"/>
      <w:r w:rsidRPr="00807BBC">
        <w:rPr>
          <w:rFonts w:ascii="Arial" w:hAnsi="Arial" w:cs="Arial"/>
          <w:sz w:val="24"/>
          <w:szCs w:val="24"/>
        </w:rPr>
        <w:t>HtmlHelper</w:t>
      </w:r>
      <w:proofErr w:type="spellEnd"/>
      <w:r w:rsidRPr="00807BBC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807BBC">
        <w:rPr>
          <w:rFonts w:ascii="Arial" w:hAnsi="Arial" w:cs="Arial"/>
          <w:sz w:val="24"/>
          <w:szCs w:val="24"/>
        </w:rPr>
        <w:t>Html.ChartTypeFor</w:t>
      </w:r>
      <w:proofErr w:type="spellEnd"/>
      <w:r w:rsidRPr="00807BBC">
        <w:rPr>
          <w:rFonts w:ascii="Arial" w:hAnsi="Arial" w:cs="Arial"/>
          <w:sz w:val="24"/>
          <w:szCs w:val="24"/>
        </w:rPr>
        <w:t>(</w:t>
      </w:r>
      <w:proofErr w:type="spellStart"/>
      <w:r w:rsidRPr="00807BBC">
        <w:rPr>
          <w:rFonts w:ascii="Arial" w:hAnsi="Arial" w:cs="Arial"/>
          <w:sz w:val="24"/>
          <w:szCs w:val="24"/>
        </w:rPr>
        <w:t>Model</w:t>
      </w:r>
      <w:proofErr w:type="spellEnd"/>
      <w:r w:rsidRPr="00807BBC">
        <w:rPr>
          <w:rFonts w:ascii="Arial" w:hAnsi="Arial" w:cs="Arial"/>
          <w:sz w:val="24"/>
          <w:szCs w:val="24"/>
        </w:rPr>
        <w:t>))</w:t>
      </w:r>
    </w:p>
    <w:p w:rsidR="00807BBC" w:rsidRPr="00807BBC" w:rsidRDefault="00807BBC" w:rsidP="00807BBC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</w:p>
    <w:p w:rsidR="000F2853" w:rsidRDefault="000F2853">
      <w:pPr>
        <w:rPr>
          <w:rFonts w:ascii="Arial" w:eastAsiaTheme="majorEastAsia" w:hAnsi="Arial" w:cstheme="majorBidi"/>
          <w:b/>
          <w:bCs/>
          <w:caps/>
          <w:sz w:val="28"/>
          <w:szCs w:val="28"/>
        </w:rPr>
      </w:pPr>
      <w:bookmarkStart w:id="17" w:name="_Toc329029917"/>
      <w:r>
        <w:br w:type="page"/>
      </w:r>
    </w:p>
    <w:p w:rsidR="00EB4F25" w:rsidRDefault="00EB4F25" w:rsidP="000F2853">
      <w:pPr>
        <w:pStyle w:val="Ttulo1"/>
      </w:pPr>
      <w:r w:rsidRPr="00807BBC">
        <w:lastRenderedPageBreak/>
        <w:t>Passos para criar um cadastro novo</w:t>
      </w:r>
      <w:bookmarkEnd w:id="17"/>
    </w:p>
    <w:p w:rsidR="00AC0BFE" w:rsidRPr="00AC0BFE" w:rsidRDefault="00AC0BFE" w:rsidP="00AC0BFE"/>
    <w:p w:rsidR="00043C18" w:rsidRDefault="00043C18" w:rsidP="00807BBC">
      <w:pPr>
        <w:pStyle w:val="Ttulo2"/>
        <w:numPr>
          <w:ilvl w:val="0"/>
          <w:numId w:val="2"/>
        </w:numPr>
        <w:spacing w:line="360" w:lineRule="auto"/>
        <w:jc w:val="both"/>
        <w:rPr>
          <w:rFonts w:cs="Arial"/>
          <w:szCs w:val="24"/>
        </w:rPr>
      </w:pPr>
      <w:r w:rsidRPr="00807BBC">
        <w:rPr>
          <w:rFonts w:cs="Arial"/>
          <w:szCs w:val="24"/>
        </w:rPr>
        <w:t>Criar os testes unitários</w:t>
      </w:r>
    </w:p>
    <w:p w:rsidR="00BB43D8" w:rsidRPr="00BB43D8" w:rsidRDefault="00BB43D8" w:rsidP="00BB43D8"/>
    <w:p w:rsidR="00043C18" w:rsidRPr="00807BBC" w:rsidRDefault="00043C18" w:rsidP="00807BB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07BBC">
        <w:rPr>
          <w:rFonts w:ascii="Arial" w:hAnsi="Arial" w:cs="Arial"/>
          <w:sz w:val="24"/>
          <w:szCs w:val="24"/>
        </w:rPr>
        <w:t>Buscando focar no modelo funcional da aplicação, vamos usar o padrão de desenvolvimento de TDD, assim sendo criando primeiramente o teste para a nova entidade, de forma a validar as regras básicas.</w:t>
      </w:r>
    </w:p>
    <w:p w:rsidR="00A91D22" w:rsidRPr="00807BBC" w:rsidRDefault="00A91D22" w:rsidP="00807BBC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 w:rsidRPr="00807BBC">
        <w:rPr>
          <w:rFonts w:ascii="Arial" w:hAnsi="Arial" w:cs="Arial"/>
          <w:sz w:val="24"/>
          <w:szCs w:val="24"/>
        </w:rPr>
        <w:t xml:space="preserve">Na </w:t>
      </w:r>
      <w:r w:rsidR="00AC0BFE">
        <w:rPr>
          <w:rFonts w:ascii="Arial" w:hAnsi="Arial" w:cs="Arial"/>
          <w:sz w:val="24"/>
          <w:szCs w:val="24"/>
        </w:rPr>
        <w:t>“</w:t>
      </w:r>
      <w:proofErr w:type="spellStart"/>
      <w:r w:rsidRPr="00AC0BFE">
        <w:rPr>
          <w:rFonts w:ascii="Arial" w:hAnsi="Arial" w:cs="Arial"/>
          <w:i/>
          <w:sz w:val="24"/>
          <w:szCs w:val="24"/>
        </w:rPr>
        <w:t>solution</w:t>
      </w:r>
      <w:proofErr w:type="spellEnd"/>
      <w:proofErr w:type="gramEnd"/>
      <w:r w:rsidRPr="00AC0BFE">
        <w:rPr>
          <w:rFonts w:ascii="Arial" w:hAnsi="Arial" w:cs="Arial"/>
          <w:i/>
          <w:sz w:val="24"/>
          <w:szCs w:val="24"/>
        </w:rPr>
        <w:t xml:space="preserve"> folder</w:t>
      </w:r>
      <w:r w:rsidR="00AC0BFE">
        <w:rPr>
          <w:rFonts w:ascii="Arial" w:hAnsi="Arial" w:cs="Arial"/>
          <w:sz w:val="24"/>
          <w:szCs w:val="24"/>
        </w:rPr>
        <w:t>”</w:t>
      </w:r>
      <w:r w:rsidRPr="00807BBC">
        <w:rPr>
          <w:rFonts w:ascii="Arial" w:hAnsi="Arial" w:cs="Arial"/>
          <w:sz w:val="24"/>
          <w:szCs w:val="24"/>
        </w:rPr>
        <w:t xml:space="preserve"> “</w:t>
      </w:r>
      <w:proofErr w:type="spellStart"/>
      <w:r w:rsidRPr="00AC0BFE">
        <w:rPr>
          <w:rFonts w:ascii="Arial" w:hAnsi="Arial" w:cs="Arial"/>
          <w:i/>
          <w:sz w:val="24"/>
          <w:szCs w:val="24"/>
        </w:rPr>
        <w:t>Tests</w:t>
      </w:r>
      <w:proofErr w:type="spellEnd"/>
      <w:r w:rsidRPr="00807BBC">
        <w:rPr>
          <w:rFonts w:ascii="Arial" w:hAnsi="Arial" w:cs="Arial"/>
          <w:sz w:val="24"/>
          <w:szCs w:val="24"/>
        </w:rPr>
        <w:t>”, acesso o projeto “</w:t>
      </w:r>
      <w:proofErr w:type="spellStart"/>
      <w:r w:rsidRPr="00AC0BFE">
        <w:rPr>
          <w:rFonts w:ascii="Arial" w:hAnsi="Arial" w:cs="Arial"/>
          <w:i/>
          <w:sz w:val="24"/>
          <w:szCs w:val="24"/>
        </w:rPr>
        <w:t>Top.Framework.Core.TestBase</w:t>
      </w:r>
      <w:proofErr w:type="spellEnd"/>
      <w:r w:rsidRPr="00807BBC">
        <w:rPr>
          <w:rFonts w:ascii="Arial" w:hAnsi="Arial" w:cs="Arial"/>
          <w:sz w:val="24"/>
          <w:szCs w:val="24"/>
        </w:rPr>
        <w:t>”</w:t>
      </w:r>
    </w:p>
    <w:p w:rsidR="00A91D22" w:rsidRPr="00807BBC" w:rsidRDefault="00A91D22" w:rsidP="00807BBC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07BBC">
        <w:rPr>
          <w:rFonts w:ascii="Arial" w:hAnsi="Arial" w:cs="Arial"/>
          <w:sz w:val="24"/>
          <w:szCs w:val="24"/>
        </w:rPr>
        <w:t xml:space="preserve">Na pasta </w:t>
      </w:r>
      <w:r w:rsidR="00AC0BFE">
        <w:rPr>
          <w:rFonts w:ascii="Arial" w:hAnsi="Arial" w:cs="Arial"/>
          <w:sz w:val="24"/>
          <w:szCs w:val="24"/>
        </w:rPr>
        <w:t>“</w:t>
      </w:r>
      <w:proofErr w:type="spellStart"/>
      <w:proofErr w:type="gramStart"/>
      <w:r w:rsidRPr="00AC0BFE">
        <w:rPr>
          <w:rFonts w:ascii="Arial" w:hAnsi="Arial" w:cs="Arial"/>
          <w:i/>
          <w:sz w:val="24"/>
          <w:szCs w:val="24"/>
        </w:rPr>
        <w:t>DomainObjects</w:t>
      </w:r>
      <w:proofErr w:type="spellEnd"/>
      <w:proofErr w:type="gramEnd"/>
      <w:r w:rsidR="00AC0BFE">
        <w:rPr>
          <w:rFonts w:ascii="Arial" w:hAnsi="Arial" w:cs="Arial"/>
          <w:i/>
          <w:sz w:val="24"/>
          <w:szCs w:val="24"/>
        </w:rPr>
        <w:t>”</w:t>
      </w:r>
      <w:r w:rsidRPr="00807BBC">
        <w:rPr>
          <w:rFonts w:ascii="Arial" w:hAnsi="Arial" w:cs="Arial"/>
          <w:sz w:val="24"/>
          <w:szCs w:val="24"/>
        </w:rPr>
        <w:t>, caso não exista a pasta referente ao módulo que você irá implantar, crie-a.</w:t>
      </w:r>
    </w:p>
    <w:p w:rsidR="00A91D22" w:rsidRPr="00807BBC" w:rsidRDefault="00A91D22" w:rsidP="00807BBC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07BBC">
        <w:rPr>
          <w:rFonts w:ascii="Arial" w:hAnsi="Arial" w:cs="Arial"/>
          <w:sz w:val="24"/>
          <w:szCs w:val="24"/>
        </w:rPr>
        <w:t>Dentro da pasta do módulo, adicione uma nova classe com o nome de sua entidade, seguida da palavra “</w:t>
      </w:r>
      <w:r w:rsidRPr="00BB43D8">
        <w:rPr>
          <w:rFonts w:ascii="Arial" w:hAnsi="Arial" w:cs="Arial"/>
          <w:i/>
          <w:sz w:val="24"/>
          <w:szCs w:val="24"/>
        </w:rPr>
        <w:t>Test</w:t>
      </w:r>
      <w:r w:rsidRPr="00807BBC">
        <w:rPr>
          <w:rFonts w:ascii="Arial" w:hAnsi="Arial" w:cs="Arial"/>
          <w:sz w:val="24"/>
          <w:szCs w:val="24"/>
        </w:rPr>
        <w:t xml:space="preserve">” (ex.: </w:t>
      </w:r>
      <w:proofErr w:type="spellStart"/>
      <w:proofErr w:type="gramStart"/>
      <w:r w:rsidRPr="00BB43D8">
        <w:rPr>
          <w:rFonts w:ascii="Arial" w:hAnsi="Arial" w:cs="Arial"/>
          <w:i/>
          <w:sz w:val="24"/>
          <w:szCs w:val="24"/>
        </w:rPr>
        <w:t>UserTest</w:t>
      </w:r>
      <w:proofErr w:type="spellEnd"/>
      <w:proofErr w:type="gramEnd"/>
      <w:r w:rsidRPr="00807BBC">
        <w:rPr>
          <w:rFonts w:ascii="Arial" w:hAnsi="Arial" w:cs="Arial"/>
          <w:sz w:val="24"/>
          <w:szCs w:val="24"/>
        </w:rPr>
        <w:t>)</w:t>
      </w:r>
    </w:p>
    <w:p w:rsidR="00A91D22" w:rsidRPr="00807BBC" w:rsidRDefault="00A91D22" w:rsidP="00807BBC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07BBC">
        <w:rPr>
          <w:rFonts w:ascii="Arial" w:hAnsi="Arial" w:cs="Arial"/>
          <w:sz w:val="24"/>
          <w:szCs w:val="24"/>
        </w:rPr>
        <w:t xml:space="preserve">A classe deve ser decorada com o atributo: </w:t>
      </w:r>
      <w:proofErr w:type="spellStart"/>
      <w:proofErr w:type="gramStart"/>
      <w:r w:rsidRPr="00BB43D8">
        <w:rPr>
          <w:rFonts w:ascii="Arial" w:hAnsi="Arial" w:cs="Arial"/>
          <w:i/>
          <w:sz w:val="24"/>
          <w:szCs w:val="24"/>
        </w:rPr>
        <w:t>TestClass</w:t>
      </w:r>
      <w:proofErr w:type="spellEnd"/>
      <w:proofErr w:type="gramEnd"/>
    </w:p>
    <w:p w:rsidR="00A91D22" w:rsidRPr="00807BBC" w:rsidRDefault="00A91D22" w:rsidP="00807BBC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07BBC">
        <w:rPr>
          <w:rFonts w:ascii="Arial" w:hAnsi="Arial" w:cs="Arial"/>
          <w:sz w:val="24"/>
          <w:szCs w:val="24"/>
        </w:rPr>
        <w:t xml:space="preserve">Todo método criado deve ser decorado com o atributo: </w:t>
      </w:r>
      <w:proofErr w:type="spellStart"/>
      <w:proofErr w:type="gramStart"/>
      <w:r w:rsidRPr="00BB43D8">
        <w:rPr>
          <w:rFonts w:ascii="Arial" w:hAnsi="Arial" w:cs="Arial"/>
          <w:i/>
          <w:sz w:val="24"/>
          <w:szCs w:val="24"/>
        </w:rPr>
        <w:t>TestMethod</w:t>
      </w:r>
      <w:proofErr w:type="spellEnd"/>
      <w:proofErr w:type="gramEnd"/>
    </w:p>
    <w:p w:rsidR="00A91D22" w:rsidRPr="00807BBC" w:rsidRDefault="00030D38" w:rsidP="00807BBC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807BBC">
        <w:rPr>
          <w:rFonts w:ascii="Arial" w:hAnsi="Arial" w:cs="Arial"/>
          <w:sz w:val="24"/>
          <w:szCs w:val="24"/>
        </w:rPr>
        <w:t xml:space="preserve">Lembre-se de que os dados de um teste não podem depender de </w:t>
      </w:r>
      <w:r w:rsidR="00BB43D8" w:rsidRPr="00807BBC">
        <w:rPr>
          <w:rFonts w:ascii="Arial" w:hAnsi="Arial" w:cs="Arial"/>
          <w:sz w:val="24"/>
          <w:szCs w:val="24"/>
        </w:rPr>
        <w:t>outro</w:t>
      </w:r>
      <w:r w:rsidRPr="00807BBC">
        <w:rPr>
          <w:rFonts w:ascii="Arial" w:hAnsi="Arial" w:cs="Arial"/>
          <w:sz w:val="24"/>
          <w:szCs w:val="24"/>
        </w:rPr>
        <w:t xml:space="preserve"> teste, assim como um teste não pode interferir nos testes de outro método.</w:t>
      </w:r>
    </w:p>
    <w:p w:rsidR="00030D38" w:rsidRPr="00807BBC" w:rsidRDefault="00030D38" w:rsidP="00807BBC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807BBC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0A8D3C4" wp14:editId="17D1091B">
            <wp:extent cx="5400040" cy="2877822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805" w:rsidRPr="00807BBC" w:rsidRDefault="00573805" w:rsidP="00807BBC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07BBC">
        <w:rPr>
          <w:rFonts w:ascii="Arial" w:hAnsi="Arial" w:cs="Arial"/>
          <w:sz w:val="24"/>
          <w:szCs w:val="24"/>
        </w:rPr>
        <w:t xml:space="preserve">Para testar se uma </w:t>
      </w:r>
      <w:r w:rsidR="00BB43D8" w:rsidRPr="00807BBC">
        <w:rPr>
          <w:rFonts w:ascii="Arial" w:hAnsi="Arial" w:cs="Arial"/>
          <w:sz w:val="24"/>
          <w:szCs w:val="24"/>
        </w:rPr>
        <w:t>exceção</w:t>
      </w:r>
      <w:r w:rsidRPr="00807BBC">
        <w:rPr>
          <w:rFonts w:ascii="Arial" w:hAnsi="Arial" w:cs="Arial"/>
          <w:sz w:val="24"/>
          <w:szCs w:val="24"/>
        </w:rPr>
        <w:t xml:space="preserve"> irá ocorrer, use o atributo “</w:t>
      </w:r>
      <w:proofErr w:type="spellStart"/>
      <w:proofErr w:type="gramStart"/>
      <w:r w:rsidRPr="00BB43D8">
        <w:rPr>
          <w:rFonts w:ascii="Arial" w:hAnsi="Arial" w:cs="Arial"/>
          <w:i/>
          <w:sz w:val="24"/>
          <w:szCs w:val="24"/>
        </w:rPr>
        <w:t>ExpectedException</w:t>
      </w:r>
      <w:proofErr w:type="spellEnd"/>
      <w:proofErr w:type="gramEnd"/>
      <w:r w:rsidRPr="00807BBC">
        <w:rPr>
          <w:rFonts w:ascii="Arial" w:hAnsi="Arial" w:cs="Arial"/>
          <w:sz w:val="24"/>
          <w:szCs w:val="24"/>
        </w:rPr>
        <w:t>”, seguido do tipo do erro esperado.</w:t>
      </w:r>
    </w:p>
    <w:p w:rsidR="00573805" w:rsidRDefault="00573805" w:rsidP="00807BBC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07BBC">
        <w:rPr>
          <w:rFonts w:ascii="Arial" w:hAnsi="Arial" w:cs="Arial"/>
          <w:sz w:val="24"/>
          <w:szCs w:val="24"/>
        </w:rPr>
        <w:t xml:space="preserve">Para testar se o teste está passando, use o objeto </w:t>
      </w:r>
      <w:r w:rsidR="00BB43D8">
        <w:rPr>
          <w:rFonts w:ascii="Arial" w:hAnsi="Arial" w:cs="Arial"/>
          <w:sz w:val="24"/>
          <w:szCs w:val="24"/>
        </w:rPr>
        <w:t>“</w:t>
      </w:r>
      <w:proofErr w:type="spellStart"/>
      <w:r w:rsidRPr="00BB43D8">
        <w:rPr>
          <w:rFonts w:ascii="Arial" w:hAnsi="Arial" w:cs="Arial"/>
          <w:i/>
          <w:sz w:val="24"/>
          <w:szCs w:val="24"/>
        </w:rPr>
        <w:t>Assert</w:t>
      </w:r>
      <w:proofErr w:type="spellEnd"/>
      <w:r w:rsidR="00BB43D8">
        <w:rPr>
          <w:rFonts w:ascii="Arial" w:hAnsi="Arial" w:cs="Arial"/>
          <w:i/>
          <w:sz w:val="24"/>
          <w:szCs w:val="24"/>
        </w:rPr>
        <w:t>”</w:t>
      </w:r>
      <w:r w:rsidRPr="00807BBC">
        <w:rPr>
          <w:rFonts w:ascii="Arial" w:hAnsi="Arial" w:cs="Arial"/>
          <w:sz w:val="24"/>
          <w:szCs w:val="24"/>
        </w:rPr>
        <w:t xml:space="preserve"> que fornece vários métodos de comparação entre valores para saber se o teste </w:t>
      </w:r>
      <w:r w:rsidRPr="00807BBC">
        <w:rPr>
          <w:rFonts w:ascii="Arial" w:hAnsi="Arial" w:cs="Arial"/>
          <w:sz w:val="24"/>
          <w:szCs w:val="24"/>
        </w:rPr>
        <w:lastRenderedPageBreak/>
        <w:t xml:space="preserve">funcionou ou não (ex.: para saber se uma entidade foi salva com sucesso no banco de dados, podemos testar se Id dele ficou diferente de </w:t>
      </w:r>
      <w:r w:rsidR="00BB43D8">
        <w:rPr>
          <w:rFonts w:ascii="Arial" w:hAnsi="Arial" w:cs="Arial"/>
          <w:sz w:val="24"/>
          <w:szCs w:val="24"/>
        </w:rPr>
        <w:t>“</w:t>
      </w:r>
      <w:r w:rsidRPr="00807BBC">
        <w:rPr>
          <w:rFonts w:ascii="Arial" w:hAnsi="Arial" w:cs="Arial"/>
          <w:sz w:val="24"/>
          <w:szCs w:val="24"/>
        </w:rPr>
        <w:t>0</w:t>
      </w:r>
      <w:r w:rsidR="00BB43D8">
        <w:rPr>
          <w:rFonts w:ascii="Arial" w:hAnsi="Arial" w:cs="Arial"/>
          <w:sz w:val="24"/>
          <w:szCs w:val="24"/>
        </w:rPr>
        <w:t>” (zero)</w:t>
      </w:r>
      <w:r w:rsidRPr="00807BBC">
        <w:rPr>
          <w:rFonts w:ascii="Arial" w:hAnsi="Arial" w:cs="Arial"/>
          <w:sz w:val="24"/>
          <w:szCs w:val="24"/>
        </w:rPr>
        <w:t xml:space="preserve"> usando </w:t>
      </w:r>
      <w:proofErr w:type="spellStart"/>
      <w:proofErr w:type="gramStart"/>
      <w:r w:rsidRPr="00807BBC">
        <w:rPr>
          <w:rFonts w:ascii="Arial" w:hAnsi="Arial" w:cs="Arial"/>
          <w:sz w:val="24"/>
          <w:szCs w:val="24"/>
        </w:rPr>
        <w:t>Assert.</w:t>
      </w:r>
      <w:proofErr w:type="gramEnd"/>
      <w:r w:rsidRPr="00807BBC">
        <w:rPr>
          <w:rFonts w:ascii="Arial" w:hAnsi="Arial" w:cs="Arial"/>
          <w:sz w:val="24"/>
          <w:szCs w:val="24"/>
        </w:rPr>
        <w:t>Are</w:t>
      </w:r>
      <w:r w:rsidR="00BB43D8">
        <w:rPr>
          <w:rFonts w:ascii="Arial" w:hAnsi="Arial" w:cs="Arial"/>
          <w:sz w:val="24"/>
          <w:szCs w:val="24"/>
        </w:rPr>
        <w:t>Not</w:t>
      </w:r>
      <w:r w:rsidRPr="00807BBC">
        <w:rPr>
          <w:rFonts w:ascii="Arial" w:hAnsi="Arial" w:cs="Arial"/>
          <w:sz w:val="24"/>
          <w:szCs w:val="24"/>
        </w:rPr>
        <w:t>Equals</w:t>
      </w:r>
      <w:proofErr w:type="spellEnd"/>
      <w:r w:rsidRPr="00807BBC">
        <w:rPr>
          <w:rFonts w:ascii="Arial" w:hAnsi="Arial" w:cs="Arial"/>
          <w:sz w:val="24"/>
          <w:szCs w:val="24"/>
        </w:rPr>
        <w:t>(</w:t>
      </w:r>
      <w:r w:rsidR="00BB43D8">
        <w:rPr>
          <w:rFonts w:ascii="Arial" w:hAnsi="Arial" w:cs="Arial"/>
          <w:sz w:val="24"/>
          <w:szCs w:val="24"/>
        </w:rPr>
        <w:t>0</w:t>
      </w:r>
      <w:r w:rsidRPr="00807BB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07BBC">
        <w:rPr>
          <w:rFonts w:ascii="Arial" w:hAnsi="Arial" w:cs="Arial"/>
          <w:sz w:val="24"/>
          <w:szCs w:val="24"/>
        </w:rPr>
        <w:t>EntidadeSalva.Id</w:t>
      </w:r>
      <w:proofErr w:type="spellEnd"/>
      <w:r w:rsidRPr="00807BBC">
        <w:rPr>
          <w:rFonts w:ascii="Arial" w:hAnsi="Arial" w:cs="Arial"/>
          <w:sz w:val="24"/>
          <w:szCs w:val="24"/>
        </w:rPr>
        <w:t>))</w:t>
      </w:r>
    </w:p>
    <w:p w:rsidR="00BB43D8" w:rsidRDefault="00BB43D8" w:rsidP="00BB43D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:rsidR="00BB43D8" w:rsidRPr="00807BBC" w:rsidRDefault="00BB43D8" w:rsidP="00BB43D8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:rsidR="00043C18" w:rsidRDefault="00043C18" w:rsidP="00807BBC">
      <w:pPr>
        <w:pStyle w:val="Ttulo2"/>
        <w:numPr>
          <w:ilvl w:val="0"/>
          <w:numId w:val="2"/>
        </w:numPr>
        <w:spacing w:line="360" w:lineRule="auto"/>
        <w:jc w:val="both"/>
        <w:rPr>
          <w:rFonts w:cs="Arial"/>
          <w:szCs w:val="24"/>
        </w:rPr>
      </w:pPr>
      <w:r w:rsidRPr="00807BBC">
        <w:rPr>
          <w:rFonts w:cs="Arial"/>
          <w:szCs w:val="24"/>
        </w:rPr>
        <w:t>Criar a entidade</w:t>
      </w:r>
    </w:p>
    <w:p w:rsidR="00BB43D8" w:rsidRPr="00BB43D8" w:rsidRDefault="00BB43D8" w:rsidP="00BB43D8"/>
    <w:p w:rsidR="00043C18" w:rsidRPr="00807BBC" w:rsidRDefault="00EF075B" w:rsidP="00807BB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07BBC">
        <w:rPr>
          <w:rFonts w:ascii="Arial" w:hAnsi="Arial" w:cs="Arial"/>
          <w:sz w:val="24"/>
          <w:szCs w:val="24"/>
        </w:rPr>
        <w:t>Tendo os testes criados, vamos agora popular os métodos da entidade de forma a fazermos com que os testes passem.</w:t>
      </w:r>
    </w:p>
    <w:p w:rsidR="001720CA" w:rsidRPr="00807BBC" w:rsidRDefault="001720CA" w:rsidP="00807BBC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07BBC">
        <w:rPr>
          <w:rFonts w:ascii="Arial" w:hAnsi="Arial" w:cs="Arial"/>
          <w:sz w:val="24"/>
          <w:szCs w:val="24"/>
        </w:rPr>
        <w:t>Toda entidade deve herdar da classe abstrata “</w:t>
      </w:r>
      <w:proofErr w:type="spellStart"/>
      <w:r w:rsidRPr="00807BBC">
        <w:rPr>
          <w:rFonts w:ascii="Arial" w:hAnsi="Arial" w:cs="Arial"/>
          <w:sz w:val="24"/>
          <w:szCs w:val="24"/>
        </w:rPr>
        <w:t>Entity</w:t>
      </w:r>
      <w:proofErr w:type="spellEnd"/>
      <w:r w:rsidRPr="00807BBC">
        <w:rPr>
          <w:rFonts w:ascii="Arial" w:hAnsi="Arial" w:cs="Arial"/>
          <w:sz w:val="24"/>
          <w:szCs w:val="24"/>
        </w:rPr>
        <w:t xml:space="preserve">” (que já </w:t>
      </w:r>
      <w:proofErr w:type="gramStart"/>
      <w:r w:rsidRPr="00807BBC">
        <w:rPr>
          <w:rFonts w:ascii="Arial" w:hAnsi="Arial" w:cs="Arial"/>
          <w:sz w:val="24"/>
          <w:szCs w:val="24"/>
        </w:rPr>
        <w:t>implementa</w:t>
      </w:r>
      <w:proofErr w:type="gramEnd"/>
      <w:r w:rsidRPr="00807BBC">
        <w:rPr>
          <w:rFonts w:ascii="Arial" w:hAnsi="Arial" w:cs="Arial"/>
          <w:sz w:val="24"/>
          <w:szCs w:val="24"/>
        </w:rPr>
        <w:t xml:space="preserve"> os métodos de Id, </w:t>
      </w:r>
      <w:proofErr w:type="spellStart"/>
      <w:r w:rsidRPr="00807BBC">
        <w:rPr>
          <w:rFonts w:ascii="Arial" w:hAnsi="Arial" w:cs="Arial"/>
          <w:sz w:val="24"/>
          <w:szCs w:val="24"/>
        </w:rPr>
        <w:t>Deleted</w:t>
      </w:r>
      <w:proofErr w:type="spellEnd"/>
      <w:r w:rsidRPr="00807BBC">
        <w:rPr>
          <w:rFonts w:ascii="Arial" w:hAnsi="Arial" w:cs="Arial"/>
          <w:sz w:val="24"/>
          <w:szCs w:val="24"/>
        </w:rPr>
        <w:t>, dentre outros)</w:t>
      </w:r>
    </w:p>
    <w:p w:rsidR="001720CA" w:rsidRPr="00807BBC" w:rsidRDefault="001720CA" w:rsidP="00807BBC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07BBC">
        <w:rPr>
          <w:rFonts w:ascii="Arial" w:hAnsi="Arial" w:cs="Arial"/>
          <w:sz w:val="24"/>
          <w:szCs w:val="24"/>
        </w:rPr>
        <w:t>Após herdar da classe “</w:t>
      </w:r>
      <w:proofErr w:type="spellStart"/>
      <w:r w:rsidRPr="00807BBC">
        <w:rPr>
          <w:rFonts w:ascii="Arial" w:hAnsi="Arial" w:cs="Arial"/>
          <w:sz w:val="24"/>
          <w:szCs w:val="24"/>
        </w:rPr>
        <w:t>Entity</w:t>
      </w:r>
      <w:proofErr w:type="spellEnd"/>
      <w:r w:rsidRPr="00807BBC">
        <w:rPr>
          <w:rFonts w:ascii="Arial" w:hAnsi="Arial" w:cs="Arial"/>
          <w:sz w:val="24"/>
          <w:szCs w:val="24"/>
        </w:rPr>
        <w:t xml:space="preserve">”, </w:t>
      </w:r>
      <w:proofErr w:type="gramStart"/>
      <w:r w:rsidRPr="00807BBC">
        <w:rPr>
          <w:rFonts w:ascii="Arial" w:hAnsi="Arial" w:cs="Arial"/>
          <w:sz w:val="24"/>
          <w:szCs w:val="24"/>
        </w:rPr>
        <w:t>implemente</w:t>
      </w:r>
      <w:proofErr w:type="gramEnd"/>
      <w:r w:rsidRPr="00807BBC">
        <w:rPr>
          <w:rFonts w:ascii="Arial" w:hAnsi="Arial" w:cs="Arial"/>
          <w:sz w:val="24"/>
          <w:szCs w:val="24"/>
        </w:rPr>
        <w:t xml:space="preserve"> as propriedades específicas de sua classe.</w:t>
      </w:r>
    </w:p>
    <w:p w:rsidR="001B41ED" w:rsidRPr="00807BBC" w:rsidRDefault="001B41ED" w:rsidP="00807BBC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1B41ED" w:rsidRDefault="001B41ED" w:rsidP="00807BBC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07BBC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95710DF" wp14:editId="2C2F2077">
            <wp:extent cx="5400040" cy="2877822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3D8" w:rsidRDefault="00BB43D8" w:rsidP="00807BBC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BB43D8" w:rsidRPr="00807BBC" w:rsidRDefault="00BB43D8" w:rsidP="00807BBC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43C18" w:rsidRDefault="00043C18" w:rsidP="00807BBC">
      <w:pPr>
        <w:pStyle w:val="Ttulo2"/>
        <w:numPr>
          <w:ilvl w:val="0"/>
          <w:numId w:val="2"/>
        </w:numPr>
        <w:spacing w:line="360" w:lineRule="auto"/>
        <w:jc w:val="both"/>
        <w:rPr>
          <w:rFonts w:cs="Arial"/>
          <w:szCs w:val="24"/>
        </w:rPr>
      </w:pPr>
      <w:r w:rsidRPr="00807BBC">
        <w:rPr>
          <w:rFonts w:cs="Arial"/>
          <w:szCs w:val="24"/>
        </w:rPr>
        <w:t>Criar o validador da entidade</w:t>
      </w:r>
    </w:p>
    <w:p w:rsidR="00BB43D8" w:rsidRPr="00BB43D8" w:rsidRDefault="00BB43D8" w:rsidP="00BB43D8"/>
    <w:p w:rsidR="00EF075B" w:rsidRPr="00807BBC" w:rsidRDefault="00EF075B" w:rsidP="00807BB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07BBC">
        <w:rPr>
          <w:rFonts w:ascii="Arial" w:hAnsi="Arial" w:cs="Arial"/>
          <w:sz w:val="24"/>
          <w:szCs w:val="24"/>
        </w:rPr>
        <w:t xml:space="preserve">De forma complementar ao item </w:t>
      </w:r>
      <w:proofErr w:type="gramStart"/>
      <w:r w:rsidRPr="00807BBC">
        <w:rPr>
          <w:rFonts w:ascii="Arial" w:hAnsi="Arial" w:cs="Arial"/>
          <w:sz w:val="24"/>
          <w:szCs w:val="24"/>
        </w:rPr>
        <w:t>2</w:t>
      </w:r>
      <w:proofErr w:type="gramEnd"/>
      <w:r w:rsidRPr="00807BBC">
        <w:rPr>
          <w:rFonts w:ascii="Arial" w:hAnsi="Arial" w:cs="Arial"/>
          <w:sz w:val="24"/>
          <w:szCs w:val="24"/>
        </w:rPr>
        <w:t>, vamos criar o validados da entidade de forma a possibilitar os demais testes a passarem e garantir a integridade da entidade.</w:t>
      </w:r>
    </w:p>
    <w:p w:rsidR="001F6E25" w:rsidRPr="00807BBC" w:rsidRDefault="001F6E25" w:rsidP="00807BBC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07BBC">
        <w:rPr>
          <w:rFonts w:ascii="Arial" w:hAnsi="Arial" w:cs="Arial"/>
          <w:sz w:val="24"/>
          <w:szCs w:val="24"/>
        </w:rPr>
        <w:lastRenderedPageBreak/>
        <w:t>Ao herdar da classe “</w:t>
      </w:r>
      <w:proofErr w:type="spellStart"/>
      <w:r w:rsidRPr="00807BBC">
        <w:rPr>
          <w:rFonts w:ascii="Arial" w:hAnsi="Arial" w:cs="Arial"/>
          <w:sz w:val="24"/>
          <w:szCs w:val="24"/>
        </w:rPr>
        <w:t>Entity</w:t>
      </w:r>
      <w:proofErr w:type="spellEnd"/>
      <w:r w:rsidRPr="00807BBC">
        <w:rPr>
          <w:rFonts w:ascii="Arial" w:hAnsi="Arial" w:cs="Arial"/>
          <w:sz w:val="24"/>
          <w:szCs w:val="24"/>
        </w:rPr>
        <w:t>”, automaticamente você t</w:t>
      </w:r>
      <w:r w:rsidR="00BB43D8">
        <w:rPr>
          <w:rFonts w:ascii="Arial" w:hAnsi="Arial" w:cs="Arial"/>
          <w:sz w:val="24"/>
          <w:szCs w:val="24"/>
        </w:rPr>
        <w:t xml:space="preserve">erá de </w:t>
      </w:r>
      <w:proofErr w:type="gramStart"/>
      <w:r w:rsidR="00BB43D8">
        <w:rPr>
          <w:rFonts w:ascii="Arial" w:hAnsi="Arial" w:cs="Arial"/>
          <w:sz w:val="24"/>
          <w:szCs w:val="24"/>
        </w:rPr>
        <w:t>implementar</w:t>
      </w:r>
      <w:proofErr w:type="gramEnd"/>
      <w:r w:rsidR="00BB43D8">
        <w:rPr>
          <w:rFonts w:ascii="Arial" w:hAnsi="Arial" w:cs="Arial"/>
          <w:sz w:val="24"/>
          <w:szCs w:val="24"/>
        </w:rPr>
        <w:t xml:space="preserve"> o método “</w:t>
      </w:r>
      <w:proofErr w:type="spellStart"/>
      <w:r w:rsidR="00BB43D8">
        <w:rPr>
          <w:rFonts w:ascii="Arial" w:hAnsi="Arial" w:cs="Arial"/>
          <w:sz w:val="24"/>
          <w:szCs w:val="24"/>
        </w:rPr>
        <w:t>IsV</w:t>
      </w:r>
      <w:r w:rsidRPr="00807BBC">
        <w:rPr>
          <w:rFonts w:ascii="Arial" w:hAnsi="Arial" w:cs="Arial"/>
          <w:sz w:val="24"/>
          <w:szCs w:val="24"/>
        </w:rPr>
        <w:t>alid</w:t>
      </w:r>
      <w:proofErr w:type="spellEnd"/>
      <w:r w:rsidR="00BB43D8">
        <w:rPr>
          <w:rFonts w:ascii="Arial" w:hAnsi="Arial" w:cs="Arial"/>
          <w:sz w:val="24"/>
          <w:szCs w:val="24"/>
        </w:rPr>
        <w:t>()</w:t>
      </w:r>
      <w:r w:rsidRPr="00807BBC">
        <w:rPr>
          <w:rFonts w:ascii="Arial" w:hAnsi="Arial" w:cs="Arial"/>
          <w:sz w:val="24"/>
          <w:szCs w:val="24"/>
        </w:rPr>
        <w:t>”</w:t>
      </w:r>
    </w:p>
    <w:p w:rsidR="001F6E25" w:rsidRPr="00807BBC" w:rsidRDefault="00BB43D8" w:rsidP="00807BBC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Nele retorne: </w:t>
      </w:r>
      <w:r w:rsidR="001F6E25" w:rsidRPr="00807BBC">
        <w:rPr>
          <w:rFonts w:ascii="Arial" w:hAnsi="Arial" w:cs="Arial"/>
          <w:color w:val="0000FF"/>
          <w:sz w:val="24"/>
          <w:szCs w:val="24"/>
        </w:rPr>
        <w:t>new</w:t>
      </w:r>
      <w:r w:rsidR="001F6E25" w:rsidRPr="00807BBC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1F6E25" w:rsidRPr="00807BBC">
        <w:rPr>
          <w:rFonts w:ascii="Arial" w:hAnsi="Arial" w:cs="Arial"/>
          <w:color w:val="2B91AF"/>
          <w:sz w:val="24"/>
          <w:szCs w:val="24"/>
        </w:rPr>
        <w:t>NOME_DA_ENTIDADE_Validator</w:t>
      </w:r>
      <w:proofErr w:type="spellEnd"/>
      <w:proofErr w:type="gramEnd"/>
      <w:r w:rsidR="001F6E25" w:rsidRPr="00807BBC">
        <w:rPr>
          <w:rFonts w:ascii="Arial" w:hAnsi="Arial" w:cs="Arial"/>
          <w:sz w:val="24"/>
          <w:szCs w:val="24"/>
        </w:rPr>
        <w:t>().</w:t>
      </w:r>
      <w:proofErr w:type="spellStart"/>
      <w:r w:rsidR="001F6E25" w:rsidRPr="00807BBC">
        <w:rPr>
          <w:rFonts w:ascii="Arial" w:hAnsi="Arial" w:cs="Arial"/>
          <w:sz w:val="24"/>
          <w:szCs w:val="24"/>
        </w:rPr>
        <w:t>Validate</w:t>
      </w:r>
      <w:proofErr w:type="spellEnd"/>
      <w:r w:rsidR="001F6E25" w:rsidRPr="00807BBC">
        <w:rPr>
          <w:rFonts w:ascii="Arial" w:hAnsi="Arial" w:cs="Arial"/>
          <w:sz w:val="24"/>
          <w:szCs w:val="24"/>
        </w:rPr>
        <w:t>(</w:t>
      </w:r>
      <w:proofErr w:type="spellStart"/>
      <w:r w:rsidR="001F6E25" w:rsidRPr="00807BBC">
        <w:rPr>
          <w:rFonts w:ascii="Arial" w:hAnsi="Arial" w:cs="Arial"/>
          <w:color w:val="0000FF"/>
          <w:sz w:val="24"/>
          <w:szCs w:val="24"/>
        </w:rPr>
        <w:t>this</w:t>
      </w:r>
      <w:proofErr w:type="spellEnd"/>
      <w:r w:rsidR="001F6E25" w:rsidRPr="00807BBC">
        <w:rPr>
          <w:rFonts w:ascii="Arial" w:hAnsi="Arial" w:cs="Arial"/>
          <w:sz w:val="24"/>
          <w:szCs w:val="24"/>
        </w:rPr>
        <w:t xml:space="preserve">, </w:t>
      </w:r>
      <w:r w:rsidR="001F6E25" w:rsidRPr="00807BBC">
        <w:rPr>
          <w:rFonts w:ascii="Arial" w:hAnsi="Arial" w:cs="Arial"/>
          <w:color w:val="0000FF"/>
          <w:sz w:val="24"/>
          <w:szCs w:val="24"/>
        </w:rPr>
        <w:t>out</w:t>
      </w:r>
      <w:r w:rsidR="001F6E25" w:rsidRPr="00807B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F6E25" w:rsidRPr="00807BBC">
        <w:rPr>
          <w:rFonts w:ascii="Arial" w:hAnsi="Arial" w:cs="Arial"/>
          <w:sz w:val="24"/>
          <w:szCs w:val="24"/>
        </w:rPr>
        <w:t>brokenRoles</w:t>
      </w:r>
      <w:proofErr w:type="spellEnd"/>
      <w:r w:rsidR="001F6E25" w:rsidRPr="00807BBC">
        <w:rPr>
          <w:rFonts w:ascii="Arial" w:hAnsi="Arial" w:cs="Arial"/>
          <w:sz w:val="24"/>
          <w:szCs w:val="24"/>
        </w:rPr>
        <w:t>);</w:t>
      </w:r>
    </w:p>
    <w:p w:rsidR="001F6E25" w:rsidRPr="00807BBC" w:rsidRDefault="001F6E25" w:rsidP="00807BBC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07BBC">
        <w:rPr>
          <w:rFonts w:ascii="Arial" w:hAnsi="Arial" w:cs="Arial"/>
          <w:sz w:val="24"/>
          <w:szCs w:val="24"/>
        </w:rPr>
        <w:t>Na pasta “</w:t>
      </w:r>
      <w:proofErr w:type="spellStart"/>
      <w:r w:rsidRPr="00807BBC">
        <w:rPr>
          <w:rFonts w:ascii="Arial" w:hAnsi="Arial" w:cs="Arial"/>
          <w:sz w:val="24"/>
          <w:szCs w:val="24"/>
        </w:rPr>
        <w:t>Validation</w:t>
      </w:r>
      <w:proofErr w:type="spellEnd"/>
      <w:r w:rsidRPr="00807BBC">
        <w:rPr>
          <w:rFonts w:ascii="Arial" w:hAnsi="Arial" w:cs="Arial"/>
          <w:sz w:val="24"/>
          <w:szCs w:val="24"/>
        </w:rPr>
        <w:t>”, crie a classe que representa seu validador;</w:t>
      </w:r>
    </w:p>
    <w:p w:rsidR="001F6E25" w:rsidRPr="00807BBC" w:rsidRDefault="001F6E25" w:rsidP="00807BBC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07BBC">
        <w:rPr>
          <w:rFonts w:ascii="Arial" w:hAnsi="Arial" w:cs="Arial"/>
          <w:sz w:val="24"/>
          <w:szCs w:val="24"/>
        </w:rPr>
        <w:t xml:space="preserve">O validador deve </w:t>
      </w:r>
      <w:proofErr w:type="gramStart"/>
      <w:r w:rsidRPr="00807BBC">
        <w:rPr>
          <w:rFonts w:ascii="Arial" w:hAnsi="Arial" w:cs="Arial"/>
          <w:sz w:val="24"/>
          <w:szCs w:val="24"/>
        </w:rPr>
        <w:t>implementar</w:t>
      </w:r>
      <w:proofErr w:type="gramEnd"/>
      <w:r w:rsidRPr="00807BBC">
        <w:rPr>
          <w:rFonts w:ascii="Arial" w:hAnsi="Arial" w:cs="Arial"/>
          <w:sz w:val="24"/>
          <w:szCs w:val="24"/>
        </w:rPr>
        <w:t xml:space="preserve"> a interface “</w:t>
      </w:r>
      <w:proofErr w:type="spellStart"/>
      <w:r w:rsidRPr="00807BBC">
        <w:rPr>
          <w:rFonts w:ascii="Arial" w:hAnsi="Arial" w:cs="Arial"/>
          <w:sz w:val="24"/>
          <w:szCs w:val="24"/>
        </w:rPr>
        <w:t>IValidator</w:t>
      </w:r>
      <w:proofErr w:type="spellEnd"/>
      <w:r w:rsidRPr="00807BBC">
        <w:rPr>
          <w:rFonts w:ascii="Arial" w:hAnsi="Arial" w:cs="Arial"/>
          <w:sz w:val="24"/>
          <w:szCs w:val="24"/>
        </w:rPr>
        <w:t>”, para garantir que todo o sistema irá conseguir chamar o validador;</w:t>
      </w:r>
    </w:p>
    <w:p w:rsidR="00BB43D8" w:rsidRDefault="001F6E25" w:rsidP="00807BBC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07BBC">
        <w:rPr>
          <w:rFonts w:ascii="Arial" w:hAnsi="Arial" w:cs="Arial"/>
          <w:sz w:val="24"/>
          <w:szCs w:val="24"/>
        </w:rPr>
        <w:t>O validador é responsável por conhecer as regras que tornam uma entidade válida para o sistema, conhecendo inclusive os tamanhos mínimos e máximos para os campos.</w:t>
      </w:r>
      <w:r w:rsidRPr="00807BBC">
        <w:rPr>
          <w:rFonts w:ascii="Arial" w:hAnsi="Arial" w:cs="Arial"/>
          <w:noProof/>
          <w:sz w:val="24"/>
          <w:szCs w:val="24"/>
          <w:lang w:eastAsia="pt-BR"/>
        </w:rPr>
        <w:t xml:space="preserve"> </w:t>
      </w:r>
    </w:p>
    <w:p w:rsidR="00BB43D8" w:rsidRDefault="00BB43D8" w:rsidP="00BB43D8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F6E25" w:rsidRPr="00BB43D8" w:rsidRDefault="001F6E25" w:rsidP="00BB43D8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807BBC">
        <w:rPr>
          <w:noProof/>
          <w:lang w:eastAsia="pt-BR"/>
        </w:rPr>
        <w:drawing>
          <wp:inline distT="0" distB="0" distL="0" distR="0" wp14:anchorId="117815BA" wp14:editId="46E64774">
            <wp:extent cx="5400040" cy="2877822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25" w:rsidRDefault="001F6E25" w:rsidP="00807BBC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BB43D8" w:rsidRPr="00807BBC" w:rsidRDefault="00BB43D8" w:rsidP="00807BBC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43C18" w:rsidRDefault="00043C18" w:rsidP="00807BBC">
      <w:pPr>
        <w:pStyle w:val="Ttulo2"/>
        <w:numPr>
          <w:ilvl w:val="0"/>
          <w:numId w:val="2"/>
        </w:numPr>
        <w:spacing w:line="360" w:lineRule="auto"/>
        <w:jc w:val="both"/>
        <w:rPr>
          <w:rFonts w:cs="Arial"/>
          <w:szCs w:val="24"/>
        </w:rPr>
      </w:pPr>
      <w:r w:rsidRPr="00807BBC">
        <w:rPr>
          <w:rFonts w:cs="Arial"/>
          <w:szCs w:val="24"/>
        </w:rPr>
        <w:t>Criar o repositório da entidade</w:t>
      </w:r>
    </w:p>
    <w:p w:rsidR="00BB43D8" w:rsidRPr="00BB43D8" w:rsidRDefault="00BB43D8" w:rsidP="00BB43D8"/>
    <w:p w:rsidR="00EF075B" w:rsidRDefault="00EF075B" w:rsidP="00807BB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07BBC">
        <w:rPr>
          <w:rFonts w:ascii="Arial" w:hAnsi="Arial" w:cs="Arial"/>
          <w:sz w:val="24"/>
          <w:szCs w:val="24"/>
        </w:rPr>
        <w:t xml:space="preserve">Tendo a entidade pronta, vamos criar a interface que representa o contrato do repositório e sua </w:t>
      </w:r>
      <w:proofErr w:type="gramStart"/>
      <w:r w:rsidRPr="00807BBC">
        <w:rPr>
          <w:rFonts w:ascii="Arial" w:hAnsi="Arial" w:cs="Arial"/>
          <w:sz w:val="24"/>
          <w:szCs w:val="24"/>
        </w:rPr>
        <w:t>implementação</w:t>
      </w:r>
      <w:proofErr w:type="gramEnd"/>
      <w:r w:rsidRPr="00807BBC">
        <w:rPr>
          <w:rFonts w:ascii="Arial" w:hAnsi="Arial" w:cs="Arial"/>
          <w:sz w:val="24"/>
          <w:szCs w:val="24"/>
        </w:rPr>
        <w:t xml:space="preserve"> concreta.</w:t>
      </w:r>
    </w:p>
    <w:p w:rsidR="00BB43D8" w:rsidRDefault="005F29DC" w:rsidP="005F29D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primeira coisa a ser feita é a criação de uma interface que </w:t>
      </w:r>
      <w:proofErr w:type="gramStart"/>
      <w:r>
        <w:rPr>
          <w:rFonts w:ascii="Arial" w:hAnsi="Arial" w:cs="Arial"/>
          <w:sz w:val="24"/>
          <w:szCs w:val="24"/>
        </w:rPr>
        <w:t>implemente</w:t>
      </w:r>
      <w:proofErr w:type="gramEnd"/>
      <w:r>
        <w:rPr>
          <w:rFonts w:ascii="Arial" w:hAnsi="Arial" w:cs="Arial"/>
          <w:sz w:val="24"/>
          <w:szCs w:val="24"/>
        </w:rPr>
        <w:t xml:space="preserve"> a interface </w:t>
      </w:r>
      <w:proofErr w:type="spellStart"/>
      <w:r>
        <w:rPr>
          <w:rFonts w:ascii="Arial" w:hAnsi="Arial" w:cs="Arial"/>
          <w:sz w:val="24"/>
          <w:szCs w:val="24"/>
        </w:rPr>
        <w:t>IRepository</w:t>
      </w:r>
      <w:proofErr w:type="spellEnd"/>
      <w:r>
        <w:rPr>
          <w:rFonts w:ascii="Arial" w:hAnsi="Arial" w:cs="Arial"/>
          <w:sz w:val="24"/>
          <w:szCs w:val="24"/>
        </w:rPr>
        <w:t>&lt;T&gt;, onde T é o tipo da entidade a ser persistida no banco de dados.</w:t>
      </w:r>
    </w:p>
    <w:p w:rsidR="005F29DC" w:rsidRDefault="005F29DC" w:rsidP="005F29D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seguida, </w:t>
      </w:r>
      <w:proofErr w:type="gramStart"/>
      <w:r>
        <w:rPr>
          <w:rFonts w:ascii="Arial" w:hAnsi="Arial" w:cs="Arial"/>
          <w:sz w:val="24"/>
          <w:szCs w:val="24"/>
        </w:rPr>
        <w:t>implemente</w:t>
      </w:r>
      <w:proofErr w:type="gramEnd"/>
      <w:r>
        <w:rPr>
          <w:rFonts w:ascii="Arial" w:hAnsi="Arial" w:cs="Arial"/>
          <w:sz w:val="24"/>
          <w:szCs w:val="24"/>
        </w:rPr>
        <w:t xml:space="preserve"> na interface os métodos que você irá precisar.</w:t>
      </w:r>
    </w:p>
    <w:p w:rsidR="005F29DC" w:rsidRDefault="005F29DC" w:rsidP="005F29DC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753100" cy="31337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9DC" w:rsidRDefault="005F29DC" w:rsidP="005F29DC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5F29DC" w:rsidRDefault="005F29DC" w:rsidP="005F29D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ter feito isto, na pasta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NHibernate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, crie uma classe concreta que implemente sua interface e que herde de </w:t>
      </w:r>
      <w:proofErr w:type="spellStart"/>
      <w:r>
        <w:rPr>
          <w:rFonts w:ascii="Arial" w:hAnsi="Arial" w:cs="Arial"/>
          <w:sz w:val="24"/>
          <w:szCs w:val="24"/>
        </w:rPr>
        <w:t>Repository</w:t>
      </w:r>
      <w:proofErr w:type="spellEnd"/>
      <w:r>
        <w:rPr>
          <w:rFonts w:ascii="Arial" w:hAnsi="Arial" w:cs="Arial"/>
          <w:sz w:val="24"/>
          <w:szCs w:val="24"/>
        </w:rPr>
        <w:t xml:space="preserve">&lt;T&gt;, onde T é o tipo da entidade a ser persistida (exemplo: Para o repositório de usuário, deve-se criar uma Interface </w:t>
      </w:r>
      <w:proofErr w:type="spellStart"/>
      <w:r>
        <w:rPr>
          <w:rFonts w:ascii="Arial" w:hAnsi="Arial" w:cs="Arial"/>
          <w:sz w:val="24"/>
          <w:szCs w:val="24"/>
        </w:rPr>
        <w:t>IUserRepository</w:t>
      </w:r>
      <w:proofErr w:type="spellEnd"/>
      <w:r>
        <w:rPr>
          <w:rFonts w:ascii="Arial" w:hAnsi="Arial" w:cs="Arial"/>
          <w:sz w:val="24"/>
          <w:szCs w:val="24"/>
        </w:rPr>
        <w:t xml:space="preserve"> e uma Classe </w:t>
      </w:r>
      <w:proofErr w:type="spellStart"/>
      <w:r>
        <w:rPr>
          <w:rFonts w:ascii="Arial" w:hAnsi="Arial" w:cs="Arial"/>
          <w:sz w:val="24"/>
          <w:szCs w:val="24"/>
        </w:rPr>
        <w:t>UserRepository</w:t>
      </w:r>
      <w:proofErr w:type="spellEnd"/>
      <w:r>
        <w:rPr>
          <w:rFonts w:ascii="Arial" w:hAnsi="Arial" w:cs="Arial"/>
          <w:sz w:val="24"/>
          <w:szCs w:val="24"/>
        </w:rPr>
        <w:t xml:space="preserve">) </w:t>
      </w:r>
    </w:p>
    <w:p w:rsidR="005F29DC" w:rsidRDefault="005F29DC" w:rsidP="005F29D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Ao herdar da classe </w:t>
      </w:r>
      <w:proofErr w:type="spellStart"/>
      <w:r>
        <w:rPr>
          <w:rFonts w:ascii="Arial" w:hAnsi="Arial" w:cs="Arial"/>
          <w:sz w:val="24"/>
          <w:szCs w:val="24"/>
        </w:rPr>
        <w:t>Repository</w:t>
      </w:r>
      <w:proofErr w:type="spellEnd"/>
      <w:r>
        <w:rPr>
          <w:rFonts w:ascii="Arial" w:hAnsi="Arial" w:cs="Arial"/>
          <w:sz w:val="24"/>
          <w:szCs w:val="24"/>
        </w:rPr>
        <w:t>&lt;T&gt;, os métodos de listagem, criação, atualização, remoção e busca por ID já estarão disponíveis automaticamente para seu repositório.</w:t>
      </w:r>
    </w:p>
    <w:p w:rsidR="005F29DC" w:rsidRPr="005F29DC" w:rsidRDefault="005F29DC" w:rsidP="005F29D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Tendo feito isto, </w:t>
      </w:r>
      <w:proofErr w:type="spellStart"/>
      <w:r>
        <w:rPr>
          <w:rFonts w:ascii="Arial" w:hAnsi="Arial" w:cs="Arial"/>
          <w:sz w:val="24"/>
          <w:szCs w:val="24"/>
        </w:rPr>
        <w:t>popule</w:t>
      </w:r>
      <w:proofErr w:type="spellEnd"/>
      <w:r>
        <w:rPr>
          <w:rFonts w:ascii="Arial" w:hAnsi="Arial" w:cs="Arial"/>
          <w:sz w:val="24"/>
          <w:szCs w:val="24"/>
        </w:rPr>
        <w:t xml:space="preserve"> seus métodos.</w:t>
      </w:r>
    </w:p>
    <w:p w:rsidR="005F29DC" w:rsidRDefault="005F29DC" w:rsidP="005F29D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5F29DC" w:rsidRPr="005F29DC" w:rsidRDefault="005F29DC" w:rsidP="005F29D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762625" cy="361950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3D8" w:rsidRPr="00807BBC" w:rsidRDefault="00BB43D8" w:rsidP="00807BB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43C18" w:rsidRDefault="00043C18" w:rsidP="00807BBC">
      <w:pPr>
        <w:pStyle w:val="Ttulo2"/>
        <w:numPr>
          <w:ilvl w:val="0"/>
          <w:numId w:val="2"/>
        </w:numPr>
        <w:spacing w:line="360" w:lineRule="auto"/>
        <w:jc w:val="both"/>
        <w:rPr>
          <w:rFonts w:cs="Arial"/>
          <w:szCs w:val="24"/>
        </w:rPr>
      </w:pPr>
      <w:r w:rsidRPr="00807BBC">
        <w:rPr>
          <w:rFonts w:cs="Arial"/>
          <w:szCs w:val="24"/>
        </w:rPr>
        <w:t>Criar o mapeamento da entidade</w:t>
      </w:r>
    </w:p>
    <w:p w:rsidR="00BB43D8" w:rsidRPr="00BB43D8" w:rsidRDefault="00BB43D8" w:rsidP="00BB43D8"/>
    <w:p w:rsidR="00EF075B" w:rsidRDefault="00EF075B" w:rsidP="00807BB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07BBC">
        <w:rPr>
          <w:rFonts w:ascii="Arial" w:hAnsi="Arial" w:cs="Arial"/>
          <w:sz w:val="24"/>
          <w:szCs w:val="24"/>
        </w:rPr>
        <w:t xml:space="preserve">Tendo o repositório criado, vamos criar o mapeamento da entidade com o banco de </w:t>
      </w:r>
      <w:proofErr w:type="spellStart"/>
      <w:r w:rsidRPr="00807BBC">
        <w:rPr>
          <w:rFonts w:ascii="Arial" w:hAnsi="Arial" w:cs="Arial"/>
          <w:sz w:val="24"/>
          <w:szCs w:val="24"/>
        </w:rPr>
        <w:t>daods</w:t>
      </w:r>
      <w:proofErr w:type="spellEnd"/>
      <w:r w:rsidRPr="00807BBC">
        <w:rPr>
          <w:rFonts w:ascii="Arial" w:hAnsi="Arial" w:cs="Arial"/>
          <w:sz w:val="24"/>
          <w:szCs w:val="24"/>
        </w:rPr>
        <w:t>.</w:t>
      </w:r>
    </w:p>
    <w:p w:rsidR="00BB43D8" w:rsidRDefault="007351A7" w:rsidP="007351A7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pasta </w:t>
      </w:r>
      <w:proofErr w:type="spellStart"/>
      <w:r>
        <w:rPr>
          <w:rFonts w:ascii="Arial" w:hAnsi="Arial" w:cs="Arial"/>
          <w:sz w:val="24"/>
          <w:szCs w:val="24"/>
        </w:rPr>
        <w:t>Mapping</w:t>
      </w:r>
      <w:proofErr w:type="spellEnd"/>
      <w:r>
        <w:rPr>
          <w:rFonts w:ascii="Arial" w:hAnsi="Arial" w:cs="Arial"/>
          <w:sz w:val="24"/>
          <w:szCs w:val="24"/>
        </w:rPr>
        <w:t xml:space="preserve">, dentro de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Infrastructure.</w:t>
      </w:r>
      <w:proofErr w:type="gramEnd"/>
      <w:r>
        <w:rPr>
          <w:rFonts w:ascii="Arial" w:hAnsi="Arial" w:cs="Arial"/>
          <w:sz w:val="24"/>
          <w:szCs w:val="24"/>
        </w:rPr>
        <w:t>Repository.NHibernate</w:t>
      </w:r>
      <w:proofErr w:type="spellEnd"/>
      <w:r>
        <w:rPr>
          <w:rFonts w:ascii="Arial" w:hAnsi="Arial" w:cs="Arial"/>
          <w:sz w:val="24"/>
          <w:szCs w:val="24"/>
        </w:rPr>
        <w:t>, copie e cole um mapeamento existente (para ser mais rápido)</w:t>
      </w:r>
    </w:p>
    <w:p w:rsidR="007351A7" w:rsidRDefault="007351A7" w:rsidP="007351A7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Altere seu nome para </w:t>
      </w:r>
      <w:proofErr w:type="gramStart"/>
      <w:r>
        <w:rPr>
          <w:rFonts w:ascii="Arial" w:hAnsi="Arial" w:cs="Arial"/>
          <w:sz w:val="24"/>
          <w:szCs w:val="24"/>
        </w:rPr>
        <w:t>NOME_DA_SUA_ENTIDADE.</w:t>
      </w:r>
      <w:proofErr w:type="gramEnd"/>
      <w:r>
        <w:rPr>
          <w:rFonts w:ascii="Arial" w:hAnsi="Arial" w:cs="Arial"/>
          <w:sz w:val="24"/>
          <w:szCs w:val="24"/>
        </w:rPr>
        <w:t>hbm.xml</w:t>
      </w:r>
    </w:p>
    <w:p w:rsidR="007351A7" w:rsidRDefault="007351A7" w:rsidP="007351A7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É muito importante que o nome do mapeamento tenha o </w:t>
      </w:r>
      <w:proofErr w:type="gramStart"/>
      <w:r>
        <w:rPr>
          <w:rFonts w:ascii="Arial" w:hAnsi="Arial" w:cs="Arial"/>
          <w:sz w:val="24"/>
          <w:szCs w:val="24"/>
        </w:rPr>
        <w:t>final .</w:t>
      </w:r>
      <w:proofErr w:type="gramEnd"/>
      <w:r>
        <w:rPr>
          <w:rFonts w:ascii="Arial" w:hAnsi="Arial" w:cs="Arial"/>
          <w:sz w:val="24"/>
          <w:szCs w:val="24"/>
        </w:rPr>
        <w:t>hbm.xml</w:t>
      </w:r>
    </w:p>
    <w:p w:rsidR="007351A7" w:rsidRDefault="007351A7" w:rsidP="007351A7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Verifique se o mapeamento está marcado como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EmbededResource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na janela de propriedades do visual </w:t>
      </w:r>
      <w:proofErr w:type="spellStart"/>
      <w:r>
        <w:rPr>
          <w:rFonts w:ascii="Arial" w:hAnsi="Arial" w:cs="Arial"/>
          <w:sz w:val="24"/>
          <w:szCs w:val="24"/>
        </w:rPr>
        <w:t>studio</w:t>
      </w:r>
      <w:proofErr w:type="spellEnd"/>
    </w:p>
    <w:p w:rsidR="007351A7" w:rsidRDefault="007351A7" w:rsidP="007351A7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Edite o arquivo substituindo o nome </w:t>
      </w:r>
      <w:proofErr w:type="gramStart"/>
      <w:r>
        <w:rPr>
          <w:rFonts w:ascii="Arial" w:hAnsi="Arial" w:cs="Arial"/>
          <w:sz w:val="24"/>
          <w:szCs w:val="24"/>
        </w:rPr>
        <w:t>do classe</w:t>
      </w:r>
      <w:proofErr w:type="gramEnd"/>
      <w:r>
        <w:rPr>
          <w:rFonts w:ascii="Arial" w:hAnsi="Arial" w:cs="Arial"/>
          <w:sz w:val="24"/>
          <w:szCs w:val="24"/>
        </w:rPr>
        <w:t xml:space="preserve"> e os campos mapeados</w:t>
      </w:r>
    </w:p>
    <w:p w:rsidR="007351A7" w:rsidRDefault="007351A7" w:rsidP="007351A7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Lembre-se de deixar os campos que são herdados de “</w:t>
      </w:r>
      <w:proofErr w:type="spellStart"/>
      <w:r>
        <w:rPr>
          <w:rFonts w:ascii="Arial" w:hAnsi="Arial" w:cs="Arial"/>
          <w:sz w:val="24"/>
          <w:szCs w:val="24"/>
        </w:rPr>
        <w:t>Entity</w:t>
      </w:r>
      <w:proofErr w:type="spellEnd"/>
      <w:r>
        <w:rPr>
          <w:rFonts w:ascii="Arial" w:hAnsi="Arial" w:cs="Arial"/>
          <w:sz w:val="24"/>
          <w:szCs w:val="24"/>
        </w:rPr>
        <w:t xml:space="preserve">” (Id,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ExternalCode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Deleted</w:t>
      </w:r>
      <w:proofErr w:type="spellEnd"/>
      <w:r>
        <w:rPr>
          <w:rFonts w:ascii="Arial" w:hAnsi="Arial" w:cs="Arial"/>
          <w:sz w:val="24"/>
          <w:szCs w:val="24"/>
        </w:rPr>
        <w:t>, etc...)</w:t>
      </w:r>
    </w:p>
    <w:p w:rsidR="007351A7" w:rsidRDefault="007351A7" w:rsidP="007351A7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7351A7" w:rsidRPr="007351A7" w:rsidRDefault="007351A7" w:rsidP="007351A7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753100" cy="30670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3D8" w:rsidRPr="00807BBC" w:rsidRDefault="00BB43D8" w:rsidP="00807BB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43C18" w:rsidRDefault="00043C18" w:rsidP="00807BBC">
      <w:pPr>
        <w:pStyle w:val="Ttulo2"/>
        <w:numPr>
          <w:ilvl w:val="0"/>
          <w:numId w:val="2"/>
        </w:numPr>
        <w:spacing w:line="360" w:lineRule="auto"/>
        <w:jc w:val="both"/>
        <w:rPr>
          <w:rFonts w:cs="Arial"/>
          <w:szCs w:val="24"/>
        </w:rPr>
      </w:pPr>
      <w:r w:rsidRPr="00807BBC">
        <w:rPr>
          <w:rFonts w:cs="Arial"/>
          <w:szCs w:val="24"/>
        </w:rPr>
        <w:t xml:space="preserve">Criar </w:t>
      </w:r>
      <w:proofErr w:type="spellStart"/>
      <w:r w:rsidRPr="00807BBC">
        <w:rPr>
          <w:rFonts w:cs="Arial"/>
          <w:szCs w:val="24"/>
        </w:rPr>
        <w:t>contro</w:t>
      </w:r>
      <w:r w:rsidR="00386F70" w:rsidRPr="00807BBC">
        <w:rPr>
          <w:rFonts w:cs="Arial"/>
          <w:szCs w:val="24"/>
        </w:rPr>
        <w:t>l</w:t>
      </w:r>
      <w:r w:rsidRPr="00807BBC">
        <w:rPr>
          <w:rFonts w:cs="Arial"/>
          <w:szCs w:val="24"/>
        </w:rPr>
        <w:t>ler</w:t>
      </w:r>
      <w:proofErr w:type="spellEnd"/>
    </w:p>
    <w:p w:rsidR="00BB43D8" w:rsidRPr="00BB43D8" w:rsidRDefault="00BB43D8" w:rsidP="00BB43D8"/>
    <w:p w:rsidR="00EF075B" w:rsidRDefault="00EF075B" w:rsidP="00807BB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07BBC">
        <w:rPr>
          <w:rFonts w:ascii="Arial" w:hAnsi="Arial" w:cs="Arial"/>
          <w:sz w:val="24"/>
          <w:szCs w:val="24"/>
        </w:rPr>
        <w:t xml:space="preserve">Agora que somos capazes de criar </w:t>
      </w:r>
      <w:proofErr w:type="gramStart"/>
      <w:r w:rsidRPr="00807BBC">
        <w:rPr>
          <w:rFonts w:ascii="Arial" w:hAnsi="Arial" w:cs="Arial"/>
          <w:sz w:val="24"/>
          <w:szCs w:val="24"/>
        </w:rPr>
        <w:t>um nova</w:t>
      </w:r>
      <w:proofErr w:type="gramEnd"/>
      <w:r w:rsidRPr="00807BBC">
        <w:rPr>
          <w:rFonts w:ascii="Arial" w:hAnsi="Arial" w:cs="Arial"/>
          <w:sz w:val="24"/>
          <w:szCs w:val="24"/>
        </w:rPr>
        <w:t xml:space="preserve"> entidade, gravá-la e recuperá-la do banco de dados, vamos criar os métodos do </w:t>
      </w:r>
      <w:proofErr w:type="spellStart"/>
      <w:r w:rsidRPr="00807BBC">
        <w:rPr>
          <w:rFonts w:ascii="Arial" w:hAnsi="Arial" w:cs="Arial"/>
          <w:sz w:val="24"/>
          <w:szCs w:val="24"/>
        </w:rPr>
        <w:t>controller</w:t>
      </w:r>
      <w:proofErr w:type="spellEnd"/>
      <w:r w:rsidRPr="00807BBC">
        <w:rPr>
          <w:rFonts w:ascii="Arial" w:hAnsi="Arial" w:cs="Arial"/>
          <w:sz w:val="24"/>
          <w:szCs w:val="24"/>
        </w:rPr>
        <w:t xml:space="preserve"> que permitiram que cadastremos, excluamos e listemos os dados salvos.</w:t>
      </w:r>
    </w:p>
    <w:p w:rsidR="00BB43D8" w:rsidRDefault="007351A7" w:rsidP="007351A7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projeto web, clique sobre a pasta </w:t>
      </w:r>
      <w:proofErr w:type="spellStart"/>
      <w:r>
        <w:rPr>
          <w:rFonts w:ascii="Arial" w:hAnsi="Arial" w:cs="Arial"/>
          <w:sz w:val="24"/>
          <w:szCs w:val="24"/>
        </w:rPr>
        <w:t>Controller</w:t>
      </w:r>
      <w:proofErr w:type="spellEnd"/>
      <w:r>
        <w:rPr>
          <w:rFonts w:ascii="Arial" w:hAnsi="Arial" w:cs="Arial"/>
          <w:sz w:val="24"/>
          <w:szCs w:val="24"/>
        </w:rPr>
        <w:t xml:space="preserve"> com o botão direito, em seguida em </w:t>
      </w:r>
      <w:proofErr w:type="spellStart"/>
      <w:r>
        <w:rPr>
          <w:rFonts w:ascii="Arial" w:hAnsi="Arial" w:cs="Arial"/>
          <w:sz w:val="24"/>
          <w:szCs w:val="24"/>
        </w:rPr>
        <w:t>Add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7351A7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Controller</w:t>
      </w:r>
      <w:proofErr w:type="spellEnd"/>
      <w:proofErr w:type="gramEnd"/>
    </w:p>
    <w:p w:rsidR="007351A7" w:rsidRDefault="007351A7" w:rsidP="007351A7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tela que abriu, digite o nome do seu controle, </w:t>
      </w:r>
      <w:proofErr w:type="gramStart"/>
      <w:r>
        <w:rPr>
          <w:rFonts w:ascii="Arial" w:hAnsi="Arial" w:cs="Arial"/>
          <w:sz w:val="24"/>
          <w:szCs w:val="24"/>
        </w:rPr>
        <w:t>lembrando de</w:t>
      </w:r>
      <w:proofErr w:type="gramEnd"/>
      <w:r>
        <w:rPr>
          <w:rFonts w:ascii="Arial" w:hAnsi="Arial" w:cs="Arial"/>
          <w:sz w:val="24"/>
          <w:szCs w:val="24"/>
        </w:rPr>
        <w:t xml:space="preserve"> manter a palavra chave “</w:t>
      </w:r>
      <w:proofErr w:type="spellStart"/>
      <w:r>
        <w:rPr>
          <w:rFonts w:ascii="Arial" w:hAnsi="Arial" w:cs="Arial"/>
          <w:sz w:val="24"/>
          <w:szCs w:val="24"/>
        </w:rPr>
        <w:t>Controller</w:t>
      </w:r>
      <w:proofErr w:type="spellEnd"/>
      <w:r>
        <w:rPr>
          <w:rFonts w:ascii="Arial" w:hAnsi="Arial" w:cs="Arial"/>
          <w:sz w:val="24"/>
          <w:szCs w:val="24"/>
        </w:rPr>
        <w:t>” no final (Exemplo: Para cadastro de usuário informe: “</w:t>
      </w:r>
      <w:proofErr w:type="spellStart"/>
      <w:r>
        <w:rPr>
          <w:rFonts w:ascii="Arial" w:hAnsi="Arial" w:cs="Arial"/>
          <w:sz w:val="24"/>
          <w:szCs w:val="24"/>
        </w:rPr>
        <w:t>UserController</w:t>
      </w:r>
      <w:proofErr w:type="spellEnd"/>
      <w:r>
        <w:rPr>
          <w:rFonts w:ascii="Arial" w:hAnsi="Arial" w:cs="Arial"/>
          <w:sz w:val="24"/>
          <w:szCs w:val="24"/>
        </w:rPr>
        <w:t>”.</w:t>
      </w:r>
    </w:p>
    <w:p w:rsidR="007351A7" w:rsidRDefault="007351A7" w:rsidP="007351A7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Deixe o </w:t>
      </w:r>
      <w:proofErr w:type="spellStart"/>
      <w:r>
        <w:rPr>
          <w:rFonts w:ascii="Arial" w:hAnsi="Arial" w:cs="Arial"/>
          <w:sz w:val="24"/>
          <w:szCs w:val="24"/>
        </w:rPr>
        <w:t>Template</w:t>
      </w:r>
      <w:proofErr w:type="spellEnd"/>
      <w:r>
        <w:rPr>
          <w:rFonts w:ascii="Arial" w:hAnsi="Arial" w:cs="Arial"/>
          <w:sz w:val="24"/>
          <w:szCs w:val="24"/>
        </w:rPr>
        <w:t xml:space="preserve"> selecionado como “</w:t>
      </w:r>
      <w:proofErr w:type="spellStart"/>
      <w:r>
        <w:rPr>
          <w:rFonts w:ascii="Arial" w:hAnsi="Arial" w:cs="Arial"/>
          <w:sz w:val="24"/>
          <w:szCs w:val="24"/>
        </w:rPr>
        <w:t>Empty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Controller</w:t>
      </w:r>
      <w:proofErr w:type="spellEnd"/>
      <w:r>
        <w:rPr>
          <w:rFonts w:ascii="Arial" w:hAnsi="Arial" w:cs="Arial"/>
          <w:sz w:val="24"/>
          <w:szCs w:val="24"/>
        </w:rPr>
        <w:t>”</w:t>
      </w:r>
    </w:p>
    <w:p w:rsidR="00BB43D8" w:rsidRDefault="007351A7" w:rsidP="00807BBC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Edite o arquivo do </w:t>
      </w:r>
      <w:proofErr w:type="spellStart"/>
      <w:r>
        <w:rPr>
          <w:rFonts w:ascii="Arial" w:hAnsi="Arial" w:cs="Arial"/>
          <w:sz w:val="24"/>
          <w:szCs w:val="24"/>
        </w:rPr>
        <w:t>controller</w:t>
      </w:r>
      <w:proofErr w:type="spellEnd"/>
      <w:r>
        <w:rPr>
          <w:rFonts w:ascii="Arial" w:hAnsi="Arial" w:cs="Arial"/>
          <w:sz w:val="24"/>
          <w:szCs w:val="24"/>
        </w:rPr>
        <w:t xml:space="preserve"> e crie os métodos necessários (</w:t>
      </w:r>
      <w:proofErr w:type="gramStart"/>
      <w:r>
        <w:rPr>
          <w:rFonts w:ascii="Arial" w:hAnsi="Arial" w:cs="Arial"/>
          <w:sz w:val="24"/>
          <w:szCs w:val="24"/>
        </w:rPr>
        <w:t>Index(</w:t>
      </w:r>
      <w:proofErr w:type="gramEnd"/>
      <w:r>
        <w:rPr>
          <w:rFonts w:ascii="Arial" w:hAnsi="Arial" w:cs="Arial"/>
          <w:sz w:val="24"/>
          <w:szCs w:val="24"/>
        </w:rPr>
        <w:t xml:space="preserve">), </w:t>
      </w:r>
      <w:proofErr w:type="spellStart"/>
      <w:r>
        <w:rPr>
          <w:rFonts w:ascii="Arial" w:hAnsi="Arial" w:cs="Arial"/>
          <w:sz w:val="24"/>
          <w:szCs w:val="24"/>
        </w:rPr>
        <w:t>Edit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int</w:t>
      </w:r>
      <w:proofErr w:type="spellEnd"/>
      <w:r>
        <w:rPr>
          <w:rFonts w:ascii="Arial" w:hAnsi="Arial" w:cs="Arial"/>
          <w:sz w:val="24"/>
          <w:szCs w:val="24"/>
        </w:rPr>
        <w:t xml:space="preserve"> id), </w:t>
      </w:r>
      <w:proofErr w:type="spellStart"/>
      <w:r>
        <w:rPr>
          <w:rFonts w:ascii="Arial" w:hAnsi="Arial" w:cs="Arial"/>
          <w:sz w:val="24"/>
          <w:szCs w:val="24"/>
        </w:rPr>
        <w:t>Detail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int</w:t>
      </w:r>
      <w:proofErr w:type="spellEnd"/>
      <w:r>
        <w:rPr>
          <w:rFonts w:ascii="Arial" w:hAnsi="Arial" w:cs="Arial"/>
          <w:sz w:val="24"/>
          <w:szCs w:val="24"/>
        </w:rPr>
        <w:t xml:space="preserve"> id), Remove(</w:t>
      </w:r>
      <w:proofErr w:type="spellStart"/>
      <w:r>
        <w:rPr>
          <w:rFonts w:ascii="Arial" w:hAnsi="Arial" w:cs="Arial"/>
          <w:sz w:val="24"/>
          <w:szCs w:val="24"/>
        </w:rPr>
        <w:t>int</w:t>
      </w:r>
      <w:proofErr w:type="spellEnd"/>
      <w:r>
        <w:rPr>
          <w:rFonts w:ascii="Arial" w:hAnsi="Arial" w:cs="Arial"/>
          <w:sz w:val="24"/>
          <w:szCs w:val="24"/>
        </w:rPr>
        <w:t xml:space="preserve"> id))</w:t>
      </w:r>
    </w:p>
    <w:p w:rsidR="007351A7" w:rsidRDefault="007351A7" w:rsidP="00807BBC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Popule</w:t>
      </w:r>
      <w:proofErr w:type="spellEnd"/>
      <w:r>
        <w:rPr>
          <w:rFonts w:ascii="Arial" w:hAnsi="Arial" w:cs="Arial"/>
          <w:sz w:val="24"/>
          <w:szCs w:val="24"/>
        </w:rPr>
        <w:t xml:space="preserve"> os métodos para acessar os dados no repositório e devolver uma lista de “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ViewDatas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” para a </w:t>
      </w:r>
      <w:proofErr w:type="spellStart"/>
      <w:r>
        <w:rPr>
          <w:rFonts w:ascii="Arial" w:hAnsi="Arial" w:cs="Arial"/>
          <w:sz w:val="24"/>
          <w:szCs w:val="24"/>
        </w:rPr>
        <w:t>View</w:t>
      </w:r>
      <w:proofErr w:type="spellEnd"/>
    </w:p>
    <w:p w:rsidR="00461657" w:rsidRDefault="00461657" w:rsidP="00101EC3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40877" w:rsidRDefault="00840877" w:rsidP="00101EC3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731C6CCE" wp14:editId="77F1F6F8">
            <wp:extent cx="5612130" cy="2990850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877" w:rsidRPr="007351A7" w:rsidRDefault="00840877" w:rsidP="00101EC3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43C18" w:rsidRDefault="00043C18" w:rsidP="00807BBC">
      <w:pPr>
        <w:pStyle w:val="Ttulo2"/>
        <w:numPr>
          <w:ilvl w:val="0"/>
          <w:numId w:val="2"/>
        </w:numPr>
        <w:spacing w:line="360" w:lineRule="auto"/>
        <w:jc w:val="both"/>
        <w:rPr>
          <w:rFonts w:cs="Arial"/>
          <w:szCs w:val="24"/>
        </w:rPr>
      </w:pPr>
      <w:r w:rsidRPr="00807BBC">
        <w:rPr>
          <w:rFonts w:cs="Arial"/>
          <w:szCs w:val="24"/>
        </w:rPr>
        <w:t xml:space="preserve">Criar </w:t>
      </w:r>
      <w:proofErr w:type="spellStart"/>
      <w:r w:rsidRPr="00807BBC">
        <w:rPr>
          <w:rFonts w:cs="Arial"/>
          <w:szCs w:val="24"/>
        </w:rPr>
        <w:t>model</w:t>
      </w:r>
      <w:proofErr w:type="spellEnd"/>
    </w:p>
    <w:p w:rsidR="00BB43D8" w:rsidRPr="00BB43D8" w:rsidRDefault="00BB43D8" w:rsidP="00BB43D8"/>
    <w:p w:rsidR="00EF075B" w:rsidRDefault="00EF075B" w:rsidP="00807BB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07BBC">
        <w:rPr>
          <w:rFonts w:ascii="Arial" w:hAnsi="Arial" w:cs="Arial"/>
          <w:sz w:val="24"/>
          <w:szCs w:val="24"/>
        </w:rPr>
        <w:t xml:space="preserve">Para que o </w:t>
      </w:r>
      <w:proofErr w:type="spellStart"/>
      <w:r w:rsidRPr="00807BBC">
        <w:rPr>
          <w:rFonts w:ascii="Arial" w:hAnsi="Arial" w:cs="Arial"/>
          <w:sz w:val="24"/>
          <w:szCs w:val="24"/>
        </w:rPr>
        <w:t>controller</w:t>
      </w:r>
      <w:proofErr w:type="spellEnd"/>
      <w:r w:rsidRPr="00807BBC">
        <w:rPr>
          <w:rFonts w:ascii="Arial" w:hAnsi="Arial" w:cs="Arial"/>
          <w:sz w:val="24"/>
          <w:szCs w:val="24"/>
        </w:rPr>
        <w:t xml:space="preserve"> consiga trafegar os dados para a interface visual, vamos criar o modelo que representa os dados na interface.</w:t>
      </w:r>
    </w:p>
    <w:p w:rsidR="00BB43D8" w:rsidRDefault="00BB43D8" w:rsidP="00807BB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40877" w:rsidRDefault="00840877" w:rsidP="00840877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Crie agora os “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ViewDatas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” (</w:t>
      </w:r>
      <w:proofErr w:type="spellStart"/>
      <w:r>
        <w:rPr>
          <w:rFonts w:ascii="Arial" w:hAnsi="Arial" w:cs="Arial"/>
          <w:sz w:val="24"/>
          <w:szCs w:val="24"/>
        </w:rPr>
        <w:t>models</w:t>
      </w:r>
      <w:proofErr w:type="spellEnd"/>
      <w:r>
        <w:rPr>
          <w:rFonts w:ascii="Arial" w:hAnsi="Arial" w:cs="Arial"/>
          <w:sz w:val="24"/>
          <w:szCs w:val="24"/>
        </w:rPr>
        <w:t>) que representam sua tela</w:t>
      </w:r>
    </w:p>
    <w:p w:rsidR="00291060" w:rsidRDefault="00291060" w:rsidP="00840877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Decore as propriedades com os atributos necessários para que o framework saiba como agir na tela</w:t>
      </w:r>
    </w:p>
    <w:p w:rsidR="00291060" w:rsidRDefault="00291060" w:rsidP="00291060">
      <w:pPr>
        <w:pStyle w:val="Pargrafoda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Adicione [</w:t>
      </w:r>
      <w:proofErr w:type="spellStart"/>
      <w:r>
        <w:rPr>
          <w:rFonts w:ascii="Arial" w:hAnsi="Arial" w:cs="Arial"/>
          <w:sz w:val="24"/>
          <w:szCs w:val="24"/>
        </w:rPr>
        <w:t>Required</w:t>
      </w:r>
      <w:proofErr w:type="spellEnd"/>
      <w:r>
        <w:rPr>
          <w:rFonts w:ascii="Arial" w:hAnsi="Arial" w:cs="Arial"/>
          <w:sz w:val="24"/>
          <w:szCs w:val="24"/>
        </w:rPr>
        <w:t>] aos campos obrigatórios</w:t>
      </w:r>
    </w:p>
    <w:p w:rsidR="00291060" w:rsidRDefault="00291060" w:rsidP="00291060">
      <w:pPr>
        <w:pStyle w:val="Pargrafoda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Adicione o [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DisplayName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] nos campos</w:t>
      </w:r>
    </w:p>
    <w:p w:rsidR="00291060" w:rsidRDefault="00291060" w:rsidP="00291060">
      <w:pPr>
        <w:pStyle w:val="Pargrafoda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Adicione as validações de tamanho mínimo e máximo</w:t>
      </w:r>
    </w:p>
    <w:p w:rsidR="00291060" w:rsidRDefault="00291060" w:rsidP="00291060">
      <w:pPr>
        <w:pStyle w:val="Pargrafoda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Adicione o tipo de dados</w:t>
      </w:r>
    </w:p>
    <w:p w:rsidR="00291060" w:rsidRDefault="00291060" w:rsidP="0029106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91060" w:rsidRPr="00291060" w:rsidRDefault="00291060" w:rsidP="0029106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28791858" wp14:editId="2F10E886">
            <wp:extent cx="5612130" cy="2990850"/>
            <wp:effectExtent l="0" t="0" r="762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3D8" w:rsidRPr="00807BBC" w:rsidRDefault="00BB43D8" w:rsidP="00807BB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43C18" w:rsidRDefault="00043C18" w:rsidP="00807BBC">
      <w:pPr>
        <w:pStyle w:val="Ttulo2"/>
        <w:numPr>
          <w:ilvl w:val="0"/>
          <w:numId w:val="2"/>
        </w:numPr>
        <w:spacing w:line="360" w:lineRule="auto"/>
        <w:jc w:val="both"/>
        <w:rPr>
          <w:rFonts w:cs="Arial"/>
          <w:szCs w:val="24"/>
        </w:rPr>
      </w:pPr>
      <w:r w:rsidRPr="00807BBC">
        <w:rPr>
          <w:rFonts w:cs="Arial"/>
          <w:szCs w:val="24"/>
        </w:rPr>
        <w:t xml:space="preserve">Criar </w:t>
      </w:r>
      <w:proofErr w:type="spellStart"/>
      <w:r w:rsidRPr="00807BBC">
        <w:rPr>
          <w:rFonts w:cs="Arial"/>
          <w:szCs w:val="24"/>
        </w:rPr>
        <w:t>view</w:t>
      </w:r>
      <w:proofErr w:type="spellEnd"/>
    </w:p>
    <w:p w:rsidR="00BB43D8" w:rsidRPr="00BB43D8" w:rsidRDefault="00BB43D8" w:rsidP="00BB43D8"/>
    <w:p w:rsidR="00EF075B" w:rsidRDefault="00EF075B" w:rsidP="00807BB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07BBC">
        <w:rPr>
          <w:rFonts w:ascii="Arial" w:hAnsi="Arial" w:cs="Arial"/>
          <w:sz w:val="24"/>
          <w:szCs w:val="24"/>
        </w:rPr>
        <w:t xml:space="preserve">E por fim, vamos criar as visualizações que representam os dados e que vão atuar com os </w:t>
      </w:r>
      <w:proofErr w:type="spellStart"/>
      <w:r w:rsidRPr="00807BBC">
        <w:rPr>
          <w:rFonts w:ascii="Arial" w:hAnsi="Arial" w:cs="Arial"/>
          <w:sz w:val="24"/>
          <w:szCs w:val="24"/>
        </w:rPr>
        <w:t>controllers</w:t>
      </w:r>
      <w:proofErr w:type="spellEnd"/>
      <w:r w:rsidRPr="00807BBC">
        <w:rPr>
          <w:rFonts w:ascii="Arial" w:hAnsi="Arial" w:cs="Arial"/>
          <w:sz w:val="24"/>
          <w:szCs w:val="24"/>
        </w:rPr>
        <w:t xml:space="preserve"> para que o cadastro da nova entidade funcione.</w:t>
      </w:r>
    </w:p>
    <w:p w:rsidR="00877A24" w:rsidRDefault="00877A24" w:rsidP="00877A24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pasta </w:t>
      </w:r>
      <w:proofErr w:type="spellStart"/>
      <w:r>
        <w:rPr>
          <w:rFonts w:ascii="Arial" w:hAnsi="Arial" w:cs="Arial"/>
          <w:sz w:val="24"/>
          <w:szCs w:val="24"/>
        </w:rPr>
        <w:t>views</w:t>
      </w:r>
      <w:proofErr w:type="spellEnd"/>
      <w:r>
        <w:rPr>
          <w:rFonts w:ascii="Arial" w:hAnsi="Arial" w:cs="Arial"/>
          <w:sz w:val="24"/>
          <w:szCs w:val="24"/>
        </w:rPr>
        <w:t xml:space="preserve"> do projeto web, crie uma pasta com o nome do seu </w:t>
      </w:r>
      <w:proofErr w:type="spellStart"/>
      <w:r>
        <w:rPr>
          <w:rFonts w:ascii="Arial" w:hAnsi="Arial" w:cs="Arial"/>
          <w:sz w:val="24"/>
          <w:szCs w:val="24"/>
        </w:rPr>
        <w:t>controller</w:t>
      </w:r>
      <w:proofErr w:type="spellEnd"/>
      <w:r>
        <w:rPr>
          <w:rFonts w:ascii="Arial" w:hAnsi="Arial" w:cs="Arial"/>
          <w:sz w:val="24"/>
          <w:szCs w:val="24"/>
        </w:rPr>
        <w:t xml:space="preserve"> (sem a palavra “</w:t>
      </w:r>
      <w:proofErr w:type="spellStart"/>
      <w:r>
        <w:rPr>
          <w:rFonts w:ascii="Arial" w:hAnsi="Arial" w:cs="Arial"/>
          <w:sz w:val="24"/>
          <w:szCs w:val="24"/>
        </w:rPr>
        <w:t>Controller</w:t>
      </w:r>
      <w:proofErr w:type="spellEnd"/>
      <w:r>
        <w:rPr>
          <w:rFonts w:ascii="Arial" w:hAnsi="Arial" w:cs="Arial"/>
          <w:sz w:val="24"/>
          <w:szCs w:val="24"/>
        </w:rPr>
        <w:t xml:space="preserve">” ao final) (exemplo: para a </w:t>
      </w:r>
      <w:proofErr w:type="spellStart"/>
      <w:r>
        <w:rPr>
          <w:rFonts w:ascii="Arial" w:hAnsi="Arial" w:cs="Arial"/>
          <w:sz w:val="24"/>
          <w:szCs w:val="24"/>
        </w:rPr>
        <w:t>view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user</w:t>
      </w:r>
      <w:proofErr w:type="spellEnd"/>
      <w:r>
        <w:rPr>
          <w:rFonts w:ascii="Arial" w:hAnsi="Arial" w:cs="Arial"/>
          <w:sz w:val="24"/>
          <w:szCs w:val="24"/>
        </w:rPr>
        <w:t xml:space="preserve">, crie uma pasta chamada </w:t>
      </w:r>
      <w:proofErr w:type="spellStart"/>
      <w:r>
        <w:rPr>
          <w:rFonts w:ascii="Arial" w:hAnsi="Arial" w:cs="Arial"/>
          <w:sz w:val="24"/>
          <w:szCs w:val="24"/>
        </w:rPr>
        <w:t>User</w:t>
      </w:r>
      <w:proofErr w:type="spellEnd"/>
      <w:proofErr w:type="gramStart"/>
      <w:r>
        <w:rPr>
          <w:rFonts w:ascii="Arial" w:hAnsi="Arial" w:cs="Arial"/>
          <w:sz w:val="24"/>
          <w:szCs w:val="24"/>
        </w:rPr>
        <w:t>)</w:t>
      </w:r>
      <w:proofErr w:type="gramEnd"/>
    </w:p>
    <w:p w:rsidR="00877A24" w:rsidRDefault="00877A24" w:rsidP="00877A24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pasta, crie um novo arquivo com o nome de cada </w:t>
      </w:r>
      <w:proofErr w:type="spellStart"/>
      <w:r>
        <w:rPr>
          <w:rFonts w:ascii="Arial" w:hAnsi="Arial" w:cs="Arial"/>
          <w:sz w:val="24"/>
          <w:szCs w:val="24"/>
        </w:rPr>
        <w:t>Action</w:t>
      </w:r>
      <w:proofErr w:type="spellEnd"/>
      <w:r>
        <w:rPr>
          <w:rFonts w:ascii="Arial" w:hAnsi="Arial" w:cs="Arial"/>
          <w:sz w:val="24"/>
          <w:szCs w:val="24"/>
        </w:rPr>
        <w:t xml:space="preserve"> que você criou no </w:t>
      </w:r>
      <w:proofErr w:type="spellStart"/>
      <w:r>
        <w:rPr>
          <w:rFonts w:ascii="Arial" w:hAnsi="Arial" w:cs="Arial"/>
          <w:sz w:val="24"/>
          <w:szCs w:val="24"/>
        </w:rPr>
        <w:t>controller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gramStart"/>
      <w:r>
        <w:rPr>
          <w:rFonts w:ascii="Arial" w:hAnsi="Arial" w:cs="Arial"/>
          <w:sz w:val="24"/>
          <w:szCs w:val="24"/>
        </w:rPr>
        <w:t>Index.</w:t>
      </w:r>
      <w:proofErr w:type="gramEnd"/>
      <w:r>
        <w:rPr>
          <w:rFonts w:ascii="Arial" w:hAnsi="Arial" w:cs="Arial"/>
          <w:sz w:val="24"/>
          <w:szCs w:val="24"/>
        </w:rPr>
        <w:t>aspx, Edit.aspx, Detail.aspx, etc...)</w:t>
      </w:r>
    </w:p>
    <w:p w:rsidR="00877A24" w:rsidRDefault="00877A24" w:rsidP="00877A24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</w:t>
      </w:r>
      <w:proofErr w:type="spellStart"/>
      <w:r>
        <w:rPr>
          <w:rFonts w:ascii="Arial" w:hAnsi="Arial" w:cs="Arial"/>
          <w:sz w:val="24"/>
          <w:szCs w:val="24"/>
        </w:rPr>
        <w:t>view</w:t>
      </w:r>
      <w:proofErr w:type="spellEnd"/>
      <w:r>
        <w:rPr>
          <w:rFonts w:ascii="Arial" w:hAnsi="Arial" w:cs="Arial"/>
          <w:sz w:val="24"/>
          <w:szCs w:val="24"/>
        </w:rPr>
        <w:t xml:space="preserve"> de listagem (</w:t>
      </w:r>
      <w:proofErr w:type="gramStart"/>
      <w:r>
        <w:rPr>
          <w:rFonts w:ascii="Arial" w:hAnsi="Arial" w:cs="Arial"/>
          <w:sz w:val="24"/>
          <w:szCs w:val="24"/>
        </w:rPr>
        <w:t>index.</w:t>
      </w:r>
      <w:proofErr w:type="gramEnd"/>
      <w:r>
        <w:rPr>
          <w:rFonts w:ascii="Arial" w:hAnsi="Arial" w:cs="Arial"/>
          <w:sz w:val="24"/>
          <w:szCs w:val="24"/>
        </w:rPr>
        <w:t xml:space="preserve">aspx), </w:t>
      </w:r>
      <w:proofErr w:type="spellStart"/>
      <w:r>
        <w:rPr>
          <w:rFonts w:ascii="Arial" w:hAnsi="Arial" w:cs="Arial"/>
          <w:sz w:val="24"/>
          <w:szCs w:val="24"/>
        </w:rPr>
        <w:t>adicone</w:t>
      </w:r>
      <w:proofErr w:type="spellEnd"/>
      <w:r>
        <w:rPr>
          <w:rFonts w:ascii="Arial" w:hAnsi="Arial" w:cs="Arial"/>
          <w:sz w:val="24"/>
          <w:szCs w:val="24"/>
        </w:rPr>
        <w:t xml:space="preserve"> um grid para a exibição dos dados, usando a linha: </w:t>
      </w:r>
    </w:p>
    <w:p w:rsidR="00877A24" w:rsidRPr="00877A24" w:rsidRDefault="00877A24" w:rsidP="00877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77A24">
        <w:rPr>
          <w:rFonts w:ascii="Consolas" w:hAnsi="Consolas" w:cs="Consolas"/>
          <w:sz w:val="19"/>
          <w:szCs w:val="19"/>
        </w:rPr>
        <w:t xml:space="preserve">        </w:t>
      </w:r>
      <w:r w:rsidRPr="00877A24">
        <w:rPr>
          <w:rFonts w:ascii="Consolas" w:hAnsi="Consolas" w:cs="Consolas"/>
          <w:sz w:val="19"/>
          <w:szCs w:val="19"/>
          <w:highlight w:val="yellow"/>
        </w:rPr>
        <w:t>&lt;%</w:t>
      </w:r>
      <w:r w:rsidRPr="00877A24">
        <w:rPr>
          <w:rFonts w:ascii="Consolas" w:hAnsi="Consolas" w:cs="Consolas"/>
          <w:color w:val="0000FF"/>
          <w:sz w:val="19"/>
          <w:szCs w:val="19"/>
        </w:rPr>
        <w:t>:</w:t>
      </w:r>
      <w:r w:rsidRPr="00877A24"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 w:rsidRPr="00877A24">
        <w:rPr>
          <w:rFonts w:ascii="Consolas" w:hAnsi="Consolas" w:cs="Consolas"/>
          <w:sz w:val="19"/>
          <w:szCs w:val="19"/>
        </w:rPr>
        <w:t>Html</w:t>
      </w:r>
      <w:proofErr w:type="gramEnd"/>
      <w:r w:rsidRPr="00877A24">
        <w:rPr>
          <w:rFonts w:ascii="Consolas" w:hAnsi="Consolas" w:cs="Consolas"/>
          <w:sz w:val="19"/>
          <w:szCs w:val="19"/>
        </w:rPr>
        <w:t>.Grid</w:t>
      </w:r>
      <w:proofErr w:type="spellEnd"/>
      <w:r w:rsidRPr="00877A24">
        <w:rPr>
          <w:rFonts w:ascii="Consolas" w:hAnsi="Consolas" w:cs="Consolas"/>
          <w:sz w:val="19"/>
          <w:szCs w:val="19"/>
        </w:rPr>
        <w:t>(</w:t>
      </w:r>
      <w:proofErr w:type="spellStart"/>
      <w:r w:rsidRPr="00877A24">
        <w:rPr>
          <w:rFonts w:ascii="Consolas" w:hAnsi="Consolas" w:cs="Consolas"/>
          <w:sz w:val="19"/>
          <w:szCs w:val="19"/>
        </w:rPr>
        <w:t>Model</w:t>
      </w:r>
      <w:proofErr w:type="spellEnd"/>
      <w:r w:rsidRPr="00877A24">
        <w:rPr>
          <w:rFonts w:ascii="Consolas" w:hAnsi="Consolas" w:cs="Consolas"/>
          <w:sz w:val="19"/>
          <w:szCs w:val="19"/>
        </w:rPr>
        <w:t>).</w:t>
      </w:r>
      <w:proofErr w:type="spellStart"/>
      <w:r w:rsidRPr="00877A24">
        <w:rPr>
          <w:rFonts w:ascii="Consolas" w:hAnsi="Consolas" w:cs="Consolas"/>
          <w:sz w:val="19"/>
          <w:szCs w:val="19"/>
        </w:rPr>
        <w:t>AutoGenerateColumns</w:t>
      </w:r>
      <w:proofErr w:type="spellEnd"/>
      <w:r w:rsidRPr="00877A24">
        <w:rPr>
          <w:rFonts w:ascii="Consolas" w:hAnsi="Consolas" w:cs="Consolas"/>
          <w:sz w:val="19"/>
          <w:szCs w:val="19"/>
        </w:rPr>
        <w:t>()</w:t>
      </w:r>
    </w:p>
    <w:p w:rsidR="00877A24" w:rsidRPr="00877A24" w:rsidRDefault="00877A24" w:rsidP="00877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77A24">
        <w:rPr>
          <w:rFonts w:ascii="Consolas" w:hAnsi="Consolas" w:cs="Consolas"/>
          <w:sz w:val="19"/>
          <w:szCs w:val="19"/>
        </w:rPr>
        <w:t xml:space="preserve">                .</w:t>
      </w:r>
      <w:proofErr w:type="spellStart"/>
      <w:proofErr w:type="gramStart"/>
      <w:r w:rsidRPr="00877A24">
        <w:rPr>
          <w:rFonts w:ascii="Consolas" w:hAnsi="Consolas" w:cs="Consolas"/>
          <w:sz w:val="19"/>
          <w:szCs w:val="19"/>
        </w:rPr>
        <w:t>Columns</w:t>
      </w:r>
      <w:proofErr w:type="spellEnd"/>
      <w:r w:rsidRPr="00877A24"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 w:rsidRPr="00877A24">
        <w:rPr>
          <w:rFonts w:ascii="Consolas" w:hAnsi="Consolas" w:cs="Consolas"/>
          <w:sz w:val="19"/>
          <w:szCs w:val="19"/>
        </w:rPr>
        <w:t>col</w:t>
      </w:r>
      <w:proofErr w:type="spellEnd"/>
      <w:r w:rsidRPr="00877A24">
        <w:rPr>
          <w:rFonts w:ascii="Consolas" w:hAnsi="Consolas" w:cs="Consolas"/>
          <w:sz w:val="19"/>
          <w:szCs w:val="19"/>
        </w:rPr>
        <w:t xml:space="preserve"> =&gt;</w:t>
      </w:r>
    </w:p>
    <w:p w:rsidR="00877A24" w:rsidRPr="00877A24" w:rsidRDefault="00877A24" w:rsidP="00877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77A24">
        <w:rPr>
          <w:rFonts w:ascii="Consolas" w:hAnsi="Consolas" w:cs="Consolas"/>
          <w:sz w:val="19"/>
          <w:szCs w:val="19"/>
        </w:rPr>
        <w:t xml:space="preserve">                     </w:t>
      </w:r>
      <w:proofErr w:type="gramStart"/>
      <w:r w:rsidRPr="00877A24">
        <w:rPr>
          <w:rFonts w:ascii="Consolas" w:hAnsi="Consolas" w:cs="Consolas"/>
          <w:sz w:val="19"/>
          <w:szCs w:val="19"/>
        </w:rPr>
        <w:t>{</w:t>
      </w:r>
    </w:p>
    <w:p w:rsidR="00877A24" w:rsidRPr="00877A24" w:rsidRDefault="00877A24" w:rsidP="00877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End"/>
      <w:r w:rsidRPr="00877A24">
        <w:rPr>
          <w:rFonts w:ascii="Consolas" w:hAnsi="Consolas" w:cs="Consolas"/>
          <w:sz w:val="19"/>
          <w:szCs w:val="19"/>
          <w:lang w:val="en-US"/>
        </w:rPr>
        <w:t xml:space="preserve">                         </w:t>
      </w:r>
      <w:proofErr w:type="spellStart"/>
      <w:proofErr w:type="gramStart"/>
      <w:r w:rsidRPr="00877A24">
        <w:rPr>
          <w:rFonts w:ascii="Consolas" w:hAnsi="Consolas" w:cs="Consolas"/>
          <w:sz w:val="19"/>
          <w:szCs w:val="19"/>
          <w:lang w:val="en-US"/>
        </w:rPr>
        <w:t>col.For</w:t>
      </w:r>
      <w:proofErr w:type="spellEnd"/>
      <w:r w:rsidRPr="00877A24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877A24">
        <w:rPr>
          <w:rFonts w:ascii="Consolas" w:hAnsi="Consolas" w:cs="Consolas"/>
          <w:sz w:val="19"/>
          <w:szCs w:val="19"/>
          <w:lang w:val="en-US"/>
        </w:rPr>
        <w:t xml:space="preserve">user =&gt; </w:t>
      </w:r>
      <w:proofErr w:type="spellStart"/>
      <w:r w:rsidRPr="00877A24">
        <w:rPr>
          <w:rFonts w:ascii="Consolas" w:hAnsi="Consolas" w:cs="Consolas"/>
          <w:sz w:val="19"/>
          <w:szCs w:val="19"/>
          <w:lang w:val="en-US"/>
        </w:rPr>
        <w:t>Html.ActionLink</w:t>
      </w:r>
      <w:proofErr w:type="spellEnd"/>
      <w:r w:rsidRPr="00877A24">
        <w:rPr>
          <w:rFonts w:ascii="Consolas" w:hAnsi="Consolas" w:cs="Consolas"/>
          <w:sz w:val="19"/>
          <w:szCs w:val="19"/>
          <w:lang w:val="en-US"/>
        </w:rPr>
        <w:t>(</w:t>
      </w:r>
      <w:r w:rsidRPr="00877A2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77A24">
        <w:rPr>
          <w:rFonts w:ascii="Consolas" w:hAnsi="Consolas" w:cs="Consolas"/>
          <w:color w:val="A31515"/>
          <w:sz w:val="19"/>
          <w:szCs w:val="19"/>
          <w:lang w:val="en-US"/>
        </w:rPr>
        <w:t>Visualizar</w:t>
      </w:r>
      <w:proofErr w:type="spellEnd"/>
      <w:r w:rsidRPr="00877A2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77A24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877A24">
        <w:rPr>
          <w:rFonts w:ascii="Consolas" w:hAnsi="Consolas" w:cs="Consolas"/>
          <w:color w:val="A31515"/>
          <w:sz w:val="19"/>
          <w:szCs w:val="19"/>
          <w:lang w:val="en-US"/>
        </w:rPr>
        <w:t>"Detail"</w:t>
      </w:r>
      <w:r w:rsidRPr="00877A24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877A2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77A24">
        <w:rPr>
          <w:rFonts w:ascii="Consolas" w:hAnsi="Consolas" w:cs="Consolas"/>
          <w:sz w:val="19"/>
          <w:szCs w:val="19"/>
          <w:lang w:val="en-US"/>
        </w:rPr>
        <w:t xml:space="preserve"> {id = </w:t>
      </w:r>
      <w:proofErr w:type="spellStart"/>
      <w:r w:rsidRPr="00877A24">
        <w:rPr>
          <w:rFonts w:ascii="Consolas" w:hAnsi="Consolas" w:cs="Consolas"/>
          <w:sz w:val="19"/>
          <w:szCs w:val="19"/>
          <w:lang w:val="en-US"/>
        </w:rPr>
        <w:t>user.Id</w:t>
      </w:r>
      <w:proofErr w:type="spellEnd"/>
      <w:r w:rsidRPr="00877A24">
        <w:rPr>
          <w:rFonts w:ascii="Consolas" w:hAnsi="Consolas" w:cs="Consolas"/>
          <w:sz w:val="19"/>
          <w:szCs w:val="19"/>
          <w:lang w:val="en-US"/>
        </w:rPr>
        <w:t>})).Named(</w:t>
      </w:r>
      <w:r w:rsidRPr="00877A2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877A24">
        <w:rPr>
          <w:rFonts w:ascii="Consolas" w:hAnsi="Consolas" w:cs="Consolas"/>
          <w:sz w:val="19"/>
          <w:szCs w:val="19"/>
          <w:lang w:val="en-US"/>
        </w:rPr>
        <w:t>);</w:t>
      </w:r>
    </w:p>
    <w:p w:rsidR="00877A24" w:rsidRPr="00877A24" w:rsidRDefault="00877A24" w:rsidP="00877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77A24">
        <w:rPr>
          <w:rFonts w:ascii="Consolas" w:hAnsi="Consolas" w:cs="Consolas"/>
          <w:sz w:val="19"/>
          <w:szCs w:val="19"/>
          <w:lang w:val="en-US"/>
        </w:rPr>
        <w:t xml:space="preserve">                         </w:t>
      </w:r>
      <w:proofErr w:type="spellStart"/>
      <w:proofErr w:type="gramStart"/>
      <w:r w:rsidRPr="00877A24">
        <w:rPr>
          <w:rFonts w:ascii="Consolas" w:hAnsi="Consolas" w:cs="Consolas"/>
          <w:sz w:val="19"/>
          <w:szCs w:val="19"/>
          <w:lang w:val="en-US"/>
        </w:rPr>
        <w:t>col.For</w:t>
      </w:r>
      <w:proofErr w:type="spellEnd"/>
      <w:r w:rsidRPr="00877A24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877A24">
        <w:rPr>
          <w:rFonts w:ascii="Consolas" w:hAnsi="Consolas" w:cs="Consolas"/>
          <w:sz w:val="19"/>
          <w:szCs w:val="19"/>
          <w:lang w:val="en-US"/>
        </w:rPr>
        <w:t xml:space="preserve">user =&gt; </w:t>
      </w:r>
      <w:proofErr w:type="spellStart"/>
      <w:r w:rsidRPr="00877A24">
        <w:rPr>
          <w:rFonts w:ascii="Consolas" w:hAnsi="Consolas" w:cs="Consolas"/>
          <w:sz w:val="19"/>
          <w:szCs w:val="19"/>
          <w:lang w:val="en-US"/>
        </w:rPr>
        <w:t>Html.ActionLink</w:t>
      </w:r>
      <w:proofErr w:type="spellEnd"/>
      <w:r w:rsidRPr="00877A24">
        <w:rPr>
          <w:rFonts w:ascii="Consolas" w:hAnsi="Consolas" w:cs="Consolas"/>
          <w:sz w:val="19"/>
          <w:szCs w:val="19"/>
          <w:lang w:val="en-US"/>
        </w:rPr>
        <w:t>(</w:t>
      </w:r>
      <w:r w:rsidRPr="00877A2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77A24">
        <w:rPr>
          <w:rFonts w:ascii="Consolas" w:hAnsi="Consolas" w:cs="Consolas"/>
          <w:color w:val="A31515"/>
          <w:sz w:val="19"/>
          <w:szCs w:val="19"/>
          <w:lang w:val="en-US"/>
        </w:rPr>
        <w:t>Editar</w:t>
      </w:r>
      <w:proofErr w:type="spellEnd"/>
      <w:r w:rsidRPr="00877A2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77A24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877A24">
        <w:rPr>
          <w:rFonts w:ascii="Consolas" w:hAnsi="Consolas" w:cs="Consolas"/>
          <w:color w:val="A31515"/>
          <w:sz w:val="19"/>
          <w:szCs w:val="19"/>
          <w:lang w:val="en-US"/>
        </w:rPr>
        <w:t>"Edit"</w:t>
      </w:r>
      <w:r w:rsidRPr="00877A24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877A2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77A24">
        <w:rPr>
          <w:rFonts w:ascii="Consolas" w:hAnsi="Consolas" w:cs="Consolas"/>
          <w:sz w:val="19"/>
          <w:szCs w:val="19"/>
          <w:lang w:val="en-US"/>
        </w:rPr>
        <w:t xml:space="preserve"> {id = </w:t>
      </w:r>
      <w:proofErr w:type="spellStart"/>
      <w:r w:rsidRPr="00877A24">
        <w:rPr>
          <w:rFonts w:ascii="Consolas" w:hAnsi="Consolas" w:cs="Consolas"/>
          <w:sz w:val="19"/>
          <w:szCs w:val="19"/>
          <w:lang w:val="en-US"/>
        </w:rPr>
        <w:t>user.Id</w:t>
      </w:r>
      <w:proofErr w:type="spellEnd"/>
      <w:r w:rsidRPr="00877A24">
        <w:rPr>
          <w:rFonts w:ascii="Consolas" w:hAnsi="Consolas" w:cs="Consolas"/>
          <w:sz w:val="19"/>
          <w:szCs w:val="19"/>
          <w:lang w:val="en-US"/>
        </w:rPr>
        <w:t>})).Named(</w:t>
      </w:r>
      <w:r w:rsidRPr="00877A2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877A24">
        <w:rPr>
          <w:rFonts w:ascii="Consolas" w:hAnsi="Consolas" w:cs="Consolas"/>
          <w:sz w:val="19"/>
          <w:szCs w:val="19"/>
          <w:lang w:val="en-US"/>
        </w:rPr>
        <w:t>);</w:t>
      </w:r>
    </w:p>
    <w:p w:rsidR="00877A24" w:rsidRPr="00877A24" w:rsidRDefault="00877A24" w:rsidP="00877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77A24">
        <w:rPr>
          <w:rFonts w:ascii="Consolas" w:hAnsi="Consolas" w:cs="Consolas"/>
          <w:sz w:val="19"/>
          <w:szCs w:val="19"/>
          <w:lang w:val="en-US"/>
        </w:rPr>
        <w:t xml:space="preserve">                         </w:t>
      </w:r>
      <w:proofErr w:type="spellStart"/>
      <w:proofErr w:type="gramStart"/>
      <w:r w:rsidRPr="00877A24">
        <w:rPr>
          <w:rFonts w:ascii="Consolas" w:hAnsi="Consolas" w:cs="Consolas"/>
          <w:sz w:val="19"/>
          <w:szCs w:val="19"/>
          <w:lang w:val="en-US"/>
        </w:rPr>
        <w:t>col.For</w:t>
      </w:r>
      <w:proofErr w:type="spellEnd"/>
      <w:r w:rsidRPr="00877A24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877A24">
        <w:rPr>
          <w:rFonts w:ascii="Consolas" w:hAnsi="Consolas" w:cs="Consolas"/>
          <w:sz w:val="19"/>
          <w:szCs w:val="19"/>
          <w:lang w:val="en-US"/>
        </w:rPr>
        <w:t xml:space="preserve">user =&gt; </w:t>
      </w:r>
      <w:proofErr w:type="spellStart"/>
      <w:r w:rsidRPr="00877A24">
        <w:rPr>
          <w:rFonts w:ascii="Consolas" w:hAnsi="Consolas" w:cs="Consolas"/>
          <w:sz w:val="19"/>
          <w:szCs w:val="19"/>
          <w:lang w:val="en-US"/>
        </w:rPr>
        <w:t>Html.ActionLink</w:t>
      </w:r>
      <w:proofErr w:type="spellEnd"/>
      <w:r w:rsidRPr="00877A24">
        <w:rPr>
          <w:rFonts w:ascii="Consolas" w:hAnsi="Consolas" w:cs="Consolas"/>
          <w:sz w:val="19"/>
          <w:szCs w:val="19"/>
          <w:lang w:val="en-US"/>
        </w:rPr>
        <w:t>(</w:t>
      </w:r>
      <w:r w:rsidRPr="00877A24">
        <w:rPr>
          <w:rFonts w:ascii="Consolas" w:hAnsi="Consolas" w:cs="Consolas"/>
          <w:color w:val="A31515"/>
          <w:sz w:val="19"/>
          <w:szCs w:val="19"/>
          <w:lang w:val="en-US"/>
        </w:rPr>
        <w:t>"Remover"</w:t>
      </w:r>
      <w:r w:rsidRPr="00877A24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877A24">
        <w:rPr>
          <w:rFonts w:ascii="Consolas" w:hAnsi="Consolas" w:cs="Consolas"/>
          <w:color w:val="A31515"/>
          <w:sz w:val="19"/>
          <w:szCs w:val="19"/>
          <w:lang w:val="en-US"/>
        </w:rPr>
        <w:t>"Remove"</w:t>
      </w:r>
      <w:r w:rsidRPr="00877A24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877A2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77A24">
        <w:rPr>
          <w:rFonts w:ascii="Consolas" w:hAnsi="Consolas" w:cs="Consolas"/>
          <w:sz w:val="19"/>
          <w:szCs w:val="19"/>
          <w:lang w:val="en-US"/>
        </w:rPr>
        <w:t xml:space="preserve"> {id = </w:t>
      </w:r>
      <w:proofErr w:type="spellStart"/>
      <w:r w:rsidRPr="00877A24">
        <w:rPr>
          <w:rFonts w:ascii="Consolas" w:hAnsi="Consolas" w:cs="Consolas"/>
          <w:sz w:val="19"/>
          <w:szCs w:val="19"/>
          <w:lang w:val="en-US"/>
        </w:rPr>
        <w:t>user.Id</w:t>
      </w:r>
      <w:proofErr w:type="spellEnd"/>
      <w:r w:rsidRPr="00877A24">
        <w:rPr>
          <w:rFonts w:ascii="Consolas" w:hAnsi="Consolas" w:cs="Consolas"/>
          <w:sz w:val="19"/>
          <w:szCs w:val="19"/>
          <w:lang w:val="en-US"/>
        </w:rPr>
        <w:t>})).Named(</w:t>
      </w:r>
      <w:r w:rsidRPr="00877A2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877A24">
        <w:rPr>
          <w:rFonts w:ascii="Consolas" w:hAnsi="Consolas" w:cs="Consolas"/>
          <w:sz w:val="19"/>
          <w:szCs w:val="19"/>
          <w:lang w:val="en-US"/>
        </w:rPr>
        <w:t>);</w:t>
      </w:r>
    </w:p>
    <w:p w:rsidR="00877A24" w:rsidRDefault="00877A24" w:rsidP="00877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yellow"/>
        </w:rPr>
      </w:pPr>
      <w:r w:rsidRPr="00877A24">
        <w:rPr>
          <w:rFonts w:ascii="Consolas" w:hAnsi="Consolas" w:cs="Consolas"/>
          <w:sz w:val="19"/>
          <w:szCs w:val="19"/>
          <w:lang w:val="en-US"/>
        </w:rPr>
        <w:t xml:space="preserve">                     </w:t>
      </w:r>
      <w:proofErr w:type="gramStart"/>
      <w:r w:rsidRPr="00877A24">
        <w:rPr>
          <w:rFonts w:ascii="Consolas" w:hAnsi="Consolas" w:cs="Consolas"/>
          <w:sz w:val="19"/>
          <w:szCs w:val="19"/>
        </w:rPr>
        <w:t>}</w:t>
      </w:r>
      <w:proofErr w:type="gramEnd"/>
      <w:r w:rsidRPr="00877A24">
        <w:rPr>
          <w:rFonts w:ascii="Consolas" w:hAnsi="Consolas" w:cs="Consolas"/>
          <w:sz w:val="19"/>
          <w:szCs w:val="19"/>
        </w:rPr>
        <w:t xml:space="preserve">) </w:t>
      </w:r>
      <w:r w:rsidRPr="00877A24">
        <w:rPr>
          <w:rFonts w:ascii="Consolas" w:hAnsi="Consolas" w:cs="Consolas"/>
          <w:sz w:val="19"/>
          <w:szCs w:val="19"/>
          <w:highlight w:val="yellow"/>
        </w:rPr>
        <w:t>%&gt;</w:t>
      </w:r>
    </w:p>
    <w:p w:rsidR="00877A24" w:rsidRDefault="00877A24" w:rsidP="00877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yellow"/>
        </w:rPr>
      </w:pPr>
    </w:p>
    <w:p w:rsidR="00877A24" w:rsidRDefault="00877A24" w:rsidP="00877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yellow"/>
        </w:rPr>
      </w:pPr>
    </w:p>
    <w:p w:rsidR="00877A24" w:rsidRDefault="00877A24" w:rsidP="00877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yellow"/>
        </w:rPr>
      </w:pPr>
    </w:p>
    <w:p w:rsidR="00877A24" w:rsidRDefault="00877A24" w:rsidP="00877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yellow"/>
        </w:rPr>
      </w:pPr>
    </w:p>
    <w:p w:rsidR="00877A24" w:rsidRPr="00877A24" w:rsidRDefault="00877A24" w:rsidP="00877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yellow"/>
        </w:rPr>
      </w:pPr>
    </w:p>
    <w:p w:rsidR="00877A24" w:rsidRDefault="00877A24" w:rsidP="00877A24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</w:t>
      </w:r>
      <w:proofErr w:type="spellStart"/>
      <w:r>
        <w:rPr>
          <w:rFonts w:ascii="Arial" w:hAnsi="Arial" w:cs="Arial"/>
          <w:sz w:val="24"/>
          <w:szCs w:val="24"/>
        </w:rPr>
        <w:t>view</w:t>
      </w:r>
      <w:proofErr w:type="spellEnd"/>
      <w:r>
        <w:rPr>
          <w:rFonts w:ascii="Arial" w:hAnsi="Arial" w:cs="Arial"/>
          <w:sz w:val="24"/>
          <w:szCs w:val="24"/>
        </w:rPr>
        <w:t xml:space="preserve"> de edição e criação, adicione as linhas:</w:t>
      </w:r>
    </w:p>
    <w:p w:rsidR="00877A24" w:rsidRPr="00877A24" w:rsidRDefault="00877A24" w:rsidP="00877A2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877A24">
        <w:rPr>
          <w:rFonts w:ascii="Consolas" w:hAnsi="Consolas" w:cs="Consolas"/>
          <w:sz w:val="19"/>
          <w:szCs w:val="19"/>
        </w:rPr>
        <w:t xml:space="preserve">        </w:t>
      </w:r>
      <w:r w:rsidRPr="00877A24">
        <w:rPr>
          <w:rFonts w:ascii="Consolas" w:hAnsi="Consolas" w:cs="Consolas"/>
          <w:sz w:val="19"/>
          <w:szCs w:val="19"/>
          <w:highlight w:val="yellow"/>
        </w:rPr>
        <w:t>&lt;%</w:t>
      </w:r>
      <w:r w:rsidRPr="00877A24">
        <w:rPr>
          <w:rFonts w:ascii="Consolas" w:hAnsi="Consolas" w:cs="Consolas"/>
          <w:color w:val="0000FF"/>
          <w:sz w:val="19"/>
          <w:szCs w:val="19"/>
        </w:rPr>
        <w:t>:</w:t>
      </w:r>
      <w:r w:rsidRPr="00877A24"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 w:rsidRPr="00877A24">
        <w:rPr>
          <w:rFonts w:ascii="Consolas" w:hAnsi="Consolas" w:cs="Consolas"/>
          <w:sz w:val="19"/>
          <w:szCs w:val="19"/>
        </w:rPr>
        <w:t>Html</w:t>
      </w:r>
      <w:proofErr w:type="gramEnd"/>
      <w:r w:rsidRPr="00877A24">
        <w:rPr>
          <w:rFonts w:ascii="Consolas" w:hAnsi="Consolas" w:cs="Consolas"/>
          <w:sz w:val="19"/>
          <w:szCs w:val="19"/>
        </w:rPr>
        <w:t>.ValidationSummary</w:t>
      </w:r>
      <w:proofErr w:type="spellEnd"/>
      <w:r w:rsidRPr="00877A24">
        <w:rPr>
          <w:rFonts w:ascii="Consolas" w:hAnsi="Consolas" w:cs="Consolas"/>
          <w:sz w:val="19"/>
          <w:szCs w:val="19"/>
        </w:rPr>
        <w:t xml:space="preserve">() </w:t>
      </w:r>
      <w:r w:rsidRPr="00877A24">
        <w:rPr>
          <w:rFonts w:ascii="Consolas" w:hAnsi="Consolas" w:cs="Consolas"/>
          <w:sz w:val="19"/>
          <w:szCs w:val="19"/>
          <w:highlight w:val="yellow"/>
        </w:rPr>
        <w:t>%&gt;</w:t>
      </w:r>
    </w:p>
    <w:p w:rsidR="00877A24" w:rsidRPr="00877A24" w:rsidRDefault="00877A24" w:rsidP="00877A2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877A24">
        <w:rPr>
          <w:rFonts w:ascii="Consolas" w:hAnsi="Consolas" w:cs="Consolas"/>
          <w:sz w:val="19"/>
          <w:szCs w:val="19"/>
        </w:rPr>
        <w:t xml:space="preserve">        </w:t>
      </w:r>
      <w:r w:rsidRPr="00877A24">
        <w:rPr>
          <w:rFonts w:ascii="Consolas" w:hAnsi="Consolas" w:cs="Consolas"/>
          <w:sz w:val="19"/>
          <w:szCs w:val="19"/>
          <w:highlight w:val="yellow"/>
        </w:rPr>
        <w:t>&lt;%</w:t>
      </w:r>
      <w:r w:rsidRPr="00877A24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877A24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877A24">
        <w:rPr>
          <w:rFonts w:ascii="Consolas" w:hAnsi="Consolas" w:cs="Consolas"/>
          <w:sz w:val="19"/>
          <w:szCs w:val="19"/>
        </w:rPr>
        <w:t xml:space="preserve"> (</w:t>
      </w:r>
      <w:proofErr w:type="spellStart"/>
      <w:proofErr w:type="gramStart"/>
      <w:r w:rsidRPr="00877A24">
        <w:rPr>
          <w:rFonts w:ascii="Consolas" w:hAnsi="Consolas" w:cs="Consolas"/>
          <w:sz w:val="19"/>
          <w:szCs w:val="19"/>
        </w:rPr>
        <w:t>Html</w:t>
      </w:r>
      <w:proofErr w:type="gramEnd"/>
      <w:r w:rsidRPr="00877A24">
        <w:rPr>
          <w:rFonts w:ascii="Consolas" w:hAnsi="Consolas" w:cs="Consolas"/>
          <w:sz w:val="19"/>
          <w:szCs w:val="19"/>
        </w:rPr>
        <w:t>.BeginForm</w:t>
      </w:r>
      <w:proofErr w:type="spellEnd"/>
      <w:r w:rsidRPr="00877A24">
        <w:rPr>
          <w:rFonts w:ascii="Consolas" w:hAnsi="Consolas" w:cs="Consolas"/>
          <w:sz w:val="19"/>
          <w:szCs w:val="19"/>
        </w:rPr>
        <w:t>()){</w:t>
      </w:r>
      <w:r w:rsidRPr="00877A24">
        <w:rPr>
          <w:rFonts w:ascii="Consolas" w:hAnsi="Consolas" w:cs="Consolas"/>
          <w:sz w:val="19"/>
          <w:szCs w:val="19"/>
          <w:highlight w:val="yellow"/>
        </w:rPr>
        <w:t>%&gt;</w:t>
      </w:r>
    </w:p>
    <w:p w:rsidR="00877A24" w:rsidRPr="00877A24" w:rsidRDefault="00877A24" w:rsidP="00877A2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877A24">
        <w:rPr>
          <w:rFonts w:ascii="Consolas" w:hAnsi="Consolas" w:cs="Consolas"/>
          <w:sz w:val="19"/>
          <w:szCs w:val="19"/>
        </w:rPr>
        <w:t xml:space="preserve">        </w:t>
      </w:r>
      <w:r w:rsidRPr="00877A24">
        <w:rPr>
          <w:rFonts w:ascii="Consolas" w:hAnsi="Consolas" w:cs="Consolas"/>
          <w:sz w:val="19"/>
          <w:szCs w:val="19"/>
          <w:highlight w:val="yellow"/>
        </w:rPr>
        <w:t>&lt;%</w:t>
      </w:r>
      <w:r w:rsidRPr="00877A24">
        <w:rPr>
          <w:rFonts w:ascii="Consolas" w:hAnsi="Consolas" w:cs="Consolas"/>
          <w:color w:val="0000FF"/>
          <w:sz w:val="19"/>
          <w:szCs w:val="19"/>
        </w:rPr>
        <w:t>:</w:t>
      </w:r>
      <w:r w:rsidRPr="00877A24"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 w:rsidRPr="00877A24">
        <w:rPr>
          <w:rFonts w:ascii="Consolas" w:hAnsi="Consolas" w:cs="Consolas"/>
          <w:sz w:val="19"/>
          <w:szCs w:val="19"/>
        </w:rPr>
        <w:t>Html</w:t>
      </w:r>
      <w:proofErr w:type="gramEnd"/>
      <w:r w:rsidRPr="00877A24">
        <w:rPr>
          <w:rFonts w:ascii="Consolas" w:hAnsi="Consolas" w:cs="Consolas"/>
          <w:sz w:val="19"/>
          <w:szCs w:val="19"/>
        </w:rPr>
        <w:t>.EditorForModel</w:t>
      </w:r>
      <w:proofErr w:type="spellEnd"/>
      <w:r w:rsidRPr="00877A24">
        <w:rPr>
          <w:rFonts w:ascii="Consolas" w:hAnsi="Consolas" w:cs="Consolas"/>
          <w:sz w:val="19"/>
          <w:szCs w:val="19"/>
        </w:rPr>
        <w:t xml:space="preserve">() </w:t>
      </w:r>
      <w:r w:rsidRPr="00877A24">
        <w:rPr>
          <w:rFonts w:ascii="Consolas" w:hAnsi="Consolas" w:cs="Consolas"/>
          <w:sz w:val="19"/>
          <w:szCs w:val="19"/>
          <w:highlight w:val="yellow"/>
        </w:rPr>
        <w:t>%&gt;</w:t>
      </w:r>
    </w:p>
    <w:p w:rsidR="00877A24" w:rsidRPr="00877A24" w:rsidRDefault="00877A24" w:rsidP="00877A2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  <w:lang w:val="en-US"/>
        </w:rPr>
      </w:pPr>
      <w:r w:rsidRPr="00877A24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877A2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77A24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877A2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77A24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877A24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877A2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77A24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877A2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877A24">
        <w:rPr>
          <w:rFonts w:ascii="Consolas" w:hAnsi="Consolas" w:cs="Consolas"/>
          <w:color w:val="0000FF"/>
          <w:sz w:val="19"/>
          <w:szCs w:val="19"/>
          <w:lang w:val="en-US"/>
        </w:rPr>
        <w:t>Salvar</w:t>
      </w:r>
      <w:proofErr w:type="spellEnd"/>
      <w:r w:rsidRPr="00877A24">
        <w:rPr>
          <w:rFonts w:ascii="Consolas" w:hAnsi="Consolas" w:cs="Consolas"/>
          <w:color w:val="0000FF"/>
          <w:sz w:val="19"/>
          <w:szCs w:val="19"/>
          <w:lang w:val="en-US"/>
        </w:rPr>
        <w:t>"/&gt;</w:t>
      </w:r>
    </w:p>
    <w:p w:rsidR="00877A24" w:rsidRPr="00877A24" w:rsidRDefault="00877A24" w:rsidP="00877A2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  <w:highlight w:val="yellow"/>
        </w:rPr>
      </w:pPr>
      <w:r w:rsidRPr="00877A24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877A24">
        <w:rPr>
          <w:rFonts w:ascii="Consolas" w:hAnsi="Consolas" w:cs="Consolas"/>
          <w:sz w:val="19"/>
          <w:szCs w:val="19"/>
          <w:highlight w:val="yellow"/>
        </w:rPr>
        <w:t>&lt;%</w:t>
      </w:r>
      <w:proofErr w:type="gramStart"/>
      <w:r w:rsidRPr="00877A24">
        <w:rPr>
          <w:rFonts w:ascii="Consolas" w:hAnsi="Consolas" w:cs="Consolas"/>
          <w:sz w:val="19"/>
          <w:szCs w:val="19"/>
        </w:rPr>
        <w:t xml:space="preserve"> }</w:t>
      </w:r>
      <w:proofErr w:type="gramEnd"/>
      <w:r w:rsidRPr="00877A24">
        <w:rPr>
          <w:rFonts w:ascii="Consolas" w:hAnsi="Consolas" w:cs="Consolas"/>
          <w:sz w:val="19"/>
          <w:szCs w:val="19"/>
        </w:rPr>
        <w:t xml:space="preserve"> </w:t>
      </w:r>
      <w:r w:rsidRPr="00877A24">
        <w:rPr>
          <w:rFonts w:ascii="Consolas" w:hAnsi="Consolas" w:cs="Consolas"/>
          <w:sz w:val="19"/>
          <w:szCs w:val="19"/>
          <w:highlight w:val="yellow"/>
        </w:rPr>
        <w:t>%&gt;</w:t>
      </w:r>
    </w:p>
    <w:p w:rsidR="00877A24" w:rsidRDefault="00877A24" w:rsidP="00877A24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:rsidR="00877A24" w:rsidRDefault="00877A24" w:rsidP="00877A24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</w:t>
      </w:r>
      <w:proofErr w:type="spellStart"/>
      <w:r>
        <w:rPr>
          <w:rFonts w:ascii="Arial" w:hAnsi="Arial" w:cs="Arial"/>
          <w:sz w:val="24"/>
          <w:szCs w:val="24"/>
        </w:rPr>
        <w:t>view</w:t>
      </w:r>
      <w:proofErr w:type="spellEnd"/>
      <w:r>
        <w:rPr>
          <w:rFonts w:ascii="Arial" w:hAnsi="Arial" w:cs="Arial"/>
          <w:sz w:val="24"/>
          <w:szCs w:val="24"/>
        </w:rPr>
        <w:t xml:space="preserve"> de detalhamento, adicione a linha:</w:t>
      </w:r>
    </w:p>
    <w:p w:rsidR="00877A24" w:rsidRPr="00877A24" w:rsidRDefault="00877A24" w:rsidP="00877A24">
      <w:pPr>
        <w:pStyle w:val="PargrafodaLista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  <w:highlight w:val="yellow"/>
        </w:rPr>
      </w:pPr>
      <w:r w:rsidRPr="00877A24">
        <w:rPr>
          <w:rFonts w:ascii="Consolas" w:hAnsi="Consolas" w:cs="Consolas"/>
          <w:sz w:val="19"/>
          <w:szCs w:val="19"/>
          <w:highlight w:val="yellow"/>
        </w:rPr>
        <w:t>&lt;%</w:t>
      </w:r>
      <w:proofErr w:type="gramStart"/>
      <w:r w:rsidRPr="00877A24">
        <w:rPr>
          <w:rFonts w:ascii="Consolas" w:hAnsi="Consolas" w:cs="Consolas"/>
          <w:color w:val="0000FF"/>
          <w:sz w:val="19"/>
          <w:szCs w:val="19"/>
        </w:rPr>
        <w:t>:</w:t>
      </w:r>
      <w:proofErr w:type="spellStart"/>
      <w:proofErr w:type="gramEnd"/>
      <w:r w:rsidRPr="00877A24">
        <w:rPr>
          <w:rFonts w:ascii="Consolas" w:hAnsi="Consolas" w:cs="Consolas"/>
          <w:sz w:val="19"/>
          <w:szCs w:val="19"/>
        </w:rPr>
        <w:t>Html.DisplayForModel</w:t>
      </w:r>
      <w:proofErr w:type="spellEnd"/>
      <w:r w:rsidRPr="00877A24">
        <w:rPr>
          <w:rFonts w:ascii="Consolas" w:hAnsi="Consolas" w:cs="Consolas"/>
          <w:sz w:val="19"/>
          <w:szCs w:val="19"/>
        </w:rPr>
        <w:t xml:space="preserve">() </w:t>
      </w:r>
      <w:r w:rsidRPr="00877A24">
        <w:rPr>
          <w:rFonts w:ascii="Consolas" w:hAnsi="Consolas" w:cs="Consolas"/>
          <w:sz w:val="19"/>
          <w:szCs w:val="19"/>
          <w:highlight w:val="yellow"/>
        </w:rPr>
        <w:t>%&gt;</w:t>
      </w:r>
    </w:p>
    <w:p w:rsidR="00877A24" w:rsidRPr="00877A24" w:rsidRDefault="00877A24" w:rsidP="00877A24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bookmarkStart w:id="18" w:name="_GoBack"/>
      <w:bookmarkEnd w:id="18"/>
    </w:p>
    <w:sectPr w:rsidR="00877A24" w:rsidRPr="00877A24" w:rsidSect="005D4ADD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491A5D"/>
    <w:multiLevelType w:val="hybridMultilevel"/>
    <w:tmpl w:val="2340C75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FA07750"/>
    <w:multiLevelType w:val="hybridMultilevel"/>
    <w:tmpl w:val="088658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B23355"/>
    <w:multiLevelType w:val="hybridMultilevel"/>
    <w:tmpl w:val="A0DCB2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D06CEC"/>
    <w:multiLevelType w:val="hybridMultilevel"/>
    <w:tmpl w:val="BBF427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F04330"/>
    <w:multiLevelType w:val="hybridMultilevel"/>
    <w:tmpl w:val="A34AEB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7287DDD"/>
    <w:multiLevelType w:val="hybridMultilevel"/>
    <w:tmpl w:val="9CCA7C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C28506D"/>
    <w:multiLevelType w:val="hybridMultilevel"/>
    <w:tmpl w:val="D5D4BF8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4CE707F8"/>
    <w:multiLevelType w:val="hybridMultilevel"/>
    <w:tmpl w:val="54F25712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F164A2F"/>
    <w:multiLevelType w:val="hybridMultilevel"/>
    <w:tmpl w:val="520023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8FD1B4A"/>
    <w:multiLevelType w:val="hybridMultilevel"/>
    <w:tmpl w:val="D66A36E6"/>
    <w:lvl w:ilvl="0" w:tplc="8736B90E">
      <w:start w:val="1"/>
      <w:numFmt w:val="decimal"/>
      <w:pStyle w:val="Ttulo1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4B1678"/>
    <w:multiLevelType w:val="hybridMultilevel"/>
    <w:tmpl w:val="654236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1FB1F6C"/>
    <w:multiLevelType w:val="hybridMultilevel"/>
    <w:tmpl w:val="343651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EA1382B"/>
    <w:multiLevelType w:val="hybridMultilevel"/>
    <w:tmpl w:val="255CC6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0"/>
  </w:num>
  <w:num w:numId="4">
    <w:abstractNumId w:val="0"/>
  </w:num>
  <w:num w:numId="5">
    <w:abstractNumId w:val="1"/>
  </w:num>
  <w:num w:numId="6">
    <w:abstractNumId w:val="12"/>
  </w:num>
  <w:num w:numId="7">
    <w:abstractNumId w:val="9"/>
  </w:num>
  <w:num w:numId="8">
    <w:abstractNumId w:val="2"/>
  </w:num>
  <w:num w:numId="9">
    <w:abstractNumId w:val="4"/>
  </w:num>
  <w:num w:numId="10">
    <w:abstractNumId w:val="8"/>
  </w:num>
  <w:num w:numId="11">
    <w:abstractNumId w:val="5"/>
  </w:num>
  <w:num w:numId="12">
    <w:abstractNumId w:val="11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EFF"/>
    <w:rsid w:val="000266B7"/>
    <w:rsid w:val="00030D38"/>
    <w:rsid w:val="00043C18"/>
    <w:rsid w:val="000C1ADA"/>
    <w:rsid w:val="000F2853"/>
    <w:rsid w:val="00101EC3"/>
    <w:rsid w:val="001720CA"/>
    <w:rsid w:val="001B41ED"/>
    <w:rsid w:val="001C16C8"/>
    <w:rsid w:val="001D4022"/>
    <w:rsid w:val="001F6E25"/>
    <w:rsid w:val="00232CA1"/>
    <w:rsid w:val="0028605C"/>
    <w:rsid w:val="00291060"/>
    <w:rsid w:val="002E6B95"/>
    <w:rsid w:val="00386F70"/>
    <w:rsid w:val="00444208"/>
    <w:rsid w:val="00461657"/>
    <w:rsid w:val="00573805"/>
    <w:rsid w:val="005D4ADD"/>
    <w:rsid w:val="005F29DC"/>
    <w:rsid w:val="00693DAF"/>
    <w:rsid w:val="007351A7"/>
    <w:rsid w:val="007463FA"/>
    <w:rsid w:val="00807BBC"/>
    <w:rsid w:val="00840877"/>
    <w:rsid w:val="008473B9"/>
    <w:rsid w:val="00860891"/>
    <w:rsid w:val="00877A24"/>
    <w:rsid w:val="00A91D22"/>
    <w:rsid w:val="00AC0BFE"/>
    <w:rsid w:val="00AD3A8B"/>
    <w:rsid w:val="00B96822"/>
    <w:rsid w:val="00BA0F47"/>
    <w:rsid w:val="00BB43D8"/>
    <w:rsid w:val="00BF2EFF"/>
    <w:rsid w:val="00C41154"/>
    <w:rsid w:val="00D42509"/>
    <w:rsid w:val="00EA1A46"/>
    <w:rsid w:val="00EB4F25"/>
    <w:rsid w:val="00EF075B"/>
    <w:rsid w:val="00FB1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0F2853"/>
    <w:pPr>
      <w:keepNext/>
      <w:keepLines/>
      <w:numPr>
        <w:numId w:val="7"/>
      </w:numPr>
      <w:spacing w:before="480" w:after="0" w:line="360" w:lineRule="auto"/>
      <w:ind w:left="360"/>
      <w:jc w:val="both"/>
      <w:outlineLvl w:val="0"/>
    </w:pPr>
    <w:rPr>
      <w:rFonts w:ascii="Arial" w:eastAsiaTheme="majorEastAsia" w:hAnsi="Arial" w:cstheme="majorBidi"/>
      <w:b/>
      <w:bCs/>
      <w:cap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C0BFE"/>
    <w:pPr>
      <w:keepNext/>
      <w:keepLines/>
      <w:spacing w:before="200" w:after="0"/>
      <w:outlineLvl w:val="1"/>
    </w:pPr>
    <w:rPr>
      <w:rFonts w:ascii="Arial" w:eastAsiaTheme="majorEastAsia" w:hAnsi="Arial" w:cstheme="majorBidi"/>
      <w:b/>
      <w:bCs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C0BFE"/>
    <w:pPr>
      <w:keepNext/>
      <w:keepLines/>
      <w:spacing w:before="200" w:after="0"/>
      <w:outlineLvl w:val="2"/>
    </w:pPr>
    <w:rPr>
      <w:rFonts w:ascii="Arial" w:eastAsiaTheme="majorEastAsia" w:hAnsi="Arial" w:cstheme="majorBidi"/>
      <w:b/>
      <w:bCs/>
      <w:sz w:val="20"/>
      <w:u w:val="singl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F2853"/>
    <w:rPr>
      <w:rFonts w:ascii="Arial" w:eastAsiaTheme="majorEastAsia" w:hAnsi="Arial" w:cstheme="majorBidi"/>
      <w:b/>
      <w:bCs/>
      <w:caps/>
      <w:sz w:val="28"/>
      <w:szCs w:val="28"/>
    </w:rPr>
  </w:style>
  <w:style w:type="paragraph" w:styleId="Ttulo">
    <w:name w:val="Title"/>
    <w:basedOn w:val="Normal"/>
    <w:next w:val="Normal"/>
    <w:link w:val="TtuloChar"/>
    <w:uiPriority w:val="10"/>
    <w:qFormat/>
    <w:rsid w:val="002E6B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2E6B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E6B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E6B95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2E6B9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rsid w:val="00AC0BFE"/>
    <w:rPr>
      <w:rFonts w:ascii="Arial" w:eastAsiaTheme="majorEastAsia" w:hAnsi="Arial" w:cstheme="majorBidi"/>
      <w:b/>
      <w:bCs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AC0BFE"/>
    <w:rPr>
      <w:rFonts w:ascii="Arial" w:eastAsiaTheme="majorEastAsia" w:hAnsi="Arial" w:cstheme="majorBidi"/>
      <w:b/>
      <w:bCs/>
      <w:sz w:val="20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0266B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266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0266B7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0266B7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0266B7"/>
    <w:rPr>
      <w:color w:val="0000FF" w:themeColor="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0266B7"/>
    <w:pPr>
      <w:spacing w:after="0"/>
    </w:pPr>
  </w:style>
  <w:style w:type="paragraph" w:styleId="PargrafodaLista">
    <w:name w:val="List Paragraph"/>
    <w:basedOn w:val="Normal"/>
    <w:uiPriority w:val="34"/>
    <w:qFormat/>
    <w:rsid w:val="00043C1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0F2853"/>
    <w:pPr>
      <w:keepNext/>
      <w:keepLines/>
      <w:numPr>
        <w:numId w:val="7"/>
      </w:numPr>
      <w:spacing w:before="480" w:after="0" w:line="360" w:lineRule="auto"/>
      <w:ind w:left="360"/>
      <w:jc w:val="both"/>
      <w:outlineLvl w:val="0"/>
    </w:pPr>
    <w:rPr>
      <w:rFonts w:ascii="Arial" w:eastAsiaTheme="majorEastAsia" w:hAnsi="Arial" w:cstheme="majorBidi"/>
      <w:b/>
      <w:bCs/>
      <w:cap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C0BFE"/>
    <w:pPr>
      <w:keepNext/>
      <w:keepLines/>
      <w:spacing w:before="200" w:after="0"/>
      <w:outlineLvl w:val="1"/>
    </w:pPr>
    <w:rPr>
      <w:rFonts w:ascii="Arial" w:eastAsiaTheme="majorEastAsia" w:hAnsi="Arial" w:cstheme="majorBidi"/>
      <w:b/>
      <w:bCs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C0BFE"/>
    <w:pPr>
      <w:keepNext/>
      <w:keepLines/>
      <w:spacing w:before="200" w:after="0"/>
      <w:outlineLvl w:val="2"/>
    </w:pPr>
    <w:rPr>
      <w:rFonts w:ascii="Arial" w:eastAsiaTheme="majorEastAsia" w:hAnsi="Arial" w:cstheme="majorBidi"/>
      <w:b/>
      <w:bCs/>
      <w:sz w:val="20"/>
      <w:u w:val="singl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F2853"/>
    <w:rPr>
      <w:rFonts w:ascii="Arial" w:eastAsiaTheme="majorEastAsia" w:hAnsi="Arial" w:cstheme="majorBidi"/>
      <w:b/>
      <w:bCs/>
      <w:caps/>
      <w:sz w:val="28"/>
      <w:szCs w:val="28"/>
    </w:rPr>
  </w:style>
  <w:style w:type="paragraph" w:styleId="Ttulo">
    <w:name w:val="Title"/>
    <w:basedOn w:val="Normal"/>
    <w:next w:val="Normal"/>
    <w:link w:val="TtuloChar"/>
    <w:uiPriority w:val="10"/>
    <w:qFormat/>
    <w:rsid w:val="002E6B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2E6B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E6B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E6B95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2E6B9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rsid w:val="00AC0BFE"/>
    <w:rPr>
      <w:rFonts w:ascii="Arial" w:eastAsiaTheme="majorEastAsia" w:hAnsi="Arial" w:cstheme="majorBidi"/>
      <w:b/>
      <w:bCs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AC0BFE"/>
    <w:rPr>
      <w:rFonts w:ascii="Arial" w:eastAsiaTheme="majorEastAsia" w:hAnsi="Arial" w:cstheme="majorBidi"/>
      <w:b/>
      <w:bCs/>
      <w:sz w:val="20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0266B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266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0266B7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0266B7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0266B7"/>
    <w:rPr>
      <w:color w:val="0000FF" w:themeColor="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0266B7"/>
    <w:pPr>
      <w:spacing w:after="0"/>
    </w:pPr>
  </w:style>
  <w:style w:type="paragraph" w:styleId="PargrafodaLista">
    <w:name w:val="List Paragraph"/>
    <w:basedOn w:val="Normal"/>
    <w:uiPriority w:val="34"/>
    <w:qFormat/>
    <w:rsid w:val="00043C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4C5DB1-6E20-4AD4-B9FA-BA952549C1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18</Pages>
  <Words>1831</Words>
  <Characters>9892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11700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Charles Wellington de Oliveira Fortes</dc:creator>
  <cp:lastModifiedBy>Charles Wellington de Oliveira Fortes</cp:lastModifiedBy>
  <cp:revision>34</cp:revision>
  <dcterms:created xsi:type="dcterms:W3CDTF">2012-07-02T23:55:00Z</dcterms:created>
  <dcterms:modified xsi:type="dcterms:W3CDTF">2012-07-03T12:25:00Z</dcterms:modified>
</cp:coreProperties>
</file>