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F31A3" w14:textId="77777777" w:rsidR="00EB0ED8" w:rsidRPr="000932B2" w:rsidRDefault="00EB0ED8" w:rsidP="00EB0ED8">
      <w:pPr>
        <w:rPr>
          <w:rFonts w:ascii="Algerian" w:hAnsi="Algerian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9B1C9" wp14:editId="76D659A4">
                <wp:simplePos x="0" y="0"/>
                <wp:positionH relativeFrom="column">
                  <wp:posOffset>-648134</wp:posOffset>
                </wp:positionH>
                <wp:positionV relativeFrom="paragraph">
                  <wp:posOffset>-770456</wp:posOffset>
                </wp:positionV>
                <wp:extent cx="5010150" cy="1667376"/>
                <wp:effectExtent l="19050" t="57150" r="114300" b="85725"/>
                <wp:wrapNone/>
                <wp:docPr id="2" name="Parchemin : horizont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1667376"/>
                        </a:xfrm>
                        <a:prstGeom prst="horizontalScroll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34315" w14:textId="77777777" w:rsidR="00EB0ED8" w:rsidRDefault="00EB0ED8" w:rsidP="00EB0ED8">
                            <w:pPr>
                              <w:jc w:val="center"/>
                            </w:pPr>
                            <w:r>
                              <w:rPr>
                                <w:rFonts w:ascii="Algerian" w:hAnsi="Algerian"/>
                                <w:i/>
                                <w:iCs/>
                                <w:color w:val="2F5496" w:themeColor="accent1" w:themeShade="BF"/>
                                <w:sz w:val="64"/>
                                <w:szCs w:val="6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Gestion hôtelière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9B1C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 : horizontal 2" o:spid="_x0000_s1026" type="#_x0000_t98" style="position:absolute;margin-left:-51.05pt;margin-top:-60.65pt;width:394.5pt;height:13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XkM3AIAACkGAAAOAAAAZHJzL2Uyb0RvYy54bWysVN9P2zAQfp+0/8Hy+0hTSmEVKapATJMY&#10;IMrEs+s4jYXj82y3afnrOdtJqDqepuXB8dn347vvznd5tWsU2QrrJOiC5icjSoTmUEq9Lujv59tv&#10;F5Q4z3TJFGhR0L1w9Gr+9ctla2ZiDDWoUliCTrSbtaagtfdmlmWO16Jh7gSM0HhZgW2YR9Gus9Ky&#10;Fr03KhuPRtOsBVsaC1w4h6c36ZLOo/+qEtw/VJUTnqiCIjYfVxvXVViz+SWbrS0zteQdDPYPKBom&#10;NQYdXN0wz8jGyr9cNZJbcFD5Ew5NBlUluYg5YDb56CibZc2MiLkgOc4MNLn/55bfb5fm0SINrXEz&#10;h9uQxa6yTfgjPrKLZO0HssTOE46HZ4g3P0NOOd7l0+n56fk00Jl9mBvr/A8BDQkbxAxWvoH2TC2R&#10;BKUiYWx753wy69VDZKXD6kDJ8lYqFYXQE+JaWbJlWE3GudA+j07UpvkFZTqfjPBLdcVjrH46nvbH&#10;iC92V/AU0R4EwbsUWMTWQWSRhY0XdlmXLVmpjX1iZUj+AoOQUoa8Ti/yIDC1xiegKLHgX6SvY/UC&#10;bcFHyG2AvlKMv6bslanZEW4E0WlHeNBHj9IBsOyjYnHn90qEUEo/iYrIEms0jkGGdA+J62sVtYNZ&#10;hTQPhonWI0OFbKdKdbrBLAEaDFO2R4apVH3EwSJGxX4YjBupwX4GuXwdIid95OIg57D1u9Wu6+IV&#10;lPtHG8oQW9cZfiuR/jvm/COz+LyxWDiy/AMulYK2oNDtKMEeffvsPOjHDn6jpMVxUVD3Z8OsoET9&#10;1Pgev+eTCbr1UZicnY9RsIc3q8MbvWmuAXs4x+FoeNwGfa/6bWWhecHJtghR8YppjsgKyr3thWuf&#10;xhjORi4Wi6iGM8Uwf6eXhgfngeDQSs+7F2ZN9wo9PuB76EcLmx09wKQbLDUsNh4qGV9noDjx2lGP&#10;8yg2ZDc7w8A7lKPWx4SfvwMAAP//AwBQSwMEFAAGAAgAAAAhALyetS3fAAAADQEAAA8AAABkcnMv&#10;ZG93bnJldi54bWxMj01OwzAQRvdI3MEaJHat41BFJY1ToUoVG4RE4ABObOKUeBzZbpPenukKdvPz&#10;9M2bar+4kV1MiINHCWKdATPYeT1gL+Hr87jaAotJoVajRyPhaiLs6/u7SpXaz/hhLk3qGYVgLJUE&#10;m9JUch47a5yKaz8ZpN23D04lakPPdVAzhbuR51lWcKcGpAtWTeZgTffTnJ2E1xOPxXh98/wYNk0j&#10;Du27nYOUjw/Lyw5YMkv6g+GmT+pQk1Prz6gjGyWsRJYLYm9VLp6AEVNsi2dgLcEbmvC64v+/qH8B&#10;AAD//wMAUEsBAi0AFAAGAAgAAAAhALaDOJL+AAAA4QEAABMAAAAAAAAAAAAAAAAAAAAAAFtDb250&#10;ZW50X1R5cGVzXS54bWxQSwECLQAUAAYACAAAACEAOP0h/9YAAACUAQAACwAAAAAAAAAAAAAAAAAv&#10;AQAAX3JlbHMvLnJlbHNQSwECLQAUAAYACAAAACEA4IV5DNwCAAApBgAADgAAAAAAAAAAAAAAAAAu&#10;AgAAZHJzL2Uyb0RvYy54bWxQSwECLQAUAAYACAAAACEAvJ61Ld8AAAANAQAADwAAAAAAAAAAAAAA&#10;AAA2BQAAZHJzL2Rvd25yZXYueG1sUEsFBgAAAAAEAAQA8wAAAEIGAAAAAA==&#10;" fillcolor="white [3201]" strokecolor="#b4c6e7 [1300]" strokeweight="1pt">
                <v:stroke joinstyle="miter"/>
                <v:shadow on="t" color="black" opacity="26214f" origin="-.5" offset="3pt,0"/>
                <v:textbox>
                  <w:txbxContent>
                    <w:p w14:paraId="50534315" w14:textId="77777777" w:rsidR="00EB0ED8" w:rsidRDefault="00EB0ED8" w:rsidP="00EB0ED8">
                      <w:pPr>
                        <w:jc w:val="center"/>
                      </w:pPr>
                      <w:r>
                        <w:rPr>
                          <w:rFonts w:ascii="Algerian" w:hAnsi="Algerian"/>
                          <w:i/>
                          <w:iCs/>
                          <w:color w:val="2F5496" w:themeColor="accent1" w:themeShade="BF"/>
                          <w:sz w:val="64"/>
                          <w:szCs w:val="6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Gestion hôtelière</w:t>
                      </w:r>
                    </w:p>
                  </w:txbxContent>
                </v:textbox>
              </v:shape>
            </w:pict>
          </mc:Fallback>
        </mc:AlternateContent>
      </w:r>
    </w:p>
    <w:p w14:paraId="64B03326" w14:textId="77777777" w:rsidR="00EB0ED8" w:rsidRDefault="00EB0ED8" w:rsidP="00EB0ED8">
      <w:pPr>
        <w:jc w:val="center"/>
        <w:rPr>
          <w:rFonts w:ascii="Algerian" w:hAnsi="Algerian"/>
          <w:i/>
          <w:i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39CF75" wp14:editId="6D127926">
                <wp:simplePos x="0" y="0"/>
                <wp:positionH relativeFrom="column">
                  <wp:posOffset>177655</wp:posOffset>
                </wp:positionH>
                <wp:positionV relativeFrom="paragraph">
                  <wp:posOffset>66975</wp:posOffset>
                </wp:positionV>
                <wp:extent cx="6012781" cy="1879650"/>
                <wp:effectExtent l="19050" t="57150" r="121920" b="82550"/>
                <wp:wrapNone/>
                <wp:docPr id="1" name="Parchemin :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2781" cy="1879650"/>
                        </a:xfrm>
                        <a:prstGeom prst="horizontalScroll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29D6D" w14:textId="0DF83C02" w:rsidR="00EB0ED8" w:rsidRDefault="00EB0ED8" w:rsidP="00EB0ED8">
                            <w:pPr>
                              <w:jc w:val="center"/>
                            </w:pPr>
                            <w:r>
                              <w:rPr>
                                <w:rFonts w:ascii="Algerian" w:hAnsi="Algerian"/>
                                <w:i/>
                                <w:iCs/>
                                <w:color w:val="2F5496" w:themeColor="accent1" w:themeShade="BF"/>
                                <w:sz w:val="64"/>
                                <w:szCs w:val="6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Rapport d</w:t>
                            </w:r>
                            <w:r w:rsidR="00BE040B">
                              <w:rPr>
                                <w:rFonts w:ascii="Algerian" w:hAnsi="Algerian"/>
                                <w:i/>
                                <w:iCs/>
                                <w:color w:val="2F5496" w:themeColor="accent1" w:themeShade="BF"/>
                                <w:sz w:val="64"/>
                                <w:szCs w:val="6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 présentation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9CF75" id="Parchemin : horizontal 1" o:spid="_x0000_s1027" type="#_x0000_t98" style="position:absolute;left:0;text-align:left;margin-left:14pt;margin-top:5.25pt;width:473.45pt;height:1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Xkc4wIAADAGAAAOAAAAZHJzL2Uyb0RvYy54bWysVFtP2zAUfp+0/2D5faTpSikVKapATJMY&#10;IMrEs+s4jYVje7bTpPx6znGatOp4mtaH1D4+l+9853J13VaKbIXz0uiMpmcjSoTmJpd6k9HfL3ff&#10;ZpT4wHTOlNEiozvh6fXi65erxs7F2JRG5cIRcKL9vLEZLUOw8yTxvBQV82fGCg2PhXEVC3B1myR3&#10;rAHvlUrGo9E0aYzLrTNceA/S2+6RLqL/ohA8PBaFF4GojAK2EL8uftf4TRZXbL5xzJaS72Gwf0BR&#10;Makh6ODqlgVGaif/clVJ7ow3RTjjpkpMUUguYg6QTTo6yWZVMitiLkCOtwNN/v+55Q/blX1yQENj&#10;/dzDEbNoC1fhP+AjbSRrN5Al2kA4CKejdHwxSynh8JbOLi6n55HO5GBunQ8/hKkIHgCzcfLd6MDU&#10;CkhQKhLGtvc+QHgw69UxstL49UbJ/E4qFS/YE+JGObJlUE3GudAhjU5UXf0yeSefjODX1RXEUP1O&#10;PO3FECh2F3qKYY+CwFsXWMTWAWSRhToItyrzhqxV7Z5ZntHz0QyCkFxiXt9nKV6Y2sAIKEqcCa8y&#10;lLF6SBv6wNwG6GvF+FuXvbIlO8G9Z6KHZ/roEewRsORQsXgKOyUwlNLPoiAyhxqNY5Ah3WPipkhR&#10;zBe00awAmgfDjtYTQwVsd0Z7XTTrAA2GXbYnhl2p+oiDRYwK/TAYV1Ib9xnk/G2I3OkD9KOc8Rja&#10;dQtJQysiRpSsTb57cliN2MHe8jsJVbhnPjwxB1MONYPNFR7hUyjTZNTsT5RAq75/Jkf92MjvlDSw&#10;NTLq/9TMCUrUTw1jeZlOJrhm4mVyfjGGizt+WR+/6Lq6MdDKMESALh5RP6j+WDhTvcKCW2JUeGKa&#10;A7KM8uD6y03othmsSC6Wy6gGq8WycK9XlqNz5Bn776V9Zc7uhzHAHD+YfsOw+ckcdrpoqc2yDqaQ&#10;cUgPvO4rAGspttF+heLeO75HrcOiX3wAAAD//wMAUEsDBBQABgAIAAAAIQAApaTN3gAAAAkBAAAP&#10;AAAAZHJzL2Rvd25yZXYueG1sTI/NTsMwEITvSLyDtUjcqN3ShjbEqVCligtCIvAATrzEAf9Ettuk&#10;b89yguPsrGa+qfazs+yMMQ3BS1guBDD0XdCD7yV8vB/vtsBSVl4rGzxKuGCCfX19ValSh8m/4bnJ&#10;PaMQn0olweQ8lpynzqBTaRFG9OR9huhUJhl7rqOaKNxZvhKi4E4NnhqMGvFgsPtuTk7C8xdPhb28&#10;BH6M66ZZHtpXM0Upb2/mp0dgGef89wy/+IQONTG14eR1YlbCaktTMt3FBhj5u4f1Dlgr4V4UG+B1&#10;xf8vqH8AAAD//wMAUEsBAi0AFAAGAAgAAAAhALaDOJL+AAAA4QEAABMAAAAAAAAAAAAAAAAAAAAA&#10;AFtDb250ZW50X1R5cGVzXS54bWxQSwECLQAUAAYACAAAACEAOP0h/9YAAACUAQAACwAAAAAAAAAA&#10;AAAAAAAvAQAAX3JlbHMvLnJlbHNQSwECLQAUAAYACAAAACEA+UV5HOMCAAAwBgAADgAAAAAAAAAA&#10;AAAAAAAuAgAAZHJzL2Uyb0RvYy54bWxQSwECLQAUAAYACAAAACEAAKWkzd4AAAAJAQAADwAAAAAA&#10;AAAAAAAAAAA9BQAAZHJzL2Rvd25yZXYueG1sUEsFBgAAAAAEAAQA8wAAAEgGAAAAAA==&#10;" fillcolor="white [3201]" strokecolor="#b4c6e7 [1300]" strokeweight="1pt">
                <v:stroke joinstyle="miter"/>
                <v:shadow on="t" color="black" opacity="26214f" origin="-.5" offset="3pt,0"/>
                <v:textbox>
                  <w:txbxContent>
                    <w:p w14:paraId="57D29D6D" w14:textId="0DF83C02" w:rsidR="00EB0ED8" w:rsidRDefault="00EB0ED8" w:rsidP="00EB0ED8">
                      <w:pPr>
                        <w:jc w:val="center"/>
                      </w:pPr>
                      <w:r>
                        <w:rPr>
                          <w:rFonts w:ascii="Algerian" w:hAnsi="Algerian"/>
                          <w:i/>
                          <w:iCs/>
                          <w:color w:val="2F5496" w:themeColor="accent1" w:themeShade="BF"/>
                          <w:sz w:val="64"/>
                          <w:szCs w:val="6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Rapport d</w:t>
                      </w:r>
                      <w:r w:rsidR="00BE040B">
                        <w:rPr>
                          <w:rFonts w:ascii="Algerian" w:hAnsi="Algerian"/>
                          <w:i/>
                          <w:iCs/>
                          <w:color w:val="2F5496" w:themeColor="accent1" w:themeShade="BF"/>
                          <w:sz w:val="64"/>
                          <w:szCs w:val="6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 présentation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6A71916" w14:textId="77777777" w:rsidR="00EB0ED8" w:rsidRDefault="00EB0ED8" w:rsidP="00EB0ED8">
      <w:pPr>
        <w:jc w:val="center"/>
        <w:rPr>
          <w:rFonts w:ascii="Algerian" w:hAnsi="Algerian"/>
          <w:i/>
          <w:iCs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37A4A7D" w14:textId="77777777" w:rsidR="00EB0ED8" w:rsidRDefault="00EB0ED8" w:rsidP="00EB0ED8">
      <w:pPr>
        <w:rPr>
          <w:rFonts w:ascii="Algerian" w:hAnsi="Algerian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3A37243" w14:textId="77777777" w:rsidR="00EB0ED8" w:rsidRDefault="00EB0ED8" w:rsidP="00EB0ED8">
      <w:pPr>
        <w:rPr>
          <w:rFonts w:ascii="Algerian" w:hAnsi="Algerian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530C870" w14:textId="77777777" w:rsidR="00BE040B" w:rsidRDefault="00BE040B" w:rsidP="00EB0ED8">
      <w:pPr>
        <w:rPr>
          <w:rFonts w:ascii="Algerian" w:hAnsi="Algerian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0D4E2AE" w14:textId="77777777" w:rsidR="00BE040B" w:rsidRDefault="00BE040B" w:rsidP="00EB0ED8">
      <w:pPr>
        <w:rPr>
          <w:rFonts w:ascii="Algerian" w:hAnsi="Algerian"/>
          <w:color w:val="404040" w:themeColor="text1" w:themeTint="BF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634423" w14:textId="77777777" w:rsidR="00EB0ED8" w:rsidRDefault="00EB0ED8" w:rsidP="00EB0ED8">
      <w:pPr>
        <w:rPr>
          <w:rFonts w:ascii="Algerian" w:hAnsi="Algerian"/>
          <w:color w:val="404040" w:themeColor="text1" w:themeTint="BF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39DDB7" w14:textId="77777777" w:rsidR="00EB0ED8" w:rsidRDefault="00EB0ED8" w:rsidP="00EB0ED8">
      <w:pPr>
        <w:rPr>
          <w:rFonts w:ascii="Algerian" w:hAnsi="Algerian"/>
          <w:color w:val="404040" w:themeColor="text1" w:themeTint="BF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7735">
        <w:rPr>
          <w:rFonts w:ascii="Algerian" w:hAnsi="Algerian"/>
          <w:color w:val="404040" w:themeColor="text1" w:themeTint="BF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Présenté par :</w:t>
      </w:r>
    </w:p>
    <w:p w14:paraId="65FB77A4" w14:textId="77777777" w:rsidR="00EB0ED8" w:rsidRDefault="00EB0ED8" w:rsidP="00EB0ED8">
      <w:pPr>
        <w:rPr>
          <w:rFonts w:ascii="Algerian" w:hAnsi="Algerian"/>
          <w:color w:val="404040" w:themeColor="text1" w:themeTint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hAnsi="Algerian"/>
          <w:color w:val="404040" w:themeColor="text1" w:themeTint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---&gt;</w:t>
      </w:r>
      <w:r w:rsidRPr="00FB3480">
        <w:rPr>
          <w:rFonts w:ascii="Algerian" w:hAnsi="Algerian"/>
          <w:color w:val="404040" w:themeColor="text1" w:themeTint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Abraham biaye </w:t>
      </w:r>
    </w:p>
    <w:p w14:paraId="7B29B753" w14:textId="77777777" w:rsidR="00EB0ED8" w:rsidRDefault="00EB0ED8" w:rsidP="00EB0ED8">
      <w:pPr>
        <w:ind w:firstLine="708"/>
        <w:rPr>
          <w:rFonts w:ascii="Algerian" w:hAnsi="Algerian"/>
          <w:color w:val="404040" w:themeColor="text1" w:themeTint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hAnsi="Algerian"/>
          <w:color w:val="404040" w:themeColor="text1" w:themeTint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---&gt;</w:t>
      </w:r>
      <w:r w:rsidRPr="00DF7735">
        <w:rPr>
          <w:rFonts w:ascii="Algerian" w:hAnsi="Algerian"/>
          <w:color w:val="404040" w:themeColor="text1" w:themeTint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Mane Diouf</w:t>
      </w:r>
      <w:r>
        <w:rPr>
          <w:rFonts w:ascii="Algerian" w:hAnsi="Algerian"/>
          <w:color w:val="404040" w:themeColor="text1" w:themeTint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A6AE8D0" w14:textId="77777777" w:rsidR="00EB0ED8" w:rsidRDefault="00EB0ED8" w:rsidP="00EB0ED8">
      <w:pPr>
        <w:ind w:left="708" w:firstLine="708"/>
        <w:rPr>
          <w:rFonts w:ascii="Algerian" w:hAnsi="Algerian"/>
          <w:color w:val="404040" w:themeColor="text1" w:themeTint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hAnsi="Algerian"/>
          <w:color w:val="404040" w:themeColor="text1" w:themeTint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---&gt;</w:t>
      </w:r>
      <w:r w:rsidRPr="00DF7735">
        <w:rPr>
          <w:rFonts w:ascii="Algerian" w:hAnsi="Algerian"/>
          <w:color w:val="404040" w:themeColor="text1" w:themeTint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Sokhna Mouslimatou Mboup</w:t>
      </w:r>
      <w:r>
        <w:rPr>
          <w:rFonts w:ascii="Algerian" w:hAnsi="Algerian"/>
          <w:color w:val="404040" w:themeColor="text1" w:themeTint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2721834" w14:textId="77777777" w:rsidR="00EB0ED8" w:rsidRPr="001652DE" w:rsidRDefault="00EB0ED8" w:rsidP="00EB0ED8">
      <w:pPr>
        <w:ind w:left="2124" w:firstLine="708"/>
        <w:rPr>
          <w:rFonts w:asciiTheme="majorHAnsi" w:hAnsiTheme="majorHAnsi" w:cstheme="majorHAnsi"/>
          <w:color w:val="404040" w:themeColor="text1" w:themeTint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hAnsi="Algerian"/>
          <w:color w:val="404040" w:themeColor="text1" w:themeTint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---&gt;</w:t>
      </w:r>
      <w:r w:rsidRPr="00DF7735">
        <w:rPr>
          <w:rFonts w:ascii="Algerian" w:hAnsi="Algerian"/>
          <w:color w:val="404040" w:themeColor="text1" w:themeTint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Sidy laye sarr</w:t>
      </w:r>
      <w:r>
        <w:rPr>
          <w:rFonts w:ascii="Algerian" w:hAnsi="Algerian"/>
          <w:color w:val="404040" w:themeColor="text1" w:themeTint="BF"/>
          <w:sz w:val="36"/>
          <w:szCs w:val="36"/>
        </w:rPr>
        <w:t xml:space="preserve"> </w:t>
      </w:r>
    </w:p>
    <w:p w14:paraId="2E1755EA" w14:textId="77777777" w:rsidR="00EB0ED8" w:rsidRPr="001652DE" w:rsidRDefault="00EB0ED8" w:rsidP="00EB0ED8">
      <w:pPr>
        <w:ind w:left="1416" w:firstLine="708"/>
        <w:rPr>
          <w:rFonts w:asciiTheme="majorHAnsi" w:hAnsiTheme="majorHAnsi" w:cstheme="majorHAnsi"/>
          <w:color w:val="404040" w:themeColor="text1" w:themeTint="BF"/>
          <w:sz w:val="36"/>
          <w:szCs w:val="36"/>
        </w:rPr>
      </w:pPr>
      <w:r w:rsidRPr="00124BCD">
        <w:rPr>
          <w:rStyle w:val="Lienhypertexte"/>
          <w:rFonts w:ascii="Algerian" w:hAnsi="Algeri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6B0ABC" wp14:editId="5D878CDC">
                <wp:simplePos x="0" y="0"/>
                <wp:positionH relativeFrom="column">
                  <wp:posOffset>-322280</wp:posOffset>
                </wp:positionH>
                <wp:positionV relativeFrom="paragraph">
                  <wp:posOffset>371475</wp:posOffset>
                </wp:positionV>
                <wp:extent cx="5085347" cy="434340"/>
                <wp:effectExtent l="0" t="19050" r="39370" b="41910"/>
                <wp:wrapNone/>
                <wp:docPr id="12" name="Flèche : droi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347" cy="434340"/>
                        </a:xfrm>
                        <a:prstGeom prst="rightArrow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DAA6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2" o:spid="_x0000_s1026" type="#_x0000_t13" style="position:absolute;margin-left:-25.4pt;margin-top:29.25pt;width:400.4pt;height:3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r1LigIAAHsFAAAOAAAAZHJzL2Uyb0RvYy54bWysVN1P2zAQf5+0/8Hy+0haWmAVKapATJMY&#10;VIOJZ+M4jTXH553dpt1fv7OTph1jL9MUyTnfx+8+fHeXV9vGsI1Cr8EWfHSSc6ashFLbVcG/Pd1+&#10;uODMB2FLYcCqgu+U51fz9+8uWzdTY6jBlAoZgVg/a13B6xDcLMu8rFUj/Ak4ZUlYATYi0BVXWYmi&#10;JfTGZOM8P8tawNIhSOU9cW86IZ8n/KpSMjxUlVeBmYJTbCGdmM6XeGbzSzFboXC1ln0Y4h+iaIS2&#10;5HSAuhFBsDXqP6AaLRE8VOFEQpNBVWmpUg6UzSh/lc1jLZxKuVBxvBvK5P8frLzfPLolUhla52ee&#10;yJjFtsIm/ik+tk3F2g3FUtvAJDGn+cX0dHLOmSTZ5JS+VM3sYO3Qh08KGhaJgqNe1WGBCG2qlNjc&#10;+UB+yWCvGF16MLq81cakS2wDdW2QbQQ9YNiOkqlZN1+g7Hhn0zzvn5HY9Ngd+3TPJvjUTBElOTty&#10;kB1yTlTYGRXdGvtVVUyXlOU4ORwQOvDyexeHr0WpOlZ0t89/0E7+ElhErSipAbcH+D2/iNtVpNeN&#10;Zip18WCY/y2gznDQTh7BhsGw0RbwLWMTBq+dPoV9VI5IvkC5WyJD6ObHO3mr6U3vhA9LgTQwNFq0&#10;BMIDHZWBtuDQU5zVgD/f4kd96mOSctbSABbc/1gLVJyZz5Y6/ONoQh3FQrpMpudjuuCx5OVYYtfN&#10;NVCLjGjdOJnIqB/MnqwQmmfaFYvolUTCSvJdcBlwf7kO3WKgbSPVYpHUaEqdCHf20ckIHqsau/Vp&#10;+yzQ9Y0daCTuYT+sYvaqszvdaGlhsQ5Q6dT2h7r29aYJTw3Tb6O4Qo7vSeuwM+e/AAAA//8DAFBL&#10;AwQUAAYACAAAACEAgIBvYtsAAAAKAQAADwAAAGRycy9kb3ducmV2LnhtbEyPQU7DMBBF90jcwRok&#10;dq1NUdI0xKkoEnsoHMCNp0mUeBxsNw23Z1jBcjRP/79f7Rc3ihlD7D1peFgrEEiNtz21Gj4/XlcF&#10;iJgMWTN6Qg3fGGFf395UprT+Su84H1MrOIRiaTR0KU2llLHp0Jm49hMS/84+OJP4DK20wVw53I1y&#10;o1QunemJGzoz4UuHzXC8OA3qK+BwmItJ+mHO1eNbWPLDVuv7u+X5CUTCJf3B8KvP6lCz08lfyEYx&#10;alhlitWThqzIQDCwzRSPOzG5yXcg60r+n1D/AAAA//8DAFBLAQItABQABgAIAAAAIQC2gziS/gAA&#10;AOEBAAATAAAAAAAAAAAAAAAAAAAAAABbQ29udGVudF9UeXBlc10ueG1sUEsBAi0AFAAGAAgAAAAh&#10;ADj9If/WAAAAlAEAAAsAAAAAAAAAAAAAAAAALwEAAF9yZWxzLy5yZWxzUEsBAi0AFAAGAAgAAAAh&#10;AHzyvUuKAgAAewUAAA4AAAAAAAAAAAAAAAAALgIAAGRycy9lMm9Eb2MueG1sUEsBAi0AFAAGAAgA&#10;AAAhAICAb2LbAAAACgEAAA8AAAAAAAAAAAAAAAAA5AQAAGRycy9kb3ducmV2LnhtbFBLBQYAAAAA&#10;BAAEAPMAAADsBQAAAAA=&#10;" adj="20678" fillcolor="#5a5a5a [2109]" strokecolor="black [1600]" strokeweight="1pt"/>
            </w:pict>
          </mc:Fallback>
        </mc:AlternateContent>
      </w:r>
      <w:r w:rsidRPr="00886E90">
        <w:rPr>
          <w:rFonts w:ascii="Algerian" w:hAnsi="Algerian"/>
          <w:color w:val="404040" w:themeColor="text1" w:themeTint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</w:t>
      </w:r>
      <w:r>
        <w:rPr>
          <w:rFonts w:ascii="Algerian" w:hAnsi="Algerian"/>
          <w:color w:val="404040" w:themeColor="text1" w:themeTint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5047AF60" w14:textId="77777777" w:rsidR="00EB0ED8" w:rsidRDefault="00EB0ED8" w:rsidP="00EB0ED8">
      <w:pPr>
        <w:ind w:left="7080"/>
        <w:rPr>
          <w:rFonts w:ascii="Algerian" w:hAnsi="Algerian"/>
          <w:color w:val="404040" w:themeColor="text1" w:themeTint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hAnsi="Algerian"/>
          <w:color w:val="404040" w:themeColor="text1" w:themeTint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886E90">
        <w:rPr>
          <w:rFonts w:ascii="Algerian" w:hAnsi="Algerian"/>
          <w:color w:val="404040" w:themeColor="text1" w:themeTint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LGLSI-B</w:t>
      </w:r>
    </w:p>
    <w:p w14:paraId="222CD6D4" w14:textId="77777777" w:rsidR="00023E69" w:rsidRDefault="00023E69" w:rsidP="00EB0ED8">
      <w:pPr>
        <w:ind w:left="7080"/>
        <w:rPr>
          <w:rFonts w:ascii="Algerian" w:hAnsi="Algerian"/>
          <w:color w:val="404040" w:themeColor="text1" w:themeTint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dt>
      <w:sdtPr>
        <w:rPr>
          <w:rFonts w:ascii="Algerian" w:eastAsiaTheme="minorHAnsi" w:hAnsi="Algerian" w:cstheme="minorBidi"/>
          <w:color w:val="auto"/>
          <w:sz w:val="48"/>
          <w:szCs w:val="48"/>
          <w:lang w:eastAsia="en-US"/>
        </w:rPr>
        <w:id w:val="-1916307646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sz w:val="22"/>
          <w:szCs w:val="22"/>
        </w:rPr>
      </w:sdtEndPr>
      <w:sdtContent>
        <w:p w14:paraId="21ED2B40" w14:textId="77777777" w:rsidR="00026470" w:rsidRDefault="00026470">
          <w:pPr>
            <w:pStyle w:val="En-ttedetabledesmatires"/>
            <w:rPr>
              <w:rFonts w:ascii="Algerian" w:hAnsi="Algerian"/>
              <w:sz w:val="48"/>
              <w:szCs w:val="48"/>
            </w:rPr>
          </w:pPr>
        </w:p>
        <w:p w14:paraId="159D2EEE" w14:textId="77777777" w:rsidR="00026470" w:rsidRDefault="00026470">
          <w:pPr>
            <w:pStyle w:val="En-ttedetabledesmatires"/>
            <w:rPr>
              <w:rFonts w:ascii="Algerian" w:hAnsi="Algerian"/>
              <w:sz w:val="48"/>
              <w:szCs w:val="48"/>
            </w:rPr>
          </w:pPr>
        </w:p>
        <w:p w14:paraId="1243ABD2" w14:textId="06FCB5BA" w:rsidR="002224BF" w:rsidRPr="00692C06" w:rsidRDefault="002224BF">
          <w:pPr>
            <w:pStyle w:val="En-ttedetabledesmatires"/>
            <w:rPr>
              <w:rFonts w:ascii="Algerian" w:hAnsi="Algerian"/>
              <w:sz w:val="48"/>
              <w:szCs w:val="48"/>
            </w:rPr>
          </w:pPr>
          <w:r w:rsidRPr="00692C06">
            <w:rPr>
              <w:rFonts w:ascii="Algerian" w:hAnsi="Algerian"/>
              <w:sz w:val="48"/>
              <w:szCs w:val="48"/>
            </w:rPr>
            <w:t>Table des matières</w:t>
          </w:r>
        </w:p>
        <w:p w14:paraId="0F2E56FF" w14:textId="1256DE0B" w:rsidR="002224BF" w:rsidRPr="00692C06" w:rsidRDefault="002224BF">
          <w:pPr>
            <w:pStyle w:val="TM1"/>
            <w:tabs>
              <w:tab w:val="right" w:leader="dot" w:pos="9062"/>
            </w:tabs>
            <w:rPr>
              <w:rFonts w:ascii="Algerian" w:hAnsi="Algerian"/>
              <w:noProof/>
              <w:color w:val="262626" w:themeColor="text1" w:themeTint="D9"/>
              <w:sz w:val="48"/>
              <w:szCs w:val="48"/>
            </w:rPr>
          </w:pPr>
          <w:r w:rsidRPr="00692C06">
            <w:rPr>
              <w:rFonts w:ascii="Algerian" w:hAnsi="Algerian"/>
              <w:sz w:val="48"/>
              <w:szCs w:val="48"/>
            </w:rPr>
            <w:fldChar w:fldCharType="begin"/>
          </w:r>
          <w:r w:rsidRPr="00692C06">
            <w:rPr>
              <w:rFonts w:ascii="Algerian" w:hAnsi="Algerian"/>
              <w:sz w:val="48"/>
              <w:szCs w:val="48"/>
            </w:rPr>
            <w:instrText xml:space="preserve"> TOC \o "1-3" \h \z \u </w:instrText>
          </w:r>
          <w:r w:rsidRPr="00692C06">
            <w:rPr>
              <w:rFonts w:ascii="Algerian" w:hAnsi="Algerian"/>
              <w:sz w:val="48"/>
              <w:szCs w:val="48"/>
            </w:rPr>
            <w:fldChar w:fldCharType="separate"/>
          </w:r>
          <w:hyperlink w:anchor="_Toc130312294" w:history="1">
            <w:r w:rsidRPr="00692C06">
              <w:rPr>
                <w:rStyle w:val="Lienhypertexte"/>
                <w:rFonts w:ascii="Algerian" w:hAnsi="Algerian"/>
                <w:i/>
                <w:iCs/>
                <w:noProof/>
                <w:color w:val="262626" w:themeColor="text1" w:themeTint="D9"/>
                <w:sz w:val="48"/>
                <w:szCs w:val="48"/>
              </w:rPr>
              <w:t>Objectifs du projet</w:t>
            </w:r>
            <w:r w:rsidRPr="00692C06">
              <w:rPr>
                <w:rFonts w:ascii="Algerian" w:hAnsi="Algerian"/>
                <w:noProof/>
                <w:webHidden/>
                <w:color w:val="262626" w:themeColor="text1" w:themeTint="D9"/>
                <w:sz w:val="48"/>
                <w:szCs w:val="48"/>
              </w:rPr>
              <w:tab/>
            </w:r>
            <w:r w:rsidRPr="00692C06">
              <w:rPr>
                <w:rFonts w:ascii="Algerian" w:hAnsi="Algerian"/>
                <w:noProof/>
                <w:webHidden/>
                <w:color w:val="262626" w:themeColor="text1" w:themeTint="D9"/>
                <w:sz w:val="48"/>
                <w:szCs w:val="48"/>
              </w:rPr>
              <w:fldChar w:fldCharType="begin"/>
            </w:r>
            <w:r w:rsidRPr="00692C06">
              <w:rPr>
                <w:rFonts w:ascii="Algerian" w:hAnsi="Algerian"/>
                <w:noProof/>
                <w:webHidden/>
                <w:color w:val="262626" w:themeColor="text1" w:themeTint="D9"/>
                <w:sz w:val="48"/>
                <w:szCs w:val="48"/>
              </w:rPr>
              <w:instrText xml:space="preserve"> PAGEREF _Toc130312294 \h </w:instrText>
            </w:r>
            <w:r w:rsidRPr="00692C06">
              <w:rPr>
                <w:rFonts w:ascii="Algerian" w:hAnsi="Algerian"/>
                <w:noProof/>
                <w:webHidden/>
                <w:color w:val="262626" w:themeColor="text1" w:themeTint="D9"/>
                <w:sz w:val="48"/>
                <w:szCs w:val="48"/>
              </w:rPr>
            </w:r>
            <w:r w:rsidRPr="00692C06">
              <w:rPr>
                <w:rFonts w:ascii="Algerian" w:hAnsi="Algerian"/>
                <w:noProof/>
                <w:webHidden/>
                <w:color w:val="262626" w:themeColor="text1" w:themeTint="D9"/>
                <w:sz w:val="48"/>
                <w:szCs w:val="48"/>
              </w:rPr>
              <w:fldChar w:fldCharType="separate"/>
            </w:r>
            <w:r w:rsidRPr="00692C06">
              <w:rPr>
                <w:rFonts w:ascii="Algerian" w:hAnsi="Algerian"/>
                <w:noProof/>
                <w:webHidden/>
                <w:color w:val="262626" w:themeColor="text1" w:themeTint="D9"/>
                <w:sz w:val="48"/>
                <w:szCs w:val="48"/>
              </w:rPr>
              <w:t>3</w:t>
            </w:r>
            <w:r w:rsidRPr="00692C06">
              <w:rPr>
                <w:rFonts w:ascii="Algerian" w:hAnsi="Algerian"/>
                <w:noProof/>
                <w:webHidden/>
                <w:color w:val="262626" w:themeColor="text1" w:themeTint="D9"/>
                <w:sz w:val="48"/>
                <w:szCs w:val="48"/>
              </w:rPr>
              <w:fldChar w:fldCharType="end"/>
            </w:r>
          </w:hyperlink>
        </w:p>
        <w:p w14:paraId="7FCC40FC" w14:textId="3E5D7050" w:rsidR="002224BF" w:rsidRPr="00692C06" w:rsidRDefault="00000000">
          <w:pPr>
            <w:pStyle w:val="TM1"/>
            <w:tabs>
              <w:tab w:val="right" w:leader="dot" w:pos="9062"/>
            </w:tabs>
            <w:rPr>
              <w:rFonts w:ascii="Algerian" w:hAnsi="Algerian"/>
              <w:noProof/>
              <w:color w:val="262626" w:themeColor="text1" w:themeTint="D9"/>
              <w:sz w:val="48"/>
              <w:szCs w:val="48"/>
            </w:rPr>
          </w:pPr>
          <w:hyperlink w:anchor="_Toc130312295" w:history="1">
            <w:r w:rsidR="002224BF" w:rsidRPr="00692C06">
              <w:rPr>
                <w:rStyle w:val="Lienhypertexte"/>
                <w:rFonts w:ascii="Algerian" w:hAnsi="Algerian"/>
                <w:i/>
                <w:iCs/>
                <w:noProof/>
                <w:color w:val="262626" w:themeColor="text1" w:themeTint="D9"/>
                <w:sz w:val="48"/>
                <w:szCs w:val="48"/>
              </w:rPr>
              <w:t>Méthodes de travail</w:t>
            </w:r>
            <w:r w:rsidR="002224BF" w:rsidRPr="00692C06">
              <w:rPr>
                <w:rFonts w:ascii="Algerian" w:hAnsi="Algerian"/>
                <w:noProof/>
                <w:webHidden/>
                <w:color w:val="262626" w:themeColor="text1" w:themeTint="D9"/>
                <w:sz w:val="48"/>
                <w:szCs w:val="48"/>
              </w:rPr>
              <w:tab/>
            </w:r>
            <w:r w:rsidR="002224BF" w:rsidRPr="00692C06">
              <w:rPr>
                <w:rFonts w:ascii="Algerian" w:hAnsi="Algerian"/>
                <w:noProof/>
                <w:webHidden/>
                <w:color w:val="262626" w:themeColor="text1" w:themeTint="D9"/>
                <w:sz w:val="48"/>
                <w:szCs w:val="48"/>
              </w:rPr>
              <w:fldChar w:fldCharType="begin"/>
            </w:r>
            <w:r w:rsidR="002224BF" w:rsidRPr="00692C06">
              <w:rPr>
                <w:rFonts w:ascii="Algerian" w:hAnsi="Algerian"/>
                <w:noProof/>
                <w:webHidden/>
                <w:color w:val="262626" w:themeColor="text1" w:themeTint="D9"/>
                <w:sz w:val="48"/>
                <w:szCs w:val="48"/>
              </w:rPr>
              <w:instrText xml:space="preserve"> PAGEREF _Toc130312295 \h </w:instrText>
            </w:r>
            <w:r w:rsidR="002224BF" w:rsidRPr="00692C06">
              <w:rPr>
                <w:rFonts w:ascii="Algerian" w:hAnsi="Algerian"/>
                <w:noProof/>
                <w:webHidden/>
                <w:color w:val="262626" w:themeColor="text1" w:themeTint="D9"/>
                <w:sz w:val="48"/>
                <w:szCs w:val="48"/>
              </w:rPr>
            </w:r>
            <w:r w:rsidR="002224BF" w:rsidRPr="00692C06">
              <w:rPr>
                <w:rFonts w:ascii="Algerian" w:hAnsi="Algerian"/>
                <w:noProof/>
                <w:webHidden/>
                <w:color w:val="262626" w:themeColor="text1" w:themeTint="D9"/>
                <w:sz w:val="48"/>
                <w:szCs w:val="48"/>
              </w:rPr>
              <w:fldChar w:fldCharType="separate"/>
            </w:r>
            <w:r w:rsidR="002224BF" w:rsidRPr="00692C06">
              <w:rPr>
                <w:rFonts w:ascii="Algerian" w:hAnsi="Algerian"/>
                <w:noProof/>
                <w:webHidden/>
                <w:color w:val="262626" w:themeColor="text1" w:themeTint="D9"/>
                <w:sz w:val="48"/>
                <w:szCs w:val="48"/>
              </w:rPr>
              <w:t>4</w:t>
            </w:r>
            <w:r w:rsidR="002224BF" w:rsidRPr="00692C06">
              <w:rPr>
                <w:rFonts w:ascii="Algerian" w:hAnsi="Algerian"/>
                <w:noProof/>
                <w:webHidden/>
                <w:color w:val="262626" w:themeColor="text1" w:themeTint="D9"/>
                <w:sz w:val="48"/>
                <w:szCs w:val="48"/>
              </w:rPr>
              <w:fldChar w:fldCharType="end"/>
            </w:r>
          </w:hyperlink>
        </w:p>
        <w:p w14:paraId="59E60745" w14:textId="5B5548DF" w:rsidR="002224BF" w:rsidRPr="00692C06" w:rsidRDefault="00000000">
          <w:pPr>
            <w:pStyle w:val="TM1"/>
            <w:tabs>
              <w:tab w:val="right" w:leader="dot" w:pos="9062"/>
            </w:tabs>
            <w:rPr>
              <w:rFonts w:ascii="Algerian" w:hAnsi="Algerian"/>
              <w:noProof/>
              <w:color w:val="262626" w:themeColor="text1" w:themeTint="D9"/>
              <w:sz w:val="48"/>
              <w:szCs w:val="48"/>
            </w:rPr>
          </w:pPr>
          <w:hyperlink w:anchor="_Toc130312296" w:history="1">
            <w:r w:rsidR="002224BF" w:rsidRPr="00692C06">
              <w:rPr>
                <w:rStyle w:val="Lienhypertexte"/>
                <w:rFonts w:ascii="Algerian" w:hAnsi="Algerian"/>
                <w:i/>
                <w:iCs/>
                <w:noProof/>
                <w:color w:val="262626" w:themeColor="text1" w:themeTint="D9"/>
                <w:sz w:val="48"/>
                <w:szCs w:val="48"/>
              </w:rPr>
              <w:t>Résultats attendus</w:t>
            </w:r>
            <w:r w:rsidR="002224BF" w:rsidRPr="00692C06">
              <w:rPr>
                <w:rFonts w:ascii="Algerian" w:hAnsi="Algerian"/>
                <w:noProof/>
                <w:webHidden/>
                <w:color w:val="262626" w:themeColor="text1" w:themeTint="D9"/>
                <w:sz w:val="48"/>
                <w:szCs w:val="48"/>
              </w:rPr>
              <w:tab/>
            </w:r>
            <w:r w:rsidR="002224BF" w:rsidRPr="00692C06">
              <w:rPr>
                <w:rFonts w:ascii="Algerian" w:hAnsi="Algerian"/>
                <w:noProof/>
                <w:webHidden/>
                <w:color w:val="262626" w:themeColor="text1" w:themeTint="D9"/>
                <w:sz w:val="48"/>
                <w:szCs w:val="48"/>
              </w:rPr>
              <w:fldChar w:fldCharType="begin"/>
            </w:r>
            <w:r w:rsidR="002224BF" w:rsidRPr="00692C06">
              <w:rPr>
                <w:rFonts w:ascii="Algerian" w:hAnsi="Algerian"/>
                <w:noProof/>
                <w:webHidden/>
                <w:color w:val="262626" w:themeColor="text1" w:themeTint="D9"/>
                <w:sz w:val="48"/>
                <w:szCs w:val="48"/>
              </w:rPr>
              <w:instrText xml:space="preserve"> PAGEREF _Toc130312296 \h </w:instrText>
            </w:r>
            <w:r w:rsidR="002224BF" w:rsidRPr="00692C06">
              <w:rPr>
                <w:rFonts w:ascii="Algerian" w:hAnsi="Algerian"/>
                <w:noProof/>
                <w:webHidden/>
                <w:color w:val="262626" w:themeColor="text1" w:themeTint="D9"/>
                <w:sz w:val="48"/>
                <w:szCs w:val="48"/>
              </w:rPr>
            </w:r>
            <w:r w:rsidR="002224BF" w:rsidRPr="00692C06">
              <w:rPr>
                <w:rFonts w:ascii="Algerian" w:hAnsi="Algerian"/>
                <w:noProof/>
                <w:webHidden/>
                <w:color w:val="262626" w:themeColor="text1" w:themeTint="D9"/>
                <w:sz w:val="48"/>
                <w:szCs w:val="48"/>
              </w:rPr>
              <w:fldChar w:fldCharType="separate"/>
            </w:r>
            <w:r w:rsidR="002224BF" w:rsidRPr="00692C06">
              <w:rPr>
                <w:rFonts w:ascii="Algerian" w:hAnsi="Algerian"/>
                <w:noProof/>
                <w:webHidden/>
                <w:color w:val="262626" w:themeColor="text1" w:themeTint="D9"/>
                <w:sz w:val="48"/>
                <w:szCs w:val="48"/>
              </w:rPr>
              <w:t>5</w:t>
            </w:r>
            <w:r w:rsidR="002224BF" w:rsidRPr="00692C06">
              <w:rPr>
                <w:rFonts w:ascii="Algerian" w:hAnsi="Algerian"/>
                <w:noProof/>
                <w:webHidden/>
                <w:color w:val="262626" w:themeColor="text1" w:themeTint="D9"/>
                <w:sz w:val="48"/>
                <w:szCs w:val="48"/>
              </w:rPr>
              <w:fldChar w:fldCharType="end"/>
            </w:r>
          </w:hyperlink>
        </w:p>
        <w:p w14:paraId="49234BD0" w14:textId="71D97D8F" w:rsidR="002224BF" w:rsidRDefault="002224BF">
          <w:r w:rsidRPr="00692C06">
            <w:rPr>
              <w:rFonts w:ascii="Algerian" w:hAnsi="Algerian"/>
              <w:b/>
              <w:bCs/>
              <w:sz w:val="48"/>
              <w:szCs w:val="48"/>
            </w:rPr>
            <w:fldChar w:fldCharType="end"/>
          </w:r>
        </w:p>
      </w:sdtContent>
    </w:sdt>
    <w:p w14:paraId="1FDDF1C9" w14:textId="77777777" w:rsidR="00C82440" w:rsidRDefault="00C82440" w:rsidP="007E2430">
      <w:pPr>
        <w:pStyle w:val="NormalWeb"/>
        <w:spacing w:before="300" w:beforeAutospacing="0" w:after="30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08F1844C" w14:textId="77777777" w:rsidR="00C82440" w:rsidRDefault="00C82440" w:rsidP="007E2430">
      <w:pPr>
        <w:pStyle w:val="NormalWeb"/>
        <w:spacing w:before="300" w:beforeAutospacing="0" w:after="30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569139B0" w14:textId="77777777" w:rsidR="00C82440" w:rsidRDefault="00C82440" w:rsidP="007E2430">
      <w:pPr>
        <w:pStyle w:val="NormalWeb"/>
        <w:spacing w:before="300" w:beforeAutospacing="0" w:after="30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03F4D7B3" w14:textId="77777777" w:rsidR="00C82440" w:rsidRDefault="00C82440" w:rsidP="007E2430">
      <w:pPr>
        <w:pStyle w:val="NormalWeb"/>
        <w:spacing w:before="300" w:beforeAutospacing="0" w:after="30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1A976339" w14:textId="77777777" w:rsidR="00C82440" w:rsidRDefault="00C82440" w:rsidP="007E2430">
      <w:pPr>
        <w:pStyle w:val="NormalWeb"/>
        <w:spacing w:before="300" w:beforeAutospacing="0" w:after="30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1CB66972" w14:textId="77777777" w:rsidR="00C82440" w:rsidRDefault="00C82440" w:rsidP="007E2430">
      <w:pPr>
        <w:pStyle w:val="NormalWeb"/>
        <w:spacing w:before="300" w:beforeAutospacing="0" w:after="30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6F232D5A" w14:textId="77777777" w:rsidR="00C82440" w:rsidRDefault="00C82440" w:rsidP="007E2430">
      <w:pPr>
        <w:pStyle w:val="NormalWeb"/>
        <w:spacing w:before="300" w:beforeAutospacing="0" w:after="30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2B92BDD4" w14:textId="77777777" w:rsidR="00C82440" w:rsidRDefault="00C82440" w:rsidP="007E2430">
      <w:pPr>
        <w:pStyle w:val="NormalWeb"/>
        <w:spacing w:before="300" w:beforeAutospacing="0" w:after="30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27B91831" w14:textId="77777777" w:rsidR="00C82440" w:rsidRDefault="00C82440" w:rsidP="007E2430">
      <w:pPr>
        <w:pStyle w:val="NormalWeb"/>
        <w:spacing w:before="300" w:beforeAutospacing="0" w:after="30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2B8B9B44" w14:textId="77777777" w:rsidR="00C82440" w:rsidRDefault="00C82440" w:rsidP="007E2430">
      <w:pPr>
        <w:pStyle w:val="NormalWeb"/>
        <w:spacing w:before="300" w:beforeAutospacing="0" w:after="30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435045F5" w14:textId="77777777" w:rsidR="00C82440" w:rsidRDefault="00C82440" w:rsidP="007E2430">
      <w:pPr>
        <w:pStyle w:val="NormalWeb"/>
        <w:spacing w:before="300" w:beforeAutospacing="0" w:after="30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46384E3C" w14:textId="77777777" w:rsidR="00C82440" w:rsidRDefault="00C82440" w:rsidP="007E2430">
      <w:pPr>
        <w:pStyle w:val="NormalWeb"/>
        <w:spacing w:before="300" w:beforeAutospacing="0" w:after="30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7B04CA10" w14:textId="342D3ADF" w:rsidR="009466F4" w:rsidRPr="0028082A" w:rsidRDefault="00325ADD" w:rsidP="007E2430">
      <w:pPr>
        <w:pStyle w:val="NormalWeb"/>
        <w:spacing w:before="300" w:beforeAutospacing="0" w:after="30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28082A">
        <w:rPr>
          <w:rFonts w:asciiTheme="minorHAnsi" w:hAnsiTheme="minorHAnsi" w:cstheme="minorHAnsi"/>
          <w:color w:val="000000"/>
          <w:sz w:val="32"/>
          <w:szCs w:val="32"/>
        </w:rPr>
        <w:lastRenderedPageBreak/>
        <w:t xml:space="preserve">Ce </w:t>
      </w:r>
      <w:r w:rsidR="007E2430"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rapport a pour but de présenter le projet de gestion hôtelière confié à notre équipe. Le projet consiste à concevoir une application de gestion d'hôtel avec des fonctionnalités avancées et à développer des applications desktop et mobile </w:t>
      </w:r>
      <w:r w:rsidR="009466F4" w:rsidRPr="0028082A">
        <w:rPr>
          <w:rFonts w:asciiTheme="minorHAnsi" w:hAnsiTheme="minorHAnsi" w:cstheme="minorHAnsi"/>
          <w:color w:val="000000"/>
          <w:sz w:val="32"/>
          <w:szCs w:val="32"/>
        </w:rPr>
        <w:t>permettant de</w:t>
      </w:r>
      <w:r w:rsidR="007E2430"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 l'utiliser. </w:t>
      </w:r>
    </w:p>
    <w:p w14:paraId="57320419" w14:textId="26069E39" w:rsidR="007E2430" w:rsidRPr="0028082A" w:rsidRDefault="00B713B0" w:rsidP="007E2430">
      <w:pPr>
        <w:pStyle w:val="NormalWeb"/>
        <w:spacing w:before="300" w:beforeAutospacing="0" w:after="30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Notre principale objectif </w:t>
      </w:r>
      <w:r w:rsidR="007E2430" w:rsidRPr="0028082A">
        <w:rPr>
          <w:rFonts w:asciiTheme="minorHAnsi" w:hAnsiTheme="minorHAnsi" w:cstheme="minorHAnsi"/>
          <w:color w:val="000000"/>
          <w:sz w:val="32"/>
          <w:szCs w:val="32"/>
        </w:rPr>
        <w:t>est de fournir aux utilisateurs une expérience</w:t>
      </w:r>
      <w:r w:rsidR="006E5C35"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 inoubliable</w:t>
      </w:r>
      <w:r w:rsidR="007E2430"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. Ce </w:t>
      </w:r>
      <w:r w:rsidR="00574AB2"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présent </w:t>
      </w:r>
      <w:r w:rsidR="007E2430" w:rsidRPr="0028082A">
        <w:rPr>
          <w:rFonts w:asciiTheme="minorHAnsi" w:hAnsiTheme="minorHAnsi" w:cstheme="minorHAnsi"/>
          <w:color w:val="000000"/>
          <w:sz w:val="32"/>
          <w:szCs w:val="32"/>
        </w:rPr>
        <w:t>rapport fournira des informations détaillées sur le projet</w:t>
      </w:r>
      <w:r w:rsidR="00053284"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 à savoir </w:t>
      </w:r>
      <w:r w:rsidR="007E2430" w:rsidRPr="0028082A">
        <w:rPr>
          <w:rFonts w:asciiTheme="minorHAnsi" w:hAnsiTheme="minorHAnsi" w:cstheme="minorHAnsi"/>
          <w:color w:val="000000"/>
          <w:sz w:val="32"/>
          <w:szCs w:val="32"/>
        </w:rPr>
        <w:t>les objectifs, les résultats attendus et les méthodes de travail de l'équipe.</w:t>
      </w:r>
    </w:p>
    <w:p w14:paraId="2ECD9B61" w14:textId="77777777" w:rsidR="00211A17" w:rsidRDefault="00211A17" w:rsidP="007E2430">
      <w:pPr>
        <w:pStyle w:val="NormalWeb"/>
        <w:spacing w:before="300" w:beforeAutospacing="0" w:after="30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0B115CE9" w14:textId="1967C292" w:rsidR="00211A17" w:rsidRPr="00211A17" w:rsidRDefault="00211A17" w:rsidP="00211A17">
      <w:pPr>
        <w:spacing w:after="240" w:line="240" w:lineRule="auto"/>
        <w:jc w:val="center"/>
        <w:rPr>
          <w:rFonts w:ascii="Algerian" w:eastAsia="Times New Roman" w:hAnsi="Algerian" w:cstheme="majorHAnsi"/>
          <w:i/>
          <w:iCs/>
          <w:color w:val="404040" w:themeColor="text1" w:themeTint="BF"/>
          <w:sz w:val="40"/>
          <w:szCs w:val="40"/>
          <w:lang w:eastAsia="fr-FR"/>
        </w:rPr>
      </w:pPr>
      <w:r>
        <w:rPr>
          <w:rFonts w:ascii="Algerian" w:eastAsia="Times New Roman" w:hAnsi="Algerian" w:cstheme="majorHAnsi"/>
          <w:i/>
          <w:iCs/>
          <w:color w:val="404040" w:themeColor="text1" w:themeTint="BF"/>
          <w:sz w:val="40"/>
          <w:szCs w:val="40"/>
          <w:lang w:eastAsia="fr-FR"/>
        </w:rPr>
        <w:t>---------------------------------------------------------------------</w:t>
      </w:r>
    </w:p>
    <w:p w14:paraId="34D40C06" w14:textId="77759F40" w:rsidR="007E2430" w:rsidRPr="00285012" w:rsidRDefault="007E2430" w:rsidP="003F4F6B">
      <w:pPr>
        <w:pStyle w:val="Titre1"/>
        <w:jc w:val="center"/>
        <w:rPr>
          <w:rFonts w:ascii="Algerian" w:hAnsi="Algerian"/>
          <w:i/>
          <w:iCs/>
          <w:color w:val="262626" w:themeColor="text1" w:themeTint="D9"/>
          <w:sz w:val="40"/>
          <w:szCs w:val="40"/>
        </w:rPr>
      </w:pPr>
      <w:bookmarkStart w:id="0" w:name="_Toc130312294"/>
      <w:r w:rsidRPr="00285012">
        <w:rPr>
          <w:rFonts w:ascii="Algerian" w:hAnsi="Algerian"/>
          <w:i/>
          <w:iCs/>
          <w:color w:val="262626" w:themeColor="text1" w:themeTint="D9"/>
          <w:sz w:val="40"/>
          <w:szCs w:val="40"/>
        </w:rPr>
        <w:t>Objectifs du projet</w:t>
      </w:r>
      <w:bookmarkEnd w:id="0"/>
    </w:p>
    <w:p w14:paraId="4D678714" w14:textId="77777777" w:rsidR="00211A17" w:rsidRPr="00021499" w:rsidRDefault="00211A17" w:rsidP="00211A17">
      <w:pPr>
        <w:spacing w:after="240" w:line="240" w:lineRule="auto"/>
        <w:jc w:val="center"/>
        <w:rPr>
          <w:rFonts w:ascii="Algerian" w:eastAsia="Times New Roman" w:hAnsi="Algerian" w:cstheme="majorHAnsi"/>
          <w:i/>
          <w:iCs/>
          <w:color w:val="404040" w:themeColor="text1" w:themeTint="BF"/>
          <w:sz w:val="40"/>
          <w:szCs w:val="40"/>
          <w:lang w:eastAsia="fr-FR"/>
        </w:rPr>
      </w:pPr>
      <w:r>
        <w:rPr>
          <w:rFonts w:ascii="Algerian" w:eastAsia="Times New Roman" w:hAnsi="Algerian" w:cstheme="majorHAnsi"/>
          <w:i/>
          <w:iCs/>
          <w:color w:val="404040" w:themeColor="text1" w:themeTint="BF"/>
          <w:sz w:val="40"/>
          <w:szCs w:val="40"/>
          <w:lang w:eastAsia="fr-FR"/>
        </w:rPr>
        <w:t>---------------------------------------------------------------------</w:t>
      </w:r>
    </w:p>
    <w:p w14:paraId="641D26D4" w14:textId="77777777" w:rsidR="00211A17" w:rsidRDefault="00211A17" w:rsidP="000A3906">
      <w:pPr>
        <w:pStyle w:val="NormalWeb"/>
        <w:spacing w:before="0" w:beforeAutospacing="0" w:after="0" w:afterAutospacing="0"/>
        <w:jc w:val="center"/>
        <w:rPr>
          <w:rFonts w:ascii="Algerian" w:hAnsi="Algerian" w:cstheme="minorHAnsi"/>
          <w:i/>
          <w:iCs/>
          <w:color w:val="000000"/>
          <w:sz w:val="36"/>
          <w:szCs w:val="36"/>
        </w:rPr>
      </w:pPr>
    </w:p>
    <w:p w14:paraId="508E3BF7" w14:textId="77777777" w:rsidR="005F735A" w:rsidRPr="000A3906" w:rsidRDefault="005F735A" w:rsidP="000A3906">
      <w:pPr>
        <w:pStyle w:val="NormalWeb"/>
        <w:spacing w:before="0" w:beforeAutospacing="0" w:after="0" w:afterAutospacing="0"/>
        <w:jc w:val="center"/>
        <w:rPr>
          <w:rFonts w:ascii="Algerian" w:hAnsi="Algerian" w:cstheme="minorHAnsi"/>
          <w:i/>
          <w:iCs/>
          <w:sz w:val="36"/>
          <w:szCs w:val="36"/>
        </w:rPr>
      </w:pPr>
    </w:p>
    <w:p w14:paraId="5BBAB85D" w14:textId="77777777" w:rsidR="005F735A" w:rsidRPr="0028082A" w:rsidRDefault="008371E3" w:rsidP="00EC056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28082A">
        <w:rPr>
          <w:rFonts w:asciiTheme="minorHAnsi" w:hAnsiTheme="minorHAnsi" w:cstheme="minorHAnsi"/>
          <w:color w:val="000000"/>
          <w:sz w:val="32"/>
          <w:szCs w:val="32"/>
        </w:rPr>
        <w:t>La réalisation de l'ingénierie inversée du code de l'application existante pour en comprendre l'architecture suivie de la proposition d’une nouvelle conception.</w:t>
      </w:r>
    </w:p>
    <w:p w14:paraId="62350BE3" w14:textId="77777777" w:rsidR="005F735A" w:rsidRPr="0028082A" w:rsidRDefault="005F735A" w:rsidP="00EC056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28082A">
        <w:rPr>
          <w:rFonts w:asciiTheme="minorHAnsi" w:hAnsiTheme="minorHAnsi" w:cstheme="minorHAnsi"/>
          <w:color w:val="000000"/>
          <w:sz w:val="32"/>
          <w:szCs w:val="32"/>
        </w:rPr>
        <w:t>La conception d’une application de gestion d'hôtel avec des fonctionnalités avancées répondant aux besoins des utilisateurs.</w:t>
      </w:r>
    </w:p>
    <w:p w14:paraId="283F75EF" w14:textId="77777777" w:rsidR="00EC0561" w:rsidRPr="0028082A" w:rsidRDefault="005F735A" w:rsidP="00EC056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28082A">
        <w:rPr>
          <w:rFonts w:asciiTheme="minorHAnsi" w:hAnsiTheme="minorHAnsi" w:cstheme="minorHAnsi"/>
          <w:color w:val="000000"/>
          <w:sz w:val="32"/>
          <w:szCs w:val="32"/>
        </w:rPr>
        <w:t>Le développement d’une base de données MYSQL répartie sur 3 nœuds en utilisant ProxySQL.</w:t>
      </w:r>
    </w:p>
    <w:p w14:paraId="5CBF4AE3" w14:textId="17FA8077" w:rsidR="00350009" w:rsidRPr="0028082A" w:rsidRDefault="008371E3" w:rsidP="00EC056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La conception d’une API </w:t>
      </w:r>
      <w:r w:rsidR="003D3517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="00044E7F">
        <w:rPr>
          <w:rFonts w:asciiTheme="minorHAnsi" w:hAnsiTheme="minorHAnsi" w:cstheme="minorHAnsi"/>
          <w:color w:val="000000"/>
          <w:sz w:val="32"/>
          <w:szCs w:val="32"/>
        </w:rPr>
        <w:t>sert de pont entre les applications et la base de données</w:t>
      </w:r>
      <w:r w:rsidR="003D3517">
        <w:rPr>
          <w:rFonts w:asciiTheme="minorHAnsi" w:hAnsiTheme="minorHAnsi" w:cstheme="minorHAnsi"/>
          <w:color w:val="000000"/>
          <w:sz w:val="32"/>
          <w:szCs w:val="32"/>
        </w:rPr>
        <w:t>)</w:t>
      </w:r>
      <w:r w:rsidRPr="0028082A">
        <w:rPr>
          <w:rFonts w:asciiTheme="minorHAnsi" w:hAnsiTheme="minorHAnsi" w:cstheme="minorHAnsi"/>
          <w:color w:val="000000"/>
          <w:sz w:val="32"/>
          <w:szCs w:val="32"/>
        </w:rPr>
        <w:t>.</w:t>
      </w:r>
      <w:r w:rsidR="00381427">
        <w:rPr>
          <w:rFonts w:asciiTheme="minorHAnsi" w:hAnsiTheme="minorHAnsi" w:cstheme="minorHAnsi"/>
          <w:color w:val="000000"/>
          <w:sz w:val="32"/>
          <w:szCs w:val="32"/>
        </w:rPr>
        <w:t xml:space="preserve"> En d’autres termes, l’API</w:t>
      </w:r>
      <w:r w:rsidR="00DD333E">
        <w:rPr>
          <w:rFonts w:asciiTheme="minorHAnsi" w:hAnsiTheme="minorHAnsi" w:cstheme="minorHAnsi"/>
          <w:color w:val="000000"/>
          <w:sz w:val="32"/>
          <w:szCs w:val="32"/>
        </w:rPr>
        <w:t xml:space="preserve"> extrait les données au niveau de la base pour les envoyer aux applications.</w:t>
      </w:r>
    </w:p>
    <w:p w14:paraId="55CB1635" w14:textId="20B1B6D2" w:rsidR="007E2430" w:rsidRPr="0028082A" w:rsidRDefault="00AD1D63" w:rsidP="00EC0561">
      <w:pPr>
        <w:pStyle w:val="NormalWeb"/>
        <w:numPr>
          <w:ilvl w:val="0"/>
          <w:numId w:val="6"/>
        </w:numPr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28082A">
        <w:rPr>
          <w:rFonts w:asciiTheme="minorHAnsi" w:hAnsiTheme="minorHAnsi" w:cstheme="minorHAnsi"/>
          <w:color w:val="000000"/>
          <w:sz w:val="32"/>
          <w:szCs w:val="32"/>
        </w:rPr>
        <w:t>Le développement de</w:t>
      </w:r>
      <w:r w:rsidR="007E2430"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 deux applications</w:t>
      </w:r>
      <w:r w:rsidRPr="0028082A">
        <w:rPr>
          <w:rFonts w:asciiTheme="minorHAnsi" w:hAnsiTheme="minorHAnsi" w:cstheme="minorHAnsi"/>
          <w:color w:val="000000"/>
          <w:sz w:val="32"/>
          <w:szCs w:val="32"/>
        </w:rPr>
        <w:t>: une</w:t>
      </w:r>
      <w:r w:rsidR="007E2430"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 desktop et une mobile</w:t>
      </w:r>
      <w:r w:rsidRPr="0028082A">
        <w:rPr>
          <w:rFonts w:asciiTheme="minorHAnsi" w:hAnsiTheme="minorHAnsi" w:cstheme="minorHAnsi"/>
          <w:color w:val="000000"/>
          <w:sz w:val="32"/>
          <w:szCs w:val="32"/>
        </w:rPr>
        <w:t>.</w:t>
      </w:r>
      <w:r w:rsidR="008705CB"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="008E20CF"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Elles </w:t>
      </w:r>
      <w:r w:rsidR="007E2430" w:rsidRPr="0028082A">
        <w:rPr>
          <w:rFonts w:asciiTheme="minorHAnsi" w:hAnsiTheme="minorHAnsi" w:cstheme="minorHAnsi"/>
          <w:color w:val="000000"/>
          <w:sz w:val="32"/>
          <w:szCs w:val="32"/>
        </w:rPr>
        <w:t>permettr</w:t>
      </w:r>
      <w:r w:rsidR="008E20CF" w:rsidRPr="0028082A">
        <w:rPr>
          <w:rFonts w:asciiTheme="minorHAnsi" w:hAnsiTheme="minorHAnsi" w:cstheme="minorHAnsi"/>
          <w:color w:val="000000"/>
          <w:sz w:val="32"/>
          <w:szCs w:val="32"/>
        </w:rPr>
        <w:t>ont</w:t>
      </w:r>
      <w:r w:rsidR="007E2430"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 aux utilisateurs d'accéder à l'application de gestion </w:t>
      </w:r>
      <w:r w:rsidR="008E20CF" w:rsidRPr="0028082A">
        <w:rPr>
          <w:rFonts w:asciiTheme="minorHAnsi" w:hAnsiTheme="minorHAnsi" w:cstheme="minorHAnsi"/>
          <w:color w:val="000000"/>
          <w:sz w:val="32"/>
          <w:szCs w:val="32"/>
        </w:rPr>
        <w:t>hôt</w:t>
      </w:r>
      <w:r w:rsidR="002C69E0" w:rsidRPr="0028082A">
        <w:rPr>
          <w:rFonts w:asciiTheme="minorHAnsi" w:hAnsiTheme="minorHAnsi" w:cstheme="minorHAnsi"/>
          <w:color w:val="000000"/>
          <w:sz w:val="32"/>
          <w:szCs w:val="32"/>
        </w:rPr>
        <w:t>elière</w:t>
      </w:r>
      <w:r w:rsidR="007E2430"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 à partir de </w:t>
      </w:r>
      <w:r w:rsidR="002C69E0" w:rsidRPr="0028082A">
        <w:rPr>
          <w:rFonts w:asciiTheme="minorHAnsi" w:hAnsiTheme="minorHAnsi" w:cstheme="minorHAnsi"/>
          <w:color w:val="000000"/>
          <w:sz w:val="32"/>
          <w:szCs w:val="32"/>
        </w:rPr>
        <w:t>divers</w:t>
      </w:r>
      <w:r w:rsidR="007E2430"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 appareils.</w:t>
      </w:r>
    </w:p>
    <w:p w14:paraId="666E3EA4" w14:textId="77777777" w:rsidR="00EB6751" w:rsidRDefault="00EB6751" w:rsidP="00EB6751">
      <w:pPr>
        <w:pStyle w:val="NormalWeb"/>
        <w:spacing w:before="0" w:beforeAutospacing="0" w:after="300" w:afterAutospacing="0"/>
        <w:ind w:left="108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21B1D6EB" w14:textId="77777777" w:rsidR="00211A17" w:rsidRDefault="00211A17" w:rsidP="0028082A">
      <w:pPr>
        <w:pStyle w:val="NormalWeb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1A34EAA8" w14:textId="4C0D0B37" w:rsidR="00EB6751" w:rsidRPr="00EB6751" w:rsidRDefault="00EB6751" w:rsidP="00EB6751">
      <w:pPr>
        <w:spacing w:after="240" w:line="240" w:lineRule="auto"/>
        <w:jc w:val="center"/>
        <w:rPr>
          <w:rFonts w:ascii="Algerian" w:eastAsia="Times New Roman" w:hAnsi="Algerian" w:cstheme="majorHAnsi"/>
          <w:i/>
          <w:iCs/>
          <w:color w:val="404040" w:themeColor="text1" w:themeTint="BF"/>
          <w:sz w:val="40"/>
          <w:szCs w:val="40"/>
          <w:lang w:eastAsia="fr-FR"/>
        </w:rPr>
      </w:pPr>
      <w:r>
        <w:rPr>
          <w:rFonts w:ascii="Algerian" w:eastAsia="Times New Roman" w:hAnsi="Algerian" w:cstheme="majorHAnsi"/>
          <w:i/>
          <w:iCs/>
          <w:color w:val="404040" w:themeColor="text1" w:themeTint="BF"/>
          <w:sz w:val="40"/>
          <w:szCs w:val="40"/>
          <w:lang w:eastAsia="fr-FR"/>
        </w:rPr>
        <w:t>---------------------------------------------------------------------</w:t>
      </w:r>
    </w:p>
    <w:p w14:paraId="3D07C9FE" w14:textId="15E7BB3B" w:rsidR="00F76BFB" w:rsidRPr="00285012" w:rsidRDefault="00235038" w:rsidP="003F4F6B">
      <w:pPr>
        <w:pStyle w:val="Titre1"/>
        <w:jc w:val="center"/>
        <w:rPr>
          <w:rFonts w:ascii="Algerian" w:hAnsi="Algerian"/>
          <w:i/>
          <w:iCs/>
          <w:color w:val="262626" w:themeColor="text1" w:themeTint="D9"/>
          <w:sz w:val="40"/>
          <w:szCs w:val="40"/>
        </w:rPr>
      </w:pPr>
      <w:bookmarkStart w:id="1" w:name="_Toc130312295"/>
      <w:r w:rsidRPr="00285012">
        <w:rPr>
          <w:rFonts w:ascii="Algerian" w:hAnsi="Algerian"/>
          <w:i/>
          <w:iCs/>
          <w:color w:val="262626" w:themeColor="text1" w:themeTint="D9"/>
          <w:sz w:val="40"/>
          <w:szCs w:val="40"/>
        </w:rPr>
        <w:t>Méthodes de travail</w:t>
      </w:r>
      <w:bookmarkEnd w:id="1"/>
    </w:p>
    <w:p w14:paraId="518F3A82" w14:textId="77777777" w:rsidR="00211A17" w:rsidRPr="00021499" w:rsidRDefault="00211A17" w:rsidP="00211A17">
      <w:pPr>
        <w:spacing w:after="240" w:line="240" w:lineRule="auto"/>
        <w:jc w:val="center"/>
        <w:rPr>
          <w:rFonts w:ascii="Algerian" w:eastAsia="Times New Roman" w:hAnsi="Algerian" w:cstheme="majorHAnsi"/>
          <w:i/>
          <w:iCs/>
          <w:color w:val="404040" w:themeColor="text1" w:themeTint="BF"/>
          <w:sz w:val="40"/>
          <w:szCs w:val="40"/>
          <w:lang w:eastAsia="fr-FR"/>
        </w:rPr>
      </w:pPr>
      <w:r>
        <w:rPr>
          <w:rFonts w:ascii="Algerian" w:eastAsia="Times New Roman" w:hAnsi="Algerian" w:cstheme="majorHAnsi"/>
          <w:i/>
          <w:iCs/>
          <w:color w:val="404040" w:themeColor="text1" w:themeTint="BF"/>
          <w:sz w:val="40"/>
          <w:szCs w:val="40"/>
          <w:lang w:eastAsia="fr-FR"/>
        </w:rPr>
        <w:t>---------------------------------------------------------------------</w:t>
      </w:r>
    </w:p>
    <w:p w14:paraId="4C722200" w14:textId="77777777" w:rsidR="00211A17" w:rsidRDefault="00211A17" w:rsidP="00F76BFB">
      <w:pPr>
        <w:pStyle w:val="NormalWeb"/>
        <w:spacing w:before="0" w:beforeAutospacing="0" w:after="0" w:afterAutospacing="0"/>
        <w:ind w:left="1080"/>
        <w:jc w:val="center"/>
        <w:rPr>
          <w:rFonts w:ascii="Algerian" w:hAnsi="Algerian" w:cstheme="minorHAnsi"/>
          <w:i/>
          <w:iCs/>
          <w:color w:val="000000"/>
          <w:sz w:val="36"/>
          <w:szCs w:val="36"/>
        </w:rPr>
      </w:pPr>
    </w:p>
    <w:p w14:paraId="66F949D0" w14:textId="2581A1FF" w:rsidR="007E2430" w:rsidRPr="0028082A" w:rsidRDefault="007E2430" w:rsidP="007E2430">
      <w:pPr>
        <w:pStyle w:val="NormalWeb"/>
        <w:spacing w:before="300" w:beforeAutospacing="0" w:after="300" w:afterAutospacing="0"/>
        <w:rPr>
          <w:rFonts w:asciiTheme="minorHAnsi" w:hAnsiTheme="minorHAnsi" w:cstheme="minorHAnsi"/>
          <w:sz w:val="32"/>
          <w:szCs w:val="32"/>
        </w:rPr>
      </w:pPr>
      <w:r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Pour </w:t>
      </w:r>
      <w:r w:rsidR="00235038"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arriver à </w:t>
      </w:r>
      <w:r w:rsidR="0096707A" w:rsidRPr="0028082A">
        <w:rPr>
          <w:rFonts w:asciiTheme="minorHAnsi" w:hAnsiTheme="minorHAnsi" w:cstheme="minorHAnsi"/>
          <w:color w:val="000000"/>
          <w:sz w:val="32"/>
          <w:szCs w:val="32"/>
        </w:rPr>
        <w:t>terme de notre travail</w:t>
      </w:r>
      <w:r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, </w:t>
      </w:r>
      <w:r w:rsidR="0096707A" w:rsidRPr="0028082A">
        <w:rPr>
          <w:rFonts w:asciiTheme="minorHAnsi" w:hAnsiTheme="minorHAnsi" w:cstheme="minorHAnsi"/>
          <w:color w:val="000000"/>
          <w:sz w:val="32"/>
          <w:szCs w:val="32"/>
        </w:rPr>
        <w:t>notre équipe</w:t>
      </w:r>
      <w:r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 a mis en place les méthodes</w:t>
      </w:r>
      <w:r w:rsidR="00A7790B"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28082A">
        <w:rPr>
          <w:rFonts w:asciiTheme="minorHAnsi" w:hAnsiTheme="minorHAnsi" w:cstheme="minorHAnsi"/>
          <w:color w:val="000000"/>
          <w:sz w:val="32"/>
          <w:szCs w:val="32"/>
        </w:rPr>
        <w:t>suivantes :</w:t>
      </w:r>
    </w:p>
    <w:p w14:paraId="0491A588" w14:textId="26FA3F87" w:rsidR="007E2430" w:rsidRPr="0028082A" w:rsidRDefault="007E2430" w:rsidP="00A7790B">
      <w:pPr>
        <w:pStyle w:val="NormalWeb"/>
        <w:numPr>
          <w:ilvl w:val="0"/>
          <w:numId w:val="7"/>
        </w:numPr>
        <w:spacing w:before="30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Analyse approfondie de l'existant : </w:t>
      </w:r>
      <w:r w:rsidR="00EE5345" w:rsidRPr="0028082A">
        <w:rPr>
          <w:rFonts w:asciiTheme="minorHAnsi" w:hAnsiTheme="minorHAnsi" w:cstheme="minorHAnsi"/>
          <w:color w:val="000000"/>
          <w:sz w:val="32"/>
          <w:szCs w:val="32"/>
        </w:rPr>
        <w:t>nous</w:t>
      </w:r>
      <w:r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 a</w:t>
      </w:r>
      <w:r w:rsidR="00EE5345" w:rsidRPr="0028082A">
        <w:rPr>
          <w:rFonts w:asciiTheme="minorHAnsi" w:hAnsiTheme="minorHAnsi" w:cstheme="minorHAnsi"/>
          <w:color w:val="000000"/>
          <w:sz w:val="32"/>
          <w:szCs w:val="32"/>
        </w:rPr>
        <w:t>vons</w:t>
      </w:r>
      <w:r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 effectué une analyse approfondie de l'application existante pour en comprendre l'architecture et les fonctionnalités existantes.</w:t>
      </w:r>
    </w:p>
    <w:p w14:paraId="6287F446" w14:textId="5A945CE1" w:rsidR="007E2430" w:rsidRPr="0028082A" w:rsidRDefault="007E2430" w:rsidP="00A7790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Proposition d'une nouvelle conception : sur la base </w:t>
      </w:r>
      <w:r w:rsidR="00F850D1" w:rsidRPr="0028082A">
        <w:rPr>
          <w:rFonts w:asciiTheme="minorHAnsi" w:hAnsiTheme="minorHAnsi" w:cstheme="minorHAnsi"/>
          <w:color w:val="000000"/>
          <w:sz w:val="32"/>
          <w:szCs w:val="32"/>
        </w:rPr>
        <w:t>du premier point</w:t>
      </w:r>
      <w:r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, </w:t>
      </w:r>
      <w:r w:rsidR="00F850D1" w:rsidRPr="0028082A">
        <w:rPr>
          <w:rFonts w:asciiTheme="minorHAnsi" w:hAnsiTheme="minorHAnsi" w:cstheme="minorHAnsi"/>
          <w:color w:val="000000"/>
          <w:sz w:val="32"/>
          <w:szCs w:val="32"/>
        </w:rPr>
        <w:t>il</w:t>
      </w:r>
      <w:r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 a </w:t>
      </w:r>
      <w:r w:rsidR="005B1D91"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 été convenu de réaliser</w:t>
      </w:r>
      <w:r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 une nouvelle conception de l'application pour répondre aux besoins des utilisateurs.</w:t>
      </w:r>
    </w:p>
    <w:p w14:paraId="14B2FF2B" w14:textId="3B20EF1C" w:rsidR="007E2430" w:rsidRPr="0028082A" w:rsidRDefault="007E2430" w:rsidP="00A7790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Développement d'une API : </w:t>
      </w:r>
      <w:r w:rsidR="00657776" w:rsidRPr="0028082A">
        <w:rPr>
          <w:rFonts w:asciiTheme="minorHAnsi" w:hAnsiTheme="minorHAnsi" w:cstheme="minorHAnsi"/>
          <w:color w:val="000000"/>
          <w:sz w:val="32"/>
          <w:szCs w:val="32"/>
        </w:rPr>
        <w:t>elle est nécessaire</w:t>
      </w:r>
      <w:r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 pour </w:t>
      </w:r>
      <w:r w:rsidR="001C4029" w:rsidRPr="0028082A">
        <w:rPr>
          <w:rFonts w:asciiTheme="minorHAnsi" w:hAnsiTheme="minorHAnsi" w:cstheme="minorHAnsi"/>
          <w:color w:val="000000"/>
          <w:sz w:val="32"/>
          <w:szCs w:val="32"/>
        </w:rPr>
        <w:t>une</w:t>
      </w:r>
      <w:r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 gestion</w:t>
      </w:r>
      <w:r w:rsidR="001C4029"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 sécurisée</w:t>
      </w:r>
      <w:r w:rsidR="00657776"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. Elle </w:t>
      </w:r>
      <w:r w:rsidRPr="0028082A">
        <w:rPr>
          <w:rFonts w:asciiTheme="minorHAnsi" w:hAnsiTheme="minorHAnsi" w:cstheme="minorHAnsi"/>
          <w:color w:val="000000"/>
          <w:sz w:val="32"/>
          <w:szCs w:val="32"/>
        </w:rPr>
        <w:t>permettra aux applications desktop et mobile d'accéder aux données qui se trouvent dans la base de données ProxySQL.</w:t>
      </w:r>
    </w:p>
    <w:p w14:paraId="31F3D104" w14:textId="70199A2B" w:rsidR="007E2430" w:rsidRPr="0028082A" w:rsidRDefault="007E2430" w:rsidP="00A7790B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Développement d'applications desktop et mobile : </w:t>
      </w:r>
      <w:r w:rsidR="001C4029" w:rsidRPr="0028082A">
        <w:rPr>
          <w:rFonts w:asciiTheme="minorHAnsi" w:hAnsiTheme="minorHAnsi" w:cstheme="minorHAnsi"/>
          <w:color w:val="000000"/>
          <w:sz w:val="32"/>
          <w:szCs w:val="32"/>
        </w:rPr>
        <w:t>deux</w:t>
      </w:r>
      <w:r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 applications </w:t>
      </w:r>
      <w:r w:rsidR="00AA15BC" w:rsidRPr="0028082A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28082A">
        <w:rPr>
          <w:rFonts w:asciiTheme="minorHAnsi" w:hAnsiTheme="minorHAnsi" w:cstheme="minorHAnsi"/>
          <w:color w:val="000000"/>
          <w:sz w:val="32"/>
          <w:szCs w:val="32"/>
        </w:rPr>
        <w:t>desktop et mobile</w:t>
      </w:r>
      <w:r w:rsidR="00AA15BC" w:rsidRPr="0028082A">
        <w:rPr>
          <w:rFonts w:asciiTheme="minorHAnsi" w:hAnsiTheme="minorHAnsi" w:cstheme="minorHAnsi"/>
          <w:color w:val="000000"/>
          <w:sz w:val="32"/>
          <w:szCs w:val="32"/>
        </w:rPr>
        <w:t>)</w:t>
      </w:r>
      <w:r w:rsidR="001C4029"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 on</w:t>
      </w:r>
      <w:r w:rsidR="00AA15BC"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t été conçues dans le but de </w:t>
      </w:r>
      <w:r w:rsidR="000308F8" w:rsidRPr="0028082A">
        <w:rPr>
          <w:rFonts w:asciiTheme="minorHAnsi" w:hAnsiTheme="minorHAnsi" w:cstheme="minorHAnsi"/>
          <w:color w:val="000000"/>
          <w:sz w:val="32"/>
          <w:szCs w:val="32"/>
        </w:rPr>
        <w:t>faciliter</w:t>
      </w:r>
      <w:r w:rsidR="00AA15BC"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 aux utilisateurs l</w:t>
      </w:r>
      <w:r w:rsidR="000308F8" w:rsidRPr="0028082A">
        <w:rPr>
          <w:rFonts w:asciiTheme="minorHAnsi" w:hAnsiTheme="minorHAnsi" w:cstheme="minorHAnsi"/>
          <w:color w:val="000000"/>
          <w:sz w:val="32"/>
          <w:szCs w:val="32"/>
        </w:rPr>
        <w:t>’accès</w:t>
      </w:r>
      <w:r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 à </w:t>
      </w:r>
      <w:r w:rsidR="00EA71DD" w:rsidRPr="0028082A">
        <w:rPr>
          <w:rFonts w:asciiTheme="minorHAnsi" w:hAnsiTheme="minorHAnsi" w:cstheme="minorHAnsi"/>
          <w:color w:val="000000"/>
          <w:sz w:val="32"/>
          <w:szCs w:val="32"/>
        </w:rPr>
        <w:t>ladite application</w:t>
      </w:r>
      <w:r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 à partir </w:t>
      </w:r>
      <w:r w:rsidR="000308F8"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divers </w:t>
      </w:r>
      <w:r w:rsidRPr="0028082A">
        <w:rPr>
          <w:rFonts w:asciiTheme="minorHAnsi" w:hAnsiTheme="minorHAnsi" w:cstheme="minorHAnsi"/>
          <w:color w:val="000000"/>
          <w:sz w:val="32"/>
          <w:szCs w:val="32"/>
        </w:rPr>
        <w:t>appareils.</w:t>
      </w:r>
    </w:p>
    <w:p w14:paraId="71A6495D" w14:textId="340E0EE0" w:rsidR="007E2430" w:rsidRPr="0028082A" w:rsidRDefault="007E2430" w:rsidP="00A7790B">
      <w:pPr>
        <w:pStyle w:val="NormalWeb"/>
        <w:numPr>
          <w:ilvl w:val="0"/>
          <w:numId w:val="7"/>
        </w:numPr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Développement d'une base de données MYSQL répartie sur 3 nœuds en utilisant ProxySQL : </w:t>
      </w:r>
      <w:r w:rsidR="008F17A3" w:rsidRPr="0028082A">
        <w:rPr>
          <w:rFonts w:asciiTheme="minorHAnsi" w:hAnsiTheme="minorHAnsi" w:cstheme="minorHAnsi"/>
          <w:color w:val="000000"/>
          <w:sz w:val="32"/>
          <w:szCs w:val="32"/>
        </w:rPr>
        <w:t>elle permettra</w:t>
      </w:r>
      <w:r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="008F17A3" w:rsidRPr="0028082A">
        <w:rPr>
          <w:rFonts w:asciiTheme="minorHAnsi" w:hAnsiTheme="minorHAnsi" w:cstheme="minorHAnsi"/>
          <w:color w:val="000000"/>
          <w:sz w:val="32"/>
          <w:szCs w:val="32"/>
        </w:rPr>
        <w:t>d’</w:t>
      </w:r>
      <w:r w:rsidRPr="0028082A">
        <w:rPr>
          <w:rFonts w:asciiTheme="minorHAnsi" w:hAnsiTheme="minorHAnsi" w:cstheme="minorHAnsi"/>
          <w:color w:val="000000"/>
          <w:sz w:val="32"/>
          <w:szCs w:val="32"/>
        </w:rPr>
        <w:t>assurer la haute disponibilité et la redondance des données.</w:t>
      </w:r>
    </w:p>
    <w:p w14:paraId="030731F7" w14:textId="77777777" w:rsidR="00211A17" w:rsidRDefault="00211A17" w:rsidP="00211A17">
      <w:pPr>
        <w:pStyle w:val="NormalWeb"/>
        <w:spacing w:before="0" w:beforeAutospacing="0" w:after="30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36863F4B" w14:textId="77777777" w:rsidR="0028082A" w:rsidRDefault="0028082A" w:rsidP="00211A17">
      <w:pPr>
        <w:pStyle w:val="NormalWeb"/>
        <w:spacing w:before="0" w:beforeAutospacing="0" w:after="30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72C8F3CD" w14:textId="77777777" w:rsidR="0028082A" w:rsidRDefault="0028082A" w:rsidP="00211A17">
      <w:pPr>
        <w:pStyle w:val="NormalWeb"/>
        <w:spacing w:before="0" w:beforeAutospacing="0" w:after="30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3C39479E" w14:textId="77777777" w:rsidR="0028082A" w:rsidRDefault="0028082A" w:rsidP="00211A17">
      <w:pPr>
        <w:pStyle w:val="NormalWeb"/>
        <w:spacing w:before="0" w:beforeAutospacing="0" w:after="30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0F164C54" w14:textId="77777777" w:rsidR="0028082A" w:rsidRDefault="0028082A" w:rsidP="0028082A">
      <w:pPr>
        <w:pStyle w:val="NormalWeb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19A57383" w14:textId="7A270322" w:rsidR="00211A17" w:rsidRPr="00211A17" w:rsidRDefault="00211A17" w:rsidP="00211A17">
      <w:pPr>
        <w:spacing w:after="240" w:line="240" w:lineRule="auto"/>
        <w:jc w:val="center"/>
        <w:rPr>
          <w:rFonts w:ascii="Algerian" w:eastAsia="Times New Roman" w:hAnsi="Algerian" w:cstheme="majorHAnsi"/>
          <w:i/>
          <w:iCs/>
          <w:color w:val="404040" w:themeColor="text1" w:themeTint="BF"/>
          <w:sz w:val="40"/>
          <w:szCs w:val="40"/>
          <w:lang w:eastAsia="fr-FR"/>
        </w:rPr>
      </w:pPr>
      <w:r>
        <w:rPr>
          <w:rFonts w:ascii="Algerian" w:eastAsia="Times New Roman" w:hAnsi="Algerian" w:cstheme="majorHAnsi"/>
          <w:i/>
          <w:iCs/>
          <w:color w:val="404040" w:themeColor="text1" w:themeTint="BF"/>
          <w:sz w:val="40"/>
          <w:szCs w:val="40"/>
          <w:lang w:eastAsia="fr-FR"/>
        </w:rPr>
        <w:t>---------------------------------------------------------------------</w:t>
      </w:r>
    </w:p>
    <w:p w14:paraId="6560011E" w14:textId="0FF7CC41" w:rsidR="006C6187" w:rsidRPr="00285012" w:rsidRDefault="006C6187" w:rsidP="003F4F6B">
      <w:pPr>
        <w:pStyle w:val="Titre1"/>
        <w:jc w:val="center"/>
        <w:rPr>
          <w:rFonts w:ascii="Algerian" w:hAnsi="Algerian"/>
          <w:i/>
          <w:iCs/>
          <w:color w:val="262626" w:themeColor="text1" w:themeTint="D9"/>
          <w:sz w:val="40"/>
          <w:szCs w:val="40"/>
        </w:rPr>
      </w:pPr>
      <w:bookmarkStart w:id="2" w:name="_Toc130312296"/>
      <w:r w:rsidRPr="00285012">
        <w:rPr>
          <w:rFonts w:ascii="Algerian" w:hAnsi="Algerian"/>
          <w:i/>
          <w:iCs/>
          <w:color w:val="262626" w:themeColor="text1" w:themeTint="D9"/>
          <w:sz w:val="40"/>
          <w:szCs w:val="40"/>
        </w:rPr>
        <w:t>Résultats attendus</w:t>
      </w:r>
      <w:bookmarkEnd w:id="2"/>
    </w:p>
    <w:p w14:paraId="0F48F883" w14:textId="028E5258" w:rsidR="00211A17" w:rsidRDefault="00211A17" w:rsidP="00211A17">
      <w:pPr>
        <w:spacing w:after="240" w:line="240" w:lineRule="auto"/>
        <w:jc w:val="center"/>
        <w:rPr>
          <w:rFonts w:ascii="Algerian" w:eastAsia="Times New Roman" w:hAnsi="Algerian" w:cstheme="majorHAnsi"/>
          <w:i/>
          <w:iCs/>
          <w:color w:val="404040" w:themeColor="text1" w:themeTint="BF"/>
          <w:sz w:val="40"/>
          <w:szCs w:val="40"/>
          <w:lang w:eastAsia="fr-FR"/>
        </w:rPr>
      </w:pPr>
      <w:r>
        <w:rPr>
          <w:rFonts w:ascii="Algerian" w:eastAsia="Times New Roman" w:hAnsi="Algerian" w:cstheme="majorHAnsi"/>
          <w:i/>
          <w:iCs/>
          <w:color w:val="404040" w:themeColor="text1" w:themeTint="BF"/>
          <w:sz w:val="40"/>
          <w:szCs w:val="40"/>
          <w:lang w:eastAsia="fr-FR"/>
        </w:rPr>
        <w:t>---------------------------------------------------------------------</w:t>
      </w:r>
    </w:p>
    <w:p w14:paraId="0EA21308" w14:textId="77777777" w:rsidR="00211A17" w:rsidRPr="00211A17" w:rsidRDefault="00211A17" w:rsidP="00211A17">
      <w:pPr>
        <w:spacing w:after="240" w:line="240" w:lineRule="auto"/>
        <w:jc w:val="center"/>
        <w:rPr>
          <w:rFonts w:ascii="Algerian" w:eastAsia="Times New Roman" w:hAnsi="Algerian" w:cstheme="majorHAnsi"/>
          <w:i/>
          <w:iCs/>
          <w:color w:val="404040" w:themeColor="text1" w:themeTint="BF"/>
          <w:sz w:val="40"/>
          <w:szCs w:val="40"/>
          <w:lang w:eastAsia="fr-FR"/>
        </w:rPr>
      </w:pPr>
    </w:p>
    <w:p w14:paraId="7A40D704" w14:textId="71B74572" w:rsidR="007E2430" w:rsidRPr="0028082A" w:rsidRDefault="00610AB8" w:rsidP="00CF3754">
      <w:pPr>
        <w:pStyle w:val="NormalWeb"/>
        <w:spacing w:before="300" w:beforeAutospacing="0" w:after="30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28082A">
        <w:rPr>
          <w:rFonts w:asciiTheme="minorHAnsi" w:hAnsiTheme="minorHAnsi" w:cstheme="minorHAnsi"/>
          <w:color w:val="000000"/>
          <w:sz w:val="32"/>
          <w:szCs w:val="32"/>
        </w:rPr>
        <w:t>A la fin de ce</w:t>
      </w:r>
      <w:r w:rsidR="00EA08EA"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 projet, les points cités ci-dessous doivent être atteint</w:t>
      </w:r>
      <w:r w:rsidR="006F2443" w:rsidRPr="0028082A">
        <w:rPr>
          <w:rFonts w:asciiTheme="minorHAnsi" w:hAnsiTheme="minorHAnsi" w:cstheme="minorHAnsi"/>
          <w:color w:val="000000"/>
          <w:sz w:val="32"/>
          <w:szCs w:val="32"/>
        </w:rPr>
        <w:t>es</w:t>
      </w:r>
      <w:r w:rsidR="007E2430" w:rsidRPr="0028082A"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14:paraId="3DF7CACF" w14:textId="1DF225B1" w:rsidR="009914FC" w:rsidRPr="0028082A" w:rsidRDefault="009914FC" w:rsidP="009914FC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28082A">
        <w:rPr>
          <w:rFonts w:asciiTheme="minorHAnsi" w:hAnsiTheme="minorHAnsi" w:cstheme="minorHAnsi"/>
          <w:color w:val="000000"/>
          <w:sz w:val="32"/>
          <w:szCs w:val="32"/>
        </w:rPr>
        <w:t>Un diagramme de classe et un MCD adapté</w:t>
      </w:r>
      <w:r w:rsidR="00E972D3" w:rsidRPr="0028082A">
        <w:rPr>
          <w:rFonts w:asciiTheme="minorHAnsi" w:hAnsiTheme="minorHAnsi" w:cstheme="minorHAnsi"/>
          <w:color w:val="000000"/>
          <w:sz w:val="32"/>
          <w:szCs w:val="32"/>
        </w:rPr>
        <w:t>s</w:t>
      </w:r>
      <w:r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 de l'existant pour une meilleure compréhension de l'architecture de l'application.</w:t>
      </w:r>
    </w:p>
    <w:p w14:paraId="2485AA05" w14:textId="259E1E29" w:rsidR="007E2430" w:rsidRPr="0028082A" w:rsidRDefault="007E2430" w:rsidP="009914FC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28082A">
        <w:rPr>
          <w:rFonts w:asciiTheme="minorHAnsi" w:hAnsiTheme="minorHAnsi" w:cstheme="minorHAnsi"/>
          <w:color w:val="000000"/>
          <w:sz w:val="32"/>
          <w:szCs w:val="32"/>
        </w:rPr>
        <w:t>Deux applications</w:t>
      </w:r>
      <w:r w:rsidR="00CF3754"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 : </w:t>
      </w:r>
      <w:r w:rsidRPr="0028082A">
        <w:rPr>
          <w:rFonts w:asciiTheme="minorHAnsi" w:hAnsiTheme="minorHAnsi" w:cstheme="minorHAnsi"/>
          <w:color w:val="000000"/>
          <w:sz w:val="32"/>
          <w:szCs w:val="32"/>
        </w:rPr>
        <w:t>une desktop et une mobile</w:t>
      </w:r>
      <w:r w:rsidR="001B2854"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 pour que les</w:t>
      </w:r>
      <w:r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 utilisateurs </w:t>
      </w:r>
      <w:r w:rsidR="00516A7C"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puissent </w:t>
      </w:r>
      <w:r w:rsidRPr="0028082A">
        <w:rPr>
          <w:rFonts w:asciiTheme="minorHAnsi" w:hAnsiTheme="minorHAnsi" w:cstheme="minorHAnsi"/>
          <w:color w:val="000000"/>
          <w:sz w:val="32"/>
          <w:szCs w:val="32"/>
        </w:rPr>
        <w:t>accéder</w:t>
      </w:r>
      <w:r w:rsidR="004E4E22" w:rsidRPr="0028082A">
        <w:rPr>
          <w:rFonts w:asciiTheme="minorHAnsi" w:hAnsiTheme="minorHAnsi" w:cstheme="minorHAnsi"/>
          <w:color w:val="000000"/>
          <w:sz w:val="32"/>
          <w:szCs w:val="32"/>
        </w:rPr>
        <w:t>, à partir de différents appareils,</w:t>
      </w:r>
      <w:r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 à l'application de gestion d'hôtel</w:t>
      </w:r>
      <w:r w:rsidR="00516A7C"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 conçue</w:t>
      </w:r>
      <w:r w:rsidRPr="0028082A"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14:paraId="36B43DD6" w14:textId="3C1A7455" w:rsidR="006F2443" w:rsidRPr="0028082A" w:rsidRDefault="007E2430" w:rsidP="00035D9F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Une API pour </w:t>
      </w:r>
      <w:r w:rsidR="00716978"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qu’il y’ait un </w:t>
      </w:r>
      <w:r w:rsidRPr="0028082A">
        <w:rPr>
          <w:rFonts w:asciiTheme="minorHAnsi" w:hAnsiTheme="minorHAnsi" w:cstheme="minorHAnsi"/>
          <w:color w:val="000000"/>
          <w:sz w:val="32"/>
          <w:szCs w:val="32"/>
        </w:rPr>
        <w:t>acc</w:t>
      </w:r>
      <w:r w:rsidR="00716978" w:rsidRPr="0028082A">
        <w:rPr>
          <w:rFonts w:asciiTheme="minorHAnsi" w:hAnsiTheme="minorHAnsi" w:cstheme="minorHAnsi"/>
          <w:color w:val="000000"/>
          <w:sz w:val="32"/>
          <w:szCs w:val="32"/>
        </w:rPr>
        <w:t>ès</w:t>
      </w:r>
      <w:r w:rsidR="00560AC1"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 sécurisé</w:t>
      </w:r>
      <w:r w:rsidRPr="0028082A">
        <w:rPr>
          <w:rFonts w:asciiTheme="minorHAnsi" w:hAnsiTheme="minorHAnsi" w:cstheme="minorHAnsi"/>
          <w:color w:val="000000"/>
          <w:sz w:val="32"/>
          <w:szCs w:val="32"/>
        </w:rPr>
        <w:t xml:space="preserve"> aux fonctionnalités de l'application</w:t>
      </w:r>
      <w:r w:rsidR="00560AC1" w:rsidRPr="0028082A"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14:paraId="2D8E4E58" w14:textId="77777777" w:rsidR="00023E69" w:rsidRPr="008B10EA" w:rsidRDefault="00023E69" w:rsidP="00023E69">
      <w:pPr>
        <w:rPr>
          <w:rFonts w:ascii="Algerian" w:hAnsi="Algerian"/>
          <w:color w:val="404040" w:themeColor="text1" w:themeTint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1FC6A5" w14:textId="77777777" w:rsidR="00EB0ED8" w:rsidRDefault="00EB0ED8" w:rsidP="00EB0ED8"/>
    <w:p w14:paraId="0314A0CE" w14:textId="77777777" w:rsidR="00EB0ED8" w:rsidRDefault="00EB0ED8" w:rsidP="00EB0ED8"/>
    <w:p w14:paraId="56F86900" w14:textId="77777777" w:rsidR="00B93EAC" w:rsidRDefault="00000000"/>
    <w:sectPr w:rsidR="00B93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7E95"/>
    <w:multiLevelType w:val="multilevel"/>
    <w:tmpl w:val="C18C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BB0319"/>
    <w:multiLevelType w:val="multilevel"/>
    <w:tmpl w:val="D03AF79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A26541"/>
    <w:multiLevelType w:val="multilevel"/>
    <w:tmpl w:val="0042339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9D434F"/>
    <w:multiLevelType w:val="multilevel"/>
    <w:tmpl w:val="E6640C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BF09F2"/>
    <w:multiLevelType w:val="hybridMultilevel"/>
    <w:tmpl w:val="664A953A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2C6802"/>
    <w:multiLevelType w:val="multilevel"/>
    <w:tmpl w:val="8C0402D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025221"/>
    <w:multiLevelType w:val="multilevel"/>
    <w:tmpl w:val="05F8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592A12"/>
    <w:multiLevelType w:val="multilevel"/>
    <w:tmpl w:val="828A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9818688">
    <w:abstractNumId w:val="6"/>
  </w:num>
  <w:num w:numId="2" w16cid:durableId="770055637">
    <w:abstractNumId w:val="7"/>
  </w:num>
  <w:num w:numId="3" w16cid:durableId="805971071">
    <w:abstractNumId w:val="0"/>
  </w:num>
  <w:num w:numId="4" w16cid:durableId="1767144918">
    <w:abstractNumId w:val="5"/>
  </w:num>
  <w:num w:numId="5" w16cid:durableId="1274901244">
    <w:abstractNumId w:val="2"/>
  </w:num>
  <w:num w:numId="6" w16cid:durableId="412554196">
    <w:abstractNumId w:val="4"/>
  </w:num>
  <w:num w:numId="7" w16cid:durableId="32460344">
    <w:abstractNumId w:val="3"/>
  </w:num>
  <w:num w:numId="8" w16cid:durableId="239869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D8"/>
    <w:rsid w:val="00023E69"/>
    <w:rsid w:val="00026470"/>
    <w:rsid w:val="000308F8"/>
    <w:rsid w:val="00035D9F"/>
    <w:rsid w:val="00044E7F"/>
    <w:rsid w:val="00053284"/>
    <w:rsid w:val="000A3906"/>
    <w:rsid w:val="000B404D"/>
    <w:rsid w:val="00193764"/>
    <w:rsid w:val="001B2854"/>
    <w:rsid w:val="001C4029"/>
    <w:rsid w:val="001C6909"/>
    <w:rsid w:val="00211A17"/>
    <w:rsid w:val="002224BF"/>
    <w:rsid w:val="00235038"/>
    <w:rsid w:val="0028082A"/>
    <w:rsid w:val="00285012"/>
    <w:rsid w:val="002C69E0"/>
    <w:rsid w:val="00325ADD"/>
    <w:rsid w:val="00350009"/>
    <w:rsid w:val="00381427"/>
    <w:rsid w:val="003D3517"/>
    <w:rsid w:val="003F4F6B"/>
    <w:rsid w:val="004E4E22"/>
    <w:rsid w:val="005022D6"/>
    <w:rsid w:val="00516A7C"/>
    <w:rsid w:val="0055704F"/>
    <w:rsid w:val="00560AC1"/>
    <w:rsid w:val="00574AB2"/>
    <w:rsid w:val="005B1D91"/>
    <w:rsid w:val="005C2D32"/>
    <w:rsid w:val="005F735A"/>
    <w:rsid w:val="00610AB8"/>
    <w:rsid w:val="00657776"/>
    <w:rsid w:val="00692C06"/>
    <w:rsid w:val="006C6187"/>
    <w:rsid w:val="006E5C35"/>
    <w:rsid w:val="006F2443"/>
    <w:rsid w:val="00716978"/>
    <w:rsid w:val="007A65A2"/>
    <w:rsid w:val="007E2430"/>
    <w:rsid w:val="0082021B"/>
    <w:rsid w:val="008371E3"/>
    <w:rsid w:val="008705CB"/>
    <w:rsid w:val="008E20CF"/>
    <w:rsid w:val="008F17A3"/>
    <w:rsid w:val="00921523"/>
    <w:rsid w:val="009466F4"/>
    <w:rsid w:val="0096707A"/>
    <w:rsid w:val="009914FC"/>
    <w:rsid w:val="009A4E14"/>
    <w:rsid w:val="00A7790B"/>
    <w:rsid w:val="00AA15BC"/>
    <w:rsid w:val="00AD1D63"/>
    <w:rsid w:val="00B65EFD"/>
    <w:rsid w:val="00B713B0"/>
    <w:rsid w:val="00BE040B"/>
    <w:rsid w:val="00C12170"/>
    <w:rsid w:val="00C82440"/>
    <w:rsid w:val="00CF3754"/>
    <w:rsid w:val="00DA014B"/>
    <w:rsid w:val="00DD333E"/>
    <w:rsid w:val="00E972D3"/>
    <w:rsid w:val="00EA08EA"/>
    <w:rsid w:val="00EA71DD"/>
    <w:rsid w:val="00EB0ED8"/>
    <w:rsid w:val="00EB6751"/>
    <w:rsid w:val="00EC0561"/>
    <w:rsid w:val="00EE5345"/>
    <w:rsid w:val="00F76BFB"/>
    <w:rsid w:val="00F8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AD0F"/>
  <w15:chartTrackingRefBased/>
  <w15:docId w15:val="{50D230B3-7B73-45B5-BF42-6EA0294D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ED8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921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B0ED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2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921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224BF"/>
    <w:pPr>
      <w:spacing w:line="259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224B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1E245-F1D3-4FA1-8188-25062A28D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 Diouf</dc:creator>
  <cp:keywords/>
  <dc:description/>
  <cp:lastModifiedBy>Mane Diouf</cp:lastModifiedBy>
  <cp:revision>68</cp:revision>
  <dcterms:created xsi:type="dcterms:W3CDTF">2023-03-21T16:43:00Z</dcterms:created>
  <dcterms:modified xsi:type="dcterms:W3CDTF">2023-03-21T22:50:00Z</dcterms:modified>
</cp:coreProperties>
</file>