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24" w:rsidRDefault="009A3D24" w:rsidP="009A3D24">
      <w:pPr>
        <w:pStyle w:val="Akapitzlist"/>
        <w:numPr>
          <w:ilvl w:val="0"/>
          <w:numId w:val="2"/>
        </w:numPr>
      </w:pPr>
      <w:r>
        <w:br/>
      </w:r>
      <w:r w:rsidR="004F0B85">
        <w:t xml:space="preserve">Projekt dotyczący sklepu medycznego </w:t>
      </w:r>
      <w:proofErr w:type="spellStart"/>
      <w:r w:rsidR="004F0B85" w:rsidRPr="009A3D24">
        <w:rPr>
          <w:i/>
        </w:rPr>
        <w:t>Medica</w:t>
      </w:r>
      <w:proofErr w:type="spellEnd"/>
      <w:r w:rsidR="004F0B85">
        <w:t xml:space="preserve"> ma na celu stworzenie systemu umożliwiającego zamawianie produktów przed Internet, stworzenie bazy klientów biorąc pod uwagę ich potrzeby konkretnych produktów, oraz możliwość podglądy przebiegu zamówienia i</w:t>
      </w:r>
      <w:r>
        <w:t xml:space="preserve"> konsultacji na jego temat z odpowiednia obsługą. Korzyściami wynikającymi z wdrożenia w życie tego systemu będzie powiększenie bazy klientów i usprawnienie działania przebiegu procesów zamówień.</w:t>
      </w:r>
    </w:p>
    <w:p w:rsidR="009A3D24" w:rsidRDefault="009A3D24" w:rsidP="009A3D24">
      <w:pPr>
        <w:pStyle w:val="Akapitzlist"/>
        <w:numPr>
          <w:ilvl w:val="0"/>
          <w:numId w:val="2"/>
        </w:numPr>
      </w:pPr>
      <w:r>
        <w:br/>
        <w:t xml:space="preserve">a. zlecający realizację: </w:t>
      </w:r>
      <w:r w:rsidR="00B46E23">
        <w:t xml:space="preserve">Właściciel sklepu medycznego </w:t>
      </w:r>
      <w:proofErr w:type="spellStart"/>
      <w:r w:rsidR="00B46E23">
        <w:rPr>
          <w:i/>
        </w:rPr>
        <w:t>Medica</w:t>
      </w:r>
      <w:proofErr w:type="spellEnd"/>
      <w:r>
        <w:rPr>
          <w:i/>
        </w:rPr>
        <w:br/>
      </w:r>
      <w:r>
        <w:t>b. nabywc</w:t>
      </w:r>
      <w:r w:rsidR="00B46E23">
        <w:t>a</w:t>
      </w:r>
      <w:r>
        <w:t xml:space="preserve">: </w:t>
      </w:r>
      <w:r w:rsidR="00B46E23">
        <w:t xml:space="preserve">Sklep medyczny </w:t>
      </w:r>
      <w:proofErr w:type="spellStart"/>
      <w:r w:rsidR="00B46E23">
        <w:rPr>
          <w:i/>
        </w:rPr>
        <w:t>Medica</w:t>
      </w:r>
      <w:proofErr w:type="spellEnd"/>
      <w:r>
        <w:br/>
        <w:t xml:space="preserve">c. </w:t>
      </w:r>
      <w:proofErr w:type="spellStart"/>
      <w:r>
        <w:t>stakeholders</w:t>
      </w:r>
      <w:proofErr w:type="spellEnd"/>
      <w:r>
        <w:t>: pracownicy firmy</w:t>
      </w:r>
    </w:p>
    <w:p w:rsidR="00E30D6C" w:rsidRDefault="009A3D24" w:rsidP="00E30D6C">
      <w:pPr>
        <w:pStyle w:val="Akapitzlist"/>
        <w:numPr>
          <w:ilvl w:val="0"/>
          <w:numId w:val="2"/>
        </w:numPr>
      </w:pPr>
      <w:r>
        <w:br/>
      </w:r>
    </w:p>
    <w:tbl>
      <w:tblPr>
        <w:tblStyle w:val="Tabela-Siatka"/>
        <w:tblW w:w="0" w:type="auto"/>
        <w:tblInd w:w="720" w:type="dxa"/>
        <w:tblLook w:val="04A0"/>
      </w:tblPr>
      <w:tblGrid>
        <w:gridCol w:w="1598"/>
        <w:gridCol w:w="1364"/>
        <w:gridCol w:w="1492"/>
        <w:gridCol w:w="1482"/>
        <w:gridCol w:w="1241"/>
        <w:gridCol w:w="1391"/>
      </w:tblGrid>
      <w:tr w:rsidR="00826170" w:rsidTr="00826170">
        <w:tc>
          <w:tcPr>
            <w:tcW w:w="1752" w:type="dxa"/>
            <w:shd w:val="clear" w:color="auto" w:fill="D9D9D9" w:themeFill="background1" w:themeFillShade="D9"/>
          </w:tcPr>
          <w:p w:rsidR="00826170" w:rsidRDefault="00826170" w:rsidP="00E30D6C">
            <w:pPr>
              <w:pStyle w:val="Akapitzlist"/>
              <w:ind w:left="0"/>
            </w:pPr>
            <w:r>
              <w:t>Nazwa użytkownika</w:t>
            </w:r>
          </w:p>
        </w:tc>
        <w:tc>
          <w:tcPr>
            <w:tcW w:w="1456" w:type="dxa"/>
            <w:shd w:val="clear" w:color="auto" w:fill="FFFFFF" w:themeFill="background1"/>
          </w:tcPr>
          <w:p w:rsidR="00826170" w:rsidRDefault="00826170" w:rsidP="00E30D6C">
            <w:pPr>
              <w:pStyle w:val="Akapitzlist"/>
              <w:ind w:left="0"/>
            </w:pPr>
            <w:r>
              <w:t>Właściciel firmy</w:t>
            </w:r>
          </w:p>
        </w:tc>
        <w:tc>
          <w:tcPr>
            <w:tcW w:w="1635" w:type="dxa"/>
            <w:shd w:val="clear" w:color="auto" w:fill="FFFFFF" w:themeFill="background1"/>
          </w:tcPr>
          <w:p w:rsidR="00826170" w:rsidRDefault="00826170" w:rsidP="00E30D6C">
            <w:pPr>
              <w:pStyle w:val="Akapitzlist"/>
              <w:ind w:left="0"/>
            </w:pPr>
            <w:r>
              <w:t>Administrator sieci</w:t>
            </w:r>
          </w:p>
        </w:tc>
        <w:tc>
          <w:tcPr>
            <w:tcW w:w="1624" w:type="dxa"/>
            <w:shd w:val="clear" w:color="auto" w:fill="FFFFFF" w:themeFill="background1"/>
          </w:tcPr>
          <w:p w:rsidR="00826170" w:rsidRDefault="00826170" w:rsidP="00E30D6C">
            <w:pPr>
              <w:pStyle w:val="Akapitzlist"/>
              <w:ind w:left="0"/>
            </w:pPr>
            <w:r>
              <w:t>Sprzedawca</w:t>
            </w:r>
          </w:p>
        </w:tc>
        <w:tc>
          <w:tcPr>
            <w:tcW w:w="1367" w:type="dxa"/>
            <w:shd w:val="clear" w:color="auto" w:fill="FFFFFF" w:themeFill="background1"/>
          </w:tcPr>
          <w:p w:rsidR="00826170" w:rsidRDefault="00826170" w:rsidP="00E30D6C">
            <w:pPr>
              <w:pStyle w:val="Akapitzlist"/>
              <w:ind w:left="0"/>
            </w:pPr>
            <w:r>
              <w:t>Dostawcy</w:t>
            </w:r>
          </w:p>
        </w:tc>
        <w:tc>
          <w:tcPr>
            <w:tcW w:w="734" w:type="dxa"/>
            <w:shd w:val="clear" w:color="auto" w:fill="FFFFFF" w:themeFill="background1"/>
          </w:tcPr>
          <w:p w:rsidR="00826170" w:rsidRDefault="00826170" w:rsidP="00E30D6C">
            <w:pPr>
              <w:pStyle w:val="Akapitzlist"/>
              <w:ind w:left="0"/>
            </w:pPr>
            <w:r>
              <w:t>Klienci</w:t>
            </w:r>
          </w:p>
        </w:tc>
      </w:tr>
      <w:tr w:rsidR="00826170" w:rsidTr="00826170">
        <w:tc>
          <w:tcPr>
            <w:tcW w:w="1752" w:type="dxa"/>
            <w:shd w:val="clear" w:color="auto" w:fill="D9D9D9" w:themeFill="background1" w:themeFillShade="D9"/>
          </w:tcPr>
          <w:p w:rsidR="00826170" w:rsidRDefault="00826170" w:rsidP="00090BEF">
            <w:pPr>
              <w:pStyle w:val="Akapitzlist"/>
              <w:ind w:left="-11"/>
            </w:pPr>
            <w:r>
              <w:t>Rola użytkownika</w:t>
            </w:r>
          </w:p>
        </w:tc>
        <w:tc>
          <w:tcPr>
            <w:tcW w:w="1456" w:type="dxa"/>
          </w:tcPr>
          <w:p w:rsidR="00826170" w:rsidRDefault="00826170" w:rsidP="00E30D6C">
            <w:pPr>
              <w:pStyle w:val="Akapitzlist"/>
              <w:ind w:left="0"/>
            </w:pPr>
            <w:r>
              <w:t>Sprawowanie kontroli nad firmą</w:t>
            </w:r>
            <w:r w:rsidR="004D1014">
              <w:t>, możliwość tego samego wglądu co administrator, sprzedawca, dostawcy i klienci</w:t>
            </w:r>
          </w:p>
        </w:tc>
        <w:tc>
          <w:tcPr>
            <w:tcW w:w="1635" w:type="dxa"/>
          </w:tcPr>
          <w:p w:rsidR="00826170" w:rsidRDefault="00826170" w:rsidP="004D1014">
            <w:pPr>
              <w:pStyle w:val="Akapitzlist"/>
              <w:ind w:left="0"/>
            </w:pPr>
            <w:r>
              <w:t>Kontrola nad projektem</w:t>
            </w:r>
            <w:r w:rsidR="004D1014">
              <w:t>, możliwość tego samego wglądu co sprzedawca, dostawcy i klienci</w:t>
            </w:r>
          </w:p>
        </w:tc>
        <w:tc>
          <w:tcPr>
            <w:tcW w:w="1624" w:type="dxa"/>
          </w:tcPr>
          <w:p w:rsidR="00826170" w:rsidRDefault="00826170" w:rsidP="00E30D6C">
            <w:pPr>
              <w:pStyle w:val="Akapitzlist"/>
              <w:ind w:left="0"/>
            </w:pPr>
            <w:r>
              <w:t>Koordynowanie zamówień</w:t>
            </w:r>
            <w:r w:rsidR="004D1014">
              <w:t>, Sprawdzanie zamówień</w:t>
            </w:r>
          </w:p>
        </w:tc>
        <w:tc>
          <w:tcPr>
            <w:tcW w:w="1367" w:type="dxa"/>
          </w:tcPr>
          <w:p w:rsidR="00826170" w:rsidRDefault="00826170" w:rsidP="00E30D6C">
            <w:pPr>
              <w:pStyle w:val="Akapitzlist"/>
              <w:ind w:left="0"/>
            </w:pPr>
            <w:r>
              <w:t>Sprawdzanie zamówień</w:t>
            </w:r>
          </w:p>
        </w:tc>
        <w:tc>
          <w:tcPr>
            <w:tcW w:w="734" w:type="dxa"/>
          </w:tcPr>
          <w:p w:rsidR="00826170" w:rsidRDefault="00826170" w:rsidP="00E30D6C">
            <w:pPr>
              <w:pStyle w:val="Akapitzlist"/>
              <w:ind w:left="0"/>
            </w:pPr>
            <w:r>
              <w:t>Zamawianie produktu</w:t>
            </w:r>
          </w:p>
        </w:tc>
      </w:tr>
      <w:tr w:rsidR="00826170" w:rsidTr="00826170">
        <w:tc>
          <w:tcPr>
            <w:tcW w:w="1752" w:type="dxa"/>
            <w:shd w:val="clear" w:color="auto" w:fill="D9D9D9" w:themeFill="background1" w:themeFillShade="D9"/>
          </w:tcPr>
          <w:p w:rsidR="00826170" w:rsidRDefault="00826170" w:rsidP="00E30D6C">
            <w:pPr>
              <w:pStyle w:val="Akapitzlist"/>
              <w:ind w:left="0"/>
            </w:pPr>
            <w:r>
              <w:t>Poziom wiedzy i doświadczenia jakie posiada użytkownik</w:t>
            </w:r>
          </w:p>
        </w:tc>
        <w:tc>
          <w:tcPr>
            <w:tcW w:w="1456" w:type="dxa"/>
          </w:tcPr>
          <w:p w:rsidR="00826170" w:rsidRDefault="00826170" w:rsidP="00E30D6C">
            <w:pPr>
              <w:pStyle w:val="Akapitzlist"/>
              <w:ind w:left="0"/>
            </w:pPr>
            <w:r>
              <w:t>Podstawowa obsługa strony</w:t>
            </w:r>
          </w:p>
        </w:tc>
        <w:tc>
          <w:tcPr>
            <w:tcW w:w="1635" w:type="dxa"/>
          </w:tcPr>
          <w:p w:rsidR="00826170" w:rsidRDefault="00826170" w:rsidP="00E30D6C">
            <w:pPr>
              <w:pStyle w:val="Akapitzlist"/>
              <w:ind w:left="0"/>
            </w:pPr>
            <w:r>
              <w:t>Umiejętność obsługiwania się stroną, odpowiedni wykształcenie (informatyczne)</w:t>
            </w:r>
          </w:p>
        </w:tc>
        <w:tc>
          <w:tcPr>
            <w:tcW w:w="1624" w:type="dxa"/>
          </w:tcPr>
          <w:p w:rsidR="00826170" w:rsidRDefault="00826170" w:rsidP="00E30D6C">
            <w:pPr>
              <w:pStyle w:val="Akapitzlist"/>
              <w:ind w:left="0"/>
            </w:pPr>
            <w:r>
              <w:t>Umiejętność sprawdzania stanu zamówień, płatności, przyjmowania zamówień</w:t>
            </w:r>
          </w:p>
        </w:tc>
        <w:tc>
          <w:tcPr>
            <w:tcW w:w="1367" w:type="dxa"/>
          </w:tcPr>
          <w:p w:rsidR="00826170" w:rsidRDefault="00826170" w:rsidP="009125B9">
            <w:pPr>
              <w:pStyle w:val="Akapitzlist"/>
              <w:ind w:left="0"/>
            </w:pPr>
            <w:r>
              <w:t>Umiejętność sprawdzania stanu zamówienia</w:t>
            </w:r>
          </w:p>
        </w:tc>
        <w:tc>
          <w:tcPr>
            <w:tcW w:w="734" w:type="dxa"/>
          </w:tcPr>
          <w:p w:rsidR="00826170" w:rsidRDefault="00826170" w:rsidP="00826170">
            <w:pPr>
              <w:pStyle w:val="Akapitzlist"/>
              <w:ind w:left="0"/>
            </w:pPr>
            <w:r>
              <w:t>Umiejętność wykonania zamówienia</w:t>
            </w:r>
          </w:p>
        </w:tc>
      </w:tr>
      <w:tr w:rsidR="00826170" w:rsidTr="00826170">
        <w:tc>
          <w:tcPr>
            <w:tcW w:w="1752" w:type="dxa"/>
            <w:shd w:val="clear" w:color="auto" w:fill="D9D9D9" w:themeFill="background1" w:themeFillShade="D9"/>
          </w:tcPr>
          <w:p w:rsidR="00826170" w:rsidRDefault="00826170" w:rsidP="00E30D6C">
            <w:pPr>
              <w:pStyle w:val="Akapitzlist"/>
              <w:ind w:left="0"/>
            </w:pPr>
            <w:r>
              <w:t>Poziom znajomości technologii wykorzystywanej w projekcie</w:t>
            </w:r>
          </w:p>
        </w:tc>
        <w:tc>
          <w:tcPr>
            <w:tcW w:w="1456" w:type="dxa"/>
          </w:tcPr>
          <w:p w:rsidR="00826170" w:rsidRDefault="00826170" w:rsidP="00E30D6C">
            <w:pPr>
              <w:pStyle w:val="Akapitzlist"/>
              <w:ind w:left="0"/>
            </w:pPr>
            <w:r>
              <w:t>Znajomość haseł zabezpieczeń, obsługi strony</w:t>
            </w:r>
          </w:p>
        </w:tc>
        <w:tc>
          <w:tcPr>
            <w:tcW w:w="1635" w:type="dxa"/>
          </w:tcPr>
          <w:p w:rsidR="00826170" w:rsidRDefault="00826170" w:rsidP="00E30D6C">
            <w:pPr>
              <w:pStyle w:val="Akapitzlist"/>
              <w:ind w:left="0"/>
            </w:pPr>
            <w:r>
              <w:t>Znajomość języka, w którym napisany jest program</w:t>
            </w:r>
            <w:r>
              <w:br/>
            </w:r>
          </w:p>
        </w:tc>
        <w:tc>
          <w:tcPr>
            <w:tcW w:w="1624" w:type="dxa"/>
          </w:tcPr>
          <w:p w:rsidR="00826170" w:rsidRDefault="00826170" w:rsidP="00E30D6C">
            <w:pPr>
              <w:pStyle w:val="Akapitzlist"/>
              <w:ind w:left="0"/>
            </w:pPr>
            <w:r>
              <w:t>Obsługa strony</w:t>
            </w:r>
          </w:p>
        </w:tc>
        <w:tc>
          <w:tcPr>
            <w:tcW w:w="1367" w:type="dxa"/>
          </w:tcPr>
          <w:p w:rsidR="00826170" w:rsidRDefault="00826170" w:rsidP="00E30D6C">
            <w:pPr>
              <w:pStyle w:val="Akapitzlist"/>
              <w:ind w:left="0"/>
            </w:pPr>
            <w:r>
              <w:t>Znajomość obsługi komputera</w:t>
            </w:r>
          </w:p>
        </w:tc>
        <w:tc>
          <w:tcPr>
            <w:tcW w:w="734" w:type="dxa"/>
          </w:tcPr>
          <w:p w:rsidR="00826170" w:rsidRDefault="00826170" w:rsidP="00E30D6C">
            <w:pPr>
              <w:pStyle w:val="Akapitzlist"/>
              <w:ind w:left="0"/>
            </w:pPr>
            <w:r>
              <w:t>Umiejętność korzystania z komputera, i przeglądania witryn internetowych</w:t>
            </w:r>
          </w:p>
        </w:tc>
      </w:tr>
      <w:tr w:rsidR="00826170" w:rsidTr="00826170">
        <w:tc>
          <w:tcPr>
            <w:tcW w:w="1752" w:type="dxa"/>
            <w:shd w:val="clear" w:color="auto" w:fill="D9D9D9" w:themeFill="background1" w:themeFillShade="D9"/>
          </w:tcPr>
          <w:p w:rsidR="00826170" w:rsidRDefault="00826170" w:rsidP="00E30D6C">
            <w:pPr>
              <w:pStyle w:val="Akapitzlist"/>
              <w:ind w:left="0"/>
            </w:pPr>
            <w:r>
              <w:t>Określenie ważności użytkownika</w:t>
            </w:r>
          </w:p>
        </w:tc>
        <w:tc>
          <w:tcPr>
            <w:tcW w:w="1456" w:type="dxa"/>
          </w:tcPr>
          <w:p w:rsidR="00826170" w:rsidRDefault="00826170" w:rsidP="00266927">
            <w:pPr>
              <w:pStyle w:val="Akapitzlist"/>
              <w:ind w:left="0"/>
            </w:pPr>
            <w:r>
              <w:t>Użytkownik drugiego poziomu</w:t>
            </w:r>
          </w:p>
        </w:tc>
        <w:tc>
          <w:tcPr>
            <w:tcW w:w="1635" w:type="dxa"/>
          </w:tcPr>
          <w:p w:rsidR="00826170" w:rsidRDefault="00826170" w:rsidP="00E30D6C">
            <w:pPr>
              <w:pStyle w:val="Akapitzlist"/>
              <w:ind w:left="0"/>
            </w:pPr>
            <w:r>
              <w:t>Kluczowy użytkownik</w:t>
            </w:r>
          </w:p>
        </w:tc>
        <w:tc>
          <w:tcPr>
            <w:tcW w:w="1624" w:type="dxa"/>
          </w:tcPr>
          <w:p w:rsidR="00826170" w:rsidRDefault="00826170" w:rsidP="00E30D6C">
            <w:pPr>
              <w:pStyle w:val="Akapitzlist"/>
              <w:ind w:left="0"/>
            </w:pPr>
            <w:r>
              <w:t>Użytkownik drugiego poziomu</w:t>
            </w:r>
          </w:p>
        </w:tc>
        <w:tc>
          <w:tcPr>
            <w:tcW w:w="1367" w:type="dxa"/>
          </w:tcPr>
          <w:p w:rsidR="00826170" w:rsidRDefault="00826170" w:rsidP="00E30D6C">
            <w:pPr>
              <w:pStyle w:val="Akapitzlist"/>
              <w:ind w:left="0"/>
            </w:pPr>
            <w:r>
              <w:t>Użytkownik trzeciego poziomu</w:t>
            </w:r>
          </w:p>
        </w:tc>
        <w:tc>
          <w:tcPr>
            <w:tcW w:w="734" w:type="dxa"/>
          </w:tcPr>
          <w:p w:rsidR="00826170" w:rsidRDefault="00826170" w:rsidP="00E30D6C">
            <w:pPr>
              <w:pStyle w:val="Akapitzlist"/>
              <w:ind w:left="0"/>
            </w:pPr>
            <w:r>
              <w:t>Użytkownik trzeciego poziomu</w:t>
            </w:r>
          </w:p>
        </w:tc>
      </w:tr>
    </w:tbl>
    <w:p w:rsidR="00C63DB2" w:rsidRDefault="00C63DB2" w:rsidP="00C63DB2"/>
    <w:p w:rsidR="00C63DB2" w:rsidRDefault="00C63DB2" w:rsidP="00C63DB2">
      <w:r>
        <w:t>9. Wymagania funkcjonalne i wymagania danych:</w:t>
      </w:r>
    </w:p>
    <w:p w:rsidR="00C63DB2" w:rsidRDefault="00C63DB2" w:rsidP="00C63DB2">
      <w:r>
        <w:t>a. Wymagania funkcjonalne:</w:t>
      </w:r>
    </w:p>
    <w:p w:rsidR="00C63DB2" w:rsidRDefault="00C63DB2" w:rsidP="00C63DB2">
      <w:pPr>
        <w:spacing w:after="0" w:line="240" w:lineRule="auto"/>
      </w:pPr>
      <w:r>
        <w:lastRenderedPageBreak/>
        <w:t>- ułatwienie pracy pracownikom</w:t>
      </w:r>
    </w:p>
    <w:p w:rsidR="00C63DB2" w:rsidRDefault="00C63DB2" w:rsidP="00C63DB2">
      <w:pPr>
        <w:spacing w:after="0" w:line="240" w:lineRule="auto"/>
      </w:pPr>
      <w:r>
        <w:t>- zwiększenie kontroli nad zamówieniami</w:t>
      </w:r>
    </w:p>
    <w:p w:rsidR="00C63DB2" w:rsidRDefault="00C63DB2" w:rsidP="00C63DB2">
      <w:pPr>
        <w:spacing w:after="0" w:line="240" w:lineRule="auto"/>
      </w:pPr>
      <w:r>
        <w:t>- przyśpieszenie procesu zamówień</w:t>
      </w:r>
    </w:p>
    <w:p w:rsidR="00C63DB2" w:rsidRDefault="00C63DB2" w:rsidP="00C63DB2">
      <w:pPr>
        <w:spacing w:after="0" w:line="240" w:lineRule="auto"/>
      </w:pPr>
      <w:r>
        <w:t>- możliwość wglądu w poszczególne etapy zamówienia</w:t>
      </w:r>
    </w:p>
    <w:p w:rsidR="00826170" w:rsidRDefault="00C63DB2" w:rsidP="00C63DB2">
      <w:pPr>
        <w:spacing w:after="0"/>
      </w:pPr>
      <w:r>
        <w:t>- dotarcie do większej liczby klientów</w:t>
      </w:r>
    </w:p>
    <w:p w:rsidR="00826170" w:rsidRDefault="00826170" w:rsidP="00C63DB2">
      <w:pPr>
        <w:spacing w:after="0"/>
      </w:pPr>
      <w:r>
        <w:t>- polepszenie kontaktu z nabywcami produktu</w:t>
      </w:r>
    </w:p>
    <w:p w:rsidR="00826170" w:rsidRDefault="00826170" w:rsidP="00C63DB2">
      <w:pPr>
        <w:spacing w:after="0"/>
      </w:pPr>
    </w:p>
    <w:sectPr w:rsidR="00826170" w:rsidSect="001C1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6F1" w:rsidRDefault="000B66F1" w:rsidP="00B46E23">
      <w:pPr>
        <w:spacing w:after="0" w:line="240" w:lineRule="auto"/>
      </w:pPr>
      <w:r>
        <w:separator/>
      </w:r>
    </w:p>
  </w:endnote>
  <w:endnote w:type="continuationSeparator" w:id="0">
    <w:p w:rsidR="000B66F1" w:rsidRDefault="000B66F1" w:rsidP="00B4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6F1" w:rsidRDefault="000B66F1" w:rsidP="00B46E23">
      <w:pPr>
        <w:spacing w:after="0" w:line="240" w:lineRule="auto"/>
      </w:pPr>
      <w:r>
        <w:separator/>
      </w:r>
    </w:p>
  </w:footnote>
  <w:footnote w:type="continuationSeparator" w:id="0">
    <w:p w:rsidR="000B66F1" w:rsidRDefault="000B66F1" w:rsidP="00B4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54B25"/>
    <w:multiLevelType w:val="hybridMultilevel"/>
    <w:tmpl w:val="3CD2A5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D3CF3"/>
    <w:multiLevelType w:val="hybridMultilevel"/>
    <w:tmpl w:val="E2E04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0B85"/>
    <w:rsid w:val="00090BEF"/>
    <w:rsid w:val="000B66F1"/>
    <w:rsid w:val="001C1D17"/>
    <w:rsid w:val="00266927"/>
    <w:rsid w:val="002C1CCC"/>
    <w:rsid w:val="00452DCB"/>
    <w:rsid w:val="004D1014"/>
    <w:rsid w:val="004F0B85"/>
    <w:rsid w:val="006C76F2"/>
    <w:rsid w:val="00826170"/>
    <w:rsid w:val="00912581"/>
    <w:rsid w:val="009125B9"/>
    <w:rsid w:val="009668F8"/>
    <w:rsid w:val="009A3D24"/>
    <w:rsid w:val="00B46E23"/>
    <w:rsid w:val="00C63DB2"/>
    <w:rsid w:val="00D11B09"/>
    <w:rsid w:val="00E30D6C"/>
    <w:rsid w:val="00F8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1D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B8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46E2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46E2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46E23"/>
    <w:rPr>
      <w:vertAlign w:val="superscript"/>
    </w:rPr>
  </w:style>
  <w:style w:type="table" w:styleId="Tabela-Siatka">
    <w:name w:val="Table Grid"/>
    <w:basedOn w:val="Standardowy"/>
    <w:uiPriority w:val="59"/>
    <w:rsid w:val="00F87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288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2013-04-05T08:07:00Z</dcterms:created>
  <dcterms:modified xsi:type="dcterms:W3CDTF">2013-04-12T08:35:00Z</dcterms:modified>
</cp:coreProperties>
</file>