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4A0546E" wp14:textId="77777777">
      <w:pPr>
        <w:jc w:val="center"/>
      </w:pPr>
      <w:r>
        <w:rPr>
          <w:b/>
          <w:sz w:val="30"/>
        </w:rPr>
        <w:t>Professional Self-Assessment</w:t>
      </w:r>
    </w:p>
    <w:p xmlns:wp14="http://schemas.microsoft.com/office/word/2010/wordml" w14:paraId="18A27DDB" wp14:textId="77777777">
      <w:pPr>
        <w:jc w:val="center"/>
      </w:pPr>
      <w:r>
        <w:t>Fiorella Sierra Berrocal | CS 499 | Southern New Hampshire University</w:t>
      </w:r>
    </w:p>
    <w:p xmlns:wp14="http://schemas.microsoft.com/office/word/2010/wordml" w:rsidP="101354A0" w14:paraId="3E7A9F1C" wp14:textId="77777777">
      <w:pPr>
        <w:pStyle w:val="Heading2"/>
        <w:rPr>
          <w:rFonts w:ascii="Times New Roman" w:hAnsi="Times New Roman" w:eastAsia="Times New Roman" w:cs="Times New Roman"/>
          <w:color w:val="auto"/>
          <w:sz w:val="24"/>
          <w:szCs w:val="24"/>
        </w:rPr>
      </w:pPr>
      <w:r w:rsidRPr="101354A0" w:rsidR="101354A0">
        <w:rPr>
          <w:rFonts w:ascii="Times New Roman" w:hAnsi="Times New Roman" w:eastAsia="Times New Roman" w:cs="Times New Roman"/>
          <w:color w:val="auto"/>
          <w:sz w:val="24"/>
          <w:szCs w:val="24"/>
        </w:rPr>
        <w:t>Introduction</w:t>
      </w:r>
    </w:p>
    <w:p xmlns:wp14="http://schemas.microsoft.com/office/word/2010/wordml" w:rsidP="101354A0" w14:paraId="36B96B9C" wp14:textId="77777777">
      <w:pPr>
        <w:rPr>
          <w:rFonts w:ascii="Times New Roman" w:hAnsi="Times New Roman" w:eastAsia="Times New Roman" w:cs="Times New Roman"/>
          <w:color w:val="auto"/>
          <w:sz w:val="24"/>
          <w:szCs w:val="24"/>
        </w:rPr>
      </w:pPr>
      <w:r w:rsidRPr="101354A0" w:rsidR="101354A0">
        <w:rPr>
          <w:rFonts w:ascii="Times New Roman" w:hAnsi="Times New Roman" w:eastAsia="Times New Roman" w:cs="Times New Roman"/>
          <w:color w:val="auto"/>
          <w:sz w:val="24"/>
          <w:szCs w:val="24"/>
        </w:rPr>
        <w:t>As I finish my last class in computer science, I can look back and see how much I have learned. When I first started, I mostly worried about getting my code to work. Now I understand that a project also needs to be organized, tested, and easy for someone else to understand. I am still learning, but I feel more comfortable working through problems than I did before.</w:t>
      </w:r>
    </w:p>
    <w:p xmlns:wp14="http://schemas.microsoft.com/office/word/2010/wordml" w:rsidP="101354A0" w14:paraId="419A18C9" wp14:textId="77777777">
      <w:pPr>
        <w:rPr>
          <w:rFonts w:ascii="Times New Roman" w:hAnsi="Times New Roman" w:eastAsia="Times New Roman" w:cs="Times New Roman"/>
          <w:color w:val="auto"/>
          <w:sz w:val="24"/>
          <w:szCs w:val="24"/>
        </w:rPr>
      </w:pPr>
      <w:r w:rsidRPr="101354A0" w:rsidR="101354A0">
        <w:rPr>
          <w:rFonts w:ascii="Times New Roman" w:hAnsi="Times New Roman" w:eastAsia="Times New Roman" w:cs="Times New Roman"/>
          <w:color w:val="auto"/>
          <w:sz w:val="24"/>
          <w:szCs w:val="24"/>
        </w:rPr>
        <w:t>For my CS 499 ePortfolio, I chose my AI Coloring Book Generator. It is a project that lets users create coloring pages using text prompts. It also includes a website, a backend, user accounts, and a database. I picked this project because it gave me a chance to work on different parts of computer science instead of only one area.</w:t>
      </w:r>
    </w:p>
    <w:p xmlns:wp14="http://schemas.microsoft.com/office/word/2010/wordml" w:rsidP="101354A0" w14:paraId="505CD73B" wp14:textId="77777777">
      <w:pPr>
        <w:pStyle w:val="Heading2"/>
        <w:rPr>
          <w:rFonts w:ascii="Times New Roman" w:hAnsi="Times New Roman" w:eastAsia="Times New Roman" w:cs="Times New Roman"/>
          <w:color w:val="auto"/>
          <w:sz w:val="24"/>
          <w:szCs w:val="24"/>
        </w:rPr>
      </w:pPr>
      <w:r w:rsidRPr="101354A0" w:rsidR="101354A0">
        <w:rPr>
          <w:rFonts w:ascii="Times New Roman" w:hAnsi="Times New Roman" w:eastAsia="Times New Roman" w:cs="Times New Roman"/>
          <w:color w:val="auto"/>
          <w:sz w:val="24"/>
          <w:szCs w:val="24"/>
        </w:rPr>
        <w:t>Communication and Working With Others</w:t>
      </w:r>
    </w:p>
    <w:p xmlns:wp14="http://schemas.microsoft.com/office/word/2010/wordml" w:rsidP="101354A0" w14:paraId="4BF044D8" wp14:textId="77777777">
      <w:pPr>
        <w:rPr>
          <w:rFonts w:ascii="Times New Roman" w:hAnsi="Times New Roman" w:eastAsia="Times New Roman" w:cs="Times New Roman"/>
          <w:color w:val="auto"/>
          <w:sz w:val="24"/>
          <w:szCs w:val="24"/>
        </w:rPr>
      </w:pPr>
      <w:r w:rsidRPr="101354A0" w:rsidR="101354A0">
        <w:rPr>
          <w:rFonts w:ascii="Times New Roman" w:hAnsi="Times New Roman" w:eastAsia="Times New Roman" w:cs="Times New Roman"/>
          <w:color w:val="auto"/>
          <w:sz w:val="24"/>
          <w:szCs w:val="24"/>
        </w:rPr>
        <w:t>One thing I learned in college is that being able to explain my work is important. Even when I understand what my code does, it can be hard to explain it clearly. Writing the narratives for this class helped me practice describing what I changed and why I made those changes. I also had to think about how someone else would read my work without knowing the project as well as I do.</w:t>
      </w:r>
    </w:p>
    <w:p xmlns:wp14="http://schemas.microsoft.com/office/word/2010/wordml" w:rsidP="101354A0" w14:paraId="7BA4AF7E" wp14:textId="77777777">
      <w:pPr>
        <w:rPr>
          <w:rFonts w:ascii="Times New Roman" w:hAnsi="Times New Roman" w:eastAsia="Times New Roman" w:cs="Times New Roman"/>
          <w:color w:val="auto"/>
          <w:sz w:val="24"/>
          <w:szCs w:val="24"/>
        </w:rPr>
      </w:pPr>
      <w:r w:rsidRPr="101354A0" w:rsidR="101354A0">
        <w:rPr>
          <w:rFonts w:ascii="Times New Roman" w:hAnsi="Times New Roman" w:eastAsia="Times New Roman" w:cs="Times New Roman"/>
          <w:color w:val="auto"/>
          <w:sz w:val="24"/>
          <w:szCs w:val="24"/>
        </w:rPr>
        <w:t>I have used class materials, tutorials, documentation, and feedback when I get stuck. I know I still need more practice working on larger projects with other developers. However, I have learned that asking questions, listening to suggestions, and explaining problems are important parts of being successful in this field.</w:t>
      </w:r>
    </w:p>
    <w:p xmlns:wp14="http://schemas.microsoft.com/office/word/2010/wordml" w:rsidP="101354A0" w14:paraId="0BF48DD0" wp14:textId="77777777">
      <w:pPr>
        <w:pStyle w:val="Heading2"/>
        <w:rPr>
          <w:rFonts w:ascii="Times New Roman" w:hAnsi="Times New Roman" w:eastAsia="Times New Roman" w:cs="Times New Roman"/>
          <w:color w:val="auto"/>
          <w:sz w:val="24"/>
          <w:szCs w:val="24"/>
        </w:rPr>
      </w:pPr>
      <w:r w:rsidRPr="101354A0" w:rsidR="101354A0">
        <w:rPr>
          <w:rFonts w:ascii="Times New Roman" w:hAnsi="Times New Roman" w:eastAsia="Times New Roman" w:cs="Times New Roman"/>
          <w:color w:val="auto"/>
          <w:sz w:val="24"/>
          <w:szCs w:val="24"/>
        </w:rPr>
        <w:t>Software Design and Security</w:t>
      </w:r>
    </w:p>
    <w:p xmlns:wp14="http://schemas.microsoft.com/office/word/2010/wordml" w:rsidP="101354A0" w14:paraId="2BAB7918" wp14:textId="77777777">
      <w:pPr>
        <w:rPr>
          <w:rFonts w:ascii="Times New Roman" w:hAnsi="Times New Roman" w:eastAsia="Times New Roman" w:cs="Times New Roman"/>
          <w:color w:val="auto"/>
          <w:sz w:val="24"/>
          <w:szCs w:val="24"/>
        </w:rPr>
      </w:pPr>
      <w:r w:rsidRPr="101354A0" w:rsidR="101354A0">
        <w:rPr>
          <w:rFonts w:ascii="Times New Roman" w:hAnsi="Times New Roman" w:eastAsia="Times New Roman" w:cs="Times New Roman"/>
          <w:color w:val="auto"/>
          <w:sz w:val="24"/>
          <w:szCs w:val="24"/>
        </w:rPr>
        <w:t>My first enhancement was about software design and engineering. My project uses Python with FastAPI for the backend and React for the frontend. There are different parts for login, generating pages, payments, and saving images. Looking at these parts helped me understand why it is better to keep code organized instead of putting everything together.</w:t>
      </w:r>
    </w:p>
    <w:p xmlns:wp14="http://schemas.microsoft.com/office/word/2010/wordml" w:rsidP="101354A0" w14:paraId="62D65B03" wp14:textId="77777777">
      <w:pPr>
        <w:rPr>
          <w:rFonts w:ascii="Times New Roman" w:hAnsi="Times New Roman" w:eastAsia="Times New Roman" w:cs="Times New Roman"/>
          <w:color w:val="auto"/>
          <w:sz w:val="24"/>
          <w:szCs w:val="24"/>
        </w:rPr>
      </w:pPr>
      <w:r w:rsidRPr="101354A0" w:rsidR="101354A0">
        <w:rPr>
          <w:rFonts w:ascii="Times New Roman" w:hAnsi="Times New Roman" w:eastAsia="Times New Roman" w:cs="Times New Roman"/>
          <w:color w:val="auto"/>
          <w:sz w:val="24"/>
          <w:szCs w:val="24"/>
        </w:rPr>
        <w:t>I did not make a lot of changes during this first enhancement. Most of my work involved the backend and how API keys were handled. I also learned more about why passwords, API keys, and protected pages need to be handled carefully. Security is still one of the areas where I need more practice. I would like to learn more about protecting user information and checking input before I consider my application ready for wider use.</w:t>
      </w:r>
    </w:p>
    <w:p xmlns:wp14="http://schemas.microsoft.com/office/word/2010/wordml" w:rsidP="101354A0" w14:paraId="1EF97E64" wp14:textId="77777777">
      <w:pPr>
        <w:pStyle w:val="Heading2"/>
        <w:rPr>
          <w:rFonts w:ascii="Times New Roman" w:hAnsi="Times New Roman" w:eastAsia="Times New Roman" w:cs="Times New Roman"/>
          <w:color w:val="auto"/>
          <w:sz w:val="24"/>
          <w:szCs w:val="24"/>
        </w:rPr>
      </w:pPr>
      <w:r w:rsidRPr="101354A0" w:rsidR="101354A0">
        <w:rPr>
          <w:rFonts w:ascii="Times New Roman" w:hAnsi="Times New Roman" w:eastAsia="Times New Roman" w:cs="Times New Roman"/>
          <w:color w:val="auto"/>
          <w:sz w:val="24"/>
          <w:szCs w:val="24"/>
        </w:rPr>
        <w:t>Algorithms and Data Structures</w:t>
      </w:r>
    </w:p>
    <w:p xmlns:wp14="http://schemas.microsoft.com/office/word/2010/wordml" w:rsidP="101354A0" w14:paraId="5E5CC20E" wp14:textId="77777777">
      <w:pPr>
        <w:rPr>
          <w:rFonts w:ascii="Times New Roman" w:hAnsi="Times New Roman" w:eastAsia="Times New Roman" w:cs="Times New Roman"/>
          <w:color w:val="auto"/>
          <w:sz w:val="24"/>
          <w:szCs w:val="24"/>
        </w:rPr>
      </w:pPr>
      <w:r w:rsidRPr="101354A0" w:rsidR="101354A0">
        <w:rPr>
          <w:rFonts w:ascii="Times New Roman" w:hAnsi="Times New Roman" w:eastAsia="Times New Roman" w:cs="Times New Roman"/>
          <w:color w:val="auto"/>
          <w:sz w:val="24"/>
          <w:szCs w:val="24"/>
        </w:rPr>
        <w:t xml:space="preserve">For my second enhancement, I worked on the generate_book() function. Before the update, an error while creating one page could stop the rest of the pages from being generated. I changed the function so it could keep track of the pages that worked and the </w:t>
      </w:r>
      <w:r w:rsidRPr="101354A0" w:rsidR="101354A0">
        <w:rPr>
          <w:rFonts w:ascii="Times New Roman" w:hAnsi="Times New Roman" w:eastAsia="Times New Roman" w:cs="Times New Roman"/>
          <w:color w:val="auto"/>
          <w:sz w:val="24"/>
          <w:szCs w:val="24"/>
        </w:rPr>
        <w:t>pages that failed. I used one list for successful files and another list to save the subject and error message for failed pages.</w:t>
      </w:r>
    </w:p>
    <w:p xmlns:wp14="http://schemas.microsoft.com/office/word/2010/wordml" w:rsidP="101354A0" w14:paraId="7F1377DE" wp14:textId="77777777">
      <w:pPr>
        <w:rPr>
          <w:rFonts w:ascii="Times New Roman" w:hAnsi="Times New Roman" w:eastAsia="Times New Roman" w:cs="Times New Roman"/>
          <w:color w:val="auto"/>
          <w:sz w:val="24"/>
          <w:szCs w:val="24"/>
        </w:rPr>
      </w:pPr>
      <w:r w:rsidRPr="101354A0" w:rsidR="101354A0">
        <w:rPr>
          <w:rFonts w:ascii="Times New Roman" w:hAnsi="Times New Roman" w:eastAsia="Times New Roman" w:cs="Times New Roman"/>
          <w:color w:val="auto"/>
          <w:sz w:val="24"/>
          <w:szCs w:val="24"/>
        </w:rPr>
        <w:t>I also had to update the command-line part of the program because the function now returned two results instead of one. I wrote a test to check that the program would continue after one page failed. This part of the project taught me that an algorithm does not always need to be faster to be better. Sometimes making it more reliable is the most</w:t>
      </w:r>
      <w:r w:rsidRPr="101354A0" w:rsidR="101354A0">
        <w:rPr>
          <w:rFonts w:ascii="Times New Roman" w:hAnsi="Times New Roman" w:eastAsia="Times New Roman" w:cs="Times New Roman"/>
          <w:color w:val="auto"/>
          <w:sz w:val="24"/>
          <w:szCs w:val="24"/>
        </w:rPr>
        <w:t xml:space="preserve"> useful improvement.</w:t>
      </w:r>
    </w:p>
    <w:p xmlns:wp14="http://schemas.microsoft.com/office/word/2010/wordml" w:rsidP="101354A0" w14:paraId="756B0B18" wp14:textId="77777777">
      <w:pPr>
        <w:pStyle w:val="Heading2"/>
        <w:rPr>
          <w:rFonts w:ascii="Times New Roman" w:hAnsi="Times New Roman" w:eastAsia="Times New Roman" w:cs="Times New Roman"/>
          <w:color w:val="auto"/>
          <w:sz w:val="24"/>
          <w:szCs w:val="24"/>
        </w:rPr>
      </w:pPr>
      <w:r w:rsidRPr="101354A0" w:rsidR="101354A0">
        <w:rPr>
          <w:rFonts w:ascii="Times New Roman" w:hAnsi="Times New Roman" w:eastAsia="Times New Roman" w:cs="Times New Roman"/>
          <w:color w:val="auto"/>
          <w:sz w:val="24"/>
          <w:szCs w:val="24"/>
        </w:rPr>
        <w:t>Databases</w:t>
      </w:r>
    </w:p>
    <w:p xmlns:wp14="http://schemas.microsoft.com/office/word/2010/wordml" w:rsidP="101354A0" w14:paraId="79AD0D0F" wp14:textId="77777777">
      <w:pPr>
        <w:rPr>
          <w:rFonts w:ascii="Times New Roman" w:hAnsi="Times New Roman" w:eastAsia="Times New Roman" w:cs="Times New Roman"/>
          <w:color w:val="auto"/>
          <w:sz w:val="24"/>
          <w:szCs w:val="24"/>
        </w:rPr>
      </w:pPr>
      <w:r w:rsidRPr="101354A0" w:rsidR="101354A0">
        <w:rPr>
          <w:rFonts w:ascii="Times New Roman" w:hAnsi="Times New Roman" w:eastAsia="Times New Roman" w:cs="Times New Roman"/>
          <w:color w:val="auto"/>
          <w:sz w:val="24"/>
          <w:szCs w:val="24"/>
        </w:rPr>
        <w:t>My third enhancement focused on the database. I worked with SQLite constraints and indexes. The constraints help stop certain invalid or duplicate information from being saved, and the indexes help support the way the application looks up records. I also worked with queries that use a user ID so the application can request information for the correct account.</w:t>
      </w:r>
    </w:p>
    <w:p xmlns:wp14="http://schemas.microsoft.com/office/word/2010/wordml" w:rsidP="101354A0" w14:paraId="7667AB2F" wp14:textId="77777777">
      <w:pPr>
        <w:rPr>
          <w:rFonts w:ascii="Times New Roman" w:hAnsi="Times New Roman" w:eastAsia="Times New Roman" w:cs="Times New Roman"/>
          <w:color w:val="auto"/>
          <w:sz w:val="24"/>
          <w:szCs w:val="24"/>
        </w:rPr>
      </w:pPr>
      <w:r w:rsidRPr="101354A0" w:rsidR="101354A0">
        <w:rPr>
          <w:rFonts w:ascii="Times New Roman" w:hAnsi="Times New Roman" w:eastAsia="Times New Roman" w:cs="Times New Roman"/>
          <w:color w:val="auto"/>
          <w:sz w:val="24"/>
          <w:szCs w:val="24"/>
        </w:rPr>
        <w:t>I used tests to check some of these database rules. One thing I learned is that updating the code for a database does not automatically change an older database that already exists. A migration would be needed for that. I had not thought much about this before, so it was a useful lesson about maintaining an application after it has been created.</w:t>
      </w:r>
    </w:p>
    <w:p xmlns:wp14="http://schemas.microsoft.com/office/word/2010/wordml" w:rsidP="101354A0" w14:paraId="2B2A7A39" wp14:textId="77777777">
      <w:pPr>
        <w:pStyle w:val="Heading2"/>
        <w:rPr>
          <w:rFonts w:ascii="Times New Roman" w:hAnsi="Times New Roman" w:eastAsia="Times New Roman" w:cs="Times New Roman"/>
          <w:color w:val="auto"/>
          <w:sz w:val="24"/>
          <w:szCs w:val="24"/>
        </w:rPr>
      </w:pPr>
      <w:r w:rsidRPr="101354A0" w:rsidR="101354A0">
        <w:rPr>
          <w:rFonts w:ascii="Times New Roman" w:hAnsi="Times New Roman" w:eastAsia="Times New Roman" w:cs="Times New Roman"/>
          <w:color w:val="auto"/>
          <w:sz w:val="24"/>
          <w:szCs w:val="24"/>
        </w:rPr>
        <w:t>Conclusion</w:t>
      </w:r>
    </w:p>
    <w:p xmlns:wp14="http://schemas.microsoft.com/office/word/2010/wordml" w:rsidP="101354A0" w14:paraId="2AE69B39" wp14:textId="77777777">
      <w:pPr>
        <w:rPr>
          <w:rFonts w:ascii="Times New Roman" w:hAnsi="Times New Roman" w:eastAsia="Times New Roman" w:cs="Times New Roman"/>
          <w:color w:val="auto"/>
          <w:sz w:val="24"/>
          <w:szCs w:val="24"/>
        </w:rPr>
      </w:pPr>
      <w:r w:rsidRPr="101354A0" w:rsidR="101354A0">
        <w:rPr>
          <w:rFonts w:ascii="Times New Roman" w:hAnsi="Times New Roman" w:eastAsia="Times New Roman" w:cs="Times New Roman"/>
          <w:color w:val="auto"/>
          <w:sz w:val="24"/>
          <w:szCs w:val="24"/>
        </w:rPr>
        <w:t>Overall, CS 499 helped me put together things I learned throughout my computer science classes. I practiced working with software design, algorithms, databases, testing, and writing about technical work. Some parts were difficult, especially when a change in one file meant I also needed to update another file. I made mistakes and had to go back and figure out what caused them.</w:t>
      </w:r>
    </w:p>
    <w:p xmlns:wp14="http://schemas.microsoft.com/office/word/2010/wordml" w:rsidP="101354A0" w14:paraId="7895E4D7" wp14:textId="77777777">
      <w:pPr>
        <w:rPr>
          <w:rFonts w:ascii="Times New Roman" w:hAnsi="Times New Roman" w:eastAsia="Times New Roman" w:cs="Times New Roman"/>
          <w:color w:val="auto"/>
          <w:sz w:val="24"/>
          <w:szCs w:val="24"/>
        </w:rPr>
      </w:pPr>
      <w:r w:rsidRPr="101354A0" w:rsidR="101354A0">
        <w:rPr>
          <w:rFonts w:ascii="Times New Roman" w:hAnsi="Times New Roman" w:eastAsia="Times New Roman" w:cs="Times New Roman"/>
          <w:color w:val="auto"/>
          <w:sz w:val="24"/>
          <w:szCs w:val="24"/>
        </w:rPr>
        <w:t>I am proud that I kept working on the project and that I can explain what I changed. I do not feel like I know everything yet, and I still want to improve my security skills, testing, and frontend development. As I finish my degree, I feel that I have a better foundation to keep learning and to start applying what I know in a professional setting.</w:t>
      </w:r>
    </w:p>
    <w:sectPr w:rsidRPr="0006063C" w:rsidR="00FC693F" w:rsidSect="00034616">
      <w:pgSz w:w="12240" w:h="15840" w:orient="portrait"/>
      <w:pgMar w:top="1224"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1354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83B2A568-C94A-45A5-9821-646815EBE6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Sierra Berrocal, Fiorella</lastModifiedBy>
  <revision>2</revision>
  <dcterms:created xsi:type="dcterms:W3CDTF">2013-12-23T23:15:00.0000000Z</dcterms:created>
  <dcterms:modified xsi:type="dcterms:W3CDTF">2026-10-19T00:14:25.7782834Z</dcterms:modified>
  <category/>
</coreProperties>
</file>