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2534" w:rsidRDefault="00137418">
      <w:r>
        <w:t>Alchemie</w:t>
      </w:r>
      <w:r>
        <w:br/>
      </w:r>
      <w:r>
        <w:br/>
      </w:r>
      <w:r>
        <w:br/>
      </w:r>
      <w:r>
        <w:rPr>
          <w:rStyle w:val="Fett"/>
        </w:rPr>
        <w:t>Was ist Alchemie?</w:t>
      </w:r>
      <w:r>
        <w:br/>
      </w:r>
      <w:r>
        <w:br/>
        <w:t>- Die Lehre von stofflichen Wirkungsweisen in Verbindung ihrer Affinitäten und Analogien</w:t>
      </w:r>
      <w:r>
        <w:br/>
        <w:t>- Das Wissen um die Präzision von Mengenverhältnissen und dessen Einfluss auf entstehende Extrakte, Effekte und Wirkungsweisen</w:t>
      </w:r>
      <w:r>
        <w:br/>
        <w:t>- Die Kunst der Schaffung neuer Methoden in Erzeugung, Verbesserung und Weiterentwicklung bestehender Prozesse</w:t>
      </w:r>
      <w:r>
        <w:br/>
      </w:r>
      <w:r>
        <w:br/>
      </w:r>
      <w:r>
        <w:br/>
        <w:t>Seit Jahrhunderten von Zyklen wohl, gilt die Alchemie als die Suche nach dem sogenannten "Stein der Weisen", welcher das Wissen repräsentiere, jedwedes minderwertige Metall in Gold zu verwandeln.</w:t>
      </w:r>
      <w:r>
        <w:br/>
        <w:t>Die Versuche, jene Fähigkeiten anzustreben, hatten jedoch meist überraschende Nebenwirkungen, so entstanden eine Vielzahl von Methoden welche aus bis dato ungebräuchlichen Rohstoffen nutzbare und zum Teil auch wertvolle darboten.</w:t>
      </w:r>
      <w:r>
        <w:br/>
        <w:t>Unbedeutend der Tatsache, dass bis zum heutigen Zyklus noch keiner den "Stein der Weisen" ergründet hat, wurde die Alchemie zu einem Teil des Wissens, nicht nur für den Bereich der arkanen Künste, sondern auch für die alltäglichen Situationen. Sie prägte einen Wandel der Zeit und gilt somit als ein Grundstein der Fortentwicklung des Wissens - und Wohlstandes.</w:t>
      </w:r>
      <w:r>
        <w:br/>
        <w:t>Die Alchemie sei seit langer Zeit stark mit den gängigen Heilmethoden verbunden und des öfteren wird auf sie bei unerklärlichen und unheilbaren menschlichen Gebrechen zurück gegriffen. Dort wo Heilmethoden versagen, birgt die Alchemie in rätselhafter Weise die Rettung.</w:t>
      </w:r>
      <w:r>
        <w:br/>
        <w:t>Doch nicht immer galt die Nutzung alchemistischer Extrakte als Behilf bei versagenden Heilpraktiken.</w:t>
      </w:r>
      <w:r>
        <w:br/>
        <w:t>Es gab Zeiten in den die Alchemie als sogenannte "Schwarzkunst" bezeichnet wurde. Verrufen und als Hexenwerk beschimpft, erklärte man sich die Wirkung einiger Extrakte, welche unter anderem Kräfte im Körper hervorriefen, welche unnatürlich jeder Erkenntnis waren, oder Extrakte die tiefe Wunden schlossen, als sei an jener Stelle nie solche vorhanden gewesen, keine Narben, nichts.</w:t>
      </w:r>
      <w:r>
        <w:br/>
        <w:t>Jedoch trugen auch die Scharlatane unter den Menschen zu jenem Rufe bei. Lediglich auf ihr eigenes Wohl bedacht, nutzten sie das Wissen um alchemistische Extrakte, um die Menschen in die Irre zu führen, sie zu berauben und ihnen nutzlose, meist sogar in ihren Wirkungen erkrankend oder gar tödlich endende Tränke feilzubieten.</w:t>
      </w:r>
      <w:r>
        <w:br/>
        <w:t>Ein weiterer Aspekt jenes Rufes prägte die Entdeckung der Gifterzeugung anhand alchemistischen Wissens oder gar die Schaffung explodierender Mixturen, welche vorwiegend bei skrupellosen und finsteren Gesellen anklang fanden und somit die Alchemie als Ganzes in ein böses, dämonisches Handwerk stellen ließen.</w:t>
      </w:r>
      <w:r>
        <w:br/>
        <w:t>In jenen Zeiten wurden ehrbare Alchimisten, welche sich der Forschung und des Wissensdrang hingaben gejagt, ihre Labore zerstört, Aufzeichnungen und Forschungsergebnisse verbrannt und aus den Städten vertrieben. Letztlich war jenes ein Grund, dass vieles an unschätzbaren Wert verloren ging, alleinig durch den puren Aberglauben der Menschen wurde das Wissen um neue alchemistische Kenntnisse zerstört und ist bis in die heutigen Zyklen verloren geblieben.</w:t>
      </w:r>
      <w:r>
        <w:br/>
      </w:r>
      <w:r>
        <w:br/>
        <w:t>Auf jenes verbliebene Wissen wurde aufgebaut und aus diesem begründet sich die heutige Einteilung in die niedere und die hohe Alchemie.</w:t>
      </w:r>
      <w:r>
        <w:br/>
        <w:t>Die niedere Alchemie beschäftigt sich vorrangig mit der weiteren Suche nach dem "Stein der Weisen" und somit mit der Erweiterung der alchemistischen Kenntnisse.</w:t>
      </w:r>
      <w:r>
        <w:br/>
        <w:t xml:space="preserve">Grundlegend hierzu zählen die Herstellungsverfahren verschiedener Tränke, deren verbesserte </w:t>
      </w:r>
      <w:r>
        <w:lastRenderedPageBreak/>
        <w:t>Effektivität und die Vereinfachung und Verfeinerung von grundlegenden Voraussetzungen wie Apparaturen, Rohstoffverarbeitung, Maßreglung und der Komplexität von aufgestellten Formeln.</w:t>
      </w:r>
      <w:r>
        <w:br/>
        <w:t>Diese kostenintensive Forschung finanzieren sich diese ehrbaren Alchimisten, indem sie Tränke zumeist auf den Märkten ihre Ware feilbieten, jedoch selbst höhere Häuser wie einige Adlige, oder gar am Hofe selbst seien Alchimisten angestellt. Sie haben vielmehr ihre Arbeit in den Dienst einer Person gestellt, um ihre Forschungen finanzieren zu können, meist jedoch für einen hohen Preis, so gelten die gewonnenen Erfolge dieser Alchimisten als vollständiger Besitz des jeweiligen Dienstherren.</w:t>
      </w:r>
      <w:r>
        <w:br/>
      </w:r>
      <w:r>
        <w:br/>
        <w:t>Der hohen Alchemie hingegen bedienen sich vorrangig die Magi. Aufgrund der weiteren Komplexität von Formeln, Rohstoffen, zu welchen auch magische oder sehr selten vorkommende Kräuter und zumeist Bestandteile von Tieren oder gar Edelsteinen zählen, ist das Wissen um die hohe Alchemie zumeist ein sehr gehütetes Geheimnis.</w:t>
      </w:r>
      <w:r>
        <w:br/>
        <w:t>Zugrunde liegen ihr meist bereits extrahierte Tränke aus der niederen Alchemie, welche bei der hohen Alchemie den selben Stellenwert einnehmen, wie Reagenzien bei der niederen, nämlich jenen von Grundsubstanzen auf welche aufgebaut wird. Ebenso sei es keine Seltenheit, dass magische Formeln in die Prozesse durch den Anwender einfließen, jene Wirkung der Magie wird im allgemeinen in der arkanen Zunft als latent und intuitiv betrachtet.</w:t>
      </w:r>
      <w:r>
        <w:br/>
        <w:t>Im Gegensatz zu niederen Alchemie, muß man bei Herstellungsabläufen hierbei immense Zeitspannen in Kauf nehmen, um das gewünschte Ergebnis zu erreichen. Spannen wie einige Monatszyklen oder gar Jahreszyklen seien hierbei keine Seltenheit. Die hohe Alchemie habe in den vergangenen Zyklen vielerlei Errungenschaften erzielt. Neben Extrakten, welche die Lebensspanne um ein deutliches Maß verlängern, bis hin zu Extrakten die gänzlich in ihrer Wirkung so mannigfaltig ausgelegt waren, dass sie gar einem Zauber glichen wie das "Extractio Illuminati", die sogenannte Unsichtbarkeitsmixtur, welche auf einer komplexen Grundlage von Dämpfen wirke und in einer Reihe von Kettenfolgen den Personen in seiner Umgebung die Illusion in das Gemüt rufe, dass der Anwender jenes Extraktes unsichtbar wäre. Es zähle zu den sogenannten Passiva Mixturen.</w:t>
      </w:r>
      <w:r>
        <w:br/>
        <w:t>Weiter nennenswert sei der sogenannte Bannstaub, ebenfalls der hohen Alchemie entspringend, sei es ein dunkelbläulich leicht schimmernder kristalliner Stoff, welcher die Fähigkeit besitze, bei einer Person für einen gewissen Zeitraum das Gifo Astrael zu versiegeln, so dass jene Person keine Magie mehr wirken könne. Ein Nebeneffekt sei dabei, dass jener Person die grobmotorischen Fähigkeiten ebenfalls für jene Zeitspanne geraubt werden. Ähnlich einer Kombination von zwei magischen existenten Formeln. Das Opfer wird hierbei von feinen dunkelbläulichen Fäden umgeben, welche wie bereits einerseits die Magie des Opfers versiegelt, andererseits es lähmt. Der Nachlaß der Wirkung sei daran zu erkennen, dass diese feinen Fäden sich langsam aufzulösen beginnen und in einer grauen Wolke aus Asche zu Boden fallen. Übrig bleibt graues Pulver, ohne irgendwelchen Nutzen. Die Herstellungsprozesse jenes Baunstaubes seien sehr komplex und entsprechen einem hohen Maß an Erfahrung, sowie Feingefühl, daher ist sein Bestand sehr selten und gilt somit es als äußerst kostbar. Seine Anwendung findet vor allem bei straffälligen Magi statt, um jene in Gewahrsam zu halten.</w:t>
      </w:r>
      <w:r>
        <w:br/>
        <w:t>Die überragende Leistung der hohen Alchemie entsprechen jedoch nach wie vor die Schaffung von Extrakten, welche als Lebens- und Astraltrank bekannt seien. Die Prozesse jener Extrakte sei ein sehr gut gehütetes Geheimnis, ihr Wert unschätzbar. Der Astraltrank vermag die Wirkung zu besitzen, die geistige Konzentrationsfähigkeit vollständig zu regenerieren und zu erfrischen, der Lebenstrank hingegen vermag die jugendliche Kraft einer Person zu fördern und gegebenenfalls somit zurück zubringen.</w:t>
      </w:r>
      <w:r>
        <w:br/>
      </w:r>
      <w:r>
        <w:br/>
        <w:t>Grundlegend jedoch wird eine näherer Verständlichkeit im Bezug auf die niedere Alchemie verdeutlicht. Die hohe Alchemie entspricht Erfahrungswerten, die ein jeder Noanim, sollte er sich diesem Bereich widmen, selbst zu eigen machen muß.</w:t>
      </w:r>
      <w:r>
        <w:br/>
      </w:r>
      <w:r>
        <w:lastRenderedPageBreak/>
        <w:br/>
      </w:r>
      <w:r>
        <w:br/>
        <w:t>Der wohl bedeutendste Aspekt der niederen Alchemie, beschäftige sich mit gebräuchlichen Regeln zur Wahrung der Sicherheit bei alchemistisch vollziehenden Arbeiten. An zweiter Stelle stehe die genaue Betrachtung der Apparaturen, deren Handhabung und Anwendung.</w:t>
      </w:r>
      <w:r>
        <w:br/>
        <w:t>Der dritte Aspekt beschäftige sich mit der Kunde über etwaige Kräuter, Pflanzen und anderweitigen Rohstoffen, deren Eigenarten, Nutzen und Vorkommen, folglich mit den notwendigen Reagenzien um alchimistische Extrakte zu erzeugen.</w:t>
      </w:r>
      <w:r>
        <w:br/>
      </w:r>
      <w:r>
        <w:br/>
      </w:r>
      <w:r>
        <w:rPr>
          <w:rStyle w:val="Fett"/>
        </w:rPr>
        <w:t>1. Die Grundsätze</w:t>
      </w:r>
      <w:r>
        <w:br/>
      </w:r>
      <w:r>
        <w:br/>
        <w:t>Eine Vielzahl von Kenntnissen der niederen Alchemie beschäftigt sich mit der Herstellung von schmerzlindernden, heilenden oder gar Körper stärkenden Mixturen.</w:t>
      </w:r>
      <w:r>
        <w:br/>
        <w:t>Viele dieser Extrakte haben unterschiedliche Anforderungen, welche den Herstellungsverlauf betreffen und sich in Art und Weise auf die Vorbereitungen in einem Labor berufen, manche gelten als allgemein gehalten, andere wiederum beziehen sich explizit auf die Herstellung bestimmter Mixturen und werden zumeist in deren Herstellungsprotokollen angemerkt.</w:t>
      </w:r>
      <w:r>
        <w:br/>
        <w:t>Die allgemeinen Grundsätze werden im folgenden genannt:</w:t>
      </w:r>
      <w:r>
        <w:br/>
      </w:r>
      <w:r>
        <w:br/>
      </w:r>
      <w:r>
        <w:rPr>
          <w:rStyle w:val="Hervorhebung"/>
        </w:rPr>
        <w:t>Ad primum</w:t>
      </w:r>
      <w:r>
        <w:t xml:space="preserve"> gelte, dass die Anwendung von alchemistischen Versuchen stets in geschlossenen Räumen, den sogenannten Laboren, vorgenommen werde. Versuche im Freien, oder anderweitiger Räumlichkeiten, seien verboten und werden von der arkanen Zunft, betreffend den Statuten der arkanen Gesellschaft, in den eigenen Reihen schwer geahndet.</w:t>
      </w:r>
      <w:r>
        <w:br/>
      </w:r>
      <w:r>
        <w:br/>
      </w:r>
      <w:r>
        <w:rPr>
          <w:rStyle w:val="Hervorhebung"/>
        </w:rPr>
        <w:t>Ad secundum</w:t>
      </w:r>
      <w:r>
        <w:t xml:space="preserve"> gelte, dass bei jedweden Versuch die Gerätschaften zuvor auf Gebräuchlichkeit geprüft werden. Sprünge in Gläsern, Maßgefäßen, Phiolen oder gar höheren Apparaturen wie den Trichtern und Destillen können bei Benutzung in laufenden Versuchen verheerende Auswirkung, entweder für die Mixtur selbig, oder den Vorgang im allgemeinen beinhalten. Solche Gerätschaften seien vor der Nutzung auszuwechseln, seien keine auswechselbaren Gerätschaften vorhanden, sei der Versuch einzustellen.</w:t>
      </w:r>
      <w:r>
        <w:br/>
      </w:r>
      <w:r>
        <w:br/>
      </w:r>
      <w:r>
        <w:rPr>
          <w:rStyle w:val="Hervorhebung"/>
        </w:rPr>
        <w:t>Ad tertium</w:t>
      </w:r>
      <w:r>
        <w:t xml:space="preserve"> gelte, dass die Fenster bei beginnenden Versuchen weit geöffnet werden, damit keinerlei Gase im Raum selbst sich festsetzen können und auf die ausführende Person einwirken, gar jene beeinträchtigen oder nachfolglich schwer schädigen.</w:t>
      </w:r>
      <w:r>
        <w:br/>
      </w:r>
      <w:r>
        <w:br/>
      </w:r>
      <w:r>
        <w:rPr>
          <w:rStyle w:val="Hervorhebung"/>
        </w:rPr>
        <w:t>Ad quartum</w:t>
      </w:r>
      <w:r>
        <w:t xml:space="preserve"> gelte, dass bei der Nutzung von Mörser und Stößel beides nach dem Gebrauch grundlegend gereinigt werde, sollte man auf andere Stoffe eingehen, welche mit genannten Apparaturen behandelt werden, um somit eine Vermischung und verändernde Auswirkung auf die zu erstellende Mixtur vorrangig zu verhindern und gegebenenfalls ebenso schädlich entstehende Reaktion der Stoffe miteinander auszumerzen, welche ebenso auf die ausführende Person einwirken können.</w:t>
      </w:r>
      <w:r>
        <w:br/>
      </w:r>
      <w:r>
        <w:br/>
      </w:r>
      <w:r>
        <w:rPr>
          <w:rStyle w:val="Hervorhebung"/>
        </w:rPr>
        <w:t>Ad quintum</w:t>
      </w:r>
      <w:r>
        <w:t xml:space="preserve"> gelte, dass stets adäquate Kleidung getragen werde, freie Körperstellen seien zu vermeiden um Schädigungen am Körper in jeglicher Form vorgebeugt werde. Darüber hinaus gelte das Gerätschaften stets auf festen Untergrund und gegebenenfalls mit gebürtigen Abstand zueinander stehen.</w:t>
      </w:r>
      <w:r>
        <w:br/>
      </w:r>
      <w:r>
        <w:br/>
      </w:r>
      <w:r>
        <w:rPr>
          <w:rStyle w:val="Hervorhebung"/>
        </w:rPr>
        <w:t>Ad sextum</w:t>
      </w:r>
      <w:r>
        <w:t xml:space="preserve"> gelte, dass unbearbeitete oder bearbeitete Rohstoffe strikt von einander getrennt aufzubewahren seien, um somit eine Vermischung untereinander vorzubeugen und somit </w:t>
      </w:r>
      <w:r>
        <w:lastRenderedPageBreak/>
        <w:t>verändernde Wirkungen auf die Mixtur und eventuellen Fehlabläufen bei den Prozessen vermieden werde.</w:t>
      </w:r>
      <w:r>
        <w:br/>
      </w:r>
      <w:r>
        <w:br/>
      </w:r>
      <w:r>
        <w:rPr>
          <w:rStyle w:val="Hervorhebung"/>
        </w:rPr>
        <w:t>Ad septimum</w:t>
      </w:r>
      <w:r>
        <w:t xml:space="preserve"> gelte, dass ein spielerischer Umgang mit den Extrakten und Rohstoffen, sowie den Apparaturen und Mixturen strengstens untersagt sei. Man habe sich mit vollständiger Konzentration auf die Prozesse und Abläufe des Versuches zu konzentrieren. Daher sei auch hier das Maß der Dinge vorherig den Geist durch meditative Übungen von unnützen und belastenden Faktoren zu befreien.</w:t>
      </w:r>
      <w:r>
        <w:br/>
      </w:r>
      <w:r>
        <w:br/>
      </w:r>
      <w:r>
        <w:rPr>
          <w:rStyle w:val="Hervorhebung"/>
        </w:rPr>
        <w:t>Ad octavum</w:t>
      </w:r>
      <w:r>
        <w:t xml:space="preserve"> gelte, dass dem ausübenden Lehrmeister stets folge zu leisten sei. Er gibt die Handlungsanweisungen vor und diese sind ohne Einschränkungen zu wahren. Sollten die ablaufenden Versuche in eigenem Interesse zwecks Forschung und Erzeugung von Mixturen stattfinden, trete jenes Regularium ausser Kraft, jedoch sei die auszuübende Person für jedwedes Fehlverhalten und Schädigung von Eigentum der Akademie, darunter falle auch die Verletzung von Angehörigen der Akademie, haftbar und zu belangen. </w:t>
      </w:r>
      <w:r>
        <w:br/>
      </w:r>
      <w:r>
        <w:br/>
      </w:r>
      <w:r>
        <w:rPr>
          <w:rStyle w:val="Hervorhebung"/>
        </w:rPr>
        <w:t>Ad nonum</w:t>
      </w:r>
      <w:r>
        <w:t xml:space="preserve"> gelte, dass jedwedes Entwenden von Eigentum der Akademie, darunter fallen alle bereitgestellten Mittel, ebenso wie anderweitig in den Laboren befindlichen Gegenstände, strafbar seien und schwer geahndet werden. Nach vollzogenen Versuchsabläufen seien verbleibende Rohstoffe dem Lehrmeister wieder auszuhändigen, dies gelte auch für unbenutzte Apparaturen und anderweitigen zur Verfügung gestellte Mittel.</w:t>
      </w:r>
      <w:r>
        <w:br/>
      </w:r>
      <w:r>
        <w:br/>
      </w:r>
      <w:r>
        <w:rPr>
          <w:rStyle w:val="Hervorhebung"/>
        </w:rPr>
        <w:t>Ad decimum</w:t>
      </w:r>
      <w:r>
        <w:t xml:space="preserve"> gelte, dass jedwede grob begangene Mißachtung der aufgeführten Regularien Folgen nach sich ziehen, welche bis zum Ausschluß aus der Akademie führen können.</w:t>
      </w:r>
      <w:r>
        <w:br/>
      </w:r>
      <w:r>
        <w:br/>
      </w:r>
      <w:r>
        <w:br/>
      </w:r>
      <w:r>
        <w:rPr>
          <w:rStyle w:val="Fett"/>
        </w:rPr>
        <w:t>2. Die Gerätschaften und deren Umgang/ Maßregelungen</w:t>
      </w:r>
      <w:r>
        <w:br/>
      </w:r>
      <w:r>
        <w:br/>
        <w:t>Grundlegend nutzt man bei den Versuchen im Bereich der niederen Alchemie vorrangig folgende Apparaturen.</w:t>
      </w:r>
      <w:r>
        <w:br/>
      </w:r>
      <w:r>
        <w:br/>
      </w:r>
      <w:r>
        <w:rPr>
          <w:rStyle w:val="Hervorhebung"/>
        </w:rPr>
        <w:t>Ad primum</w:t>
      </w:r>
      <w:r>
        <w:t>, den Mörser und Stößel, zu Zerkleinerung und Verfeinerung fester Stoffe wie groben Kristall ähnlichen Rohstoffen, oder Blättern, zerkleinertes Wurzelwerk und anderen pflanzlichen Bestandteilen.</w:t>
      </w:r>
      <w:r>
        <w:br/>
      </w:r>
      <w:r>
        <w:br/>
      </w:r>
      <w:r>
        <w:rPr>
          <w:rStyle w:val="Hervorhebung"/>
        </w:rPr>
        <w:t>Ad secundum</w:t>
      </w:r>
      <w:r>
        <w:t>, die Phiolen, zu Aufbewahrung von Flüssigkeiten, wie bereits extrahierte Substanzen, Blut, Wurzel- und Blättersaft, Lösungen und anderen noch vorhandenen Extrakten.</w:t>
      </w:r>
      <w:r>
        <w:br/>
      </w:r>
      <w:r>
        <w:br/>
      </w:r>
      <w:r>
        <w:rPr>
          <w:rStyle w:val="Hervorhebung"/>
        </w:rPr>
        <w:t>Ad tertium</w:t>
      </w:r>
      <w:r>
        <w:t>, die Becher/Gläser, zur Abfüllung und Aufbewahrung von Wasser, oder groben Rohstoffen von tierischen Bestandteilen wie Molchaugen, Feldermausflügeln, Schlangenherzen und -schuppen und etwaige Bestandteile. Darüber hinaus grobe pflanzliche Bestandteile wie Moose, Pilze, Wurzeln und weitere etliche grob vorkommende Rohstoffe, darunter fallen auch Mineralien. Die Gläser seien stets verschlossen aufzubewahren und nur bei Gebrauch zu öffnen und wieder zu schließen. Ebenso dienen die Gläser als Abmessung von Flüssigkeiten in Verbindung mit der Waage.</w:t>
      </w:r>
      <w:r>
        <w:br/>
      </w:r>
      <w:r>
        <w:br/>
      </w:r>
      <w:r>
        <w:rPr>
          <w:rStyle w:val="Hervorhebung"/>
        </w:rPr>
        <w:t>Ad quartum</w:t>
      </w:r>
      <w:r>
        <w:t>, die Trichter, zur Trennung von zwei nicht mischbaren Flüssigkeiten, zur Trennung von Feststoffe und Flüssigkeiten durch das filtrieren, und die tropfenweise Zugabe zu einem bereits vorhandenen Reaktionsgemisch.</w:t>
      </w:r>
      <w:r>
        <w:br/>
      </w:r>
      <w:r>
        <w:br/>
      </w:r>
      <w:r>
        <w:rPr>
          <w:rStyle w:val="Hervorhebung"/>
        </w:rPr>
        <w:t>Ad quintum</w:t>
      </w:r>
      <w:r>
        <w:t xml:space="preserve">, der Erhitzer, zur Erwärmung bestehender Extrakte, Verbrennung bestimmter Rohstoffe </w:t>
      </w:r>
      <w:r>
        <w:lastRenderedPageBreak/>
        <w:t>und als Hilfsmittel bei der Destillation.</w:t>
      </w:r>
      <w:r>
        <w:br/>
      </w:r>
      <w:r>
        <w:br/>
      </w:r>
      <w:r>
        <w:rPr>
          <w:rStyle w:val="Hervorhebung"/>
        </w:rPr>
        <w:t>Ad sextum</w:t>
      </w:r>
      <w:r>
        <w:t>, die Greifzange, zur Abnahme von erwärmten Gefäßen auf dem Brenner, oder zur Haltung von Gefäßen über jenen, ebenso zur Abnahme von groben Rohstoffen, mit denen direkter Kontakt vermieden werden sollte.</w:t>
      </w:r>
      <w:r>
        <w:br/>
      </w:r>
      <w:r>
        <w:br/>
      </w:r>
      <w:r>
        <w:rPr>
          <w:rStyle w:val="Hervorhebung"/>
        </w:rPr>
        <w:t>Ad septimum</w:t>
      </w:r>
      <w:r>
        <w:t>, der Dreifuß, zur Ablage von Gefäßen bei Erwärmung durch den Erhitzer.</w:t>
      </w:r>
      <w:r>
        <w:br/>
      </w:r>
      <w:r>
        <w:br/>
      </w:r>
      <w:r>
        <w:rPr>
          <w:rStyle w:val="Hervorhebung"/>
        </w:rPr>
        <w:t>Ad octavum</w:t>
      </w:r>
      <w:r>
        <w:t>, der Phiolenständer, zur Ablage von Phiolen.</w:t>
      </w:r>
      <w:r>
        <w:br/>
      </w:r>
      <w:r>
        <w:br/>
      </w:r>
      <w:r>
        <w:rPr>
          <w:rStyle w:val="Hervorhebung"/>
        </w:rPr>
        <w:t>Ad nonum</w:t>
      </w:r>
      <w:r>
        <w:t>, die Schale, zur Aufbewahrung von fein kristallinen, pulverartigen Rohstoffen.</w:t>
      </w:r>
      <w:r>
        <w:br/>
      </w:r>
      <w:r>
        <w:br/>
      </w:r>
      <w:r>
        <w:rPr>
          <w:rStyle w:val="Hervorhebung"/>
        </w:rPr>
        <w:t>Ad decimum</w:t>
      </w:r>
      <w:r>
        <w:t>, die Waage, zur Abschätzung des Einheitsmaßes von Rohstoffen bei der Verwendung in Versuchen zur Erzeugung von Mixturen.</w:t>
      </w:r>
      <w:r>
        <w:br/>
      </w:r>
      <w:r>
        <w:br/>
      </w:r>
      <w:r>
        <w:rPr>
          <w:rStyle w:val="Hervorhebung"/>
        </w:rPr>
        <w:t>Ad undecimum</w:t>
      </w:r>
      <w:r>
        <w:t>, die Destille, zum Extrahieren von Flüssigkeiten und der Trennung von Reinkonzentraten.</w:t>
      </w:r>
      <w:r>
        <w:br/>
      </w:r>
      <w:r>
        <w:br/>
      </w:r>
      <w:r>
        <w:rPr>
          <w:rStyle w:val="Hervorhebung"/>
        </w:rPr>
        <w:t>Ad duodecimum</w:t>
      </w:r>
      <w:r>
        <w:t>, die leeren Flaschen, zum Abfüllen der entstandenen Mixtur.</w:t>
      </w:r>
      <w:r>
        <w:br/>
      </w:r>
      <w:r>
        <w:br/>
      </w:r>
      <w:r>
        <w:br/>
        <w:t>Diese Gerätschaften seien stetig behutsam zu benutzen und nach vollzogenem Versuch wieder zu säubern, sowie in die vorherigen Ablagen sorgfältig zurück zustellen.</w:t>
      </w:r>
      <w:r>
        <w:br/>
        <w:t>Schädigungen an genannten seien dem ausübenden Lehrmeister mitzuteilen, gelte die Nutzung der selbständigen Forschung, so sei eine Notiz dem Magistrat zu hinterlegen.</w:t>
      </w:r>
      <w:r>
        <w:br/>
      </w:r>
      <w:r>
        <w:br/>
        <w:t>Mit den Zyklen habe sich neben den entwickelten Apparaturen ein Maßregelschema eingegliedert, indem vorhandene flüssige und feste Stoffe unterteilt wurden.</w:t>
      </w:r>
      <w:r>
        <w:br/>
        <w:t>Beginnend bei den flüssigen Stoffen gelte sie wie folgt:</w:t>
      </w:r>
      <w:r>
        <w:br/>
      </w:r>
      <w:r>
        <w:br/>
        <w:t>Die kleinste Einheit entspricht einem "Flux" (oG 1 cm³)</w:t>
      </w:r>
      <w:r>
        <w:br/>
        <w:t>Danach komme das "Maß", dies entspricht 100 Flux (oG 1 Liter)</w:t>
      </w:r>
      <w:r>
        <w:br/>
        <w:t>Die größte Einheit gebe das "Fass" wieder, es entspricht 1000 Maß und somit 100.000 Flux (oG 100 Liter)</w:t>
      </w:r>
      <w:r>
        <w:br/>
      </w:r>
      <w:r>
        <w:br/>
        <w:t>Die Maßregelung von festen Stoffen gelte wie folgt:</w:t>
      </w:r>
      <w:r>
        <w:br/>
      </w:r>
      <w:r>
        <w:br/>
        <w:t>Die kleinste Einheit bildet ein "Skrupel" (oG 1 Gramm)</w:t>
      </w:r>
      <w:r>
        <w:br/>
        <w:t>Danach folge der "Stein", jener entspricht 1000 Skrupel (1 Kilogramm)</w:t>
      </w:r>
      <w:r>
        <w:br/>
        <w:t>Die größte Einheit bilde der sogenannte "Quader", er entspreche 1000 Stein und somit 1.000.000 Skrupel (oG 1 Tonne)</w:t>
      </w:r>
      <w:r>
        <w:br/>
      </w:r>
      <w:r>
        <w:br/>
        <w:t>Zum Abwiegen von Gewichten, flüssig und fester Rohstoffe, bediene man sich der Waage. Hier gelte als Gegengewicht für feste Stoffe ein vorgefertigtes Maßstück eines Goldbarrens, unterteilt in die Kategorien, 1 - 100 Skrupel und ein vorgefertigtes Maßstück eines Kupferbarrens, unterteilt in die Kategorien 1-100 Steine. Es gebe keine Unterteilung von Maßstücken in Quader, da jenes Gewicht die Waage letztlich ruinieren würde.</w:t>
      </w:r>
      <w:r>
        <w:br/>
      </w:r>
      <w:r>
        <w:br/>
        <w:t xml:space="preserve">Bei den Flüssigkeiten gelte als Gegengewicht stetig ein Krug Wasser, welcher gleichzeitig einen Maß </w:t>
      </w:r>
      <w:r>
        <w:lastRenderedPageBreak/>
        <w:t>angebe und somit 100 Flux.</w:t>
      </w:r>
      <w:r>
        <w:br/>
        <w:t xml:space="preserve">Ein halber Krug Wasser entspreche jeweils 50 Flux, oder einen halben Maß, somit könne man sich an jenen Werten für bestimmte Abmessungen orientieren. </w:t>
      </w:r>
      <w:r>
        <w:br/>
        <w:t>Sollten höhere Werte angestrebt welche, die den Rahmen der Gegengewichte übersteigen, so sei in Teilschritten zu handeln und die abgewogene Flüssigkeit, oder der feste Stoff danach der bereits zuvor abgewogenen Menge hinzuzufügen und im Kopf zusammen zurechnen, bis das gewünschte Gewicht erreicht wurde.</w:t>
      </w:r>
      <w:r>
        <w:br/>
      </w:r>
      <w:r>
        <w:br/>
        <w:t>Einige alchemistische Mixturen lassen sich in der ihrigen Wirkungsweise unterteilen, meist seien es 3 Stufen, doch es gebe ebenso eine 2teilige Untergliederung oder gar nur eine einzige.</w:t>
      </w:r>
      <w:r>
        <w:br/>
        <w:t>Die Unterteilung beginnt mit der ersten Stufe, dem schwachen Extrakt, danach komme das durchschnittliche Extrakt, welches bereits in seiner Auswirkung erheblich stärker zum Vorschein komme. Als letzte Stufe gelte das starke Extrakt.</w:t>
      </w:r>
      <w:r>
        <w:br/>
        <w:t>Mixturen die lediglich einer Stufe angehören entfalten in der Regel nur eine durchschnittliche Wirkung. Bei einer zweiteiligen Untergliederung besitze die erste Stufe eine durchschnittliche Wirkung, die zweite hingegen eine starke Wirkung.</w:t>
      </w:r>
      <w:r>
        <w:br/>
        <w:t>Eine Wirkungsunterteilung erhalte man stets, indem man das Reingewicht der notwendigen Reagenzien entweder erhöht, oder verringert.</w:t>
      </w:r>
      <w:r>
        <w:br/>
      </w:r>
      <w:r>
        <w:br/>
        <w:t>Was bei Mixturen darüber hinaus zu beachten gilt ist, dass hier eine Unterteilung in Aktiva und Passiva erfolge.</w:t>
      </w:r>
      <w:r>
        <w:br/>
        <w:t>Mixturen der Kategorie Aktiva, entfalten ihre Wirkung durch die direkte Einnahme durch den Mund. Mixturen der Kategorie Passiva hingegen, entfalten ihre Wirkung durch das auftragen auf Gegenstände, Kleidungsstücken oder gar durch die bloße Freisetzung. Als Beispiel hierfür gelten unter anderen explodierende Mixturen, welche zuvor kräftig geschüttelt werden, damit die Reaktion der Mixtur in Kraft treten könne und dann schleunigst im Zahlenrythmus bis 2 auf das entsprechende Ziel geworfen werden sollte, ansonsten darf sich die anzuwendende Person jener Mixturen auf den Weg zu Morsans Hallen begeben.</w:t>
      </w:r>
      <w:r>
        <w:br/>
        <w:t>Eine Weitere Mixtur der Kategorie Passiva, seien Gifte, welche erst durch das Auftragen auf Gegenständen oder gar Nahrungsmittel ihre Wirkung entfalten, es dürfte klar sein, warum sie nicht zu der Kategorie Aktiva zählen, wer das jedoch denkt und eine direkte Einnahme praktiziert darf sich ebenso auf den Weg zu Morsans Hallen begeben. Zumeist werden Gifte, gleichgültig welcher Unterteilung, bei der Nutzung vermischt, unter anderen mit Getränken oder Nahrung, ausgeschlossen bei dem auftragen auf Waffen, da der Geruch von bloßen Giften schon allein als verräterische Indiz gelte.</w:t>
      </w:r>
      <w:r>
        <w:br/>
        <w:t>Zu der Kategorie Aktiva zähle man unter anderem Mixturen der Bewegung, Stärke und Heilung, jedoch zähle letztgenanntes auch in die Kategorie der Passiva und stelle somit eine Zwischenstufe beider Kategorien dar.</w:t>
      </w:r>
      <w:r>
        <w:br/>
      </w:r>
      <w:r>
        <w:br/>
      </w:r>
      <w:r>
        <w:rPr>
          <w:rStyle w:val="Fett"/>
        </w:rPr>
        <w:t>3. Reagenzien und Prozessabläufe</w:t>
      </w:r>
      <w:r>
        <w:br/>
      </w:r>
      <w:r>
        <w:br/>
      </w:r>
      <w:r>
        <w:rPr>
          <w:rStyle w:val="Hervorhebung"/>
        </w:rPr>
        <w:t>Alraune:</w:t>
      </w:r>
      <w:r>
        <w:br/>
      </w:r>
      <w:r>
        <w:br/>
        <w:t xml:space="preserve">Man findet die Alraune im allgemeinen auf trockenen Wiesen oder auch weiten Waldlichtungen, sie ist eine Ödlandpflanze. Vereinzelt und in kleinerer Art trifft man die Alraune an fast jedem Waldrand an. Die Pflanze trägt orangerote Früchte, die von der Größe eines großen Apfelsamen sind und unangenehm riechen. Was uns an ihr aber eher interessiert ist ihre Wurzel. Die Alraune speichert in ihren Wurzeln ihr ganzes Wasser, da es hier vor der trockenen Umgebung am besten geschützt ist. </w:t>
      </w:r>
      <w:r>
        <w:br/>
        <w:t xml:space="preserve">Wenn wir nun diese Wurzel ausgegraben haben, können wir mit der eigentlichen Verarbeitung </w:t>
      </w:r>
      <w:r>
        <w:lastRenderedPageBreak/>
        <w:t>beginnen. Zuerst sollte man die Wurzeln vorsichtig von Dreck befreien und dann die obersten Wurzelhaut abschälen. Nun zerschneidet man sie in kleine, Würfel große Stücke, danach erfolgt die Bearbeitung mit Mörser und Stößel. Durch jene Bearbeitung erhalten wir einen leicht breiigen Rohstoff, der sehr wäßrig sei. Genauso unangenehm wie die Früchte riechen, so schmeckt auch die Wurzeln an sich, deswegen lassen wir die Wurzel einen Dunkelzyklus lange in einer Lösung aus Wasser und Fruchtsäften vor sich hin köcheln. Der Raum sei dabei abzudunkeln um die Prozesse nicht durch eventuelle Lichteinwirkungen zu unterbinden. Danach schöpft man die breiigen Wurzelreste von der Oberfläche des Gebräus ab und gibt es in das Behältnis, verschließt dies aber erst wenn es vollkommen abgekühlt ist, da sonst mögliche Giftstoffe nicht mehr entweichen können.</w:t>
      </w:r>
      <w:r>
        <w:br/>
        <w:t>Nachdem das Gebräu abgekühlt sei nutzen wir die Destille, um das Reinkonzentrat vom Wasser zu extrahieren, dabei erleben wir ein sehr interessantes Farbspekrum. Vor dem extrahieren haben wir eine bräunliche, leicht schleimartige Flüssigkeit, welche durch das erwärmen sich in ein leichten grün, dann in ein stechendes gelb und letztlich in ein weiß zu verwandeln beginnt. Aus Alraunen gewinnen wir in der Regel Mixturen, welche die körperliche Kraft für einen gewissen Zeitraum immens steigern können.</w:t>
      </w:r>
      <w:r>
        <w:br/>
      </w:r>
      <w:r>
        <w:br/>
      </w:r>
      <w:r>
        <w:rPr>
          <w:rStyle w:val="Hervorhebung"/>
        </w:rPr>
        <w:t>Bimsstein:</w:t>
      </w:r>
      <w:r>
        <w:br/>
      </w:r>
      <w:r>
        <w:br/>
        <w:t>Bimsstein ist eigentlich die Schote einer Pflanze die bei ihrer Trocknung so hart wie Stein wird. Diese Pflanze findet man meist in eher trockenen Gegenden wie flachen Wiesen, auf Steinen oder sogar manchmal im Wüstenklima. Sie hat eher kleine Wurzeln, weswegen sie nicht an Orten wächst, wo der Wind sie leicht erreichen kann. Mulden in Steinen sind ein guter Ort für diese Pflanze zu finden. Man trennt die Schote kurz unterhalb des Stils ab um die Pflanze nicht unnötig zu schädigen.</w:t>
      </w:r>
      <w:r>
        <w:br/>
        <w:t xml:space="preserve">Trotz ihrer nach Trocknung harten Schale ist das innere der Schote eher weich. Man nimmt sich also ein sehr scharfes Messer und schneidet die Schale vorsichtig auf. Zum Vorschein kommt ein gelbliches inneres, was ebenso wie die Schote selbst sehr trocken ist. Deshalb gibt man sie zur weiteren Verarbeitung in lauwarmes Wasser und wartet ab bis sie sich mit Wasser vollgesogen hat. Nun zerkleinert man das aufgequollene in einem Mörser und presst danach den Saft aus. Das Wasser was dabei zum Vorschein kommt schmeckt leicht bitter, doch kann es ohne weiteres zur Heilung gereicht werden. Das Steinwasser, wie das erhaltene Extrakt genannt werde, wirkt besonders gut gegen Kopfschmerzen. </w:t>
      </w:r>
      <w:r>
        <w:br/>
      </w:r>
      <w:r>
        <w:br/>
      </w:r>
      <w:r>
        <w:rPr>
          <w:rStyle w:val="Hervorhebung"/>
        </w:rPr>
        <w:t>Blutmoos:</w:t>
      </w:r>
      <w:r>
        <w:br/>
      </w:r>
      <w:r>
        <w:br/>
        <w:t>Blutmoos ist vermehrt in besonders feuchten und auch dunklen Gebieten wie Sümpfen und Mooren vorzufinden. Es schmiegt sich meist an umgefallene Bäume an, doch auch als eigenständige Pflanze sieht man es häufig, die aus dem morastigen Boden mit ihrer leicht schwammartigen Krone in einem hellen rot auftaucht. Die Pflanze scheint nicht sehr gefährdet von gefräßigen Tieren, da sie, wenn sie auftritt, sehr häufig und unbeschadet vorgefunden wird. Zurückzuführen ist dies wohl auf die rote Farbe, die von Tieren wohl als Warnfarbe wahrgenommen wird.</w:t>
      </w:r>
      <w:r>
        <w:br/>
        <w:t xml:space="preserve">Um nun aus dieser Pflanzen einen Trank zu brauen, zerreibt man sie zuerst in einem Mörser, auf das die Flüssigkeit in ihr sichtbar wird. Das Zermahlene gibt man nun in ein Presse und gewinnt somit den wertvollen Saft. (Die Überbleibsel in der Presse kann man zum Würzen von Speisen nutzen, ein leicht herber jedoch nicht unangenehmer Geschmack ist die Folge.) Da das Moos an sich sehr wasserhaltig ist, ist auch das gepresste dementsprechend wäßrig. Um nun einen konzentrierten Saft zu erhalten destilliert man die Flüssigkeit. Da dieser Saft nun zwar konzentriert und seine Wirkung voll entfalten könnte, ist er jedoch noch nicht bereit an den gemeinem Mann weitergegeben zu werden. Er schmeckt noch stark bitter und ist ungenießbar, bei manchem ist sogar bei dem Geschmack ein Brechreiz aufgetreten. Um ihn nun zu verfeinern sollte man einfach Zucker hinzugeben, er nimmt </w:t>
      </w:r>
      <w:r>
        <w:lastRenderedPageBreak/>
        <w:t>nicht nur den bitteren Geschmack, sondern verstärkt auch die Wirkung des Gebräus, da der Körper für die gewollte Beweglichkeit auch Kraft benötigt. Bei dem Zugeben von Zucker muß man immer darauf achten, dass das Gebräu liquide bleibt, man kann hier also ruhig wieder Wasser hinzugeben.</w:t>
      </w:r>
      <w:r>
        <w:br/>
        <w:t>Zimt kann ebenso zum Verfeinern benutzt werden, doch sollte man hier auf nur kleine Mengen verwenden. Durch das Erhitzen bei der Destillation ändert sich die Farbe der Mischung in ein helles blau.</w:t>
      </w:r>
      <w:r>
        <w:br/>
      </w:r>
      <w:r>
        <w:br/>
      </w:r>
      <w:r>
        <w:rPr>
          <w:rStyle w:val="Hervorhebung"/>
        </w:rPr>
        <w:t>Feuerkiesel:</w:t>
      </w:r>
      <w:r>
        <w:br/>
      </w:r>
      <w:r>
        <w:br/>
        <w:t>Feuerkiesel ist eine rötliche Knolle im Erdreich. Die Pflanze erkennt man nur an einem kleinen roten Stiel der aus der Erde ragt, gekrönt von einem einzelnen grünen Blatt. Die Pflanze liebt warme Gebiete mit viel Feuchtigkeit und Sonneneinstrahlung. Man findet sie am meisten auf Auen und in einiger Entfernung von dunklen Wäldern.</w:t>
      </w:r>
      <w:r>
        <w:br/>
        <w:t>Die Knolle an sich strömt einen starken, frischen Geruch aus. Ihre Verarbeitung zu einem helfenden Trank ist recht einfach. Man reinigt die Knolle und zerreibt sie zu einem Brei, gibt etwas Wasser hinzu und kocht sie kurz auf. Anschließend filtriert man das Extrakt und erhält den Feuerkieseltee, der sehr hilfreich gegen jegliche Arten von Erkältung, Schnupfen oder Husten ist.</w:t>
      </w:r>
      <w:r>
        <w:br/>
      </w:r>
      <w:r>
        <w:br/>
      </w:r>
      <w:r>
        <w:rPr>
          <w:rStyle w:val="Hervorhebung"/>
        </w:rPr>
        <w:t>Fledermausflügel:</w:t>
      </w:r>
      <w:r>
        <w:br/>
      </w:r>
      <w:r>
        <w:br/>
        <w:t>Die Pflanze namens Fledermauskraut findet man meistens an dunklen, schattigen und vor allem feuchten Orten vor, wie Höhlen oder in kleinen Mulden unterhalb von Wasserfällen.</w:t>
      </w:r>
      <w:r>
        <w:br/>
        <w:t>Die Pflanze hat ihren Namen durch ihre seltsam anmutenden Blätter erhalten, welche wie Fledermausflügel aussehen, ebenso schwarz und fein. Licht scheint diese Pflanze nicht zu brauchen und die Blätter scheinen nur der Fortpflanzung zu dienen.</w:t>
      </w:r>
      <w:r>
        <w:br/>
        <w:t>Diese Blätter sind es auch welche die von uns gewollten Wirkstoffe inne tragen. Man kann das Blatt ohne die Pflanze groß zu beschädigen am Rumpf abtrennen und sorgsam zur Aufbewahrung rollen. Bei der Zubereitung schneidet man die Blatthaut zwischen den „Knochen“ aus und tut sie Wasser welches man erhitzt. Man handhabt die Blätter fast wie Teeblätter doch muß man sie unbedingt aus dem Wasser nehmen, bevor sie gelblich werden, denn sonst treten die in ihr enthaltenen Giftstoffe mit aus. So man nun den Trank hat, verfeinert man ihn mit etwas Spinnenseide, damit er etwas dicker wirkt.</w:t>
      </w:r>
      <w:r>
        <w:br/>
        <w:t>Seine Wirkung entfaltet der sogenannte Flügelsaft, gegen Schwindel und Heiserkeit.</w:t>
      </w:r>
      <w:r>
        <w:br/>
      </w:r>
      <w:r>
        <w:br/>
      </w:r>
      <w:r>
        <w:rPr>
          <w:rStyle w:val="Hervorhebung"/>
        </w:rPr>
        <w:t>Ginseng:</w:t>
      </w:r>
      <w:r>
        <w:br/>
      </w:r>
      <w:r>
        <w:br/>
        <w:t>Man findet die fast armlange, wilde Staudenpflanze in Wäldern und an feuchten Bächen. Die kleinere Art der Ginsengpflanze ist nur die Hälfte so groß wie die Waldginsengpflanze. Die kleine Pflanze findet man häufig in Bergen und felsigen Böden. Die Zuchtpflanze des Ginseng ist die kleinste Art des Ginsengs und auch die Wirkstoff ärmste, jedoch kann man die kleinen Pflanze in Gärten gut dicht beieinander Anpflanzen.</w:t>
      </w:r>
      <w:r>
        <w:br/>
        <w:t>Bei ihr interessiert uns wieder am meisten die Wurzel. Sie ist, im Gegensatz zu der Alraune, sehr süß und die Blüten der Pflanze duften sehr wohlig. Die Pflanze pflückt man am besten gegen Morgen oder in der Nacht da sie dort die meisten Wirkstoffe enthält, da sie während dieser Zeit das meiste Wasser in sich trägt.</w:t>
      </w:r>
      <w:r>
        <w:br/>
        <w:t>Die Zubereitung ist etwas anders als bei der Alraune. Beim Ginseng legt man die Wurzeln unbehandelt in warmes, nicht kochendes Wasser und lässt sie einige Zeit ziehen, bis man die Wurzelhaut einfach abziehen kann. Noch warm behandelt man die Wurzel mit Mörser und Stößel und enthält ein breiiges Sekret welches wird filtrieren.</w:t>
      </w:r>
      <w:r>
        <w:br/>
      </w:r>
      <w:r>
        <w:lastRenderedPageBreak/>
        <w:t>Nun gibt man einen leichten Schuss Alkohol hinzu. Zusammen mit dem in ihr enthalten Zucker wirkt der Alkohol Kreislauf anregend und um so schneller gehen die Wirkstoffe des Ginseng durch den ganzen Körper und bringen die gewollte Heilung.</w:t>
      </w:r>
      <w:r>
        <w:br/>
        <w:t>Danach destillieren wir jenes Extrakt, um den restlichen Wassergehalt zu entfernen und erhalten die sogenannte Heilmixtur.</w:t>
      </w:r>
      <w:r>
        <w:br/>
      </w:r>
      <w:r>
        <w:br/>
      </w:r>
      <w:r>
        <w:rPr>
          <w:rStyle w:val="Hervorhebung"/>
        </w:rPr>
        <w:t>Knoblauch:</w:t>
      </w:r>
      <w:r>
        <w:br/>
      </w:r>
      <w:r>
        <w:br/>
        <w:t>Diese zwiebelartige Pflanze dürfte jedem wohl bekannt sein, da sie auch zum Würzen von Speisen verwendet wird und in vielen Gärten angebaut wird. Nur wenige grüne Stiele schauen aus der Erde die zeigen wo sie wächst doch ist ihre Knolle um so wertvoller. Der Knoblauch wächst bevorzugt an gemäßen Stellen, dort wo Licht, Feuchtigkeit und Boden stimmen, der wilde Knoblauch unterscheidet sich von den im Gärten angebauten besonders durch seine kleinere Knolle, welche ungleich höhere Wirkkonzentrate in sich gespeichert hat.</w:t>
      </w:r>
      <w:r>
        <w:br/>
        <w:t>Man sagt dieser Pflanze entgiftende Körper reinigende Wirkungen zu, wodurch sie in der Alchemie für die Herstellung von entgiftenden Mixturen Gebrauch findet.</w:t>
      </w:r>
      <w:r>
        <w:br/>
        <w:t>Zuerst entfernt man mit einem Messer die oberste Haut jener Knolle, zerschneidet sie in Stücke und bedient sich dem Mörser und Stößel um sie in eine breiige Substanz umzuwandeln. Anschließend erwärmt man über den Brenner Wasser, fügt Salze hinzu und mischt bei siedenden Wasser die breiige Substanz hinzu. Nachdem das Extrakt abgekühlt ist, filtriert man die breiigen Bestandteile aus dem Gebräu heraus und destilliert jenes anschließend, um das Wasser zu entfernen und ein Reinextrakt zu erhalten, da das Wasser hierbei die entgiftende Wirkung stark abschwächt und wie eine starke Verdünnung auf die eigentlich erzielte Wirkungsweise habe.</w:t>
      </w:r>
      <w:r>
        <w:br/>
      </w:r>
      <w:r>
        <w:br/>
      </w:r>
      <w:r>
        <w:rPr>
          <w:rStyle w:val="Hervorhebung"/>
        </w:rPr>
        <w:t>Masseleisen:</w:t>
      </w:r>
      <w:r>
        <w:br/>
      </w:r>
      <w:r>
        <w:br/>
        <w:t>Die Pflanze, welche das Masseleisen als Blütenblätter trägt, findet man meist in trockenen oder steppenartigen Gebieten vor. Sie braucht sehr wenig Wasser zum überleben, jedoch ist die Pflanze bei Beschädigung sehr empfindlich. So man die länglichen grau farbene Blütenblätter vorsichtig abschneidet und sie trocknet, rollen sie sich zusammen und sehen aus wie Nägel aus Eisen, daher auch ihr Name.</w:t>
      </w:r>
      <w:r>
        <w:br/>
        <w:t>Das getrocknete Masseleisen erhitzt man in einem verschlossenen Behältnis welches oben mit einem Abluftschlauch versehen ist, welcher zu einer Destillation führt. Der Dampf der entsteht wird durch an der Röhre vorbeilaufendes Wasser gekühlt und sollte nun flüssig in ein weiteres Gefäß laufen. Zu dem trockenen Masseleisen gibt man immer wieder etwas Wasser hinzu um die Verdampfung der Stoffe zu fördern. Wird das Masseleisen langsam bräunlich so hat es alle für uns wichtigen Stoffe entbehrt. Da die entstehende Flüssigkeit eher herb und bitter ist, sollte man ihn etwas mit Honig versetzen. Zucker empfehle hier nicht empfehlenswert, da es durch ihn zu ungewollten Reaktionen oder Alkoholbildung führen kann. Die weiteren Bestandteile des Honigs verhindern dies. Dieser Trank ist vielseitig anwendbar, so hilft er gegen Masern, Flöhe, Juckreiz und sogar Skorbut.</w:t>
      </w:r>
      <w:r>
        <w:br/>
      </w:r>
      <w:r>
        <w:br/>
      </w:r>
      <w:r>
        <w:rPr>
          <w:rStyle w:val="Hervorhebung"/>
        </w:rPr>
        <w:t>Nachtschatten:</w:t>
      </w:r>
      <w:r>
        <w:br/>
      </w:r>
      <w:r>
        <w:br/>
        <w:t>Diese Pflanze oft an Mauern und Zäunen anzutreffen an denen sie ihre langen Stiele geschützt vor Wind und Sonne emporwachsen können. Auch trifft man sie oft in schattigen Wäldern an Waldsträuchern. Der schwarze Nachtschatten wächst allgemein eher an feuchten Gebieten wie Bächen, Auwäldern, Sumpfgebieten und nicht selten in feuchten Höhlengängen. Nie trifft man den Nachtschatten in direkt sonnigen Gebieten an. Die Pflanze ist eine typisches Schattengewächs.</w:t>
      </w:r>
      <w:r>
        <w:br/>
        <w:t xml:space="preserve">Der Nachtschatten, oder auch Orkwurz genannt, wird als ganzes Gewächs verarbeitet, die weißen </w:t>
      </w:r>
      <w:r>
        <w:lastRenderedPageBreak/>
        <w:t>Blütenblätter und die lila farbigen Beeren genauso wie die langen Stiele. Der Stiel wird in kleine Streifen geschnitten und gekocht bis sich die Fasern in Wasser auflösen. Nun gibt man die Beeren in zerriebener Form hinzu, nun sollte ein Farbveränderung zu entdecken sein. Ein leichter Schaum wird sich hiernach bilden, den man vom Trank abschöpfen sollte. Die weißen Blätter presst man aus und ihren geringen Saft gibt man ebenso hinzu, jedoch im abgekühlten Zustand, da sich sonst die Struktur des Extraktes auflösen würde. Man erhält nun ein je nach Zubereitung starkes Gift, welches lähmend auf Körper sowie Geist wirkt. Die Blätter haben einen nützlichen Nebeneffekt, wenn man sie bedacht verwendet.</w:t>
      </w:r>
      <w:r>
        <w:br/>
        <w:t>So ist es möglich sie im getrockneten Zustand in feine Bestandteile mit den Fingern zu verreiben und anschließend in einer Schale mit Feuer zu entzünden. Der Rauch, welcher hierbei entstehe, habe eine berauschende Wirkung, welcher Schmerzen zu lindern vermag, er wirkt wie eine Betäubung von Geist und Sinne.</w:t>
      </w:r>
      <w:r>
        <w:br/>
        <w:t>Jedoch darf die Dosis nicht übermäßig groß sein, da es sonst zu abhängigen Erscheinungen führen könne, oder gar zum Tode kommen kann, wenn die Konsistenz des Rauches hohen Dosen entspricht. Man nennt dieses Phänomen den schleichenden Tod. Jedoch könne man vermehrt alte Menschen beim Genuß einer Pfeife unter Anwendung von Nachtschatten als Kraut beobachten.</w:t>
      </w:r>
      <w:r>
        <w:br/>
        <w:t>Die Pflanze an sich offenbart einen leicht wohltuenden Geruch, ihre Blätter und Stiele seien jedoch von bitteren Geschmack.</w:t>
      </w:r>
      <w:r>
        <w:br/>
        <w:t>Die Verwendung von Nachtschatten, oder auch Orkwurz genannt, bei der Giftherstellung sei in allen galadonischen Reichsstädten verboten und unter Strafe gestellt, schon allein der Besitz von Nachtschatten als reine Pflanze gelte als strafbar.</w:t>
      </w:r>
      <w:r>
        <w:br/>
      </w:r>
      <w:r>
        <w:br/>
      </w:r>
      <w:r>
        <w:rPr>
          <w:rStyle w:val="Hervorhebung"/>
        </w:rPr>
        <w:t>Schwarze Perle:</w:t>
      </w:r>
      <w:r>
        <w:br/>
      </w:r>
      <w:r>
        <w:br/>
        <w:t xml:space="preserve">Diese Beeren die man „schwarze Perlen“ nennt, wachsen an Sträuchern die meist in wärmeren Gefilden vorkommen. Ihre Standorte könnte man mit denen von Weinreben vergleichen, ein warmer fruchtbarer Boden mit gelegentlichen Regenfällen. Die Beeren haben meist eine harte Schale und tragen ein dunkles lila bis schwarz. Ein großer Kern ist in ihrem Inneren verborgen und das Fruchtfleisch zieht sich dünn um diesen. </w:t>
      </w:r>
      <w:r>
        <w:br/>
        <w:t>Bevor man sich nun die Eigenschaften der Beere zu nutze macht, sollte man sie erst entkernen, oder falls ein geeignetes Gerät nicht vorhanden, schält man die Beere einfach, was jedoch mit etwas mehr Arbeit verbunden ist. Hat man nun das Fruchtfleisch, so löst man nun dieses in Alkohol auf und verrührt es, bis sich die dünnen Streifen des Fruchtfleisches sich vollständig aufgelöst haben. Diese gelartige Mischung vermengt man nun mit Wasser, soweit es geht, und erhitzt sie, damit sich der Alkohol wieder löst. Nun lässt man die Flüssigkeit durch eine feine, gewebte Stoffbahn laufen und filtert somit die restlichen Schwebstoffe raus.</w:t>
      </w:r>
      <w:r>
        <w:br/>
        <w:t>Da die Beere an sich schon einen sehr süßlichen Geschmack hat, ist es nicht weiter nötig das Gebräu zu behandeln. Die leicht rötliche Farbe kann man noch mit den Resten von Blutmoos verstärken. Dies ist für den Einnehmenden ein schönerer Anblick. Seine Wirkung belebt die körperlichen Ermüdungserscheinungen und weckt morgendliche Frische.</w:t>
      </w:r>
      <w:r>
        <w:br/>
      </w:r>
      <w:r>
        <w:br/>
      </w:r>
      <w:r>
        <w:rPr>
          <w:rStyle w:val="Hervorhebung"/>
        </w:rPr>
        <w:t>Schwefelasche:</w:t>
      </w:r>
      <w:r>
        <w:br/>
      </w:r>
      <w:r>
        <w:br/>
        <w:t xml:space="preserve">Diesen kristallinen Stoff, der seinen Namen durch die poröse, aschenartige Struktur erhalten hat, findet man meist in Höhlen vor. Er ist dort an Wänden abgelagert und wird meist dort hin getragen durch einen Wasserstrom der aus den tiefen Tares hervortritt und langsam die Wände der Höhle hinab rinnt. An den Seiten solcher kleiner Bäuche lagert sich der Schwefel aus der Tiefe ab. Dieser Schwefel ist etwas durch den Transport durch das Wasser und das Aufnehmen von Mineralien in seiner Struktur etwas anders als der normale Schwefel. Darauf wird die flockige Struktur zurück </w:t>
      </w:r>
      <w:r>
        <w:lastRenderedPageBreak/>
        <w:t>geführt.</w:t>
      </w:r>
      <w:r>
        <w:br/>
        <w:t>Die Schwefelasche an sich ist durch ein Feuer entzündlich, zündelt dann aber meist nur langsam vor sich hin. Also muß man noch etwas hinzu geben um den Explosionseffekt zu erzeugen. Dieser wird ad primum durch das spätere enge Gefäß hervorgerufen und ad secundum durch etwas entzündliches in der Mischung.</w:t>
      </w:r>
      <w:r>
        <w:br/>
        <w:t>Die Schwefelasche löst man nun in einem heißen Kolben mit Salzwasser auf und rührt sehr vorsichtig um. Wenn sich alle Asche nun aufgelöst und das Wasser eine leicht gelbliche Färbung angenommen hat fährt man fort, jedoch erst wenn das Gebräu vollkommen abgekühlt ist. Danach wird das Extrakt mit einer Greifzange unter absoluter Vorsicht leicht erwärmt und einer Destille zugeführt, welche das den Großteil des verdünnenden Wassers entfernt. Für die oben genannte Zündung des Gebräus gibt im Mörser zermahlene Feuersteine hinzu. Beim Aufprall werden sie durch Reibung das Gebräu zur Explosion bringen. Eine Verfeinerung ist hier aufgrund der Anwendung nicht nötig.</w:t>
      </w:r>
      <w:r>
        <w:br/>
        <w:t>Bei der Herstellung sollte immer mit größter Vorsicht vorgegangen werden! Ablenkungen bei der Herstellung sollten ebenso vermieden werden! Die Vorgänge der Herstellungen seien behutsam vorzunehmen, jede geringe Hast könne verheerende Auswirkungen haben und das Labor in die Luft jagen. Lichteinstrahlungen seien ebenso bei der Herstellung zu verhindern, durch das Glas kann jene eine entzündende Wirkung entfachen, wodurch die Räume stetig abzudunkeln seien.</w:t>
      </w:r>
      <w:r>
        <w:br/>
      </w:r>
      <w:r>
        <w:br/>
      </w:r>
      <w:r>
        <w:rPr>
          <w:rStyle w:val="Hervorhebung"/>
        </w:rPr>
        <w:t>Spinnenseide:</w:t>
      </w:r>
      <w:r>
        <w:br/>
      </w:r>
      <w:r>
        <w:br/>
        <w:t>Spinnenseide findet man vor allem dort, wo Spinnen sich aufhalten, also in Höhlen und Ecken wo sie ihre Netze aufspannen können. Der wohl bekannteste Ort auf Siebenwind ist wohl die Spinnenhöhle. Meist kommt man an sie ohne die Tiere anzugreifen oder gar zu verletzen, da sie selbst genug Netze spinnen. Man sammelt einfach die Netze ein und verarbeitet sie später weiter, oder, was nicht so tierfreundlich ist, man erledigt eine Spinne und bedient sich der Fäden aus dem Fadensack. Der Vorteil bei diesem ist, dass man die Seide nicht aufbereiten muss, da sie in reiner vor in diesem vorliegt. Bevor man aus dem Spinnennetz Spinnenseide gewinnen kann, muss man sie zunächst in Alkohol tränken, damit man den Klebstoff der beim Netzbau und zum Fangen der Beute verwendet wird ablösen kann. So man nun die reine Spinnenseide gewonnen hat, begibt man sich zum Brauen des Trankes.</w:t>
      </w:r>
      <w:r>
        <w:br/>
        <w:t>Man legt die Spinnenseide vorsichtig auf ein Gitter über einem Gefäß voller Wasser welcher man dann erhitzt. Man dünstet die Seide so lange, bis sie ganz weich und flexibel ist. Nun legt man sie in Säure ein und wartet etwa einen halben Hellzyklus. Nun erhitzt man den Sud so lange bis er eine schwarze Farbe angenommen und die Säure reagiert hat. Nachdem der Saft abgekühlt ist kann man ihn abfüllen.</w:t>
      </w:r>
      <w:r>
        <w:br/>
        <w:t>Um die Säure nun zu neutralisieren fügt man dem Extrakt einige kristalline Salze hinzu und erwärmt das Extrakt abermals, anschließend wird es unter einem großen Glasbehältnis mit direkter Sonneneinstrahlung gestellt, um dort abzukühlen.</w:t>
      </w:r>
      <w:r>
        <w:br/>
        <w:t>Nachdem diese Prozedur abgeschlossen ist, füllt man die Mixtur in eine Flasche ab und verwahrt sie an sonnigen Plätzen. Der Effekt der Mixtur wandelt beständige Lichtreflexe um und speichert sie, so dass jene Mixtur in der Dunkelheit einen leichten Schimmer offenbar, der beim Einnehmen des Extraktes das Auge im dunklen schärft.</w:t>
      </w:r>
      <w:r>
        <w:br/>
      </w:r>
      <w:r>
        <w:br/>
      </w:r>
      <w:r>
        <w:rPr>
          <w:rStyle w:val="Hervorhebung"/>
        </w:rPr>
        <w:t>Totes Holz:</w:t>
      </w:r>
      <w:r>
        <w:t xml:space="preserve"> </w:t>
      </w:r>
      <w:r>
        <w:br/>
      </w:r>
      <w:r>
        <w:br/>
        <w:t xml:space="preserve">Totes Holz findet man, wie man wohl direkt annimmt, bei toten Bäumen. Die Reagenzie die man altes totes Holz bezeichnet, sind meistens kleine Äste von diesen umgekippten Bäumen. Man findet sie meist in Mooren, aber auch ganz normalen Wäldern unter den umgestürzten Bäumen, es riecht leicht modrig, was es auch soll. Es ist zu empfehlen es von anderen Reagenzien fern zu halten, </w:t>
      </w:r>
      <w:r>
        <w:lastRenderedPageBreak/>
        <w:t>besonders jenen, die sehr verderblich sind.</w:t>
      </w:r>
      <w:r>
        <w:br/>
        <w:t>Bei der Zubereitung geht es eigentlich nicht um das Holz an sich, sondern um einen Pilz der an ihm haftet. Um ihn gedeihen zu lassen, erwärme wir das Holz sachte durch Wasserdampf auf Körpertemperatur und lassen es einige Zeit stehen. Der Pilz wird sich langsam entwickeln.</w:t>
      </w:r>
      <w:r>
        <w:br/>
        <w:t>Nun kratzt man den Pilz mit einem Messer vorsichtig vom Holz ab und führt die erhaltenen Bestandteile des Pilzes in eine warme Alkohollösung und schüttelt das Gefäß eine Zeit lang kräftig, um anschließend die Restbestandteile heraus zu filtern, schüttet man das Gebräu durch einen Trichter.</w:t>
      </w:r>
      <w:r>
        <w:br/>
        <w:t>Die entstandene Spansuppe hilft vor allem gegen Rheuma, Blasen und Hühneraugen.</w:t>
      </w:r>
      <w:r>
        <w:br/>
      </w:r>
      <w:r>
        <w:br/>
      </w:r>
      <w:r>
        <w:rPr>
          <w:rStyle w:val="Hervorhebung"/>
        </w:rPr>
        <w:t>Vulkanasche:</w:t>
      </w:r>
      <w:r>
        <w:br/>
      </w:r>
      <w:r>
        <w:br/>
        <w:t>Wie der Name schon sagt, findet man Vulkanasche meist in der Nähe von Vulkanen. Die Vulkanasche ist ein weißer Blütenstaub einer Pflanze die in den Ablagerungen eines Vulkans am besten wächst. Der nährstoffreiche Boden bietet hier die besten Bedingungen und vor allem Wärme. Ansiedeln tut sie sich am besten auf frisch erstarrter Lava. Man pflückt nun einfach die ganze Blüte der Pflanze und faltet sie sorgsam, damit der Blütenstaub nicht verloren geht.</w:t>
      </w:r>
      <w:r>
        <w:br/>
        <w:t>Bei der Zubereitung gibt man den Blütenstaub in Wasser und verrührt ihn so lange bis eine klare jedoch farbige Mischung entsteht, dabei jedoch nicht erhitzen. Dann gibt man noch etwas Lauge und Zucker hinzu, ebenso kalt, und man erhält einen Trank der sehr gut gegen Übelkeit hilft.</w:t>
      </w:r>
      <w:r>
        <w:br/>
      </w:r>
      <w:r>
        <w:br/>
      </w:r>
      <w:r>
        <w:rPr>
          <w:rStyle w:val="Hervorhebung"/>
        </w:rPr>
        <w:t>Schwarzmoor:</w:t>
      </w:r>
      <w:r>
        <w:br/>
      </w:r>
      <w:r>
        <w:br/>
        <w:t>Schwarzmoor ist ein dunkler schwefelhaltiger Torf, man findet ihn in Torfmooren. Er ist recht leicht zu finden und zu bearbeiten. Man sticht ihn einfach in kleinen Stücken aus dem morastigen Boden aus und trocknet ihn. So er trocken ist, zündet man ihn an, um den Schwefel zu verbrennen, den wir ja in diesem Heiltrank nicht gebrauchen können.</w:t>
      </w:r>
      <w:r>
        <w:br/>
        <w:t xml:space="preserve">Die Überbleibsel tun wir, zusammen mit etwas Spinnenseide in leicht erwärmtes Wasser und lassen es dann aufkochen. Die Flüssigkeit die dadurch entsteht ist sehr zähflüssig. </w:t>
      </w:r>
      <w:r>
        <w:br/>
        <w:t>Deshalb geben wir noch etwas Alkohol hinzu, vielleicht auch in Form von Schnaps. Dieser kann dazu beitragen, dass der Wirkungseffekt der Mixtur, schneller in die Blutbahnen gerät. So wir dies getan haben, verschließen wir das Gefäß luftdicht und lagern es an einem dunklen und kühlen Ort, ähnlich der Moore wo man das Schwarzmoor findet. Das sogenannte Schwarzmoorextrakt wirkt vor allem gegen die Gelbsucht.</w:t>
      </w:r>
      <w:r>
        <w:br/>
      </w:r>
      <w:r>
        <w:br/>
        <w:t>Die angeführten Reagenzien bieten jedoch noch weitreichende andere Möglichkeiten, so gelten schon allein einige Bestandteile jener Reagenzien in der Alchemie als nutzbringend, für die Herstellung und Verfeinerung anderer Konzentrate. Ebenfalls diene die Alchemie auch den Analysen von zu untersuchenden Stoffen, welche mitunter bei Orten des Verbrechens zurückblieben.</w:t>
      </w:r>
      <w:r>
        <w:br/>
        <w:t>Wer sich darüber näher einen Wissensstand bedienen möchte, dem sei an dieser Stelle empfohlen, sich mit erfahrenen Alchimisten in Verbindung zu setzen.</w:t>
      </w:r>
      <w:r>
        <w:br/>
      </w:r>
      <w:r>
        <w:br/>
        <w:t>Reagenzien finden jedoch nicht nur in der Alchemie einen Nutzen, sondern gelten zugleich als Fokusse welcher man sich in der Ritualkunde bedienen könne, da sie über natürliche magische Eigenschaften verfügen. Dies sei auch daran zu erkennen, dass diese magischen Eigenschaften durch die Kunst der Alchemie auch Jenen zugänglich zu machen wäre, die nicht über die Gabe der Magie verfügen.</w:t>
      </w:r>
      <w:r>
        <w:br/>
        <w:t xml:space="preserve">Anhand der Tatsache, das Reagenzien eine gewisse Energie aufweisen, selbiges wie bei den Edelsteinen, könne man jene Energie in abhaltenden Ritualen zweckgebunden nutzen. Nach jener </w:t>
      </w:r>
      <w:r>
        <w:lastRenderedPageBreak/>
        <w:t>Abhaltung solcher mit Reagenzien als Unterstützung ausgelegten Ritualen, seien jene nicht mehr zu gebrauchen, sie haben sichtlich an ihrer jeweiligen Farbe verloren und wirken spröde, gar ausgetrocknet, da ihnen die eigens innewohnende Energie entzogen wurde.</w:t>
      </w:r>
      <w:r>
        <w:br/>
        <w:t>Mit den Zyklen wurde einigen Reagenzien eine Bedeutung im astralen Geflecht zugeordnet, welche man hier schildere.</w:t>
      </w:r>
      <w:r>
        <w:br/>
      </w:r>
      <w:r>
        <w:br/>
        <w:t xml:space="preserve">- </w:t>
      </w:r>
      <w:r>
        <w:rPr>
          <w:rStyle w:val="Fett"/>
        </w:rPr>
        <w:t>Alraune:</w:t>
      </w:r>
      <w:r>
        <w:t xml:space="preserve"> stehe im arkanen Muster für Stärke/ Kraft und Magie. Eine Zuordnung im Alt-Galad und der entsprechenden Runen gelte "Uruz"/ "Vy" e "Odal".</w:t>
      </w:r>
      <w:r>
        <w:br/>
        <w:t xml:space="preserve">- </w:t>
      </w:r>
      <w:r>
        <w:rPr>
          <w:rStyle w:val="Fett"/>
        </w:rPr>
        <w:t>Blutmoos:</w:t>
      </w:r>
      <w:r>
        <w:t xml:space="preserve"> stehe im arkanen Muster für die Zeit und die Bewegung. Eine Zuordnung im Alt-Galad und der entsprechenden Runen gelte "Tyr" e "Perdo".</w:t>
      </w:r>
      <w:r>
        <w:br/>
        <w:t xml:space="preserve">- </w:t>
      </w:r>
      <w:r>
        <w:rPr>
          <w:rStyle w:val="Fett"/>
        </w:rPr>
        <w:t>Ginseng:</w:t>
      </w:r>
      <w:r>
        <w:t xml:space="preserve"> stehe im arkanen Muster für das Leben und die Heilung. Eine Zuordnung im Alt-Galad und den entsprechenden Runen gelte "Man" e "Tamai".</w:t>
      </w:r>
      <w:r>
        <w:br/>
        <w:t xml:space="preserve">- </w:t>
      </w:r>
      <w:r>
        <w:rPr>
          <w:rStyle w:val="Fett"/>
        </w:rPr>
        <w:t>Knoblauch:</w:t>
      </w:r>
      <w:r>
        <w:t xml:space="preserve"> stehe im arkanen Muster für die Aufhebung und Auflösung. Eine Zuordnung im Alt-Galad und der entsprechenden Runen gelte "As" e "Uailai".</w:t>
      </w:r>
      <w:r>
        <w:br/>
        <w:t xml:space="preserve">- </w:t>
      </w:r>
      <w:r>
        <w:rPr>
          <w:rStyle w:val="Fett"/>
        </w:rPr>
        <w:t>Schwarze Perle:</w:t>
      </w:r>
      <w:r>
        <w:t xml:space="preserve"> stehe im arkanen Muster für die Viel/ Hoch und Erfrischung. Eine Zuordnung im Alt-Galad und der entsprechenden Runen gelte "Ule/Vjera" e "Ur/Urai" e "Imniai/ Na".</w:t>
      </w:r>
      <w:r>
        <w:br/>
        <w:t xml:space="preserve">- </w:t>
      </w:r>
      <w:r>
        <w:rPr>
          <w:rStyle w:val="Fett"/>
        </w:rPr>
        <w:t>Nachtschatten:</w:t>
      </w:r>
      <w:r>
        <w:t xml:space="preserve"> stehe im arkanan Muster für Tod, Leid und Zerstörung. Eine Zuordnung im Alt-Galad und der entsprechenden Runen gelte "Corp" e "Lardys" e "Naraskai".</w:t>
      </w:r>
      <w:r>
        <w:br/>
        <w:t xml:space="preserve">- </w:t>
      </w:r>
      <w:r>
        <w:rPr>
          <w:rStyle w:val="Fett"/>
        </w:rPr>
        <w:t>Schwefelasche:</w:t>
      </w:r>
      <w:r>
        <w:t xml:space="preserve"> stehe im arkanen Muster für Feuer und Zerstörung. Eine Zuordnung im Alt-Galad und der entsprechenden Runen gelte "Fe" e "Naraskai".</w:t>
      </w:r>
      <w:r>
        <w:br/>
        <w:t xml:space="preserve">- </w:t>
      </w:r>
      <w:r>
        <w:rPr>
          <w:rStyle w:val="Fett"/>
        </w:rPr>
        <w:t>Spinnenseide:</w:t>
      </w:r>
      <w:r>
        <w:t xml:space="preserve"> stehe im arkanen Muster für Licht, Klarheit und Hellsicht. Eine Zuordnung im Alt-Galad und der entsprechenden Runen gelte "Laf" e "Gual" e "Kvir" e "Zalainai".</w:t>
      </w:r>
      <w:r>
        <w:br/>
      </w:r>
      <w:r>
        <w:br/>
      </w:r>
      <w:r>
        <w:br/>
      </w:r>
      <w:r>
        <w:br/>
      </w:r>
      <w:r>
        <w:rPr>
          <w:u w:val="single"/>
        </w:rPr>
        <w:t>Unterrichtseinteilung</w:t>
      </w:r>
      <w:r>
        <w:t>:</w:t>
      </w:r>
      <w:r>
        <w:br/>
      </w:r>
      <w:r>
        <w:br/>
        <w:t>1. Stunde - Die Entwicklung der Alchemie. Unterteilung in niedere und hohe Alchemie.</w:t>
      </w:r>
      <w:r>
        <w:br/>
      </w:r>
      <w:r>
        <w:br/>
        <w:t>2. Stunde - Die Grundsätze, die Gerätschaften und deren Umgang, sowie die Maßregelungen.</w:t>
      </w:r>
      <w:r>
        <w:br/>
      </w:r>
      <w:r>
        <w:br/>
        <w:t>3. Stunde - Die Reagenzien und Prozessabläufe, sowie die Aspekte der Reagenzien als Fokus.</w:t>
      </w:r>
      <w:r>
        <w:br/>
      </w:r>
      <w:r>
        <w:br/>
        <w:t>4. Stunde - Praktische Übungen zum Themengebiet (Gruppenarbeit), sowie eventuelle Ausmerzung bestehender Stoffrückstände, welche zeitlich bedingt sind. Beantwortung eventueller Fragen und Prüfungsvorbereitung.</w:t>
      </w:r>
      <w:r>
        <w:br/>
      </w:r>
      <w:r>
        <w:br/>
      </w:r>
      <w:r>
        <w:rPr>
          <w:u w:val="single"/>
        </w:rPr>
        <w:t>Prüfung</w:t>
      </w:r>
      <w:r>
        <w:t>:</w:t>
      </w:r>
      <w:r>
        <w:br/>
      </w:r>
      <w:r>
        <w:br/>
        <w:t>Zu prüfende Stoffgebiete, also auf deren näheren Eingang, obliegen dem jeweiligen Lehrmeister, ansonsten sollte hier das Verhältnis 60% Theoriewiedergabe und 40% praktische Vollziehung Grundlage bilden. (Anmerkung: Man muß nicht Alchemie extra steigern, um etwas praktisch vorzuführen, es reicht auch eine RP- Darlegung eines zu vollziehenden Versuches.)</w:t>
      </w:r>
      <w:r>
        <w:br/>
      </w:r>
      <w:r>
        <w:br/>
        <w:t>Als Beispiel für eine praktische Übung mit der Gruppe, hier die beispielhafte Herstellung eines Heiltrankes.</w:t>
      </w:r>
      <w:r>
        <w:br/>
      </w:r>
      <w:r>
        <w:br/>
      </w:r>
      <w:r>
        <w:br/>
      </w:r>
      <w:r>
        <w:rPr>
          <w:rStyle w:val="Fett"/>
        </w:rPr>
        <w:t>Ziel:</w:t>
      </w:r>
      <w:r>
        <w:br/>
      </w:r>
      <w:r>
        <w:lastRenderedPageBreak/>
        <w:t>Herstellung einer heilenden Mixtur</w:t>
      </w:r>
      <w:r>
        <w:br/>
      </w:r>
      <w:r>
        <w:br/>
      </w:r>
      <w:r>
        <w:rPr>
          <w:rStyle w:val="Fett"/>
        </w:rPr>
        <w:t>Vorbereitungen:</w:t>
      </w:r>
      <w:r>
        <w:br/>
        <w:t>Siehe Grundsätze</w:t>
      </w:r>
      <w:r>
        <w:br/>
      </w:r>
      <w:r>
        <w:br/>
      </w:r>
      <w:r>
        <w:rPr>
          <w:rStyle w:val="Fett"/>
        </w:rPr>
        <w:t>Benötigte Dinge:</w:t>
      </w:r>
      <w:r>
        <w:br/>
      </w:r>
      <w:r>
        <w:br/>
      </w:r>
      <w:r>
        <w:rPr>
          <w:rStyle w:val="Hervorhebung"/>
        </w:rPr>
        <w:t>Gerätschaften:</w:t>
      </w:r>
      <w:r>
        <w:br/>
      </w:r>
      <w:r>
        <w:br/>
        <w:t>- 1 leere Flasche</w:t>
      </w:r>
      <w:r>
        <w:br/>
        <w:t>- 1 Erhitzer</w:t>
      </w:r>
      <w:r>
        <w:br/>
        <w:t>- 1 Mörser und Stößel</w:t>
      </w:r>
      <w:r>
        <w:br/>
        <w:t>- 2 Gläser</w:t>
      </w:r>
      <w:r>
        <w:br/>
        <w:t>- 1 "Dreifuß"</w:t>
      </w:r>
      <w:r>
        <w:br/>
        <w:t>- 1 Destille</w:t>
      </w:r>
      <w:r>
        <w:br/>
        <w:t>- 1 Messer</w:t>
      </w:r>
      <w:r>
        <w:br/>
        <w:t>- 1 Trichter</w:t>
      </w:r>
      <w:r>
        <w:br/>
        <w:t>- 1 Waage</w:t>
      </w:r>
      <w:r>
        <w:br/>
        <w:t>- 1 Greifzange</w:t>
      </w:r>
      <w:r>
        <w:br/>
      </w:r>
      <w:r>
        <w:br/>
      </w:r>
      <w:r>
        <w:rPr>
          <w:rStyle w:val="Hervorhebung"/>
        </w:rPr>
        <w:t>Rohstoffe:</w:t>
      </w:r>
      <w:r>
        <w:br/>
      </w:r>
      <w:r>
        <w:br/>
        <w:t>- 1/2 Maß Wasser</w:t>
      </w:r>
      <w:r>
        <w:br/>
        <w:t>- 50ig Skrupel unbehandelten Ginseng</w:t>
      </w:r>
      <w:r>
        <w:br/>
        <w:t>- 1 Flasche Alkohol</w:t>
      </w:r>
      <w:r>
        <w:br/>
      </w:r>
      <w:r>
        <w:br/>
      </w:r>
      <w:r>
        <w:rPr>
          <w:rStyle w:val="Fett"/>
        </w:rPr>
        <w:t>Herstellung:</w:t>
      </w:r>
      <w:r>
        <w:br/>
      </w:r>
      <w:r>
        <w:br/>
        <w:t>1. Zuerst entzünden wir den Erhitzer und fügen einem Glas 1/2 Maß Wasser hinzu, abgeschätzt mit Hilfe der Waage, welcher wir auf den Dreifuß stellen und es somit langsam erhitzen.</w:t>
      </w:r>
      <w:r>
        <w:br/>
        <w:t>2. Dann säubert man den Ginseng von eventuell verdreckten Bestandteilen, und wiegt jenen ebenso unter Verwendung der Waage bis zu 50ig Skrupel ab.</w:t>
      </w:r>
      <w:r>
        <w:br/>
        <w:t>3. Sobald des Wasser erwärmt ist, erkennbar am Dampf, welcher sich seitlich an den Glasrändern abzusetzen beginnt, nehme man das Glas vom Dreifuß und fügt ihm den Ginseng hinzu, welcher im erwärmten Wasser ungefähr einen Viertel eines Zyklus darin aufbewahrt werde.</w:t>
      </w:r>
      <w:r>
        <w:br/>
        <w:t>4. Nach Ablauf jener Zeitspanne entnehme man den Ginseng wieder dem Gefäß und löse vorsichtig seine Wurzelhaut, bei schwierigeren Stellen bediene man sich hierbei des Messers. Danach werde der Ginseng in kleine Stücke geschnitten und unter Hilfe des Mörsers und Stößels zu einem breiigen Sekret verarbeitet.</w:t>
      </w:r>
      <w:r>
        <w:br/>
        <w:t>5. Anschließend wird das erhaltene Sekret in ein sauberes Glas filtriert und dem Extrakt ein Schuß Alkohol hinzugefügt. Anschließend wird das Extrakt mehrmalig gut umgerührt.</w:t>
      </w:r>
      <w:r>
        <w:br/>
        <w:t>6. Als letzten Arbeitsschritt bediene man sich der Destille. Hierbei werde das Extrakt in jene eingeführt und unter Hilfe des Erhitzers abermals erwärmt. Das restliche Wasser werde in Form von Dampf durch ein seitlichen Abfluß der Destille in einem Glas gesammelt, zurück bleibe das Reinkonzentrat, welches nach abkühlen in eine leere Flasche überführt werde.</w:t>
      </w:r>
      <w:r>
        <w:br/>
      </w:r>
      <w:r>
        <w:br/>
      </w:r>
      <w:r>
        <w:rPr>
          <w:u w:val="single"/>
        </w:rPr>
        <w:t>Anmerkung</w:t>
      </w:r>
      <w:r>
        <w:t>: Enthaltene Maßangaben entsprechen der Homepage.</w:t>
      </w:r>
    </w:p>
    <w:sectPr w:rsidR="002D25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18"/>
    <w:rsid w:val="00137418"/>
    <w:rsid w:val="002D25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41D80-EF66-4582-B923-53261FEC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137418"/>
    <w:rPr>
      <w:b/>
      <w:bCs/>
    </w:rPr>
  </w:style>
  <w:style w:type="character" w:styleId="Hervorhebung">
    <w:name w:val="Emphasis"/>
    <w:basedOn w:val="Absatz-Standardschriftart"/>
    <w:uiPriority w:val="20"/>
    <w:qFormat/>
    <w:rsid w:val="001374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6268</Words>
  <Characters>39490</Characters>
  <Application>Microsoft Office Word</Application>
  <DocSecurity>0</DocSecurity>
  <Lines>329</Lines>
  <Paragraphs>91</Paragraphs>
  <ScaleCrop>false</ScaleCrop>
  <Company/>
  <LinksUpToDate>false</LinksUpToDate>
  <CharactersWithSpaces>45667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Tillmann</dc:creator>
  <cp:keywords/>
  <dc:description/>
  <cp:lastModifiedBy>Sebastian Tillmann</cp:lastModifiedBy>
  <cp:revision>1</cp:revision>
  <dcterms:created xsi:type="dcterms:W3CDTF">2023-02-21T18:22:00Z</dcterms:created>
  <dcterms:modified xsi:type="dcterms:W3CDTF">2023-02-21T18:22:00Z</dcterms:modified>
</cp:coreProperties>
</file>