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0D2E" w:rsidRDefault="00713373">
      <w:r>
        <w:t>Sammlerfragmente I</w:t>
      </w:r>
    </w:p>
    <w:p w:rsidR="00713373" w:rsidRDefault="00713373">
      <w:r>
        <w:t>*Bei den folgenden Übersetzungen handelt es sich um eine Zusammenfassung von Textfragmenten, die offenbar einmal ein Gesamtwerk bildeten. Sie sind jedoch lückenhaft*</w:t>
      </w:r>
    </w:p>
    <w:p w:rsidR="00713373" w:rsidRDefault="00713373">
      <w:r>
        <w:t>[...] Doch sind die Schrecken El'ra Khors mannigfaltiger als die Unwissenden glauben. Denn siehe: El'ra Khor ist wohl die Domäne des Blutes, doch mehr als dies. Sie ist die Gegendomäne des Wassers. So vielgestaltig jenes Element ist, so muss auch sein Widerpart sein. In der ersten Sphäre finden wir bereits eine wichtige Unterscheidung: Das süße Wasser gilt als ein Täger des Lebens, dem salzigen Wasser hingegen wird gemeinhin die gegenteilige Wirkung zugeschrieben. Es ist ungenießbar, schwächt Körper und Geist, und wo es den Boden tränkt, da gedeiht nicht, was die Menschen pflanzen. So sei augenscheinlich gemacht: Die Macht des Blutes, die Macht das Leben zu formen und das Fleisch widernatürlich zu beleben, ist in den roten Flüssen und Seen El'Ra Khors beheimatet. Alle Gewässer münden jedoch schließlich in die todbringenden schwarzen Meere El'ra Khors, jene lichtlosen Untiefen, die von unaussprechlichen Kreaturen bevölkert werden [...].</w:t>
      </w:r>
    </w:p>
    <w:p w:rsidR="00713373" w:rsidRDefault="00713373">
      <w:r>
        <w:t>Sammlerfragmente II</w:t>
      </w:r>
    </w:p>
    <w:p w:rsidR="00713373" w:rsidRDefault="00713373" w:rsidP="00713373">
      <w:r>
        <w:t>*Bei den folgenden Übersetzungen handelt es sich um eine Zusammenfassung von Textfragmenten, die offenbar einmal ein Gesamtwerk bildeten. Sie sind jedoch lückenhaft*</w:t>
      </w:r>
    </w:p>
    <w:p w:rsidR="00713373" w:rsidRDefault="00713373">
      <w:r>
        <w:t>[...] Und wo die Verdammten gequält werden mit großer Kunstfertigkeit, da werden sich die Flüsse El'ra Khors. Ihre Qualen kennen weder Maß noch Zeit, ohne Ende sind die Torturen, mit denen sie von dämonischen Foltermeistern beschenkt werden. Wo Bergen aus Fels die Flüsse der ersten Sphäre speisen, da sind es hier die Berge aus Leibern, die als niemals versiegende Quelle dienen. Die Verdammten ihren sprudelnden Zweck! Und sie hoffen Tag um Tag, Mond um Mond, Jahr um Jahr - als ob die Zeit noch eine Bedeutung hätte! - dass ihr Leid ein Ende finden möge. Doch können sie auf keine Gnade hoffen. Selbst ihre eigenen Körper verweigern ihnen die Erlösung, denn sie liegen niemals trocken. Sie bluten ohne Unterlass, sie bluten wie aus tausend Leibern. Kein Mensch hat so viel Blut. Dies sind die schreienden Leiberberge El'ra Khors, dies nennt man das Gebirge Um'enech. Ehrfurcht gebietet dieser Anblick. Lobpreisung gehört der Macht des Blutes [...]</w:t>
      </w:r>
    </w:p>
    <w:p w:rsidR="00713373" w:rsidRDefault="00713373">
      <w:r>
        <w:t>Sammlerfragmente III</w:t>
      </w:r>
    </w:p>
    <w:p w:rsidR="00713373" w:rsidRDefault="00713373" w:rsidP="00713373">
      <w:r>
        <w:t>*Bei den folgenden Übersetzungen handelt es sich um eine Zusammenfassung von Textfragmenten, die offenbar einmal ein Gesamtwerk bildeten. Sie sind jedoch lückenhaft*</w:t>
      </w:r>
    </w:p>
    <w:p w:rsidR="00713373" w:rsidRDefault="00713373">
      <w:r>
        <w:t>[...] In den Tiefen der lichtlosen Meere aber, wo die Leiber der Verdammten seit Äonen hinabsinken - ohne Sicht, ohne Boden - da hausen die größten Monstrositäten, die je ein Wasser durchschwommen haben. Es sind vielarmige und scharfzahnige Wesenheit, die in dieser stillen Dunkelheit verborgen liegen. Der Beschwörer, welcher diese Kreaturen in die erste Spähre ruft, tut es um die Meere mit Schrecken zu erfüllen, die noch nie im Augenlicht sterblicher lagen. Wohlan denn! Wer sich die Meere Tares Untertan machen will, der rufe die Dämonen der schwarzen Untiefen - sie werden die Seelen der sterblichen mit lähmender Furcht versehen [...] Auf dem Grund des tödlichsten aller Meere aber, in einem Palast aus Korallen, deren Tentakel sich nach dem Fleisch der Verdammten strecken, umgeben von wimmelnden Muränen, die sich an den Kadavern ihrer Feinde laben, da thront die Fürstin der schwarzen Tiefen, und wir nennen sie Um'Atal, die Ersäuferin, die Macht des Blutes, die Herrin aller verdorbenen Wasser [...].</w:t>
      </w:r>
    </w:p>
    <w:p w:rsidR="00713373" w:rsidRDefault="00713373">
      <w:r>
        <w:lastRenderedPageBreak/>
        <w:t>Sammlerfragmente IV</w:t>
      </w:r>
    </w:p>
    <w:p w:rsidR="00713373" w:rsidRDefault="00713373" w:rsidP="00713373">
      <w:r>
        <w:t>*Bei den folgenden Übersetzungen handelt es sich um eine Zusammenfassung von Textfragmenten, die offenbar einmal ein Gesamtwerk bildeten. Sie sind jedoch lückenhaft*</w:t>
      </w:r>
    </w:p>
    <w:p w:rsidR="00713373" w:rsidRDefault="00713373">
      <w:r>
        <w:t>[...] Weitere Parapernalia sind die verunreinigten Formen der Elemente selbst, geschändigte Reliquien von Wasser und Wind, Artefakte ebendieser Elemente von großer Macht, lebende oder tote Diener ebendieser Elemente als Opfergaben und überhaupt alles, was jenen Elementen lieb und teuer ist, doch ausreichend korrumpiert oder geschwächt wurde, um die Lust der Entität zu erwecken. Auch auf den Ort der Beschwörung, die Farben der Gewandung, elementare und anti-elementare Symbole, passende gewählte Sternenkonstellationen und gar die Charaktereigenschaften der Beschwörenden soll geachtet werden. Im Folgenden soll jeder dieser Aspekte erschöpfungen erläutert werden, auf dass die Gefahr miminiert sei. Insbesondere Saphir[...].</w:t>
      </w:r>
    </w:p>
    <w:sectPr w:rsidR="00713373" w:rsidSect="006F0D2E">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defaultTabStop w:val="708"/>
  <w:hyphenationZone w:val="425"/>
  <w:characterSpacingControl w:val="doNotCompress"/>
  <w:compat/>
  <w:rsids>
    <w:rsidRoot w:val="00713373"/>
    <w:rsid w:val="006F0D2E"/>
    <w:rsid w:val="00713373"/>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0D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600</Words>
  <Characters>3786</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dc:creator>
  <cp:lastModifiedBy>Sebastian</cp:lastModifiedBy>
  <cp:revision>1</cp:revision>
  <dcterms:created xsi:type="dcterms:W3CDTF">2014-08-24T16:56:00Z</dcterms:created>
  <dcterms:modified xsi:type="dcterms:W3CDTF">2014-08-24T17:10:00Z</dcterms:modified>
</cp:coreProperties>
</file>