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0F182" w14:textId="0DC26F56" w:rsidR="00C00D4C" w:rsidRDefault="001E63F7">
      <w:r>
        <w:t>Kompendium der Weißmagie</w:t>
      </w:r>
      <w:r>
        <w:br/>
        <w:t>von Althea Daena</w:t>
      </w:r>
      <w:r>
        <w:br/>
      </w:r>
      <w:r>
        <w:br/>
        <w:t>1.) Der weiße Pfad – Ein Überblick</w:t>
      </w:r>
      <w:r>
        <w:br/>
      </w:r>
      <w:r>
        <w:br/>
        <w:t>1.) Der weiße Pfad</w:t>
      </w:r>
      <w:r>
        <w:br/>
        <w:t>Die Weißmagie ist bekanntermaßen der Pfad, der sich vor allem den schützenden und heilenden Aspekten der Magie ganz im Gegensatz zum schwarzen Pfad verschrieben hat. Magier dieses Pfades sind die wahren Könner der Heil, Schutzund Antimagie und auch so manch' guter Hellsichtmagier gehört dem weißen Pfad an. Doch was macht diesen Pfad noch aus? Welche Geschichte steckt hinter ihm? Diese Fragen, wie auch eine eingehendere Betrachtung der Bereiche Heil, Antiund Bannmagie sowie Hellsichtmagie möchte ich in diesem Werk vornehmen und hoffe, es mag auch später manchem jungen, angehenden Weißmagus hilfreich auf seinem Pfad und während seiner Lehre sein.</w:t>
      </w:r>
      <w:r>
        <w:br/>
      </w:r>
      <w:r>
        <w:br/>
        <w:t>Es war kurz nach dem Ende der Amulettkriege, also vor gut viertausend Götterläufe, als unter der damaligen Königin Nekria I. Ahm Mer ein Streit zwischen zwei Gruppen von Magiern entflammte, der sich im Laufe der Zeit zu einem Magierkrieg entwickelte. Die genaueren Gründe dazu liegen im Dunkeln, aber es dürfte vermutlich das Gerangel um Macht gewesen sein, dass diese beiden Gruppierungen, namentlich die später bekannten Weißund Graumagier, entzweite. Man darf dabei vermuten, dass solche genauen Pfadauslegungen damals noch nicht existierten, zumal erst im Laufe der Kriege und durch die Verbindung einer der beiden Fraktionen mit dem Königreich und der Kirche die genauere Definitionen der beiden Pfade entstanden. Unter König Odalerich I. Ap Erson nahmen der Magierkrieg wie auch der Beginn der sogenannten „Weißen Ära", die von dem Bündnis des weißen Pfades mit Krone und Geistlichkeit wie auch vom Gründen des weißen Hochturmes geprägt war, ihren Anfang. Besonders auffällig an der Zeit damals war die teilweise hohe Lebenserwartung der Könige ab dem Zeitpunkt des Bündnis mit der Krone; etwas, was ungewöhnlicherweise erst sein Ende nahm, als sich eine weitere Gruppierung mehr oder minder offen zeigte der Angriff von Schwarzmagiern auf die Königslinien und die Massenverbrennung auf der Burg Savaro. Gute eintausendfünfhundert Jahre nach dem Beginn der Magierkriege kam es unter König Asodayr</w:t>
      </w:r>
      <w:r>
        <w:br/>
      </w:r>
      <w:r>
        <w:br/>
        <w:t>I. Ahm Erson nach zahlreichen, vernichtenden Schlachten, die teils ganze Landstriche verändert haben und so zum Beispiel für die Entstehung der Inkwitmoore sorgten, zu einer Aussöhnung zwischen den weißund Graumagiern. Seit dieser Zeit sind die Weißmagier eng verbunden mit dem Reich und der Priesterschaft der Viere, standen diesen in Schlachten und Eroberungsfeldzügen zur Seite, erhielten entsprechende Anerkennung vor allem für die lebenserhaltende Art der Magie und festigten so ihren Stand im Großgaladonischen Reich. Zentrum dieses Pfades ist unzweifelhaft der weiße Hochturm in Draconis, auch Il'Drûn genannt, der geradezu symbolisch in direkter Nachbarschaft zum Königspalast steht. Seine erzmagische Leitung, bestehend aus den Geschwistern Tellbas und Atema Fellaran zu Bernstein, sind desweiteren als Berater seiner Majestät bekannt und auch sonst pflegen in Galadon die jeweiligen Landesherren häufig Weißmagier als politische, millitärische oder gar wirtschaftliche Berater zu sich an den Hof zu holen.</w:t>
      </w:r>
      <w:r>
        <w:br/>
      </w:r>
      <w:r>
        <w:br/>
        <w:t>Der Stand der Weißmagier ist somit unzweifelhaft gesichert, doch lauert gerade hier auch eine Gefahr für viele Weißmagier die Gefahr, sich auf diese einstigen Erfolge auszuruhen, sich dem Müßiggang oder, schlimmer noch, dem Intrigenspiel hinzugeben. Diesen Verlockungen sollte sich jeder Weißmagier bewusst sein und stets versuchen, diese zu vermeiden, sich dafür auf das zu konzentrieren, was seinen Pfad ausmacht und daß natürlich auch jeder Ruhm vergänglich sein kann</w:t>
      </w:r>
      <w:r>
        <w:br/>
      </w:r>
      <w:r>
        <w:br/>
        <w:t xml:space="preserve">– auch der seines Pfades. </w:t>
      </w:r>
      <w:r>
        <w:br w:type="page"/>
      </w:r>
      <w:r>
        <w:lastRenderedPageBreak/>
        <w:br/>
      </w:r>
      <w:r>
        <w:br/>
      </w:r>
      <w:r>
        <w:br/>
        <w:t>2.) Gebiete der Weißmagie</w:t>
      </w:r>
      <w:r>
        <w:br/>
        <w:t>An dieser Stelle möchte ich nun die drei typischen Magiearten der Weißmagier grob vorstellen, wobei ich auf genauere Rituale und Zauber verzichte, ebenso wie auf weitschweifige Runphrasen, um dieses Werk allgemeiner zu halten.</w:t>
      </w:r>
      <w:r>
        <w:br/>
      </w:r>
      <w:r>
        <w:br/>
      </w:r>
      <w:r>
        <w:br/>
        <w:t xml:space="preserve">2.1) </w:t>
      </w:r>
      <w:r>
        <w:rPr>
          <w:rStyle w:val="posthilit"/>
        </w:rPr>
        <w:t>Heilmagie</w:t>
      </w:r>
      <w:r>
        <w:br/>
        <w:t xml:space="preserve">Verletzungen kommen sowohl in leichter Form von Kratzern oder Schürfwunden, wie auch schwerwiegender als tiefe Schnitte, Einstiche, Brüche oder sogar Verletzungen der Organe vor, wobei in letzterem Fall der Tod ohne magische Einwirkung sicher sein kann. Hinzu kommt noch die Gefahr von Wundbrand und Entzündungen bei verdreckten Wunden sowie Übertragen von Krankheiten bei Tierbissen. Sollte die Heilung erfolgreich sein, kann es wiederum bei schwerwiegenden Verletzungen zur Narbenbildung kommen, die die Betroffenen durchaus als Last empfinden können sei es, dass die Narben als entstellend empfunden werden, Schmerzen oder Brennen verursachen oder im schlimmsten Fall gar die Bewegung einschränken können. Die </w:t>
      </w:r>
      <w:r>
        <w:rPr>
          <w:rStyle w:val="posthilit"/>
        </w:rPr>
        <w:t>Heilmagie</w:t>
      </w:r>
      <w:r>
        <w:t xml:space="preserve"> ist durchaus in der Lage sogar Schwerverletzten, die sonst dem Tod geweiht wären, das Leben zu retten. Besonders bei schwerwiegenden, inneren Verletzungen vermag ein nichtmagischer Heiler kaum noch etwas unternehmen zu können, was das Leben des Patienten retten könnte. Hier sind es die Heilmagier, deren Kunst besonders gefragt ist. Auch sind Heilmagier durchaus in der Lage, Narbenbildung zu verhindern und in manchen Fällen gelingt es ihnen auch durchaus, alte Narben zu entfernen, jedoch gilt dieser Vorgang als ausgesprochen kraftraubend für den Magus, wie auch für den Patienten, so dass solche Eingriffe lediglich erfolgen, wenn die Narben das Leben der jeweiligen Person zu stark negativ beeinflussen.</w:t>
      </w:r>
      <w:r>
        <w:br/>
      </w:r>
      <w:r>
        <w:br/>
        <w:t xml:space="preserve">Dennoch ist auch die </w:t>
      </w:r>
      <w:r>
        <w:rPr>
          <w:rStyle w:val="posthilit"/>
        </w:rPr>
        <w:t>Heilmagie</w:t>
      </w:r>
      <w:r>
        <w:t xml:space="preserve"> nicht allmächtig. Bei schweren Verletzungen kann sie für den Magier sehr kraftraubend sein und von ihrem Aufwand her schon fast einem Ritual gleichen. Desweiteren ist eine tiefe Ruhe und Konzentration vonnöten, denn das Leben der Patienten liegt in den Händen des Heilmagiers, der sich seiner Verantwortung stets bewusst sein sollte. Nicht selten mag es auch vorkommen, dass trotz aller Bemühungen der Verletzte dennoch stirbt, was für den Heilmagier häufig zu einer starken seelischen Belastung werden könnte. Stetes Bemühen um Ruhe und einem seelischen Gleichgewicht, häufige Meditationen und das Suchen nach Kraft im Gebet sind daher hilfreich für Heilmagier und eine Möglichkeit, sich auch für diese Fälle zu wappnen. Desweiteren ist es von Vorteil, wenn ein Heilmagus sich auch mit der nichtarkanen Heilung auseinandersetzt, zu der man in einfacheren Fällen eher greifen und seine Kräfte für schwerwiegendere Verletzungen aufsparen sollte, was besonders in langwierigen Schlachten empfehlenswert ist. Auch ist ein Verständnis für die Anatomie des Menschen, sei es der Knochenbau oder auch die Lage seiner Organe sowie das Wechselspiel der vier Säfte Blut, Schleim, weiße und schwarze Galle, die für das Wohlbefinden und Temperament des Patienten sorgen überaus wichtig für einen Heilmagier, um stets ein genaues Bild des Körpers der Person vor sich zu haben. Erwähnenswert an dieser Stelle wäre noch Garthis' Eid, den die Weißmagier, die sich der </w:t>
      </w:r>
      <w:r>
        <w:rPr>
          <w:rStyle w:val="posthilit"/>
        </w:rPr>
        <w:t>Heilmagie</w:t>
      </w:r>
      <w:r>
        <w:t xml:space="preserve"> verpflichtet haben, häufig an weißen Schulen schwören und damit schwören, niemals Leben zu nehmen oder grundlos Schmerzen zuzufügen.</w:t>
      </w:r>
      <w:r>
        <w:br/>
      </w:r>
      <w:r>
        <w:br/>
        <w:t>Die Art und Weise, wie man als Heilmagier bei Verletzungen vorgeht, unterscheidet sich je nach Fall. Generell jedoch sollte sich jeder Heilmagier, genau wie auch jeder nichtmagische Heiler, zuvor folgende Fragen stellen:</w:t>
      </w:r>
      <w:r>
        <w:br/>
      </w:r>
      <w:r>
        <w:lastRenderedPageBreak/>
        <w:br/>
        <w:t>Ist die Wunde lebensbedrohlich? In diesem Fall sollte natürlich entsprechend rasch gehandelt werden!</w:t>
      </w:r>
      <w:r>
        <w:br/>
      </w:r>
      <w:r>
        <w:br w:type="page"/>
      </w:r>
      <w:r>
        <w:lastRenderedPageBreak/>
        <w:t>Wie kam sie zustande?</w:t>
      </w:r>
      <w:r>
        <w:br/>
        <w:t>Wie stark ist sie verdreckt?</w:t>
      </w:r>
      <w:r>
        <w:br/>
        <w:t>Liegen weitere Krankheiten oder andere Beeinflussungen des Verletzten vor?</w:t>
      </w:r>
      <w:r>
        <w:br/>
        <w:t>Wie geht man nun am besten bei der Behandlung vor?</w:t>
      </w:r>
      <w:r>
        <w:br/>
      </w:r>
      <w:r>
        <w:br/>
      </w:r>
      <w:r>
        <w:br/>
        <w:t xml:space="preserve">Wichtig ist es bei dieser Untersuchung den Verletzten nur soweit wie nötig zu bewegen, dass er einigermaßen bequem liegt und man einen guten Einblick auf die Wunden hat. Sollte es sich um eher oberflächliche Verletzungen handeln, wie beispielsweise Schürfwunden, so ist die Behandlung recht einfach es reicht oftmals, die Wunden mit klaren, sauberen Wasser zu reinigen, um dann entweder auf die regenerativen Kräfte des Verletzten zurückzugreifen und diese mittels der eigenen Kraft anzutreiben und zu beschleunigen, auf dass die Wunden sich rascher schließen oder indem man eine Art dichten, arkanen Verband auf der Wunde anbringt, der für Nichtmagier oftmals frischer, dünner Haut gleicht, die sich über die Wunden zieht und später nach und nach wieder abfällt und die natürliche Haut des Behandelten, die sich darunter während der Heilphase zog, offenbart. Letztere Methode empfiehlt sich vor allem bei Personen, die aufgrund von Krankheiten oder Alter geschwächt sind, da ein stärkeres Antreiben ihrer Körperkräfte sich unter Umständen als riskant erweisen könnte. Ebenso von oberflächlicher Natur stellen sich Verbrühungen und Verbrennungen dar. Bei dieser Art von Verletzungen ist das Kühlen der betroffenen Hautpartien wichtig und vorrangig, was sich je nach Stärke und Größe der Verbrennung länger hinziehen kann. Hilfreich ist hier besonders die Zuhilfenahme von elementaren Theorien, nach denen man beispielsweise einige Wasserknoten und ein paar Luftknoten rund um und über die verbrannten Stellen legt und deren erfolgreicher Einsatz für ein kühlendes Gefühl auf der Haut sorgen kann. Danach empfiehlt sich ebenso ein Antreiben der regenerativen Körperkräfte, damit sich bald wieder gesunde Haut über die betroffenen Stellen zieht. Als ebenso verhältnismäßig einfach stellt sich die Behandlung von zwar tieferen, aber mit glatten Rändern versehenen Wunden dar, wie man sie häufig bei Schnittverletzungen vorliegen hat. Häufig blutet die Wunde sehr stark, was den Effekt hat, dass Verunreinigungen schon vom Körper selbst entfernt werden. Dennoch empfiehlt sich eine Betrachtung der Wunde, um dies auszuschließen, damit es zu keiner Entzündung kommen kann. Ohne arkane Hilfe werden solche Wunden oftmals genäht, wobei häufig eine durch Feuer erhitzte Nadel zu Hilfe genommen wird. Arkan wiederum führt man die Wundränder ebenso zusammen und schließt sie, wobei diese Methode nicht ganz unähnlich der ist, die ich im ersten Fall erläutert habe. Sollten die Kräfte reichen und der Patient sonst nicht weiter angeschlagen sein, kann man nun ebenso die körpereigenen, regenerativen Kräfte auf magischen Wege anregen, so dass die Wundheilung sich beschleunigt und im idealen Fall keine oder nur leichte Narben zurückbleiben. Komplizierter jedoch wird diese Art von Verletzungen, wenn darunterliegende Organe verletzt wurden, was jedoch von mir weiter unten näher erläutert wird. Etwas schwieriger stellt dann schon die Versorgung von verdreckten Wunden mit unregelmäßigen Wundrändern dar, die häufig bei Tierbissen oder in Schlachten auftreten können. Hier ist das Reinigen der Wunde vorrangig und nach dem erfolgten Schließen der Wunde, wobei hier oftmals ein arkaner Verband vonnöten sein dürfte, ist ein aufmerksames Beobachten der Wunde und des Patienten über einen längeren Zeitraum hinweg notwendig, da es auch nach der Behandlung noch zu Entzündungen oder Wundbrand kommen könnte, ganz zu Schweigen von Krankheiten, die durch Tierbisse übertragen werden können. Sofern es zu schwerwiegenden Verletzungen kam, die die Organe beschädigten, wie man sie besonders bei sehr tiefen Schnittund Stichwunden vorliegen hat, gilt es rasch mit Hilfe der Magie zuerst auf die Organe einzuwirken und die dortige Verletzung zu behandeln, um so den sonst sicheren Tod abzuwenden. Nicht selten ist dieser Akt so kraftraubend, dass die weiteren Behandlungen der Wunden eher auf nichtmagischen Wege erfolgen. Ein Zusammenspiel zwischen nichtarkanen Heilern und Heilmagiern ist hier ideal, um so für rasche Linderung beim Verletzten zu sorgen. Pfeiloder Bolzenwunden sind die letzte Art von </w:t>
      </w:r>
      <w:r>
        <w:lastRenderedPageBreak/>
        <w:t>Wunden, auf die ich hier eingehen möchte und die ebenso ihre eigene Art von Behandlung bedürfen. Zuerst gilt es abzuschätzen, wie tief der Pfeil in den Körper des Verletzten eingedrungen sein mag. Drang er zu tief ein und verletzte dabei Organe, reicht es hier nicht einfach den Pfeil rauszuziehen, sondern es muss zugleich auch magisch auf das verletzte Organ eingewirkt werden erneut ein Vorgang, bei dem die gleichzeitige Hilfe durch</w:t>
      </w:r>
      <w:r>
        <w:br/>
      </w:r>
      <w:r>
        <w:br/>
        <w:t>andere Heilkundige sehr zu empfehlen ist. Sofern die Pfeilspitze bei dem Vorgang abbricht, sind entweder Schnitte, Telekinese oder eine Kombination aus beiden notwendig, um die Spitze aus dem Körper zu holen. Sollte die Pfeilspitze jedoch in einem Organ festhängen, ist es wohl nur noch wenigen, sehr erfahreneren Heilmagiern möglich, den Patienten vor dem Tod zu bewahren. Bei einem Schuss in Organen wie dem Herz oder der Lunge kann man oft damit rechnen, dass jegliche Hilfe zu spät kommt und lediglich ein Wunder oder die Künste der besten Heilmagier, sofern rasch genug eingesetzt, mögen noch helfen, den Verletzten vor dem Tode zu bewahren. Zuletzt zu den Brüchen auch hier sind verschiedene Grade vom einfachen, glatten Bruch über offene Brüche, die aus der Haut hinausragen bis hin zu komplizierten Brüchen, bei denen sich sogar noch Knochensplitter im Fleisch befinden können, möglich. Bei glatten Brüchen gestaltet sich der Vorgang noch verhältnismäßig einfach man regt entweder wieder die körpereigene Regeneration an und beschleunigt den Vorgang des Zusammenwachsens oder legt, sofern so ein Vorgang bei einem sonstwie geschwächten Patienten nicht empfehlenswert wäre, eine Art arkane Schiene an, die die Knochen starr zusammenhält und sie so wieder gerade zusammenwachsen lässt, ehe sie wieder abfällt. Sollten Knochen wiederum aus dem Körper ragen, man also von einem offenen Bruch spricht, so gilt es wiederum die Knochen wieder an ihre eigentliche Position mittels Magie zurückzuschieben. Hierbei sind gute, anatomische Kenntnisse auf jeden Fall unabdingbar und der Verletzte sollte zudem bei diesem Vorgang betäubt werden, da die Schmerzen entsprechend unangenehm ausfallen dürften. Der weitere Vorgang gleicht dann dem bei einem glatten Bruch beschriebenen. Sollten sich wiederum Knochensplitter gelöst haben, so gilt es auch diese an ihre Stelle wieder zurückzuschieben. Dieser Vorgang dürfte sehr kraftraubend ausfallen und erfordert sehr viel Ruhe, Geschick und Konzentration vom Magiewirkenden. Auch hier muss der Bruch dann mit einer Art magischen Schiene versehen werden, die die Knochenstücke zusammenhält.</w:t>
      </w:r>
      <w:r>
        <w:br/>
      </w:r>
      <w:r>
        <w:br/>
        <w:t xml:space="preserve">&gt; vielleicht den Bereich abkürzen und eher generell was zu schreiben, dafür den Teil für ein tiefergehendes Werk zur </w:t>
      </w:r>
      <w:r>
        <w:rPr>
          <w:rStyle w:val="posthilit"/>
        </w:rPr>
        <w:t>Heilmagie</w:t>
      </w:r>
      <w:r>
        <w:t xml:space="preserve"> aufsparen?</w:t>
      </w:r>
      <w:r>
        <w:br/>
      </w:r>
      <w:r>
        <w:br/>
        <w:t>Nach der erfolgreichen Heilung sollte darauf geachtet werden, dass der nun versorgte Verletzte ruht, damit die Wunden nicht erneut aufbrechen was bei recht tiefen, großen Wunden vor allem nötig ist, denn oftmals bleibt die neue Haut, die sich gebildet hat, noch sehr anfällig für allzu rasche Bewegungen , Brüche gerade zusammenwachsen und sein Körper wieder neue Kraft schöpfen kann. Desweiteren ist noch darauf hinzuweisen, dass bei dem Anregen der körpereigenen Regeneration des Verletzten nicht selten Narben entstehen können, die bei dieser Methode, der einen sonst natürlich langsam Vorgang stark beschleunigt, häufig nicht mehr entfernt werden können. Auch sonst gilt das Entfernen von alten Narben auf magischen Weg als, wenn überhaupt erfolgreich, sehr kraftraubend.</w:t>
      </w:r>
      <w:r>
        <w:br/>
      </w:r>
      <w:r>
        <w:br/>
        <w:t xml:space="preserve">Als ein Teil der </w:t>
      </w:r>
      <w:r>
        <w:rPr>
          <w:rStyle w:val="posthilit"/>
        </w:rPr>
        <w:t>Heilmagie</w:t>
      </w:r>
      <w:r>
        <w:t xml:space="preserve"> gilt auch das Entgiften des Körpers. Gifte können dabei entweder durch das Verdrecken einer Wunde, entsprechend behandelten Waffen oder Berühren von vergifteten Objekten, via Magie oder das Einnehmen in den Körper gelangen. Der Schaden, den ein Gift anrichtet, kann dabei in eine temporäre Beeinträchtigung, dauerhafte Schädigung oder Tod eingeteilt werden. Bei einer anhaltenden Gifteinwirkung spricht man von chronischer Vergiftung, während man bei einer Giftwirkung, die sofort zu einer Schädigung führt, von einer akuten Vergiftung spricht. </w:t>
      </w:r>
      <w:r>
        <w:lastRenderedPageBreak/>
        <w:t>Unterschieden wird desweiteren noch in tierische Gifte (z. B. das des Kugelfisches, gewisser Schlangenarten, Spinnen oder des Skorpions), pflanzliche Gifte (z. B. Nachtschatten oder Fliegenpilze) sowie rein arkane Gifte. Darüberhinaus können noch Gifte mit Hilfe der arkanen Alchemie behandelt worden sein, so dass ihr Auffinden auf magischen Wege sich etwas leichter gestaltet, als bei gänzlich unmagischen Tränken. Je nach dem, wie das Gift in den Körper gelangte, um was für eine Art von Gift es sich handelt und wie weit die Vergiftung schon fortgeschritten ist, sind verschiedene Möglichkeiten zur Heilung des Vergifteten möglich. Den meisten gemein ist dabei, dass man stets von einem Absaugen des Giftes ausgeht einem Vorgang, den man sich bei der arkanen Behandlung des Vergifteten vor Augen halten sollte. Als Ansatz, um auf die Vergiftung im Körper zugreifen zu können, nimmt man hierbei</w:t>
      </w:r>
      <w:r>
        <w:br/>
      </w:r>
      <w:r>
        <w:br/>
        <w:t>entweder natürliche Körperöffnungen (z. B. Mund, Nase usw.) oder mutwillig herbeigeführte Öffnungen, wie eben Verletzungen, durch die beispielsweise das Gift in den Körper drang oder die man dem Vergifteten an einer Stelle zufügt, um so auf das vergiftete Blut zugreifen zu können. Sofern das Gift durch eine Wunde in den Körper gelangte und diese Wunde noch offen ist, kann man auf diese und somit auch auf die Spur des Giftes zurückgreifen und sie aus dem Körper des Patienten ziehen beziehungsweise saugen. Danach gilt es jedoch den Körper auf weitere Spuren und Reste des Giftes zu untersuchen und diese gegebenenfalls zu entziehen. Wurde ein Gift eingenommen und die Vergiftung ist noch nicht allzu fortgeschritten, sollte der Vergiftete zuerst erbrechen, um damit das Gift wieder auszuwürgen. Ansonsten gilt es auch hier wieder das Gift auf arkanen Weg abzusaugen, in diesem Falle durch den Mund und den Weg der Speisen hinab. Wurde die Vergiftung allein durch Magie herbeigeführt, sind die Spuren dieser Vergiftung auf magischen Wege leicht erkennbar und können entsprechend abgesaugt und aufgelöst werden. Als hilfreich erweist sich bei Heilvorgängen als Foki im übrigen der Knoblauch, der auch in der Alchemie gerne für Entgiftungstränke eingesetzt wird.</w:t>
      </w:r>
      <w:r>
        <w:br/>
      </w:r>
      <w:r>
        <w:br/>
        <w:t>Ein letzter Part der Heilung wäre noch das Behandeln von Krankheiten, jedoch stößt da der Heilmagier meiner Erfahrung nach an seine Grenzen, außer wenn die Krankheit durch rein arkane Mittel ausgelöst wurde und der Auslöser noch Bestand hat (jedoch kann man hier wohl häufig von eine Art Fluch sprechen, dessen Behandlung eher in den Bereich der Antimagie fällt). Krankheiten, wie Schnupfen, Husten oder dergleichen, werden generell auf profanem Wege geheilt, allerdings ist es auch hier für jeden Heilmagier empfehlenswert, sich entsprechend kundig zu machen, um auch in der Lage sein zu können, alltägliche Krankheiten behandeln zu können.</w:t>
      </w:r>
      <w:r>
        <w:br/>
      </w:r>
      <w:r>
        <w:br/>
        <w:t xml:space="preserve">Abschließend zu diesem Part sei gesagt, daß die </w:t>
      </w:r>
      <w:r>
        <w:rPr>
          <w:rStyle w:val="posthilit"/>
        </w:rPr>
        <w:t>Heilmagie</w:t>
      </w:r>
      <w:r>
        <w:t xml:space="preserve"> ein, wie ich bisher empfand, recht unterschätzter Bereich der Magie ist. Gewiss ist sie weniger aufsehenerregend wie die zerstörerischen Kräfte von Feuerwänden, Blitzeeinschlägen oder ähnlichen, im Gegensatz dazu bewahrt jedoch die Heilkunst das Leben. Auch kann man noch weitaus tiefer in dieses Thema eintauchen mehr und tiefergehende Methoden zur Wundheilung erörtern, dazu Möglichkeiten des Nachwachsen von Gliedmaßen (was ein gewiss sehr aufwendiger und komplizierter Vorgang ist, der auf jeden Fall ein kraftraubendes Ritual benötigt) sowie Überlegungen über die Perversion dieser Magieart, wie sie Schwarzmagier in Form von Nekromantie betreiben, doch möchte ich mit diesem Werk nur erstmal einen Überblick über die </w:t>
      </w:r>
      <w:r>
        <w:rPr>
          <w:rStyle w:val="posthilit"/>
        </w:rPr>
        <w:t>Heilmagie</w:t>
      </w:r>
      <w:r>
        <w:t xml:space="preserve"> geben, ehe ich mich dem nächsten Part dieser Arbeit zuwenden möchte.</w:t>
      </w:r>
      <w:r>
        <w:br/>
      </w:r>
      <w:r>
        <w:br/>
      </w:r>
      <w:r>
        <w:br/>
        <w:t>2.2) Antimagie</w:t>
      </w:r>
      <w:r>
        <w:br/>
        <w:t xml:space="preserve">Bei diesem Teil der Magisterarbeit möchte ich zuvor noch erwähnen, dass er auf einem Text beruht, den ich vor etwas mehr als einem Götterlauf auf Siebenwind als eine Kurzdarstellung der Antimagie </w:t>
      </w:r>
      <w:r>
        <w:lastRenderedPageBreak/>
        <w:t>niederschrieb und der nun von mir dank entsprechender Erfahrungen ergänzt werden konnte.</w:t>
      </w:r>
      <w:r>
        <w:br/>
      </w:r>
      <w:r>
        <w:br/>
        <w:t>Die Antimagie ist eine Magieform, die aufgrund der Voraussetzungen, die an den Wirkenden gestellt werden nämlich ein intensives Studium der verschiedenen anderen Magieformen, wie der Kampfmagie, Beschwörungen, Beherrschungen, Flüche usw. wohl als eine Art Königsdisziplin angesehen werden kann. Sinn und Zweck der Antimagie ist es nun Zauber, Flüche, Beschwörungen oder ähnliches aufzuheben, zu verhindern, abzuwehren oder zumindest deren Auswirkungen zu mildern. wodurch die Antimagie eine gewisse Nähe zur Metamagie in sich trägt, die wiederum ebenso auf andere Magieformen wirkt. Die Antimagie jedoch wirkt auf andere Magieformen nur schwächend, hindernd oder auflösend, während die Metamagie die Wirkung anderer Magiearten auch durchaus verstärken kann. Das Studium anderer Magieformen ist nötig, um rasch erkennen zu können, um welche Art von Zauber es sich handelt, die ein möglicher Kontrahent wirkt oder wirkte und so entsprechende Gegenmaßnahmen einleiten zu können. Die Erkenntnis über den Effekt ist also ein wichtiger Teil</w:t>
      </w:r>
      <w:r>
        <w:br/>
      </w:r>
      <w:r>
        <w:br/>
        <w:t>der Antimagie. Auch wichtig für einen erfolgreichen Antimagier sind stete Aufmerksamkeit, Reaktionsschnelle und ein gezieltes Erkennen und Erfassen seiner Umgebung in magischer Hinsicht, sprich sein Unterbewusstsein sollte soweit geschult sein, um magische Veränderungen rasch erkennen zu können, um daraufhin entsprechend handeln zu können. Erwähnenswert an dieser Stelle ist zudem noch, daß die Antimagie wie die Magie im Ganzen selber lediglich ein Werkzeug ist, was weder eindeutig als "gut", noch "böse" bezeichnet werden kann, denn mit Hilfe der Antimagie ist es beispielsweise auch durchaus möglich, heilmagische Bemühungen wieder aufzulösen und so Wunden wieder aufbrechen zu lassen.</w:t>
      </w:r>
      <w:r>
        <w:br/>
      </w:r>
      <w:r>
        <w:br/>
        <w:t>Vereinfacht dargestellt geht der Antimagier im allgemeinen folgendermaßen vor: als erstes versucht er zu erkennen, wie der Zauber oder dessen Auswirkung, den oder die es aufzuheben gilt, aufgebaut ist oder aufgebaut wurde, indem er versucht sich ein Bild von der Struktur des Zaubers oder dessen Auswirkungen zu machen, also sogenannte arkane Sicht betreibt und sich somit der Hellsichtmagie bedient. Hat er dies nun erkannt, gibt es folgende Herangehensweisen: entweder wird er direkt die Struktur auflösen oder abschwächen, sie in ihren ursprünglichen Zustand zurückversetzen oder selber einen Zauber wirken, der den anderen Zauber wiederum abwehren kann, wie beispielsweise einen magischen Schild aus dicht gewobenen Wasserknoten, um einen Feuerball abzublocken und zu neutralisieren. Es gibt also die Möglichkeit, direkt in einen Zauber einzugreifen und ihn so am Ort seiner Entstehung zu neutralisieren, sofern die Zeit dafür bleibt oder indirekt den Zauber aufzuheben, indem man selber einen Zauber oder ein Ritual wirkt, der oder das vor der Auswirkung des Zaubers schützt.</w:t>
      </w:r>
      <w:r>
        <w:br/>
      </w:r>
      <w:r>
        <w:br/>
        <w:t xml:space="preserve">Komplexer ist der Bereich der Bannung von beschworenen Wesenheiten, wenn sie sich in dieser Sphäre manifestiert haben, denn in dem Falle ist ein Manipulieren der Struktur nicht möglich. Für eine ausführliche Bannung mittels eines Rituals bleibt zudem selten genug Zeit, so dass man meist das Wesen als erstes versucht mittels Kampfmagie oder anderen taktischen Kniffen zu schwächen, ehe man es entweder wieder zurück in dessen Sphäre oder in den Limbus, dem Bereich zwischen den Sphären, bannt. Desweiteren hängt die Vorgehensweise und die Wahl der Mittel gegen diese Wesen auch davon ab, mit was man es nun genau zu tun hat. Sollte man die Möglichkeit und Zeit für ein Ritual haben, kann man auch entsprechende Donarien auswählen, um das Wesen zusätzlich zu schwächen oder seinen Bemühungen mehr Kraft zu verleihen. So mag gegen ein Dämon aus der Gegendomäne Vitamas, Kulmar Sanghulis, der Amethyst sowie Gebete an und Anrufungen Vitamas recht hilfreich sein, ebenso wie Paraphernalien, die mit Vitama zusammenhängen mögen, wie beispielsweise zarte Blumenblüten. Während diesem Ritual schwächt man das Wesen, um es dann </w:t>
      </w:r>
      <w:r>
        <w:lastRenderedPageBreak/>
        <w:t>schlussendlich zu verbannen.</w:t>
      </w:r>
      <w:r>
        <w:br/>
      </w:r>
      <w:r>
        <w:br/>
        <w:t>Eine andere, besondere Herangehensweise erfordern wiederum Flüche, wie sie zum Beispiel von Hexen gewirkt werden. Das Besondere an den Flüchen ist dabei, dass sie häufig nicht direkt an das Opfer gebunden sind, sondern oft an persönlichen Gegenständen des Opfers oder es werden gar kleine Puppen gebastelt, die eine gewisse Ähnlichkeit mit dem Opfer aufweisen und häufig Blut, Haare, Fingeroder Zehennägel und ähnliches, was einst der Verfluchte an sich trug, in sich eingearbeitet tragen. Auch ist bekannt, dass manche Hexen durch ihr Hexentier einen Fluch übertragen. Man spricht daher auch von einem personengebundenen Schadenszauber, die meist eher dank Erfahrung oder der reinen Intuition erkennbar wird und nicht unbedingt direkt am Opfer lokalisiert werden kann. Nicht selten ist der Zauber auch an eine Bedingung geknüpft und solange diese moralisch vertretbar erscheint, ist es durchaus auch sinnvoll, diese Bedingung einzugehen. Lösen kann man ansonsten solche Flüche, indem man entweder die Verbindung zu dem Gegenstand löst oder man zerstört die arkane Struktur in diesem, wobei letzteres auch schmerzhaft für das Opfer sein kann.</w:t>
      </w:r>
      <w:r>
        <w:br/>
      </w:r>
      <w:r>
        <w:br/>
        <w:t>Als eine besondere, unbewusste Form der Antimagie sehe ich desweiteren die Resistenz an, die manche Lebewesen gegenüber Magie zeigen während bei manch einem ein Spruch rasch und durchschlagend wirken mag, kann es bei jemand anderen von weniger Erfolg gekrönt sein. Diese Resistenz ist weniger davon abhängig, ob das Wesen Magie wirken kann oder nicht oder sich jemals damit beschäftigt hat. Meine Theorie geht davon aus, dass es in dem Unterbewusstsein eines jeden Lebewesens eine Art natürliche Barriere gibt, die unterschiedlich stark ausfallen kann. Gestärkt mag sie vielleicht durch Erfahrungen mit der ein oder anderen Magieform und durch den eigenen, unterbewussten Willen sein. Wird also nun ein Zauber auf die jeweilige Person gewirkt, wird die Barriere aktiv, ohne dass es von der Person willentlich gesteuert werden muss. Es hängt dann allein von ihrer Stärke ab, ob der Zauber seine volle Kraft zu entfalten vermag.</w:t>
      </w:r>
      <w:r>
        <w:br/>
      </w:r>
      <w:r>
        <w:br/>
        <w:t>Allen Bereichen der Antimagie ist eines gemein Erfahrungen im magischen Wirken oder den Auswirkungen von Zaubern spielen eine sehr große Rolle, denn aufbauend auf den gemachten Erfahrungen kann man entsprechende Schritte vornehmen. Wer sich also mit dieser Magieform beschäftigt, wird im Laufe seines Magierdaseins sehr viele, oftmals nicht immer ungefährliche, praktische Erfahrungen sammeln müssen, um diese Magieform zu meistern.</w:t>
      </w:r>
      <w:r>
        <w:br/>
      </w:r>
      <w:r>
        <w:br/>
      </w:r>
      <w:r>
        <w:br/>
        <w:t>2.3) Die Hellsichtmagie die Magie der Erkenntnis</w:t>
      </w:r>
      <w:r>
        <w:br/>
        <w:t xml:space="preserve">Die Hellsichtmagie ist die Magie der Erkenntnis und des Verstehens häufig angewendet zum Erkennen von arkanen Mustern und somit auch oft als Grundlage für weitere Schritte dienend. Die Hellsichtmagie ist daher auch eine notwendige Basis für eine erfolgreiche Anwendung der Antimagie, denn erst wenn man erkennt, unter was für einen Bann oder Fluch etwas oder jemand steht und man die arkanen Muster, die diese Beeinflussung auslösen, erkennt, kann man sich diesen effektiv widmen. Hierbei sieht man aber auch, dass schon eine gewisse Erfahrung vonnöten ist, um die Muster richtig zu deuten, die man offenbart bekommt und ist somit auch ein Indiz dafür, dass die Hellsichtmagie weitaus schwieriger zu meistern ist. Doch nicht nur das Erkennen von arkanen Geflechten in der näheren Umgebung sind Teil der Hellsichtmagie: die Gabe, im Dunkeln zu sehen, das wenn auch oft vage Erkennen von Vorgängen in weiter Entfernung oder hinter Hindernisse zählen ebenso zu diesem Bereich der Magie. Sehr erfahrene Magi sind auch durchaus in der Lage, zurückliegende Ereignisse mit der Hilfe von ortsgebundenen Geistern oder dem arkanen Geflecht in der Umgebung zu deuten, jedoch sind solche Deutungen oftmals sehr vage und mögen einen häufig in die Irre führen. Vom einfachen, oftmals ungebildeten Volk wird auch das scheinbare Deuten der </w:t>
      </w:r>
      <w:r>
        <w:lastRenderedPageBreak/>
        <w:t>Zukunft, wie es das fahrende Volk häufig nutzt, als "Hellsicht" oder "Magie" betitelt. Anders wiederum tatsächliche Visionen, die jedoch weniger etwas mit dem eigenen Können und der Magie zu tun haben, sondern vielmehr als ein Wink des Allsehenden bzw. ein Geschenk der Viere zu betrachten ist. Wichtig ist noch zu erwähnen, dass ein jeder Magus eine gewisse, teils unbewusste Art von Hellsicht nutzt, denn nur durch das Erkennen und Erfassen der arkanen Welt und ihrer Vorgänge um ihn herum, kann er diese auch manipulieren und wirkt dementsprechend seine Zauber.</w:t>
      </w:r>
      <w:r>
        <w:br/>
      </w:r>
      <w:r>
        <w:br/>
        <w:t>Es gibt sicherlich verschiedene Möglichkeiten, wie man an klassische Hellsichtzauber, wie eben das Erkennen von arkanen Mustern oder die Dunkelsicht, herangehen kann. An dieser Stelle möchte ich nur eine grundlegende Möglichkeit aufzeigen und erläutern. Die Hellsichtmagie ist eine Art gezieltes Erfassen der arkanen Welt und ihrer Vorgänge sowie deren Analyse. Man konzentriert sich hierzu auf die arkanen Muster eines Objektes oder Subjektes oder versucht sich allgemein auf das Geschehen in der arkanen, nichtmateriellen Welt herum zu konzentrieren, um Veränderungen oder gar Störungen erfassen zu können, wobei dies sehr kraftintensiv ist und ein hohes Maß an Konzentration und Übung in der Meditation erfordert. Man greift also hinaus in die arkane Welt, sei es nun, dass man auf die Matrix des Thaumaturgischen Gitters zugreift, die Fäden der Prima Materia oder sonstige, arkane</w:t>
      </w:r>
      <w:r>
        <w:br/>
      </w:r>
      <w:r>
        <w:br/>
        <w:t>Manifestationen, deren Theorie man verfolgt. Nimmt man nun als Anwendungsbeispiel für Hellsichtmagie die Möglichkeit, Geschehnisse in weiter Entfernung zu verfolgen, greift man auf das arkane Netz, die Matrix oder Kraftströme um einen herum zu und versucht sich an einer Analyse dessen, was in weiter Ferne liegt. Eine andere, jedoch auch riskantere Möglichkeit, die einer entsprechend hohe Konzentration bedarf, ist eine Art Geistreise entlang dieser Ströme oder Fäden, wobei darauf stets geachtet werden sollte, eine bleibende Verbindung zum Körper aufrecht zu erhalten. Riskant ist daran vor allem, dass der Körper dabei sehr viel angreifbarer wird. Klassische Hilfsmittel bei Hellsichtzaubern oder ritualen sind oftmals Spiegel oder spiegelnde Flächen, klare Kristalle und reine Edelsteine sowie natürlich der Astreyon. Ein idealer Zeitpunkt für Hellsichtritulae sind daher auch Nächte, an denen der Astreyon am höchstens am Himmelszelt steht, aber auch die wenigen Tage, an denen der Astreyon sogar bei vollen Felaschein noch blass am Himmel zu erkennen ist, sind ideal für Anwendungen der Hellsichtmagie.</w:t>
      </w:r>
      <w:r>
        <w:br/>
      </w:r>
      <w:r>
        <w:br/>
        <w:t>Wie schon erwähnt, spricht man im einfachen Volk auch von Hellsicht, Magie oder Wahrsagerei, wenn gewisse Personengruppen aus Karten, Handlinien, dem Flug der Vögel, dem Teesatz usw. lesen. Inwieweit Magie dabei eine Rolle spielt, lässt sich nicht generell sagen, da es auch möglich wäre, dass die ausführende Person durchaus Magie nutzt und beispielsweise die Karten lediglich Hilfsmittel sind, wie für unsereins es Edelsteine wären. Dennoch sind solche Deutungen mit Vorsicht zu geniessen und in den meisten Fällen kann man wohl von purer Scharlatanerie ausgehen, insbesondere wenn Geld mit ins Spiel kommt. Eine Gefahr der Hellsichtmagie lauert auch gerade in dem, was man mit ihrer Hilfe anstrebt – die Erkenntnis und das Wissen. Stets sollte man, bevor man diese Art von Magie bemüht, sich selber fragen, ob sie nötig ist, denn unter Umständen kann man dabei auch Dinge sehen oder erfahren, die man besser nicht hätte erfahren sollen und sich entsprechend negativ auf einen auswirken könnten. Auch lauert eine gewisse Gefahr darin, dass man bei dieser Art von Magie Fehler begeht und dabei vollkommen in die Irre geleitet wird. Es gilt also stets alles, was man mit Hilfe dieser Magie sieht und erfährt, kritisch zu betrachten.</w:t>
      </w:r>
      <w:r>
        <w:br/>
      </w:r>
      <w:r>
        <w:br/>
        <w:t>Als Fazit bleibt zu dieser Form der Magie zu sagen, dass man mit ihr nicht minder vorsichtig umgehen sollte, wie mit jeder anderen Magieart. Wie im letzten Teil meiner Ausführungen angemerkt, birgt sie gewisse Gefahren in sich und genau wie auch die Antimagie, kann man die Hellsichtmagie weder in „gut“ noch in „böse“ einteilen, da mit ihr auch durchaus Schaden angerichtet werden kann.</w:t>
      </w:r>
      <w:r>
        <w:br/>
      </w:r>
      <w:r>
        <w:lastRenderedPageBreak/>
        <w:br/>
        <w:t>Althea Daena Siebenwind, Triar 18 n. Hilgorad</w:t>
      </w:r>
    </w:p>
    <w:sectPr w:rsidR="00C00D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F7"/>
    <w:rsid w:val="001E63F7"/>
    <w:rsid w:val="00C00D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77B02"/>
  <w15:chartTrackingRefBased/>
  <w15:docId w15:val="{6E8F7207-4399-41AA-9366-B1A6B44D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posthilit">
    <w:name w:val="posthilit"/>
    <w:basedOn w:val="Absatz-Standardschriftart"/>
    <w:rsid w:val="001E6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4342</Words>
  <Characters>27355</Characters>
  <Application>Microsoft Office Word</Application>
  <DocSecurity>0</DocSecurity>
  <Lines>227</Lines>
  <Paragraphs>63</Paragraphs>
  <ScaleCrop>false</ScaleCrop>
  <Company/>
  <LinksUpToDate>false</LinksUpToDate>
  <CharactersWithSpaces>31634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Tillmann</dc:creator>
  <cp:keywords/>
  <dc:description/>
  <cp:lastModifiedBy>Sebastian Tillmann</cp:lastModifiedBy>
  <cp:revision>1</cp:revision>
  <dcterms:created xsi:type="dcterms:W3CDTF">2023-03-07T19:12:00Z</dcterms:created>
  <dcterms:modified xsi:type="dcterms:W3CDTF">2023-03-07T19:12:00Z</dcterms:modified>
</cp:coreProperties>
</file>