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Levantamento de Requisitos – Sistema Pravi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1. Nome do Produto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Pravi (Palavra-valise originada da junção de “Prazo” e “Validade”)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2. Problema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 desperdício de alimentos dentro das casas brasileiras é um problema frequente que reflete no orçamento das famílias além de trazer impactos nocivo ao meio ambiente.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 principal motivo para o descarte de alimentos deteriorados é devido à falta de atenção as datas de validades ou à armazenamento inadequado dos alimentos, o que reduz sua vida útil e aumenta o descarte.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3. Público-Alvo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 aplicativo é destinado a famílias, estudantes e pessoas que vivem sozinhas, especialmente aquelas que buscam praticidade na rotina, economia doméstica e hábitos de consumo mais sustentáveis.</w:t>
      </w:r>
    </w:p>
    <w:p>
      <w:pPr>
        <w:pStyle w:val="Normal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4. Solução Proposta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O </w:t>
      </w:r>
      <w:r>
        <w:rPr>
          <w:rFonts w:cs="Times New Roman" w:ascii="Times New Roman" w:hAnsi="Times New Roman"/>
          <w:i/>
          <w:iCs/>
        </w:rPr>
        <w:t>Pravi</w:t>
      </w:r>
      <w:r>
        <w:rPr>
          <w:rFonts w:cs="Times New Roman" w:ascii="Times New Roman" w:hAnsi="Times New Roman"/>
        </w:rPr>
        <w:t xml:space="preserve"> é um aplicativo desenvolvido para ajudar o usuário a </w:t>
      </w:r>
      <w:r>
        <w:rPr>
          <w:rFonts w:cs="Times New Roman" w:ascii="Times New Roman" w:hAnsi="Times New Roman"/>
          <w:b/>
          <w:bCs/>
        </w:rPr>
        <w:t>registrar</w:t>
      </w:r>
      <w:r>
        <w:rPr>
          <w:rFonts w:cs="Times New Roman" w:ascii="Times New Roman" w:hAnsi="Times New Roman"/>
        </w:rPr>
        <w:t xml:space="preserve"> seus </w:t>
      </w:r>
      <w:r>
        <w:rPr>
          <w:rFonts w:cs="Times New Roman" w:ascii="Times New Roman" w:hAnsi="Times New Roman"/>
          <w:b/>
          <w:bCs/>
        </w:rPr>
        <w:t>alimentos e monitorar suas datas de validade</w:t>
      </w:r>
      <w:r>
        <w:rPr>
          <w:rFonts w:cs="Times New Roman" w:ascii="Times New Roman" w:hAnsi="Times New Roman"/>
        </w:rPr>
        <w:t>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O sistema envia alertas antes do vencimento</w:t>
      </w:r>
      <w:r>
        <w:rPr>
          <w:rFonts w:cs="Times New Roman" w:ascii="Times New Roman" w:hAnsi="Times New Roman"/>
        </w:rPr>
        <w:t xml:space="preserve">, permitindo que o usuário </w:t>
      </w:r>
      <w:r>
        <w:rPr>
          <w:rFonts w:cs="Times New Roman" w:ascii="Times New Roman" w:hAnsi="Times New Roman"/>
          <w:b/>
          <w:bCs/>
        </w:rPr>
        <w:t>consuma os produtos a tempo</w:t>
      </w:r>
      <w:r>
        <w:rPr>
          <w:rFonts w:cs="Times New Roman" w:ascii="Times New Roman" w:hAnsi="Times New Roman"/>
        </w:rPr>
        <w:t>, e ainda fornece dicas de armazenamento adequadas para cada tipo de alimento.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Com uma interface simples e intuitiva, o Pravi se destaca por unir funcionalidade e consciência ambiental, atuando como um aliado no combate ao desperdício de alimentos e na promoção do consumo consciente.</w:t>
      </w:r>
    </w:p>
    <w:p>
      <w:pPr>
        <w:pStyle w:val="Normal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5. Conceito da Solução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 solução</w:t>
      </w:r>
      <w:r>
        <w:rPr>
          <w:rFonts w:cs="Times New Roman" w:ascii="Times New Roman" w:hAnsi="Times New Roman"/>
          <w:i/>
          <w:iCs/>
        </w:rPr>
        <w:t xml:space="preserve"> Pravi</w:t>
      </w:r>
      <w:r>
        <w:rPr>
          <w:rFonts w:cs="Times New Roman" w:ascii="Times New Roman" w:hAnsi="Times New Roman"/>
        </w:rPr>
        <w:t xml:space="preserve"> consiste em um sistema de controle e gerenciamento de alimentos que permite: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Cadastrar usuário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Cadastrar produtos com nome, categoria, quantidade e data de validade;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Emitir notificações configuráveis para alertar o usuário com antecedência sobre o vencimento;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Exibir orientações sobre o armazenamento correto de cada tipo de alimento;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Organizar os alimentos de forma visual e prática, reduzindo o esquecimento e otimizando o uso dos recursos disponíveis.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Dessa forma, o Pravi contribui para minimizar o desperdício, otimizar a rotina alimentar e melhorar a sustentabilidade no consumo doméstico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6. Objetivos do Sistema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Reduzir o desperdício de alimentos nas residências.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Ajudar o usuário a organizar e planejar melhor suas compras e consumo.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Oferecer informações educativas sobre conservação de alimentos.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Promover o consumo consciente e sustentável.</w:t>
      </w:r>
    </w:p>
    <w:p>
      <w:pPr>
        <w:pStyle w:val="Normal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7. Requisitos Iniciais</w:t>
      </w:r>
    </w:p>
    <w:p>
      <w:pPr>
        <w:pStyle w:val="Normal"/>
        <w:jc w:val="both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</w:rPr>
        <w:t>Requisitos Funcionais (RF)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RF01: O sistema deve permitir o cadastro de alimentos com nome, categoria (grão, carne - bovina, suína, peixe e aviária, laticínios, verduras, legumes, frutas alimentos preparados e ovos ou pode ser classificado de forma geral - perecível e não-perecível), quantidade e data de validade.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RF02: O sistema deve emitir notificações automáticas antes da data de vencimento.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RF03: O sistema deve permitir que o usuário configure o tempo de antecedência para os alertas.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RF04: O sistema deve fornecer orientações sobre o armazenamento adequado dos alimentos.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RF05: O sistema deve permitir editar e excluir registros de alimentos.</w:t>
      </w:r>
    </w:p>
    <w:p>
      <w:pPr>
        <w:pStyle w:val="Normal"/>
        <w:jc w:val="both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</w:rPr>
        <w:t>Requisitos Não Funcionais (RNF)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RNF01: A interface deve ser simples, responsiva e intuitiva.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RNF02: O sistema deve armazenar os dados de forma segura e privada.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RNF03: As notificações devem ser enviadas em tempo hábil, conforme a configuração do usuário.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•</w:t>
      </w:r>
      <w:r>
        <w:rPr>
          <w:rFonts w:cs="Times New Roman" w:ascii="Times New Roman" w:hAnsi="Times New Roman"/>
        </w:rPr>
        <w:tab/>
        <w:t>RNF04: O aplicativo deve ser compatível com dispositivos Android e Web.</w:t>
      </w:r>
    </w:p>
    <w:p>
      <w:pPr>
        <w:pStyle w:val="Normal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8. Diferencial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 Pravi se diferencia por combinar praticidade com sustentabilidade, indo além do simples controle de validade. Ele educa o usuário sobre boas práticas de armazenamento e contribui para reduzir o impacto ambiental causado pelo desperdício de alimentos.</w:t>
      </w:r>
    </w:p>
    <w:p>
      <w:pPr>
        <w:pStyle w:val="Normal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REFINAMENTO DOS REQUISITOS – SISTEMA PRAVI</w:t>
      </w:r>
    </w:p>
    <w:p>
      <w:pPr>
        <w:pStyle w:val="Normal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1. REFINAMENTO DOS REQUISITOS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Nesta fase, os requisitos levantados são detalhados, validados e preparados para implementação, priorizando o que entrega mais valor ao usuário.</w:t>
      </w:r>
    </w:p>
    <w:p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Requisitos Priorizados </w:t>
      </w:r>
    </w:p>
    <w:tbl>
      <w:tblPr>
        <w:tblStyle w:val="Tabelacomgrade"/>
        <w:tblpPr w:vertAnchor="text" w:horzAnchor="margin" w:leftFromText="141" w:rightFromText="141" w:tblpX="0" w:tblpY="-39"/>
        <w:tblW w:w="918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38"/>
        <w:gridCol w:w="4282"/>
        <w:gridCol w:w="3061"/>
      </w:tblGrid>
      <w:tr>
        <w:trPr>
          <w:trHeight w:val="292" w:hRule="atLeast"/>
        </w:trPr>
        <w:tc>
          <w:tcPr>
            <w:tcW w:w="18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Prioridade</w:t>
            </w:r>
          </w:p>
        </w:tc>
        <w:tc>
          <w:tcPr>
            <w:tcW w:w="42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Descrição</w:t>
            </w:r>
          </w:p>
        </w:tc>
        <w:tc>
          <w:tcPr>
            <w:tcW w:w="30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Justificativa</w:t>
            </w:r>
          </w:p>
        </w:tc>
      </w:tr>
      <w:tr>
        <w:trPr>
          <w:trHeight w:val="684" w:hRule="atLeast"/>
        </w:trPr>
        <w:tc>
          <w:tcPr>
            <w:tcW w:w="18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Must Have</w:t>
            </w:r>
          </w:p>
        </w:tc>
        <w:tc>
          <w:tcPr>
            <w:tcW w:w="42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Cadastro de usuário, cadastro de alimentos, alertas de validade, notificações, consulta de alimentos.</w:t>
            </w:r>
          </w:p>
        </w:tc>
        <w:tc>
          <w:tcPr>
            <w:tcW w:w="30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Funcionalidades essenciais para o funcionamento básico do sistema.</w:t>
            </w:r>
          </w:p>
        </w:tc>
      </w:tr>
      <w:tr>
        <w:trPr>
          <w:trHeight w:val="708" w:hRule="atLeast"/>
        </w:trPr>
        <w:tc>
          <w:tcPr>
            <w:tcW w:w="18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Should Have</w:t>
            </w:r>
          </w:p>
        </w:tc>
        <w:tc>
          <w:tcPr>
            <w:tcW w:w="42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Orientações de armazenamento e categorização detalhada dos alimentos.</w:t>
            </w:r>
          </w:p>
        </w:tc>
        <w:tc>
          <w:tcPr>
            <w:tcW w:w="30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Aumentam a utilidade e o diferencial do aplicativo.</w:t>
            </w:r>
          </w:p>
        </w:tc>
      </w:tr>
      <w:tr>
        <w:trPr>
          <w:trHeight w:val="548" w:hRule="atLeast"/>
        </w:trPr>
        <w:tc>
          <w:tcPr>
            <w:tcW w:w="18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Could Have</w:t>
            </w:r>
          </w:p>
        </w:tc>
        <w:tc>
          <w:tcPr>
            <w:tcW w:w="42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Modo família (usuários compartilhando o mesmo estoque).</w:t>
            </w:r>
          </w:p>
        </w:tc>
        <w:tc>
          <w:tcPr>
            <w:tcW w:w="30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Melhora a experiência colaborativa.</w:t>
            </w:r>
          </w:p>
        </w:tc>
      </w:tr>
      <w:tr>
        <w:trPr>
          <w:trHeight w:val="585" w:hRule="atLeast"/>
        </w:trPr>
        <w:tc>
          <w:tcPr>
            <w:tcW w:w="183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Won’t Have (por enquanto)</w:t>
            </w:r>
          </w:p>
        </w:tc>
        <w:tc>
          <w:tcPr>
            <w:tcW w:w="42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Integração com listas de compras automáticas.</w:t>
            </w:r>
          </w:p>
        </w:tc>
        <w:tc>
          <w:tcPr>
            <w:tcW w:w="30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Pode ser implementado em versões futuras.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cs="Times New Roman" w:ascii="Times New Roman" w:hAnsi="Times New Roman"/>
          <w:b/>
          <w:bCs/>
          <w:sz w:val="20"/>
          <w:szCs w:val="20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2. MODELAMENTO DO SISTEMA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Aqui entram os modelos de caso de uso, diagrama de classes, e modelagem do banco de dados.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 Diagrama de caso de uso</w:t>
      </w:r>
    </w:p>
    <w:tbl>
      <w:tblPr>
        <w:tblW w:w="9214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0" w:noVBand="0" w:lastRow="0" w:firstColumn="0" w:lastColumn="0" w:noHBand="0" w:val="0000"/>
      </w:tblPr>
      <w:tblGrid>
        <w:gridCol w:w="993"/>
        <w:gridCol w:w="2552"/>
        <w:gridCol w:w="5669"/>
      </w:tblGrid>
      <w:tr>
        <w:trPr>
          <w:trHeight w:val="313" w:hRule="atLeast"/>
        </w:trPr>
        <w:tc>
          <w:tcPr>
            <w:tcW w:w="92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Diagrama de Casos de Uso (Descrição textual)</w:t>
            </w:r>
          </w:p>
        </w:tc>
      </w:tr>
      <w:tr>
        <w:trPr>
          <w:trHeight w:val="225" w:hRule="atLeas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ind w:left="173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Ator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ind w:left="173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ind w:left="173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Descrição</w:t>
            </w:r>
          </w:p>
        </w:tc>
      </w:tr>
      <w:tr>
        <w:trPr>
          <w:trHeight w:val="350" w:hRule="atLeas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Usuário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Cadastrar-se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O usuário informa dados pessoais para criar uma conta no sistema.</w:t>
            </w:r>
          </w:p>
        </w:tc>
      </w:tr>
      <w:tr>
        <w:trPr>
          <w:trHeight w:val="325" w:hRule="atLeas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Usuário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Logar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O usuário acessa sua conta.</w:t>
            </w:r>
          </w:p>
        </w:tc>
      </w:tr>
      <w:tr>
        <w:trPr>
          <w:trHeight w:val="142" w:hRule="atLeas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Usuário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Cadastrar alimento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Adiciona um novo alimento com nome, validade e categoria.</w:t>
            </w:r>
          </w:p>
        </w:tc>
      </w:tr>
      <w:tr>
        <w:trPr>
          <w:trHeight w:val="380" w:hRule="atLeas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Usuário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Editar ou excluir alimento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Atualiza ou remove um alimento cadastrado.</w:t>
            </w:r>
          </w:p>
        </w:tc>
      </w:tr>
      <w:tr>
        <w:trPr>
          <w:trHeight w:val="211" w:hRule="atLeas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Usuário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Receber notificação de alimento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O sistema alerta o usuário quando um alimento está próximo do vencimento.</w:t>
            </w:r>
          </w:p>
        </w:tc>
      </w:tr>
      <w:tr>
        <w:trPr>
          <w:trHeight w:val="276" w:hRule="atLeas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Usuário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Consultar orientações de armazenamento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ind w:left="17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Visualiza boas práticas de conservação dos alimentos.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2.2 DIAGRAMA DE CLASSES (DESCRIÇÃO TEXTUAL)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Classes principais:</w:t>
      </w:r>
    </w:p>
    <w:p>
      <w:pPr>
        <w:pStyle w:val="ListParagraph"/>
        <w:numPr>
          <w:ilvl w:val="0"/>
          <w:numId w:val="4"/>
        </w:numPr>
        <w:rPr/>
      </w:pPr>
      <w:r>
        <w:rPr/>
        <w:t>Usuário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Atributos: id, nome, e-mail, dataNascimento, nomeFamilia, </w:t>
      </w:r>
      <w:r>
        <w:rPr>
          <w:highlight w:val="red"/>
        </w:rPr>
        <w:t>senha</w:t>
      </w:r>
    </w:p>
    <w:p>
      <w:pPr>
        <w:pStyle w:val="ListParagraph"/>
        <w:numPr>
          <w:ilvl w:val="0"/>
          <w:numId w:val="5"/>
        </w:numPr>
        <w:rPr/>
      </w:pPr>
      <w:r>
        <w:rPr/>
        <w:t>Métodos: cadastrar(), autenticar()</w:t>
      </w:r>
    </w:p>
    <w:p>
      <w:pPr>
        <w:pStyle w:val="ListParagraph"/>
        <w:ind w:left="1080"/>
        <w:rPr/>
      </w:pPr>
      <w:r>
        <w:rPr/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/>
      </w:pPr>
      <w:r>
        <w:rPr/>
        <w:t>Alimento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/>
      </w:pPr>
      <w:r>
        <w:rPr/>
        <w:t>Atributos: id, nome, dataValidade, dataCompra, categoria, tipo (perecível/não perecível), idUsuario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Métodos: cadastrar(), editar(), excluir()</w:t>
      </w:r>
    </w:p>
    <w:p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Notificação</w:t>
      </w:r>
    </w:p>
    <w:p>
      <w:pPr>
        <w:pStyle w:val="ListParagraph"/>
        <w:numPr>
          <w:ilvl w:val="0"/>
          <w:numId w:val="8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Atributos: id, idAlimento, dataNotificacao, tipo (alerta, vencido)</w:t>
      </w:r>
    </w:p>
    <w:p>
      <w:pPr>
        <w:pStyle w:val="ListParagraph"/>
        <w:numPr>
          <w:ilvl w:val="0"/>
          <w:numId w:val="8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Métodos: gerarNotificacao(), enviar()</w:t>
      </w:r>
    </w:p>
    <w:p>
      <w:pPr>
        <w:pStyle w:val="ListParagraph"/>
        <w:spacing w:before="0" w:after="0"/>
        <w:ind w:left="108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7"/>
        </w:numPr>
        <w:spacing w:before="0" w:after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OrientaçãoArmazenamento</w:t>
      </w:r>
    </w:p>
    <w:p>
      <w:pPr>
        <w:pStyle w:val="ListParagraph"/>
        <w:numPr>
          <w:ilvl w:val="0"/>
          <w:numId w:val="9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Atributos: id, categoria, descricao</w:t>
      </w:r>
    </w:p>
    <w:p>
      <w:pPr>
        <w:pStyle w:val="ListParagraph"/>
        <w:numPr>
          <w:ilvl w:val="0"/>
          <w:numId w:val="9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Métodos: consultarPorCategoria()</w:t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Família</w:t>
      </w:r>
    </w:p>
    <w:p>
      <w:pPr>
        <w:pStyle w:val="ListParagraph"/>
        <w:numPr>
          <w:ilvl w:val="0"/>
          <w:numId w:val="13"/>
        </w:numPr>
        <w:spacing w:before="0" w:after="0"/>
        <w:ind w:hanging="425" w:left="1134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idFamilia, nomeFamilia</w:t>
      </w:r>
    </w:p>
    <w:p>
      <w:pPr>
        <w:pStyle w:val="ListParagraph"/>
        <w:spacing w:before="0" w:after="0"/>
        <w:ind w:left="108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Relações:</w:t>
      </w:r>
    </w:p>
    <w:p>
      <w:pPr>
        <w:pStyle w:val="ListParagraph"/>
        <w:numPr>
          <w:ilvl w:val="0"/>
          <w:numId w:val="10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Um Usuário pode ter vários Alimentos.</w:t>
      </w:r>
    </w:p>
    <w:p>
      <w:pPr>
        <w:pStyle w:val="ListParagraph"/>
        <w:numPr>
          <w:ilvl w:val="0"/>
          <w:numId w:val="10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Um Alimento pode gerar várias Notificações.</w:t>
      </w:r>
    </w:p>
    <w:p>
      <w:pPr>
        <w:pStyle w:val="ListParagraph"/>
        <w:numPr>
          <w:ilvl w:val="0"/>
          <w:numId w:val="10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Uma OrientaçãoArmazenamento está vinculada a uma Categoria.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3. MODELAGEM DO BANCO DE DADOS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 Modelo Conceitual (Entidades e Relacionamentos)</w:t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Entidades:</w:t>
      </w:r>
    </w:p>
    <w:p>
      <w:pPr>
        <w:pStyle w:val="ListParagraph"/>
        <w:numPr>
          <w:ilvl w:val="0"/>
          <w:numId w:val="11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Usuario (1,1)</w:t>
      </w:r>
    </w:p>
    <w:p>
      <w:pPr>
        <w:pStyle w:val="ListParagraph"/>
        <w:numPr>
          <w:ilvl w:val="0"/>
          <w:numId w:val="11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Alimento (N,1 com Usuario)</w:t>
      </w:r>
    </w:p>
    <w:p>
      <w:pPr>
        <w:pStyle w:val="ListParagraph"/>
        <w:numPr>
          <w:ilvl w:val="0"/>
          <w:numId w:val="11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Notificacao (N,1 com Alimento)</w:t>
      </w:r>
    </w:p>
    <w:p>
      <w:pPr>
        <w:pStyle w:val="ListParagraph"/>
        <w:numPr>
          <w:ilvl w:val="0"/>
          <w:numId w:val="11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OrientacaoArmazenamento (1,N com Alimento, via categoria)</w:t>
      </w:r>
    </w:p>
    <w:p>
      <w:pPr>
        <w:pStyle w:val="ListParagraph"/>
        <w:numPr>
          <w:ilvl w:val="0"/>
          <w:numId w:val="11"/>
        </w:numPr>
        <w:spacing w:before="0" w:after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Família(1, N usuarios)</w:t>
      </w:r>
    </w:p>
    <w:p>
      <w:pPr>
        <w:pStyle w:val="Normal"/>
        <w:spacing w:before="0" w:after="0"/>
        <w:rPr>
          <w:rFonts w:ascii="Times New Roman" w:hAnsi="Times New Roman" w:cs="Times New Roman"/>
          <w:highlight w:val="red"/>
        </w:rPr>
      </w:pPr>
      <w:r>
        <w:rPr>
          <w:rFonts w:cs="Times New Roman" w:ascii="Times New Roman" w:hAnsi="Times New Roman"/>
          <w:highlight w:val="red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highlight w:val="red"/>
        </w:rPr>
        <w:t>DÚVIDA como colocamos a relação da família</w:t>
      </w:r>
    </w:p>
    <w:p>
      <w:pPr>
        <w:pStyle w:val="Normal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Relacionamentos:</w:t>
      </w:r>
    </w:p>
    <w:p>
      <w:pPr>
        <w:pStyle w:val="ListParagraph"/>
        <w:numPr>
          <w:ilvl w:val="0"/>
          <w:numId w:val="12"/>
        </w:numPr>
        <w:spacing w:before="0" w:after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Um usuário possui vários alimentos.</w:t>
      </w:r>
    </w:p>
    <w:p>
      <w:pPr>
        <w:pStyle w:val="ListParagraph"/>
        <w:numPr>
          <w:ilvl w:val="0"/>
          <w:numId w:val="12"/>
        </w:numPr>
        <w:spacing w:before="0" w:after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Um alimento gera várias notificações.</w:t>
      </w:r>
    </w:p>
    <w:p>
      <w:pPr>
        <w:pStyle w:val="ListParagraph"/>
        <w:numPr>
          <w:ilvl w:val="0"/>
          <w:numId w:val="12"/>
        </w:numPr>
        <w:spacing w:before="0" w:after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Cada categoria de alimento tem uma orientação de armazenamento associada.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 Modelo Lógico (Tabelas e Atributos)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Tabela: Usuario</w:t>
      </w:r>
    </w:p>
    <w:tbl>
      <w:tblPr>
        <w:tblStyle w:val="Tabelacomgrade"/>
        <w:tblW w:w="84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31"/>
        <w:gridCol w:w="2831"/>
        <w:gridCol w:w="2831"/>
      </w:tblGrid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pt-BR" w:eastAsia="pt-BR" w:bidi="ar-SA"/>
              </w:rPr>
              <w:t>Campo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pt-BR" w:eastAsia="pt-BR" w:bidi="ar-SA"/>
              </w:rPr>
              <w:t>Tipo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pt-BR" w:eastAsia="pt-BR" w:bidi="ar-SA"/>
              </w:rPr>
              <w:t>Restrição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id_usuario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INT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PK, AUTO_INCREMENT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nome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VARCHAR(100)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NOT NULL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email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VARCHAR(100)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UNIQUE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data_nascimento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DATE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NOT NULL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nome_familia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VARCHAR(100)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NULL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Id_familia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INT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FK -&gt; Familia(id_familia)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  <w:t>senha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  <w:t>VARCHAR(255)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  <w:t>NOT NULL</w:t>
            </w:r>
            <w:bookmarkStart w:id="0" w:name="_Hlk212261740"/>
            <w:bookmarkEnd w:id="0"/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Tabela: Alimento</w:t>
      </w:r>
    </w:p>
    <w:tbl>
      <w:tblPr>
        <w:tblStyle w:val="Tabelacomgrade"/>
        <w:tblW w:w="84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31"/>
        <w:gridCol w:w="2831"/>
        <w:gridCol w:w="2831"/>
      </w:tblGrid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Campo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Tipo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Restrição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id_alimento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INT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PK, AUTO_INCREMENT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nome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VARCHAR(100)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NOT NULL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data_validade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DATE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NOT NULL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categoria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VARCHAR(100)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NOT NULL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tipo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VARCHAR(50)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NOT NULL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id_usuario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INT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FK → Usuario(id_usuario)</w:t>
            </w:r>
            <w:bookmarkStart w:id="1" w:name="_Hlk212261837"/>
            <w:bookmarkEnd w:id="1"/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Tabela: Notificacao</w:t>
      </w:r>
    </w:p>
    <w:tbl>
      <w:tblPr>
        <w:tblStyle w:val="Tabelacomgrade"/>
        <w:tblW w:w="84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31"/>
        <w:gridCol w:w="2831"/>
        <w:gridCol w:w="2831"/>
      </w:tblGrid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pt-BR" w:eastAsia="pt-BR" w:bidi="ar-SA"/>
              </w:rPr>
              <w:t>Campo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pt-BR" w:eastAsia="pt-BR" w:bidi="ar-SA"/>
              </w:rPr>
              <w:t>Tipo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pt-BR" w:eastAsia="pt-BR" w:bidi="ar-SA"/>
              </w:rPr>
              <w:t>Restrição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id_notificacao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INT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PK, AUTO_INCREMENT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id_alimento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INT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FK → Alimento(id_alimento)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data_notificacao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DATE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NOT NULL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tipo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VARCHAR(50)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('aviso', 'vencido')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Tabela: OrientacaoArmazenamento</w:t>
      </w:r>
    </w:p>
    <w:tbl>
      <w:tblPr>
        <w:tblStyle w:val="Tabelacomgrade"/>
        <w:tblW w:w="84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31"/>
        <w:gridCol w:w="2831"/>
        <w:gridCol w:w="2831"/>
      </w:tblGrid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Campo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Tipo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Restrição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id_orientacao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INT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PK, AUTO_INCREMENT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categoria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VARCHAR(100)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NOT NULL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descricao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TEXT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NOT NULL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Tabela: Familia</w:t>
      </w:r>
    </w:p>
    <w:tbl>
      <w:tblPr>
        <w:tblStyle w:val="Tabelacomgrade"/>
        <w:tblW w:w="84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31"/>
        <w:gridCol w:w="2831"/>
        <w:gridCol w:w="2831"/>
      </w:tblGrid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Campo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Tipo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Restrição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id_Familia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INT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PK, AUTO_INCREMENT</w:t>
            </w:r>
          </w:p>
        </w:tc>
      </w:tr>
      <w:tr>
        <w:trPr/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id_usuario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INT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FK → Usuario(id_usuario)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4. AMBIENTE DE DESENVOLVIMENTO</w:t>
      </w:r>
    </w:p>
    <w:tbl>
      <w:tblPr>
        <w:tblStyle w:val="Tabelacomgrade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79"/>
        <w:gridCol w:w="2268"/>
        <w:gridCol w:w="4247"/>
      </w:tblGrid>
      <w:tr>
        <w:trPr/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highlight w:val="red"/>
                <w:lang w:val="pt-BR" w:eastAsia="pt-BR" w:bidi="ar-SA"/>
              </w:rPr>
              <w:t>Componente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highlight w:val="red"/>
                <w:lang w:val="pt-BR" w:eastAsia="pt-BR" w:bidi="ar-SA"/>
              </w:rPr>
              <w:t>Tecnologia</w:t>
            </w:r>
          </w:p>
        </w:tc>
        <w:tc>
          <w:tcPr>
            <w:tcW w:w="4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highlight w:val="red"/>
                <w:lang w:val="pt-BR" w:eastAsia="pt-BR" w:bidi="ar-SA"/>
              </w:rPr>
              <w:t>Justificativa</w:t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  <w:t>Fronte (Web)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</w:r>
          </w:p>
        </w:tc>
        <w:tc>
          <w:tcPr>
            <w:tcW w:w="4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  <w:t>Backend (API REST)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</w:r>
          </w:p>
        </w:tc>
        <w:tc>
          <w:tcPr>
            <w:tcW w:w="4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  <w:t>Banco de Dados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</w:r>
          </w:p>
        </w:tc>
        <w:tc>
          <w:tcPr>
            <w:tcW w:w="4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  <w:t>ORM / Conector de Banco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</w:r>
          </w:p>
        </w:tc>
        <w:tc>
          <w:tcPr>
            <w:tcW w:w="4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  <w:t>Autenticação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</w:r>
          </w:p>
        </w:tc>
        <w:tc>
          <w:tcPr>
            <w:tcW w:w="4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  <w:t>Notificações e Alertas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</w:r>
          </w:p>
        </w:tc>
        <w:tc>
          <w:tcPr>
            <w:tcW w:w="4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  <w:t>Controle de Versão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</w:r>
          </w:p>
        </w:tc>
        <w:tc>
          <w:tcPr>
            <w:tcW w:w="4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  <w:t>Ambiente de Testes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</w:r>
          </w:p>
        </w:tc>
        <w:tc>
          <w:tcPr>
            <w:tcW w:w="4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  <w:t>Gerenciamento de Tarefas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</w:r>
          </w:p>
        </w:tc>
        <w:tc>
          <w:tcPr>
            <w:tcW w:w="4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  <w:t>Servidor Local / Deploy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en-US" w:eastAsia="pt-BR" w:bidi="ar-SA"/>
              </w:rPr>
            </w:r>
          </w:p>
        </w:tc>
        <w:tc>
          <w:tcPr>
            <w:tcW w:w="4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  <w:t>Hospedagem (opcional)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highlight w:val="red"/>
                <w:lang w:val="pt-BR" w:eastAsia="pt-BR" w:bidi="ar-SA"/>
              </w:rPr>
            </w:r>
          </w:p>
        </w:tc>
        <w:tc>
          <w:tcPr>
            <w:tcW w:w="4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5. Backlog Inicial (Sprint 1 – MVP)</w:t>
      </w:r>
    </w:p>
    <w:tbl>
      <w:tblPr>
        <w:tblStyle w:val="Tabelacomgrade"/>
        <w:tblW w:w="84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45"/>
        <w:gridCol w:w="4817"/>
        <w:gridCol w:w="2831"/>
      </w:tblGrid>
      <w:tr>
        <w:trPr/>
        <w:tc>
          <w:tcPr>
            <w:tcW w:w="8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ID</w:t>
            </w:r>
          </w:p>
        </w:tc>
        <w:tc>
          <w:tcPr>
            <w:tcW w:w="48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História de Usuário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Critério de Aceitação</w:t>
            </w:r>
          </w:p>
        </w:tc>
      </w:tr>
      <w:tr>
        <w:trPr/>
        <w:tc>
          <w:tcPr>
            <w:tcW w:w="8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US01</w:t>
            </w:r>
          </w:p>
        </w:tc>
        <w:tc>
          <w:tcPr>
            <w:tcW w:w="48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Como usuário, quero me cadastrar no sistema para armazenar meus dados pessoais.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Cadastro realizado com sucesso e salvo no banco.</w:t>
            </w:r>
          </w:p>
        </w:tc>
      </w:tr>
      <w:tr>
        <w:trPr/>
        <w:tc>
          <w:tcPr>
            <w:tcW w:w="8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US02</w:t>
            </w:r>
          </w:p>
        </w:tc>
        <w:tc>
          <w:tcPr>
            <w:tcW w:w="48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Como usuário, quero cadastrar alimentos com nome, validade e categoria.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O alimento aparece na lista após o cadastro.</w:t>
            </w:r>
          </w:p>
        </w:tc>
      </w:tr>
      <w:tr>
        <w:trPr/>
        <w:tc>
          <w:tcPr>
            <w:tcW w:w="8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US03</w:t>
            </w:r>
          </w:p>
        </w:tc>
        <w:tc>
          <w:tcPr>
            <w:tcW w:w="48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Como usuário, quero receber alertas de vencimento.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Notificação é enviada com 3 dias de antecedência.</w:t>
            </w:r>
          </w:p>
        </w:tc>
      </w:tr>
      <w:tr>
        <w:trPr/>
        <w:tc>
          <w:tcPr>
            <w:tcW w:w="8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US04</w:t>
            </w:r>
          </w:p>
        </w:tc>
        <w:tc>
          <w:tcPr>
            <w:tcW w:w="48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Como usuário, quero consultar dicas de armazenamento.</w:t>
            </w:r>
          </w:p>
        </w:tc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Exibe descrição associada à categoria selecionada.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 Determinação dos Papeis</w:t>
      </w:r>
    </w:p>
    <w:tbl>
      <w:tblPr>
        <w:tblStyle w:val="Tabelacomgrade"/>
        <w:tblW w:w="84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79"/>
        <w:gridCol w:w="1984"/>
        <w:gridCol w:w="4530"/>
      </w:tblGrid>
      <w:tr>
        <w:trPr/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Função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Pessoa</w:t>
            </w:r>
          </w:p>
        </w:tc>
        <w:tc>
          <w:tcPr>
            <w:tcW w:w="45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Responsabilidade</w:t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Scrum Master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Integrante A</w:t>
            </w:r>
          </w:p>
        </w:tc>
        <w:tc>
          <w:tcPr>
            <w:tcW w:w="45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Organizar o backlog, acompanhar o progresso, remover bloqueios e manter comunicação com todos. Desenvolver documentação.</w:t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Dev 1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Integrante B</w:t>
            </w:r>
          </w:p>
        </w:tc>
        <w:tc>
          <w:tcPr>
            <w:tcW w:w="45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Implementar o backend e banco de dados</w:t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Dev 2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Integrante C</w:t>
            </w:r>
          </w:p>
        </w:tc>
        <w:tc>
          <w:tcPr>
            <w:tcW w:w="45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 xml:space="preserve">Desenvolver o frontend </w:t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Todos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Equipe</w:t>
            </w:r>
          </w:p>
        </w:tc>
        <w:tc>
          <w:tcPr>
            <w:tcW w:w="45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Participar das reuniões e revisões de sprint.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6.BACKLOG</w:t>
      </w:r>
    </w:p>
    <w:tbl>
      <w:tblPr>
        <w:tblStyle w:val="Tabelacomgrade"/>
        <w:tblpPr w:vertAnchor="text" w:horzAnchor="margin" w:leftFromText="141" w:rightFromText="141" w:tblpX="0" w:tblpY="-25"/>
        <w:tblW w:w="8926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06"/>
        <w:gridCol w:w="2324"/>
        <w:gridCol w:w="1700"/>
        <w:gridCol w:w="1135"/>
        <w:gridCol w:w="2268"/>
        <w:gridCol w:w="992"/>
      </w:tblGrid>
      <w:tr>
        <w:trPr>
          <w:trHeight w:val="391" w:hRule="atLeast"/>
        </w:trPr>
        <w:tc>
          <w:tcPr>
            <w:tcW w:w="5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505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16"/>
                <w:szCs w:val="16"/>
                <w:lang w:val="pt-BR" w:eastAsia="pt-BR" w:bidi="ar-SA"/>
              </w:rPr>
              <w:t>ID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16"/>
                <w:szCs w:val="16"/>
                <w:lang w:val="pt-BR" w:eastAsia="pt-BR" w:bidi="ar-SA"/>
              </w:rPr>
              <w:t>História de Usuário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16"/>
                <w:szCs w:val="16"/>
                <w:lang w:val="pt-BR" w:eastAsia="pt-BR" w:bidi="ar-SA"/>
              </w:rPr>
              <w:t>Descrição / Objetivo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16"/>
                <w:szCs w:val="16"/>
                <w:lang w:val="pt-BR" w:eastAsia="pt-BR" w:bidi="ar-SA"/>
              </w:rPr>
              <w:t>Prioridade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16"/>
                <w:szCs w:val="16"/>
                <w:lang w:val="pt-BR" w:eastAsia="pt-BR" w:bidi="ar-SA"/>
              </w:rPr>
              <w:t>Critérios de Aceitação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16"/>
                <w:szCs w:val="16"/>
                <w:lang w:val="pt-BR" w:eastAsia="pt-BR" w:bidi="ar-SA"/>
              </w:rPr>
              <w:t>Estimativa (Story Points)</w:t>
            </w:r>
          </w:p>
        </w:tc>
      </w:tr>
      <w:tr>
        <w:trPr>
          <w:trHeight w:val="985" w:hRule="atLeast"/>
        </w:trPr>
        <w:tc>
          <w:tcPr>
            <w:tcW w:w="5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16"/>
                <w:szCs w:val="16"/>
                <w:lang w:val="pt-BR" w:eastAsia="pt-BR" w:bidi="ar-SA"/>
              </w:rPr>
              <w:t>US01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Como usuário, quero me cadastrar informando meus dados pessoais (nome, e-mail, data de nascimento, nome da família e senha) para criar uma conta.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Permitir o registro de novos usuários.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Must Have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Segoe UI Emoji" w:ascii="Segoe UI Emoji" w:hAnsi="Segoe UI Emoji"/>
                <w:kern w:val="2"/>
                <w:sz w:val="16"/>
                <w:szCs w:val="16"/>
                <w:lang w:val="pt-BR" w:eastAsia="pt-BR" w:bidi="ar-SA"/>
              </w:rPr>
              <w:t>✅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O sistema valida se o e-mail já existe.</w:t>
            </w:r>
            <w:r>
              <w:rPr>
                <w:rFonts w:eastAsia="Aptos" w:cs="Segoe UI Emoji" w:ascii="Segoe UI Emoji" w:hAnsi="Segoe UI Emoji"/>
                <w:kern w:val="2"/>
                <w:sz w:val="16"/>
                <w:szCs w:val="16"/>
                <w:lang w:val="pt-BR" w:eastAsia="pt-BR" w:bidi="ar-SA"/>
              </w:rPr>
              <w:t>✅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 xml:space="preserve"> Exibe mensagem de sucesso ou erro.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5</w:t>
            </w:r>
          </w:p>
        </w:tc>
      </w:tr>
      <w:tr>
        <w:trPr>
          <w:trHeight w:val="581" w:hRule="atLeast"/>
        </w:trPr>
        <w:tc>
          <w:tcPr>
            <w:tcW w:w="5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16"/>
                <w:szCs w:val="16"/>
                <w:lang w:val="pt-BR" w:eastAsia="pt-BR" w:bidi="ar-SA"/>
              </w:rPr>
              <w:t>US02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Como usuário, quero fazer login no sistema para acessar minhas informações de alimentos.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Autenticação com verificação de e-mail e senha.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Must Have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Segoe UI Emoji" w:ascii="Segoe UI Emoji" w:hAnsi="Segoe UI Emoji"/>
                <w:kern w:val="2"/>
                <w:sz w:val="16"/>
                <w:szCs w:val="16"/>
                <w:lang w:val="pt-BR" w:eastAsia="pt-BR" w:bidi="ar-SA"/>
              </w:rPr>
              <w:t>✅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Login realizado com credenciais válidas.</w:t>
            </w:r>
            <w:r>
              <w:rPr>
                <w:rFonts w:eastAsia="Aptos" w:cs="Segoe UI Emoji" w:ascii="Segoe UI Emoji" w:hAnsi="Segoe UI Emoji"/>
                <w:kern w:val="2"/>
                <w:sz w:val="16"/>
                <w:szCs w:val="16"/>
                <w:lang w:val="pt-BR" w:eastAsia="pt-BR" w:bidi="ar-SA"/>
              </w:rPr>
              <w:t>✅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 xml:space="preserve"> Exibe mensagem de erro se inválido.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3</w:t>
            </w:r>
          </w:p>
        </w:tc>
      </w:tr>
      <w:tr>
        <w:trPr>
          <w:trHeight w:val="594" w:hRule="atLeast"/>
        </w:trPr>
        <w:tc>
          <w:tcPr>
            <w:tcW w:w="5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16"/>
                <w:szCs w:val="16"/>
                <w:lang w:val="pt-BR" w:eastAsia="pt-BR" w:bidi="ar-SA"/>
              </w:rPr>
              <w:t>US03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Como usuário, quero cadastrar alimentos com nome, validade e categoria.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Permitir inserir alimentos para acompanhamento.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Must Have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Segoe UI Emoji" w:ascii="Segoe UI Emoji" w:hAnsi="Segoe UI Emoji"/>
                <w:kern w:val="2"/>
                <w:sz w:val="16"/>
                <w:szCs w:val="16"/>
                <w:lang w:val="pt-BR" w:eastAsia="pt-BR" w:bidi="ar-SA"/>
              </w:rPr>
              <w:t>✅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Registro é salvo corretamente.</w:t>
            </w:r>
            <w:r>
              <w:rPr>
                <w:rFonts w:eastAsia="Aptos" w:cs="Segoe UI Emoji" w:ascii="Segoe UI Emoji" w:hAnsi="Segoe UI Emoji"/>
                <w:kern w:val="2"/>
                <w:sz w:val="16"/>
                <w:szCs w:val="16"/>
                <w:lang w:val="pt-BR" w:eastAsia="pt-BR" w:bidi="ar-SA"/>
              </w:rPr>
              <w:t>✅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 xml:space="preserve"> Todos os campos obrigatórios são validados.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5</w:t>
            </w:r>
          </w:p>
        </w:tc>
      </w:tr>
      <w:tr>
        <w:trPr>
          <w:trHeight w:val="782" w:hRule="atLeast"/>
        </w:trPr>
        <w:tc>
          <w:tcPr>
            <w:tcW w:w="5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16"/>
                <w:szCs w:val="16"/>
                <w:lang w:val="pt-BR" w:eastAsia="pt-BR" w:bidi="ar-SA"/>
              </w:rPr>
              <w:t>US04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Como usuário, quero classificar meus alimentos por tipo (grão, carne, fruta, etc.) ou categoria geral (perecível/não perecível).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Organização dos alimentos para melhor visualização.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Should Have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Segoe UI Emoji" w:ascii="Segoe UI Emoji" w:hAnsi="Segoe UI Emoji"/>
                <w:kern w:val="2"/>
                <w:sz w:val="16"/>
                <w:szCs w:val="16"/>
                <w:lang w:val="pt-BR" w:eastAsia="pt-BR" w:bidi="ar-SA"/>
              </w:rPr>
              <w:t>✅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O sistema permite escolher o tipo no momento do cadastro.</w:t>
            </w:r>
            <w:r>
              <w:rPr>
                <w:rFonts w:eastAsia="Aptos" w:cs="Segoe UI Emoji" w:ascii="Segoe UI Emoji" w:hAnsi="Segoe UI Emoji"/>
                <w:kern w:val="2"/>
                <w:sz w:val="16"/>
                <w:szCs w:val="16"/>
                <w:lang w:val="pt-BR" w:eastAsia="pt-BR" w:bidi="ar-SA"/>
              </w:rPr>
              <w:t>✅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 xml:space="preserve"> Filtragem por tipo funciona corretamente.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3</w:t>
            </w:r>
          </w:p>
        </w:tc>
      </w:tr>
      <w:tr>
        <w:trPr>
          <w:trHeight w:val="594" w:hRule="atLeast"/>
        </w:trPr>
        <w:tc>
          <w:tcPr>
            <w:tcW w:w="5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16"/>
                <w:szCs w:val="16"/>
                <w:lang w:val="pt-BR" w:eastAsia="pt-BR" w:bidi="ar-SA"/>
              </w:rPr>
              <w:t>US05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Como usuário, quero receber notificações de alerta quando estiver próximo do vencimento (2 a 5 dias).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Evitar desperdício de alimentos.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Must Have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Segoe UI Emoji" w:ascii="Segoe UI Emoji" w:hAnsi="Segoe UI Emoji"/>
                <w:kern w:val="2"/>
                <w:sz w:val="16"/>
                <w:szCs w:val="16"/>
                <w:lang w:val="pt-BR" w:eastAsia="pt-BR" w:bidi="ar-SA"/>
              </w:rPr>
              <w:t>✅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Notificação enviada automaticamente antes da validade.</w:t>
            </w:r>
            <w:r>
              <w:rPr>
                <w:rFonts w:eastAsia="Aptos" w:cs="Segoe UI Emoji" w:ascii="Segoe UI Emoji" w:hAnsi="Segoe UI Emoji"/>
                <w:kern w:val="2"/>
                <w:sz w:val="16"/>
                <w:szCs w:val="16"/>
                <w:lang w:val="pt-BR" w:eastAsia="pt-BR" w:bidi="ar-SA"/>
              </w:rPr>
              <w:t>✅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 xml:space="preserve"> O usuário consegue configurar o prazo de alerta.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8</w:t>
            </w:r>
          </w:p>
        </w:tc>
      </w:tr>
      <w:tr>
        <w:trPr>
          <w:trHeight w:val="581" w:hRule="atLeast"/>
        </w:trPr>
        <w:tc>
          <w:tcPr>
            <w:tcW w:w="5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16"/>
                <w:szCs w:val="16"/>
                <w:lang w:val="pt-BR" w:eastAsia="pt-BR" w:bidi="ar-SA"/>
              </w:rPr>
              <w:t>US06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Como usuário, quero ser notificado quando a data de validade expirar.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Lembrar o usuário de descartar ou verificar o alimento.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Must Have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Segoe UI Emoji" w:ascii="Segoe UI Emoji" w:hAnsi="Segoe UI Emoji"/>
                <w:kern w:val="2"/>
                <w:sz w:val="16"/>
                <w:szCs w:val="16"/>
                <w:lang w:val="pt-BR" w:eastAsia="pt-BR" w:bidi="ar-SA"/>
              </w:rPr>
              <w:t>✅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Alerta emitido no dia do vencimento.</w:t>
            </w:r>
            <w:r>
              <w:rPr>
                <w:rFonts w:eastAsia="Aptos" w:cs="Segoe UI Emoji" w:ascii="Segoe UI Emoji" w:hAnsi="Segoe UI Emoji"/>
                <w:kern w:val="2"/>
                <w:sz w:val="16"/>
                <w:szCs w:val="16"/>
                <w:lang w:val="pt-BR" w:eastAsia="pt-BR" w:bidi="ar-SA"/>
              </w:rPr>
              <w:t>✅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 xml:space="preserve"> Mensagem clara e visível.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5</w:t>
            </w:r>
          </w:p>
        </w:tc>
      </w:tr>
      <w:tr>
        <w:trPr>
          <w:trHeight w:val="594" w:hRule="atLeast"/>
        </w:trPr>
        <w:tc>
          <w:tcPr>
            <w:tcW w:w="5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16"/>
                <w:szCs w:val="16"/>
                <w:lang w:val="pt-BR" w:eastAsia="pt-BR" w:bidi="ar-SA"/>
              </w:rPr>
              <w:t>US07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Como usuário, quero visualizar orientações de armazenamento para conservar melhor meus alimentos.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Ajudar a manter alimentos por mais tempo.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Should Have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Segoe UI Emoji" w:ascii="Segoe UI Emoji" w:hAnsi="Segoe UI Emoji"/>
                <w:kern w:val="2"/>
                <w:sz w:val="16"/>
                <w:szCs w:val="16"/>
                <w:lang w:val="pt-BR" w:eastAsia="pt-BR" w:bidi="ar-SA"/>
              </w:rPr>
              <w:t>✅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As dicas são exibidas de acordo com a categoria do alimento.</w:t>
            </w:r>
            <w:r>
              <w:rPr>
                <w:rFonts w:eastAsia="Aptos" w:cs="Segoe UI Emoji" w:ascii="Segoe UI Emoji" w:hAnsi="Segoe UI Emoji"/>
                <w:kern w:val="2"/>
                <w:sz w:val="16"/>
                <w:szCs w:val="16"/>
                <w:lang w:val="pt-BR" w:eastAsia="pt-BR" w:bidi="ar-SA"/>
              </w:rPr>
              <w:t>✅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 xml:space="preserve"> Conteúdo informativo e acessível.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5</w:t>
            </w:r>
          </w:p>
        </w:tc>
      </w:tr>
      <w:tr>
        <w:trPr>
          <w:trHeight w:val="594" w:hRule="atLeast"/>
        </w:trPr>
        <w:tc>
          <w:tcPr>
            <w:tcW w:w="5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16"/>
                <w:szCs w:val="16"/>
                <w:lang w:val="pt-BR" w:eastAsia="pt-BR" w:bidi="ar-SA"/>
              </w:rPr>
              <w:t>US08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Como usuário, quero editar ou excluir alimentos cadastrados.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Atualizar dados ou remover itens vencidos.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Must Have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Segoe UI Emoji" w:ascii="Segoe UI Emoji" w:hAnsi="Segoe UI Emoji"/>
                <w:kern w:val="2"/>
                <w:sz w:val="16"/>
                <w:szCs w:val="16"/>
                <w:lang w:val="pt-BR" w:eastAsia="pt-BR" w:bidi="ar-SA"/>
              </w:rPr>
              <w:t>✅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Edição reflete no banco.</w:t>
            </w:r>
            <w:r>
              <w:rPr>
                <w:rFonts w:eastAsia="Aptos" w:cs="Segoe UI Emoji" w:ascii="Segoe UI Emoji" w:hAnsi="Segoe UI Emoji"/>
                <w:kern w:val="2"/>
                <w:sz w:val="16"/>
                <w:szCs w:val="16"/>
                <w:lang w:val="pt-BR" w:eastAsia="pt-BR" w:bidi="ar-SA"/>
              </w:rPr>
              <w:t>✅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 xml:space="preserve"> Exclusão remove o registro.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4</w:t>
            </w:r>
          </w:p>
        </w:tc>
      </w:tr>
      <w:tr>
        <w:trPr>
          <w:trHeight w:val="581" w:hRule="atLeast"/>
        </w:trPr>
        <w:tc>
          <w:tcPr>
            <w:tcW w:w="5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16"/>
                <w:szCs w:val="16"/>
                <w:lang w:val="pt-BR" w:eastAsia="pt-BR" w:bidi="ar-SA"/>
              </w:rPr>
              <w:t>US09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Como usuário, quero visualizar todos os alimentos cadastrados em uma lista organizada.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Facilitar o controle dos alimentos.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Must Have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Segoe UI Emoji" w:ascii="Segoe UI Emoji" w:hAnsi="Segoe UI Emoji"/>
                <w:kern w:val="2"/>
                <w:sz w:val="16"/>
                <w:szCs w:val="16"/>
                <w:lang w:val="pt-BR" w:eastAsia="pt-BR" w:bidi="ar-SA"/>
              </w:rPr>
              <w:t>✅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Exibe lista em ordem de validade.</w:t>
            </w:r>
            <w:r>
              <w:rPr>
                <w:rFonts w:eastAsia="Aptos" w:cs="Segoe UI Emoji" w:ascii="Segoe UI Emoji" w:hAnsi="Segoe UI Emoji"/>
                <w:kern w:val="2"/>
                <w:sz w:val="16"/>
                <w:szCs w:val="16"/>
                <w:lang w:val="pt-BR" w:eastAsia="pt-BR" w:bidi="ar-SA"/>
              </w:rPr>
              <w:t>✅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 xml:space="preserve"> Permite filtrar e pesquisar.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5</w:t>
            </w:r>
          </w:p>
        </w:tc>
      </w:tr>
      <w:tr>
        <w:trPr>
          <w:trHeight w:val="594" w:hRule="atLeast"/>
        </w:trPr>
        <w:tc>
          <w:tcPr>
            <w:tcW w:w="5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16"/>
                <w:szCs w:val="16"/>
                <w:lang w:val="pt-BR" w:eastAsia="pt-BR" w:bidi="ar-SA"/>
              </w:rPr>
              <w:t>US10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Como usuário, quero acessar o sistema em diferentes dispositivos (web e mobile).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Aumentar acessibilidade do sistema.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Should Have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Segoe UI Emoji" w:ascii="Segoe UI Emoji" w:hAnsi="Segoe UI Emoji"/>
                <w:kern w:val="2"/>
                <w:sz w:val="16"/>
                <w:szCs w:val="16"/>
                <w:lang w:val="pt-BR" w:eastAsia="pt-BR" w:bidi="ar-SA"/>
              </w:rPr>
              <w:t>✅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Aplicativo responsivo.</w:t>
            </w:r>
            <w:r>
              <w:rPr>
                <w:rFonts w:eastAsia="Aptos" w:cs="Segoe UI Emoji" w:ascii="Segoe UI Emoji" w:hAnsi="Segoe UI Emoji"/>
                <w:kern w:val="2"/>
                <w:sz w:val="16"/>
                <w:szCs w:val="16"/>
                <w:lang w:val="pt-BR" w:eastAsia="pt-BR" w:bidi="ar-SA"/>
              </w:rPr>
              <w:t>✅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 xml:space="preserve"> Dados sincronizados.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8</w:t>
            </w:r>
          </w:p>
        </w:tc>
      </w:tr>
      <w:tr>
        <w:trPr>
          <w:trHeight w:val="581" w:hRule="atLeast"/>
        </w:trPr>
        <w:tc>
          <w:tcPr>
            <w:tcW w:w="5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16"/>
                <w:szCs w:val="16"/>
                <w:lang w:val="pt-BR" w:eastAsia="pt-BR" w:bidi="ar-SA"/>
              </w:rPr>
              <w:t>US11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Como usuário, quero ter um modo “Família” para compartilhar a lista de alimentos com outros membros.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Controle coletivo do consumo.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Could Have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Segoe UI Emoji" w:ascii="Segoe UI Emoji" w:hAnsi="Segoe UI Emoji"/>
                <w:kern w:val="2"/>
                <w:sz w:val="16"/>
                <w:szCs w:val="16"/>
                <w:lang w:val="pt-BR" w:eastAsia="pt-BR" w:bidi="ar-SA"/>
              </w:rPr>
              <w:t>✅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Permite criar e compartilhar grupos familiares.</w:t>
            </w:r>
            <w:r>
              <w:rPr>
                <w:rFonts w:eastAsia="Aptos" w:cs="Segoe UI Emoji" w:ascii="Segoe UI Emoji" w:hAnsi="Segoe UI Emoji"/>
                <w:kern w:val="2"/>
                <w:sz w:val="16"/>
                <w:szCs w:val="16"/>
                <w:lang w:val="pt-BR" w:eastAsia="pt-BR" w:bidi="ar-SA"/>
              </w:rPr>
              <w:t>✅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 xml:space="preserve"> Acesso compartilhado aos alimentos.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13</w:t>
            </w:r>
          </w:p>
        </w:tc>
      </w:tr>
      <w:tr>
        <w:trPr>
          <w:trHeight w:val="391" w:hRule="atLeast"/>
        </w:trPr>
        <w:tc>
          <w:tcPr>
            <w:tcW w:w="5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16"/>
                <w:szCs w:val="16"/>
                <w:lang w:val="pt-BR" w:eastAsia="pt-BR" w:bidi="ar-SA"/>
              </w:rPr>
              <w:t>US12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Como usuário, quero redefinir minha senha caso a esqueça.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Recuperar acesso ao sistema.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Should Have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Segoe UI Emoji" w:ascii="Segoe UI Emoji" w:hAnsi="Segoe UI Emoji"/>
                <w:kern w:val="2"/>
                <w:sz w:val="16"/>
                <w:szCs w:val="16"/>
                <w:lang w:val="pt-BR" w:eastAsia="pt-BR" w:bidi="ar-SA"/>
              </w:rPr>
              <w:t>✅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Envio de link de redefinição por e-mail.</w:t>
            </w:r>
            <w:r>
              <w:rPr>
                <w:rFonts w:eastAsia="Aptos" w:cs="Segoe UI Emoji" w:ascii="Segoe UI Emoji" w:hAnsi="Segoe UI Emoji"/>
                <w:kern w:val="2"/>
                <w:sz w:val="16"/>
                <w:szCs w:val="16"/>
                <w:lang w:val="pt-BR" w:eastAsia="pt-BR" w:bidi="ar-SA"/>
              </w:rPr>
              <w:t>✅</w:t>
            </w: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 xml:space="preserve"> Senha atualizada com sucesso.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5</w:t>
            </w:r>
          </w:p>
        </w:tc>
      </w:tr>
      <w:tr>
        <w:trPr>
          <w:trHeight w:val="391" w:hRule="atLeast"/>
        </w:trPr>
        <w:tc>
          <w:tcPr>
            <w:tcW w:w="5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16"/>
                <w:szCs w:val="16"/>
                <w:lang w:val="pt-BR" w:eastAsia="pt-BR" w:bidi="ar-SA"/>
              </w:rPr>
              <w:t>US13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red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Como administrador (opcional), quero visualizar estatísticas gerais de uso.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Monitorar adesão ao aplicativo.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Won’t Have (versão futura)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—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16"/>
                <w:szCs w:val="16"/>
                <w:lang w:val="pt-BR" w:eastAsia="pt-BR" w:bidi="ar-SA"/>
              </w:rPr>
              <w:t>—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6.1 Sprints</w:t>
      </w:r>
    </w:p>
    <w:tbl>
      <w:tblPr>
        <w:tblStyle w:val="Tabelacomgrade"/>
        <w:tblW w:w="893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34"/>
        <w:gridCol w:w="1133"/>
        <w:gridCol w:w="2411"/>
        <w:gridCol w:w="4252"/>
      </w:tblGrid>
      <w:tr>
        <w:trPr>
          <w:trHeight w:val="596" w:hRule="atLeast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Sprint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Duração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Itens do Backlog (ID)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Objetivo da Sprint</w:t>
            </w:r>
          </w:p>
        </w:tc>
      </w:tr>
      <w:tr>
        <w:trPr>
          <w:trHeight w:val="583" w:hRule="atLeast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Sprint 1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2 semanas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US01, US02, US03, US09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Implementar autenticação e cadastro de alimentos.</w:t>
            </w:r>
          </w:p>
        </w:tc>
      </w:tr>
      <w:tr>
        <w:trPr>
          <w:trHeight w:val="596" w:hRule="atLeast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Sprint 2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2 semanas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US04, US05, US06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Adicionar notificações e categorização de alimentos.</w:t>
            </w:r>
          </w:p>
        </w:tc>
      </w:tr>
      <w:tr>
        <w:trPr>
          <w:trHeight w:val="583" w:hRule="atLeast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Sprint 3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2 semanas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US07, US08, US12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Dicas de armazenamento e edição/exclusão.</w:t>
            </w:r>
          </w:p>
        </w:tc>
      </w:tr>
      <w:tr>
        <w:trPr>
          <w:trHeight w:val="596" w:hRule="atLeast"/>
        </w:trPr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0"/>
                <w:szCs w:val="20"/>
                <w:lang w:val="pt-BR" w:eastAsia="pt-BR" w:bidi="ar-SA"/>
              </w:rPr>
              <w:t>Sprint 4 (opcional)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2 semanas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US10, US11</w:t>
            </w:r>
          </w:p>
        </w:tc>
        <w:tc>
          <w:tcPr>
            <w:tcW w:w="42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kern w:val="2"/>
                <w:sz w:val="20"/>
                <w:szCs w:val="20"/>
                <w:lang w:val="pt-BR" w:eastAsia="pt-BR" w:bidi="ar-SA"/>
              </w:rPr>
              <w:t>Responsividade e modo família.</w:t>
            </w:r>
          </w:p>
        </w:tc>
      </w:tr>
    </w:tbl>
    <w:p>
      <w:pPr>
        <w:pStyle w:val="Normal"/>
        <w:spacing w:before="0" w:after="16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 Emoji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50ad5"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pt-BR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49288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49288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49288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49288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49288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49288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49288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49288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49288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49288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49288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49288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492886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492886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492886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492886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492886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492886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49288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49288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49288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92886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49288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92886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har"/>
    <w:uiPriority w:val="10"/>
    <w:qFormat/>
    <w:rsid w:val="0049288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49288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49288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92886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492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8023a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BE28D-B856-485A-97A5-FB57C2F6A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LibreOffice/25.2.3.2$Windows_X86_64 LibreOffice_project/bbb074479178df812d175f709636b368952c2ce3</Application>
  <AppVersion>15.0000</AppVersion>
  <Pages>9</Pages>
  <Words>1714</Words>
  <Characters>10043</Characters>
  <CharactersWithSpaces>11372</CharactersWithSpaces>
  <Paragraphs>356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2025-10-25T08:59:00Z</dcterms:created>
  <dc:creator>Aparecida Joana</dc:creator>
  <dc:description/>
  <dc:language>pt-BR</dc:language>
  <cp:lastModifiedBy>Aparecida Joana</cp:lastModifiedBy>
  <dcterms:modified xsi:type="dcterms:W3CDTF">2025-10-25T08:59:00Z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