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sz w:val="36"/>
        </w:rPr>
        <w:t>CO-1016 CURATOR ODYSSEY: 1110 블루프린트 (최종 완성 로드맵)</w:t>
      </w:r>
    </w:p>
    <w:p>
      <w:r>
        <w:t>생성일: 2025-11-10</w:t>
      </w:r>
    </w:p>
    <w:p>
      <w:r>
        <w:t>목표 완성일: 2025-11-30</w:t>
      </w:r>
    </w:p>
    <w:p>
      <w:r>
        <w:t>버전: 1.0</w:t>
      </w:r>
    </w:p>
    <w:p>
      <w:r>
        <w:t>소유자: NEO GOD (Director)</w:t>
      </w:r>
    </w:p>
    <w:p>
      <w:pPr>
        <w:pStyle w:val="Heading2"/>
      </w:pPr>
      <w:r>
        <w:rPr>
          <w:rFonts w:ascii="맑은 고딕" w:hAnsi="맑은 고딕"/>
          <w:b/>
          <w:sz w:val="32"/>
        </w:rPr>
        <w:t>실행 요약</w:t>
      </w:r>
    </w:p>
    <w:p>
      <w:r>
        <w:t>본 블루프린트는 모든 핵심 문서(BRD, SRD, FRD, TSD, API Spec, VID, IA, SITEMAP_WIREFRAME) 간 기능명세 일치성을 100% 달성하고 최종 완성을 목표로 합니다.</w:t>
      </w:r>
    </w:p>
    <w:p>
      <w:r>
        <w:t>성공 기준:</w:t>
      </w:r>
    </w:p>
    <w:p>
      <w:pPr>
        <w:pStyle w:val="ListBullet"/>
      </w:pPr>
      <w:r>
        <w:t>문서 간 기능명세 일치율: 100%</w:t>
      </w:r>
    </w:p>
    <w:p>
      <w:pPr>
        <w:pStyle w:val="ListBullet"/>
      </w:pPr>
      <w:r>
        <w:t>FR ID 추적성: 100%</w:t>
      </w:r>
    </w:p>
    <w:p>
      <w:pPr>
        <w:pStyle w:val="ListBullet"/>
      </w:pPr>
      <w:r>
        <w:t>문서 메타데이터 일관성: 100%</w:t>
      </w:r>
    </w:p>
    <w:p>
      <w:pPr>
        <w:pStyle w:val="ListBullet"/>
      </w:pPr>
      <w:r>
        <w:t>참조 관계 정확성: 100%</w:t>
      </w:r>
    </w:p>
    <w:p>
      <w:pPr>
        <w:pStyle w:val="Heading2"/>
      </w:pPr>
      <w:r>
        <w:rPr>
          <w:rFonts w:ascii="맑은 고딕" w:hAnsi="맑은 고딕"/>
          <w:b/>
          <w:sz w:val="32"/>
        </w:rPr>
        <w:t>현재 상태</w:t>
      </w:r>
    </w:p>
    <w:p>
      <w:pPr>
        <w:pStyle w:val="Heading3"/>
      </w:pPr>
      <w:r>
        <w:rPr>
          <w:rFonts w:ascii="맑은 고딕" w:hAnsi="맑은 고딕"/>
          <w:b/>
          <w:sz w:val="28"/>
        </w:rPr>
        <w:t>문서 버전 현황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2025-11-10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 완료</w:t>
            </w:r>
          </w:p>
        </w:tc>
      </w:tr>
      <w:tr>
        <w:tc>
          <w:tcPr>
            <w:tcW w:type="dxa" w:w="2160"/>
          </w:tcPr>
          <w:p>
            <w:r>
              <w:t>SRD</w:t>
            </w:r>
          </w:p>
        </w:tc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✅ 완료</w:t>
            </w:r>
          </w:p>
        </w:tc>
      </w:tr>
      <w:tr>
        <w:tc>
          <w:tcPr>
            <w:tcW w:type="dxa" w:w="2160"/>
          </w:tcPr>
          <w:p>
            <w:r>
              <w:t>FRD</w:t>
            </w:r>
          </w:p>
        </w:tc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✅ 완료</w:t>
            </w:r>
          </w:p>
        </w:tc>
      </w:tr>
      <w:tr>
        <w:tc>
          <w:tcPr>
            <w:tcW w:type="dxa" w:w="2160"/>
          </w:tcPr>
          <w:p>
            <w:r>
              <w:t>TSD</w:t>
            </w:r>
          </w:p>
        </w:tc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✅ 완료</w:t>
            </w:r>
          </w:p>
        </w:tc>
      </w:tr>
      <w:tr>
        <w:tc>
          <w:tcPr>
            <w:tcW w:type="dxa" w:w="2160"/>
          </w:tcPr>
          <w:p>
            <w:r>
              <w:t>API Spec</w:t>
            </w:r>
          </w:p>
        </w:tc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✅ 완료</w:t>
            </w:r>
          </w:p>
        </w:tc>
      </w:tr>
      <w:tr>
        <w:tc>
          <w:tcPr>
            <w:tcW w:type="dxa" w:w="2160"/>
          </w:tcPr>
          <w:p>
            <w:r>
              <w:t>VID</w:t>
            </w:r>
          </w:p>
        </w:tc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✅ 완료</w:t>
            </w:r>
          </w:p>
        </w:tc>
      </w:tr>
      <w:tr>
        <w:tc>
          <w:tcPr>
            <w:tcW w:type="dxa" w:w="2160"/>
          </w:tcPr>
          <w:p>
            <w:r>
              <w:t>IA</w:t>
            </w:r>
          </w:p>
        </w:tc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✅ 완료</w:t>
            </w:r>
          </w:p>
        </w:tc>
      </w:tr>
      <w:tr>
        <w:tc>
          <w:tcPr>
            <w:tcW w:type="dxa" w:w="2160"/>
          </w:tcPr>
          <w:p>
            <w:r>
              <w:t>SITEMAP_WIREFRAME</w:t>
            </w:r>
          </w:p>
        </w:tc>
        <w:tc>
          <w:tcPr>
            <w:tcW w:type="dxa" w:w="2160"/>
          </w:tcPr>
          <w:p>
            <w:r>
              <w:t>v2.1</w:t>
            </w:r>
          </w:p>
        </w:tc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✅ 완료</w:t>
            </w:r>
          </w:p>
        </w:tc>
      </w:tr>
    </w:tbl>
    <w:p>
      <w:pPr>
        <w:pStyle w:val="Heading3"/>
      </w:pPr>
      <w:r>
        <w:rPr>
          <w:rFonts w:ascii="맑은 고딕" w:hAnsi="맑은 고딕"/>
          <w:b/>
          <w:sz w:val="28"/>
        </w:rPr>
        <w:t>기능명세 매핑 현황</w:t>
      </w:r>
    </w:p>
    <w:p>
      <w:pPr>
        <w:pStyle w:val="ListBullet"/>
      </w:pPr>
      <w:r>
        <w:t>FR ID 매핑: 모든 SRD FR ID가 FRD FR ID와 매핑됨 ✅</w:t>
      </w:r>
    </w:p>
    <w:p>
      <w:pPr>
        <w:pStyle w:val="ListBullet"/>
      </w:pPr>
      <w:r>
        <w:t>API 엔드포인트 매핑: 모든 FRD FR ID가 API 엔드포인트와 매핑됨 ✅</w:t>
      </w:r>
    </w:p>
    <w:p>
      <w:pPr>
        <w:pStyle w:val="ListBullet"/>
      </w:pPr>
      <w:r>
        <w:t>비기능 요구사항: 모든 페이지에 NFR 정의 및 SRD 링크 추가됨 ✅</w:t>
      </w:r>
    </w:p>
    <w:p>
      <w:pPr>
        <w:pStyle w:val="ListBullet"/>
      </w:pPr>
      <w:r>
        <w:t>수용 기준: 모든 기능에 Gherkin 스타일 수용 기준 추가됨 ✅</w:t>
      </w:r>
    </w:p>
    <w:p>
      <w:pPr>
        <w:pStyle w:val="Heading3"/>
      </w:pPr>
      <w:r>
        <w:rPr>
          <w:rFonts w:ascii="맑은 고딕" w:hAnsi="맑은 고딕"/>
          <w:b/>
          <w:sz w:val="28"/>
        </w:rPr>
        <w:t>구현 상태 현황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FR-P1-SUM-001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아티스트 요약 데이터 조회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구현됨</w:t>
            </w:r>
          </w:p>
        </w:tc>
      </w:tr>
      <w:tr>
        <w:tc>
          <w:tcPr>
            <w:tcW w:type="dxa" w:w="2880"/>
          </w:tcPr>
          <w:p>
            <w:r>
              <w:t>FR-P1-SUN-001</w:t>
            </w:r>
          </w:p>
        </w:tc>
        <w:tc>
          <w:tcPr>
            <w:tcW w:type="dxa" w:w="2880"/>
          </w:tcPr>
          <w:p>
            <w:r>
              <w:t>Sunburst 상세 데이터 조회</w:t>
            </w:r>
          </w:p>
        </w:tc>
        <w:tc>
          <w:tcPr>
            <w:tcW w:type="dxa" w:w="2880"/>
          </w:tcPr>
          <w:p>
            <w:r>
              <w:t>✅ 구현됨</w:t>
            </w:r>
          </w:p>
        </w:tc>
      </w:tr>
      <w:tr>
        <w:tc>
          <w:tcPr>
            <w:tcW w:type="dxa" w:w="2880"/>
          </w:tcPr>
          <w:p>
            <w:r>
              <w:t>FR-P2-TIM-001</w:t>
            </w:r>
          </w:p>
        </w:tc>
        <w:tc>
          <w:tcPr>
            <w:tcW w:type="dxa" w:w="2880"/>
          </w:tcPr>
          <w:p>
            <w:r>
              <w:t>시계열 데이터 조회</w:t>
            </w:r>
          </w:p>
        </w:tc>
        <w:tc>
          <w:tcPr>
            <w:tcW w:type="dxa" w:w="2880"/>
          </w:tcPr>
          <w:p>
            <w:r>
              <w:t>⚠️ 목업만</w:t>
            </w:r>
          </w:p>
        </w:tc>
      </w:tr>
      <w:tr>
        <w:tc>
          <w:tcPr>
            <w:tcW w:type="dxa" w:w="2880"/>
          </w:tcPr>
          <w:p>
            <w:r>
              <w:t>FR-P2-EVT-001</w:t>
            </w:r>
          </w:p>
        </w:tc>
        <w:tc>
          <w:tcPr>
            <w:tcW w:type="dxa" w:w="2880"/>
          </w:tcPr>
          <w:p>
            <w:r>
              <w:t>이벤트 영향 분석</w:t>
            </w:r>
          </w:p>
        </w:tc>
        <w:tc>
          <w:tcPr>
            <w:tcW w:type="dxa" w:w="2880"/>
          </w:tcPr>
          <w:p>
            <w:r>
              <w:t>❌ 미구현</w:t>
            </w:r>
          </w:p>
        </w:tc>
      </w:tr>
      <w:tr>
        <w:tc>
          <w:tcPr>
            <w:tcW w:type="dxa" w:w="2880"/>
          </w:tcPr>
          <w:p>
            <w:r>
              <w:t>FR-P2-BAT-001</w:t>
            </w:r>
          </w:p>
        </w:tc>
        <w:tc>
          <w:tcPr>
            <w:tcW w:type="dxa" w:w="2880"/>
          </w:tcPr>
          <w:p>
            <w:r>
              <w:t>배치 시계열 데이터 조회</w:t>
            </w:r>
          </w:p>
        </w:tc>
        <w:tc>
          <w:tcPr>
            <w:tcW w:type="dxa" w:w="2880"/>
          </w:tcPr>
          <w:p>
            <w:r>
              <w:t>❌ 미구현</w:t>
            </w:r>
          </w:p>
        </w:tc>
      </w:tr>
      <w:tr>
        <w:tc>
          <w:tcPr>
            <w:tcW w:type="dxa" w:w="2880"/>
          </w:tcPr>
          <w:p>
            <w:r>
              <w:t>FR-P3-CMP-001</w:t>
            </w:r>
          </w:p>
        </w:tc>
        <w:tc>
          <w:tcPr>
            <w:tcW w:type="dxa" w:w="2880"/>
          </w:tcPr>
          <w:p>
            <w:r>
              <w:t>두 아티스트 비교 데이터 조회</w:t>
            </w:r>
          </w:p>
        </w:tc>
        <w:tc>
          <w:tcPr>
            <w:tcW w:type="dxa" w:w="2880"/>
          </w:tcPr>
          <w:p>
            <w:r>
              <w:t>✅ 구현됨</w:t>
            </w:r>
          </w:p>
        </w:tc>
      </w:tr>
      <w:tr>
        <w:tc>
          <w:tcPr>
            <w:tcW w:type="dxa" w:w="2880"/>
          </w:tcPr>
          <w:p>
            <w:r>
              <w:t>FR-P4-RPT-001</w:t>
            </w:r>
          </w:p>
        </w:tc>
        <w:tc>
          <w:tcPr>
            <w:tcW w:type="dxa" w:w="2880"/>
          </w:tcPr>
          <w:p>
            <w:r>
              <w:t>AI 보고서 생성</w:t>
            </w:r>
          </w:p>
        </w:tc>
        <w:tc>
          <w:tcPr>
            <w:tcW w:type="dxa" w:w="2880"/>
          </w:tcPr>
          <w:p>
            <w:r>
              <w:t>✅ 구현됨</w:t>
            </w:r>
          </w:p>
        </w:tc>
      </w:tr>
      <w:tr>
        <w:tc>
          <w:tcPr>
            <w:tcW w:type="dxa" w:w="2880"/>
          </w:tcPr>
          <w:p>
            <w:r>
              <w:t>FR-WEB-001</w:t>
            </w:r>
          </w:p>
        </w:tc>
        <w:tc>
          <w:tcPr>
            <w:tcW w:type="dxa" w:w="2880"/>
          </w:tcPr>
          <w:p>
            <w:r>
              <w:t>WebSocket 연결</w:t>
            </w:r>
          </w:p>
        </w:tc>
        <w:tc>
          <w:tcPr>
            <w:tcW w:type="dxa" w:w="2880"/>
          </w:tcPr>
          <w:p>
            <w:r>
              <w:t>❌ 미구현</w:t>
            </w:r>
          </w:p>
        </w:tc>
      </w:tr>
      <w:tr>
        <w:tc>
          <w:tcPr>
            <w:tcW w:type="dxa" w:w="2880"/>
          </w:tcPr>
          <w:p>
            <w:r>
              <w:t>FR-WEB-002</w:t>
            </w:r>
          </w:p>
        </w:tc>
        <w:tc>
          <w:tcPr>
            <w:tcW w:type="dxa" w:w="2880"/>
          </w:tcPr>
          <w:p>
            <w:r>
              <w:t>게임 결과 표시</w:t>
            </w:r>
          </w:p>
        </w:tc>
        <w:tc>
          <w:tcPr>
            <w:tcW w:type="dxa" w:w="2880"/>
          </w:tcPr>
          <w:p>
            <w:r>
              <w:t>❌ 미구현</w:t>
            </w:r>
          </w:p>
        </w:tc>
      </w:tr>
      <w:tr>
        <w:tc>
          <w:tcPr>
            <w:tcW w:type="dxa" w:w="2880"/>
          </w:tcPr>
          <w:p>
            <w:r>
              <w:t>FR-WEB-003</w:t>
            </w:r>
          </w:p>
        </w:tc>
        <w:tc>
          <w:tcPr>
            <w:tcW w:type="dxa" w:w="2880"/>
          </w:tcPr>
          <w:p>
            <w:r>
              <w:t>CuratorOdyssey API 연동</w:t>
            </w:r>
          </w:p>
        </w:tc>
        <w:tc>
          <w:tcPr>
            <w:tcW w:type="dxa" w:w="2880"/>
          </w:tcPr>
          <w:p>
            <w:r>
              <w:t>⚠️ 부분 구현</w:t>
            </w:r>
          </w:p>
        </w:tc>
      </w:tr>
      <w:tr>
        <w:tc>
          <w:tcPr>
            <w:tcW w:type="dxa" w:w="2880"/>
          </w:tcPr>
          <w:p>
            <w:r>
              <w:t>FR-WEB-004</w:t>
            </w:r>
          </w:p>
        </w:tc>
        <w:tc>
          <w:tcPr>
            <w:tcW w:type="dxa" w:w="2880"/>
          </w:tcPr>
          <w:p>
            <w:r>
              <w:t>비교 차트 표시</w:t>
            </w:r>
          </w:p>
        </w:tc>
        <w:tc>
          <w:tcPr>
            <w:tcW w:type="dxa" w:w="2880"/>
          </w:tcPr>
          <w:p>
            <w:r>
              <w:t>❌ 미구현</w:t>
            </w:r>
          </w:p>
        </w:tc>
      </w:tr>
      <w:tr>
        <w:tc>
          <w:tcPr>
            <w:tcW w:type="dxa" w:w="2880"/>
          </w:tcPr>
          <w:p>
            <w:r>
              <w:t>FR-WEB-005</w:t>
            </w:r>
          </w:p>
        </w:tc>
        <w:tc>
          <w:tcPr>
            <w:tcW w:type="dxa" w:w="2880"/>
          </w:tcPr>
          <w:p>
            <w:r>
              <w:t>랜딩 페이지 컴포넌트</w:t>
            </w:r>
          </w:p>
        </w:tc>
        <w:tc>
          <w:tcPr>
            <w:tcW w:type="dxa" w:w="2880"/>
          </w:tcPr>
          <w:p>
            <w:r>
              <w:t>❌ 미구현</w:t>
            </w:r>
          </w:p>
        </w:tc>
      </w:tr>
    </w:tbl>
    <w:p>
      <w:pPr>
        <w:pStyle w:val="Heading2"/>
      </w:pPr>
      <w:r>
        <w:rPr>
          <w:rFonts w:ascii="맑은 고딕" w:hAnsi="맑은 고딕"/>
          <w:b/>
          <w:sz w:val="32"/>
        </w:rPr>
        <w:t>목표 상태</w:t>
      </w:r>
    </w:p>
    <w:p>
      <w:pPr>
        <w:pStyle w:val="Heading3"/>
      </w:pPr>
      <w:r>
        <w:rPr>
          <w:rFonts w:ascii="맑은 고딕" w:hAnsi="맑은 고딕"/>
          <w:b/>
          <w:sz w:val="28"/>
        </w:rPr>
        <w:t>문서 간 기능명세 일치성: 100%</w:t>
      </w:r>
    </w:p>
    <w:p>
      <w:pPr>
        <w:pStyle w:val="ListBullet"/>
      </w:pPr>
      <w:r>
        <w:t>모든 FEAT ID가 FR ID와 매핑되거나 명시적으로 "-"로 표시됨</w:t>
      </w:r>
    </w:p>
    <w:p>
      <w:pPr>
        <w:pStyle w:val="ListBullet"/>
      </w:pPr>
      <w:r>
        <w:t>모든 FR ID가 문서 간 일관되게 참조됨</w:t>
      </w:r>
    </w:p>
    <w:p>
      <w:pPr>
        <w:pStyle w:val="ListBullet"/>
      </w:pPr>
      <w:r>
        <w:t>모든 API 엔드포인트가 FR ID와 매핑됨</w:t>
      </w:r>
    </w:p>
    <w:p>
      <w:pPr>
        <w:pStyle w:val="Heading3"/>
      </w:pPr>
      <w:r>
        <w:rPr>
          <w:rFonts w:ascii="맑은 고딕" w:hAnsi="맑은 고딕"/>
          <w:b/>
          <w:sz w:val="28"/>
        </w:rPr>
        <w:t>FR ID 추적성: 100%</w:t>
      </w:r>
    </w:p>
    <w:p>
      <w:pPr>
        <w:pStyle w:val="ListBullet"/>
      </w:pPr>
      <w:r>
        <w:t>SRD FR ID → FRD FR ID 매핑 완전성</w:t>
      </w:r>
    </w:p>
    <w:p>
      <w:pPr>
        <w:pStyle w:val="ListBullet"/>
      </w:pPr>
      <w:r>
        <w:t>FRD FR ID → API 엔드포인트 매핑 완전성</w:t>
      </w:r>
    </w:p>
    <w:p>
      <w:pPr>
        <w:pStyle w:val="ListBullet"/>
      </w:pPr>
      <w:r>
        <w:t>API 엔드포인트 → 구현 코드 매핑 완전성</w:t>
      </w:r>
    </w:p>
    <w:p>
      <w:pPr>
        <w:pStyle w:val="Heading3"/>
      </w:pPr>
      <w:r>
        <w:rPr>
          <w:rFonts w:ascii="맑은 고딕" w:hAnsi="맑은 고딕"/>
          <w:b/>
          <w:sz w:val="28"/>
        </w:rPr>
        <w:t>문서 메타데이터 일관성: 100%</w:t>
      </w:r>
    </w:p>
    <w:p>
      <w:pPr>
        <w:pStyle w:val="ListBullet"/>
      </w:pPr>
      <w:r>
        <w:t>모든 문서의 버전 정보 일관성</w:t>
      </w:r>
    </w:p>
    <w:p>
      <w:pPr>
        <w:pStyle w:val="ListBullet"/>
      </w:pPr>
      <w:r>
        <w:t>모든 문서의 최종 수정일 일관성</w:t>
      </w:r>
    </w:p>
    <w:p>
      <w:pPr>
        <w:pStyle w:val="ListBullet"/>
      </w:pPr>
      <w:r>
        <w:t>모든 문서의 참조 문서 버전 일관성</w:t>
      </w:r>
    </w:p>
    <w:p>
      <w:pPr>
        <w:pStyle w:val="Heading3"/>
      </w:pPr>
      <w:r>
        <w:rPr>
          <w:rFonts w:ascii="맑은 고딕" w:hAnsi="맑은 고딕"/>
          <w:b/>
          <w:sz w:val="28"/>
        </w:rPr>
        <w:t>참조 관계 정확성: 100%</w:t>
      </w:r>
    </w:p>
    <w:p>
      <w:pPr>
        <w:pStyle w:val="ListBullet"/>
      </w:pPr>
      <w:r>
        <w:t>모든 문서가 DOCUMENT_TRACEABILITY_MATRIX에 포함됨</w:t>
      </w:r>
    </w:p>
    <w:p>
      <w:pPr>
        <w:pStyle w:val="ListBullet"/>
      </w:pPr>
      <w:r>
        <w:t>참조 관계가 정확함</w:t>
      </w:r>
    </w:p>
    <w:p>
      <w:pPr>
        <w:pStyle w:val="ListBullet"/>
      </w:pPr>
      <w:r>
        <w:t>링크가 올바름</w:t>
      </w:r>
    </w:p>
    <w:p>
      <w:pPr>
        <w:pStyle w:val="Heading2"/>
      </w:pPr>
      <w:r>
        <w:rPr>
          <w:rFonts w:ascii="맑은 고딕" w:hAnsi="맑은 고딕"/>
          <w:b/>
          <w:sz w:val="32"/>
        </w:rPr>
        <w:t>작업 계획</w:t>
      </w:r>
    </w:p>
    <w:p>
      <w:pPr>
        <w:pStyle w:val="Heading3"/>
      </w:pPr>
      <w:r>
        <w:rPr>
          <w:rFonts w:ascii="맑은 고딕" w:hAnsi="맑은 고딕"/>
          <w:b/>
          <w:sz w:val="28"/>
        </w:rPr>
        <w:t>Phase 1: 문서 메타데이터 통일 ✅</w:t>
      </w:r>
    </w:p>
    <w:p>
      <w:pPr>
        <w:pStyle w:val="Heading4"/>
      </w:pPr>
      <w:r>
        <w:rPr>
          <w:rFonts w:ascii="맑은 고딕" w:hAnsi="맑은 고딕"/>
          <w:b/>
          <w:sz w:val="24"/>
        </w:rPr>
        <w:t>Task 1.1: BRD.md 중복 헤더 제거 ✅</w:t>
      </w:r>
    </w:p>
    <w:p>
      <w:pPr>
        <w:pStyle w:val="ListBullet"/>
      </w:pPr>
      <w:r>
        <w:t>파일: `docs/requirements/BRD.md`</w:t>
      </w:r>
    </w:p>
    <w:p>
      <w:pPr>
        <w:pStyle w:val="ListBullet"/>
      </w:pPr>
      <w:r>
        <w:t>작업: 라인 1-16의 중복 헤더 제거</w:t>
      </w:r>
    </w:p>
    <w:p>
      <w:pPr>
        <w:pStyle w:val="ListBullet"/>
      </w:pPr>
      <w:r>
        <w:t>상태: 완료</w:t>
      </w:r>
    </w:p>
    <w:p>
      <w:pPr>
        <w:pStyle w:val="Heading4"/>
      </w:pPr>
      <w:r>
        <w:rPr>
          <w:rFonts w:ascii="맑은 고딕" w:hAnsi="맑은 고딕"/>
          <w:b/>
          <w:sz w:val="24"/>
        </w:rPr>
        <w:t>Task 1.2: TSD.md 참조 경로 통일 ✅</w:t>
      </w:r>
    </w:p>
    <w:p>
      <w:pPr>
        <w:pStyle w:val="ListBullet"/>
      </w:pPr>
      <w:r>
        <w:t>영향받는 파일들: SRD.md, FRD.md, VID.md, IA.md, SITEMAP_WIREFRAME.md, DOCUMENT_TRACEABILITY_MATRIX.md, FR_ID_MAPPING.md</w:t>
      </w:r>
    </w:p>
    <w:p>
      <w:pPr>
        <w:pStyle w:val="ListBullet"/>
      </w:pPr>
      <w:r>
        <w:t>작업: 모든 문서에서 TSD.md 참조를 `../TSD.md`로 통일</w:t>
      </w:r>
    </w:p>
    <w:p>
      <w:pPr>
        <w:pStyle w:val="ListBullet"/>
      </w:pPr>
      <w:r>
        <w:t>상태: 완료</w:t>
      </w:r>
    </w:p>
    <w:p>
      <w:pPr>
        <w:pStyle w:val="Heading4"/>
      </w:pPr>
      <w:r>
        <w:rPr>
          <w:rFonts w:ascii="맑은 고딕" w:hAnsi="맑은 고딕"/>
          <w:b/>
          <w:sz w:val="24"/>
        </w:rPr>
        <w:t>Task 1.3: 문서 버전 일관성 확인 ✅</w:t>
      </w:r>
    </w:p>
    <w:p>
      <w:pPr>
        <w:pStyle w:val="ListBullet"/>
      </w:pPr>
      <w:r>
        <w:t>작업: 모든 문서의 버전 정보가 일관되게 표시되는지 확인</w:t>
      </w:r>
    </w:p>
    <w:p>
      <w:pPr>
        <w:pStyle w:val="ListBullet"/>
      </w:pPr>
      <w:r>
        <w:t>상태: 완료 (추가 작업 불필요)</w:t>
      </w:r>
    </w:p>
    <w:p>
      <w:pPr>
        <w:pStyle w:val="Heading3"/>
      </w:pPr>
      <w:r>
        <w:rPr>
          <w:rFonts w:ascii="맑은 고딕" w:hAnsi="맑은 고딕"/>
          <w:b/>
          <w:sz w:val="28"/>
        </w:rPr>
        <w:t>Phase 2: 기능명세 매핑 완성 ✅</w:t>
      </w:r>
    </w:p>
    <w:p>
      <w:pPr>
        <w:pStyle w:val="Heading4"/>
      </w:pPr>
      <w:r>
        <w:rPr>
          <w:rFonts w:ascii="맑은 고딕" w:hAnsi="맑은 고딕"/>
          <w:b/>
          <w:sz w:val="24"/>
        </w:rPr>
        <w:t>Task 2.1: SITEMAP_WIREFRAME "-" 매핑 기능 문서화 ✅</w:t>
      </w:r>
    </w:p>
    <w:p>
      <w:pPr>
        <w:pStyle w:val="ListBullet"/>
      </w:pPr>
      <w:r>
        <w:t>파일: `docs/design/SITEMAP_WIREFRAME.md`</w:t>
      </w:r>
    </w:p>
    <w:p>
      <w:pPr>
        <w:pStyle w:val="ListBullet"/>
      </w:pPr>
      <w:r>
        <w:t>작업: 비매핑 기능 설명 섹션 추가 (Section 8)</w:t>
      </w:r>
    </w:p>
    <w:p>
      <w:pPr>
        <w:pStyle w:val="ListBullet"/>
      </w:pPr>
      <w:r>
        <w:t>상태: 완료</w:t>
      </w:r>
    </w:p>
    <w:p>
      <w:pPr>
        <w:pStyle w:val="Heading4"/>
      </w:pPr>
      <w:r>
        <w:rPr>
          <w:rFonts w:ascii="맑은 고딕" w:hAnsi="맑은 고딕"/>
          <w:b/>
          <w:sz w:val="24"/>
        </w:rPr>
        <w:t>Task 2.2: 비기능 요구사항 매핑 확인 및 SRD 링크 추가 ✅</w:t>
      </w:r>
    </w:p>
    <w:p>
      <w:pPr>
        <w:pStyle w:val="ListBullet"/>
      </w:pPr>
      <w:r>
        <w:t>파일: `docs/design/SITEMAP_WIREFRAME.md`</w:t>
      </w:r>
    </w:p>
    <w:p>
      <w:pPr>
        <w:pStyle w:val="ListBullet"/>
      </w:pPr>
      <w:r>
        <w:t>작업: 각 NFR에 SRD 링크 추가</w:t>
      </w:r>
    </w:p>
    <w:p>
      <w:pPr>
        <w:pStyle w:val="ListBullet"/>
      </w:pPr>
      <w:r>
        <w:t>상태: 완료</w:t>
      </w:r>
    </w:p>
    <w:p>
      <w:pPr>
        <w:pStyle w:val="Heading3"/>
      </w:pPr>
      <w:r>
        <w:rPr>
          <w:rFonts w:ascii="맑은 고딕" w:hAnsi="맑은 고딕"/>
          <w:b/>
          <w:sz w:val="28"/>
        </w:rPr>
        <w:t>Phase 3: 누락된 기능명세 추가 ✅</w:t>
      </w:r>
    </w:p>
    <w:p>
      <w:pPr>
        <w:pStyle w:val="Heading4"/>
      </w:pPr>
      <w:r>
        <w:rPr>
          <w:rFonts w:ascii="맑은 고딕" w:hAnsi="맑은 고딕"/>
          <w:b/>
          <w:sz w:val="24"/>
        </w:rPr>
        <w:t>Task 3.1: Data Model Spec 피지컬 컴퓨팅 컬렉션 확인 ✅</w:t>
      </w:r>
    </w:p>
    <w:p>
      <w:pPr>
        <w:pStyle w:val="ListBullet"/>
      </w:pPr>
      <w:r>
        <w:t>파일: `docs/data/DATA_MODEL_SPECIFICATION.md`</w:t>
      </w:r>
    </w:p>
    <w:p>
      <w:pPr>
        <w:pStyle w:val="ListBullet"/>
      </w:pPr>
      <w:r>
        <w:t>작업: 피지컬 컴퓨팅 컬렉션 3개 확인 (`physical_game_sessions`, `treasure_boxes`, `treasure_box_combinations`)</w:t>
      </w:r>
    </w:p>
    <w:p>
      <w:pPr>
        <w:pStyle w:val="ListBullet"/>
      </w:pPr>
      <w:r>
        <w:t>상태: 완료 (이미 추가됨)</w:t>
      </w:r>
    </w:p>
    <w:p>
      <w:pPr>
        <w:pStyle w:val="Heading4"/>
      </w:pPr>
      <w:r>
        <w:rPr>
          <w:rFonts w:ascii="맑은 고딕" w:hAnsi="맑은 고딕"/>
          <w:b/>
          <w:sz w:val="24"/>
        </w:rPr>
        <w:t>Task 3.2: 컬렉션명 불일치 해결 ✅</w:t>
      </w:r>
    </w:p>
    <w:p>
      <w:pPr>
        <w:pStyle w:val="ListBullet"/>
      </w:pPr>
      <w:r>
        <w:t>작업: 코드와 문서 간 컬렉션명 일치성 검증</w:t>
      </w:r>
    </w:p>
    <w:p>
      <w:pPr>
        <w:pStyle w:val="ListBullet"/>
      </w:pPr>
      <w:r>
        <w:t>상태: 완료 (문서 기준으로 `compare_pairs` 올바름)</w:t>
      </w:r>
    </w:p>
    <w:p>
      <w:pPr>
        <w:pStyle w:val="Heading4"/>
      </w:pPr>
      <w:r>
        <w:rPr>
          <w:rFonts w:ascii="맑은 고딕" w:hAnsi="맑은 고딕"/>
          <w:b/>
          <w:sz w:val="24"/>
        </w:rPr>
        <w:t>Task 3.3: 누락된 API 엔드포인트 문서화 ✅</w:t>
      </w:r>
    </w:p>
    <w:p>
      <w:pPr>
        <w:pStyle w:val="ListBullet"/>
      </w:pPr>
      <w:r>
        <w:t>파일: `docs/api/API_SPECIFICATION.md`</w:t>
      </w:r>
    </w:p>
    <w:p>
      <w:pPr>
        <w:pStyle w:val="ListBullet"/>
      </w:pPr>
      <w:r>
        <w:t>작업: FR-P2-EVT-001, FR-P2-BAT-001 엔드포인트 확인</w:t>
      </w:r>
    </w:p>
    <w:p>
      <w:pPr>
        <w:pStyle w:val="ListBullet"/>
      </w:pPr>
      <w:r>
        <w:t>상태: 완료 (이미 정의됨)</w:t>
      </w:r>
    </w:p>
    <w:p>
      <w:pPr>
        <w:pStyle w:val="Heading3"/>
      </w:pPr>
      <w:r>
        <w:rPr>
          <w:rFonts w:ascii="맑은 고딕" w:hAnsi="맑은 고딕"/>
          <w:b/>
          <w:sz w:val="28"/>
        </w:rPr>
        <w:t>Phase 4: 문서 간 참조 관계 정리 ✅</w:t>
      </w:r>
    </w:p>
    <w:p>
      <w:pPr>
        <w:pStyle w:val="Heading4"/>
      </w:pPr>
      <w:r>
        <w:rPr>
          <w:rFonts w:ascii="맑은 고딕" w:hAnsi="맑은 고딕"/>
          <w:b/>
          <w:sz w:val="24"/>
        </w:rPr>
        <w:t>Task 4.1: 모든 문서의 참조 문서 섹션 업데이트 ✅</w:t>
      </w:r>
    </w:p>
    <w:p>
      <w:pPr>
        <w:pStyle w:val="ListBullet"/>
      </w:pPr>
      <w:r>
        <w:t>영향받는 파일들: BRD.md, FRD.md, SRD.md, API_SPECIFICATION.md, VID.md, IA.md, SITEMAP_WIREFRAME.md, TSD.md</w:t>
      </w:r>
    </w:p>
    <w:p>
      <w:pPr>
        <w:pStyle w:val="ListBullet"/>
      </w:pPr>
      <w:r>
        <w:t>작업: 각 문서의 참조 문서 섹션에 최신 버전 정보 반영</w:t>
      </w:r>
    </w:p>
    <w:p>
      <w:pPr>
        <w:pStyle w:val="ListBullet"/>
      </w:pPr>
      <w:r>
        <w:t>상태: 완료 (BRD.md에 SITEMAP_WIREFRAME v2.1 추가)</w:t>
      </w:r>
    </w:p>
    <w:p>
      <w:pPr>
        <w:pStyle w:val="Heading4"/>
      </w:pPr>
      <w:r>
        <w:rPr>
          <w:rFonts w:ascii="맑은 고딕" w:hAnsi="맑은 고딕"/>
          <w:b/>
          <w:sz w:val="24"/>
        </w:rPr>
        <w:t>Task 4.2: FR ID 매핑 테이블 업데이트 ✅</w:t>
      </w:r>
    </w:p>
    <w:p>
      <w:pPr>
        <w:pStyle w:val="ListBullet"/>
      </w:pPr>
      <w:r>
        <w:t>파일: `docs/FR_ID_MAPPING.md`</w:t>
      </w:r>
    </w:p>
    <w:p>
      <w:pPr>
        <w:pStyle w:val="ListBullet"/>
      </w:pPr>
      <w:r>
        <w:t>작업: 구현 상태 업데이트 및 누락된 매핑 추가</w:t>
      </w:r>
    </w:p>
    <w:p>
      <w:pPr>
        <w:pStyle w:val="ListBullet"/>
      </w:pPr>
      <w:r>
        <w:t>상태: 완료 (이미 업데이트됨)</w:t>
      </w:r>
    </w:p>
    <w:p>
      <w:pPr>
        <w:pStyle w:val="Heading4"/>
      </w:pPr>
      <w:r>
        <w:rPr>
          <w:rFonts w:ascii="맑은 고딕" w:hAnsi="맑은 고딕"/>
          <w:b/>
          <w:sz w:val="24"/>
        </w:rPr>
        <w:t>Task 4.3: DOCUMENT_TRACEABILITY_MATRIX 업데이트 ✅</w:t>
      </w:r>
    </w:p>
    <w:p>
      <w:pPr>
        <w:pStyle w:val="ListBullet"/>
      </w:pPr>
      <w:r>
        <w:t>파일: `docs/DOCUMENT_TRACEABILITY_MATRIX.md`</w:t>
      </w:r>
    </w:p>
    <w:p>
      <w:pPr>
        <w:pStyle w:val="ListBullet"/>
      </w:pPr>
      <w:r>
        <w:t>작업: 최신 문서 버전 반영 및 참조 관계 업데이트</w:t>
      </w:r>
    </w:p>
    <w:p>
      <w:pPr>
        <w:pStyle w:val="ListBullet"/>
      </w:pPr>
      <w:r>
        <w:t>상태: 완료 (이미 업데이트됨)</w:t>
      </w:r>
    </w:p>
    <w:p>
      <w:pPr>
        <w:pStyle w:val="Heading3"/>
      </w:pPr>
      <w:r>
        <w:rPr>
          <w:rFonts w:ascii="맑은 고딕" w:hAnsi="맑은 고딕"/>
          <w:b/>
          <w:sz w:val="28"/>
        </w:rPr>
        <w:t>Phase 5: 최종 검증 및 승인</w:t>
      </w:r>
    </w:p>
    <w:p>
      <w:pPr>
        <w:pStyle w:val="Heading4"/>
      </w:pPr>
      <w:r>
        <w:rPr>
          <w:rFonts w:ascii="맑은 고딕" w:hAnsi="맑은 고딕"/>
          <w:b/>
          <w:sz w:val="24"/>
        </w:rPr>
        <w:t>Task 5.1: 문서 간 기능명세 일치성 검증</w:t>
      </w:r>
    </w:p>
    <w:p>
      <w:pPr>
        <w:pStyle w:val="ListBullet"/>
      </w:pPr>
      <w:r>
        <w:t>검증 항목:</w:t>
      </w:r>
    </w:p>
    <w:p>
      <w:pPr>
        <w:pStyle w:val="ListNumber"/>
      </w:pPr>
      <w:r>
        <w:t>모든 FEAT ID가 FR ID와 매핑되거나 명시적으로 "-"로 표시되어 있는지</w:t>
      </w:r>
    </w:p>
    <w:p>
      <w:pPr>
        <w:pStyle w:val="ListNumber"/>
      </w:pPr>
      <w:r>
        <w:t>모든 FR ID가 문서 간 일관되게 참조되는지</w:t>
      </w:r>
    </w:p>
    <w:p>
      <w:pPr>
        <w:pStyle w:val="ListNumber"/>
      </w:pPr>
      <w:r>
        <w:t>모든 API 엔드포인트가 FR ID와 매핑되어 있는지</w:t>
      </w:r>
    </w:p>
    <w:p>
      <w:pPr>
        <w:pStyle w:val="ListBullet"/>
      </w:pPr>
      <w:r>
        <w:t>상태: 검증 필요</w:t>
      </w:r>
    </w:p>
    <w:p>
      <w:pPr>
        <w:pStyle w:val="Heading4"/>
      </w:pPr>
      <w:r>
        <w:rPr>
          <w:rFonts w:ascii="맑은 고딕" w:hAnsi="맑은 고딕"/>
          <w:b/>
          <w:sz w:val="24"/>
        </w:rPr>
        <w:t>Task 5.2: FR ID 추적성 검증</w:t>
      </w:r>
    </w:p>
    <w:p>
      <w:pPr>
        <w:pStyle w:val="ListBullet"/>
      </w:pPr>
      <w:r>
        <w:t>검증 항목:</w:t>
      </w:r>
    </w:p>
    <w:p>
      <w:pPr>
        <w:pStyle w:val="ListNumber"/>
      </w:pPr>
      <w:r>
        <w:t>SRD FR ID → FRD FR ID 매핑 완전성</w:t>
      </w:r>
    </w:p>
    <w:p>
      <w:pPr>
        <w:pStyle w:val="ListNumber"/>
      </w:pPr>
      <w:r>
        <w:t>FRD FR ID → API 엔드포인트 매핑 완전성</w:t>
      </w:r>
    </w:p>
    <w:p>
      <w:pPr>
        <w:pStyle w:val="ListNumber"/>
      </w:pPr>
      <w:r>
        <w:t>API 엔드포인트 → 구현 코드 매핑 완전성</w:t>
      </w:r>
    </w:p>
    <w:p>
      <w:pPr>
        <w:pStyle w:val="ListBullet"/>
      </w:pPr>
      <w:r>
        <w:t>상태: 검증 필요</w:t>
      </w:r>
    </w:p>
    <w:p>
      <w:pPr>
        <w:pStyle w:val="Heading4"/>
      </w:pPr>
      <w:r>
        <w:rPr>
          <w:rFonts w:ascii="맑은 고딕" w:hAnsi="맑은 고딕"/>
          <w:b/>
          <w:sz w:val="24"/>
        </w:rPr>
        <w:t>Task 5.3: 문서 메타데이터 일관성 검증</w:t>
      </w:r>
    </w:p>
    <w:p>
      <w:pPr>
        <w:pStyle w:val="ListBullet"/>
      </w:pPr>
      <w:r>
        <w:t>검증 항목:</w:t>
      </w:r>
    </w:p>
    <w:p>
      <w:pPr>
        <w:pStyle w:val="ListNumber"/>
      </w:pPr>
      <w:r>
        <w:t>모든 문서의 버전 정보 일관성</w:t>
      </w:r>
    </w:p>
    <w:p>
      <w:pPr>
        <w:pStyle w:val="ListNumber"/>
      </w:pPr>
      <w:r>
        <w:t>모든 문서의 최종 수정일 일관성</w:t>
      </w:r>
    </w:p>
    <w:p>
      <w:pPr>
        <w:pStyle w:val="ListNumber"/>
      </w:pPr>
      <w:r>
        <w:t>모든 문서의 참조 문서 버전 일관성</w:t>
      </w:r>
    </w:p>
    <w:p>
      <w:pPr>
        <w:pStyle w:val="ListBullet"/>
      </w:pPr>
      <w:r>
        <w:t>상태: 검증 필요</w:t>
      </w:r>
    </w:p>
    <w:p>
      <w:pPr>
        <w:pStyle w:val="Heading4"/>
      </w:pPr>
      <w:r>
        <w:rPr>
          <w:rFonts w:ascii="맑은 고딕" w:hAnsi="맑은 고딕"/>
          <w:b/>
          <w:sz w:val="24"/>
        </w:rPr>
        <w:t>Task 5.4: 최종 블루프린트 문서 생성 ✅</w:t>
      </w:r>
    </w:p>
    <w:p>
      <w:pPr>
        <w:pStyle w:val="ListBullet"/>
      </w:pPr>
      <w:r>
        <w:t>파일: `docs/1110_BLUEPRINT.md`</w:t>
      </w:r>
    </w:p>
    <w:p>
      <w:pPr>
        <w:pStyle w:val="ListBullet"/>
      </w:pPr>
      <w:r>
        <w:t>작업: 본 문서 생성</w:t>
      </w:r>
    </w:p>
    <w:p>
      <w:pPr>
        <w:pStyle w:val="ListBullet"/>
      </w:pPr>
      <w:r>
        <w:t>상태: 완료</w:t>
      </w:r>
    </w:p>
    <w:p>
      <w:pPr>
        <w:pStyle w:val="Heading2"/>
      </w:pPr>
      <w:r>
        <w:rPr>
          <w:rFonts w:ascii="맑은 고딕" w:hAnsi="맑은 고딕"/>
          <w:b/>
          <w:sz w:val="32"/>
        </w:rPr>
        <w:t>검증 결과</w:t>
      </w:r>
    </w:p>
    <w:p>
      <w:pPr>
        <w:pStyle w:val="Heading3"/>
      </w:pPr>
      <w:r>
        <w:rPr>
          <w:rFonts w:ascii="맑은 고딕" w:hAnsi="맑은 고딕"/>
          <w:b/>
          <w:sz w:val="28"/>
        </w:rPr>
        <w:t>문서 간 기능명세 일치성 검증</w:t>
      </w:r>
    </w:p>
    <w:p>
      <w:r>
        <w:t>검증 방법:</w:t>
      </w:r>
    </w:p>
    <w:p>
      <w:pPr>
        <w:pStyle w:val="ListBullet"/>
      </w:pPr>
      <w:r>
        <w:t>SITEMAP_WIREFRAME의 모든 FEAT ID 확인</w:t>
      </w:r>
    </w:p>
    <w:p>
      <w:pPr>
        <w:pStyle w:val="ListBullet"/>
      </w:pPr>
      <w:r>
        <w:t>FRD의 모든 FR ID 확인</w:t>
      </w:r>
    </w:p>
    <w:p>
      <w:pPr>
        <w:pStyle w:val="ListBullet"/>
      </w:pPr>
      <w:r>
        <w:t>API Spec의 모든 엔드포인트 확인</w:t>
      </w:r>
    </w:p>
    <w:p>
      <w:pPr>
        <w:pStyle w:val="ListBullet"/>
      </w:pPr>
      <w:r>
        <w:t>매핑 관계 일치성 확인</w:t>
      </w:r>
    </w:p>
    <w:p>
      <w:r>
        <w:t>결과:</w:t>
      </w:r>
    </w:p>
    <w:p>
      <w:pPr>
        <w:pStyle w:val="ListBullet"/>
      </w:pPr>
      <w:r>
        <w:t>✅ 모든 FEAT ID가 FR ID와 매핑되거나 "-"로 명시적으로 표시됨</w:t>
      </w:r>
    </w:p>
    <w:p>
      <w:pPr>
        <w:pStyle w:val="ListBullet"/>
      </w:pPr>
      <w:r>
        <w:t>✅ 비매핑 기능 설명 섹션 추가됨 (Section 8)</w:t>
      </w:r>
    </w:p>
    <w:p>
      <w:pPr>
        <w:pStyle w:val="ListBullet"/>
      </w:pPr>
      <w:r>
        <w:t>✅ 모든 API 엔드포인트가 FR ID와 매핑됨</w:t>
      </w:r>
    </w:p>
    <w:p>
      <w:pPr>
        <w:pStyle w:val="Heading3"/>
      </w:pPr>
      <w:r>
        <w:rPr>
          <w:rFonts w:ascii="맑은 고딕" w:hAnsi="맑은 고딕"/>
          <w:b/>
          <w:sz w:val="28"/>
        </w:rPr>
        <w:t>FR ID 추적성 검증</w:t>
      </w:r>
    </w:p>
    <w:p>
      <w:r>
        <w:t>검증 방법:</w:t>
      </w:r>
    </w:p>
    <w:p>
      <w:pPr>
        <w:pStyle w:val="ListBullet"/>
      </w:pPr>
      <w:r>
        <w:t>FR_ID_MAPPING.md 확인</w:t>
      </w:r>
    </w:p>
    <w:p>
      <w:pPr>
        <w:pStyle w:val="ListBullet"/>
      </w:pPr>
      <w:r>
        <w:t>각 문서의 FR ID 참조 확인</w:t>
      </w:r>
    </w:p>
    <w:p>
      <w:pPr>
        <w:pStyle w:val="ListBullet"/>
      </w:pPr>
      <w:r>
        <w:t>구현 코드의 FR ID 주석 확인</w:t>
      </w:r>
    </w:p>
    <w:p>
      <w:r>
        <w:t>결과:</w:t>
      </w:r>
    </w:p>
    <w:p>
      <w:pPr>
        <w:pStyle w:val="ListBullet"/>
      </w:pPr>
      <w:r>
        <w:t>✅ SRD FR ID → FRD FR ID 매핑 완전성: 100%</w:t>
      </w:r>
    </w:p>
    <w:p>
      <w:pPr>
        <w:pStyle w:val="ListBullet"/>
      </w:pPr>
      <w:r>
        <w:t>✅ FRD FR ID → API 엔드포인트 매핑 완전성: 100%</w:t>
      </w:r>
    </w:p>
    <w:p>
      <w:pPr>
        <w:pStyle w:val="ListBullet"/>
      </w:pPr>
      <w:r>
        <w:t>⚠️ API 엔드포인트 → 구현 코드 매핑 완전성: 부분 완료 (일부 미구현)</w:t>
      </w:r>
    </w:p>
    <w:p>
      <w:pPr>
        <w:pStyle w:val="Heading3"/>
      </w:pPr>
      <w:r>
        <w:rPr>
          <w:rFonts w:ascii="맑은 고딕" w:hAnsi="맑은 고딕"/>
          <w:b/>
          <w:sz w:val="28"/>
        </w:rPr>
        <w:t>문서 메타데이터 일관성 검증</w:t>
      </w:r>
    </w:p>
    <w:p>
      <w:r>
        <w:t>검증 방법:</w:t>
      </w:r>
    </w:p>
    <w:p>
      <w:pPr>
        <w:pStyle w:val="ListBullet"/>
      </w:pPr>
      <w:r>
        <w:t>각 문서의 메타데이터 섹션 확인</w:t>
      </w:r>
    </w:p>
    <w:p>
      <w:pPr>
        <w:pStyle w:val="ListBullet"/>
      </w:pPr>
      <w:r>
        <w:t>DOCUMENT_CONSISTENCY_REPORT.md 업데이트</w:t>
      </w:r>
    </w:p>
    <w:p>
      <w:r>
        <w:t>결과:</w:t>
      </w:r>
    </w:p>
    <w:p>
      <w:pPr>
        <w:pStyle w:val="ListBullet"/>
      </w:pPr>
      <w:r>
        <w:t>✅ 모든 문서의 버전 정보 일관성: 100%</w:t>
      </w:r>
    </w:p>
    <w:p>
      <w:pPr>
        <w:pStyle w:val="ListBullet"/>
      </w:pPr>
      <w:r>
        <w:t>✅ 모든 문서의 최종 수정일 일관성: 100% (2025-11-10)</w:t>
      </w:r>
    </w:p>
    <w:p>
      <w:pPr>
        <w:pStyle w:val="ListBullet"/>
      </w:pPr>
      <w:r>
        <w:t>✅ 모든 문서의 참조 문서 버전 일관성: 100%</w:t>
      </w:r>
    </w:p>
    <w:p>
      <w:pPr>
        <w:pStyle w:val="Heading2"/>
      </w:pPr>
      <w:r>
        <w:rPr>
          <w:rFonts w:ascii="맑은 고딕" w:hAnsi="맑은 고딕"/>
          <w:b/>
          <w:sz w:val="32"/>
        </w:rPr>
        <w:t>부록</w:t>
      </w:r>
    </w:p>
    <w:p>
      <w:pPr>
        <w:pStyle w:val="Heading3"/>
      </w:pPr>
      <w:r>
        <w:rPr>
          <w:rFonts w:ascii="맑은 고딕" w:hAnsi="맑은 고딕"/>
          <w:b/>
          <w:sz w:val="28"/>
        </w:rPr>
        <w:t>문서 버전 현황표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2025-11-10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TSD v1.1, FRD v1.1, SRD v1.1, API Spec v1.1, VID v2.0, IA v1.1, SITEMAP_WIREFRAME v2.1</w:t>
            </w:r>
          </w:p>
        </w:tc>
      </w:tr>
      <w:tr>
        <w:tc>
          <w:tcPr>
            <w:tcW w:type="dxa" w:w="2160"/>
          </w:tcPr>
          <w:p>
            <w:r>
              <w:t>SRD</w:t>
            </w:r>
          </w:p>
        </w:tc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TSD v1.1, FRD v1.1, API Spec v1.1, VID v2.0</w:t>
            </w:r>
          </w:p>
        </w:tc>
      </w:tr>
      <w:tr>
        <w:tc>
          <w:tcPr>
            <w:tcW w:type="dxa" w:w="2160"/>
          </w:tcPr>
          <w:p>
            <w:r>
              <w:t>FRD</w:t>
            </w:r>
          </w:p>
        </w:tc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TSD v1.1, SRD v1.1, API Spec v1.1, VID v2.0</w:t>
            </w:r>
          </w:p>
        </w:tc>
      </w:tr>
      <w:tr>
        <w:tc>
          <w:tcPr>
            <w:tcW w:type="dxa" w:w="2160"/>
          </w:tcPr>
          <w:p>
            <w:r>
              <w:t>TSD</w:t>
            </w:r>
          </w:p>
        </w:tc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FRD v1.1, SRD v1.1, API Spec v1.1, VID v2.0</w:t>
            </w:r>
          </w:p>
        </w:tc>
      </w:tr>
      <w:tr>
        <w:tc>
          <w:tcPr>
            <w:tcW w:type="dxa" w:w="2160"/>
          </w:tcPr>
          <w:p>
            <w:r>
              <w:t>API Spec</w:t>
            </w:r>
          </w:p>
        </w:tc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FRD v1.1, SRD v1.1, TSD v1.1</w:t>
            </w:r>
          </w:p>
        </w:tc>
      </w:tr>
      <w:tr>
        <w:tc>
          <w:tcPr>
            <w:tcW w:type="dxa" w:w="2160"/>
          </w:tcPr>
          <w:p>
            <w:r>
              <w:t>VID</w:t>
            </w:r>
          </w:p>
        </w:tc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TSD v1.1, SRD v1.1, FRD v1.1, API Spec v1.1</w:t>
            </w:r>
          </w:p>
        </w:tc>
      </w:tr>
      <w:tr>
        <w:tc>
          <w:tcPr>
            <w:tcW w:type="dxa" w:w="2160"/>
          </w:tcPr>
          <w:p>
            <w:r>
              <w:t>IA</w:t>
            </w:r>
          </w:p>
        </w:tc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FRD v1.1, SRD v1.1, TSD v1.1, VID v2.0, Data Model Spec</w:t>
            </w:r>
          </w:p>
        </w:tc>
      </w:tr>
      <w:tr>
        <w:tc>
          <w:tcPr>
            <w:tcW w:type="dxa" w:w="2160"/>
          </w:tcPr>
          <w:p>
            <w:r>
              <w:t>SITEMAP_WIREFRAME</w:t>
            </w:r>
          </w:p>
        </w:tc>
        <w:tc>
          <w:tcPr>
            <w:tcW w:type="dxa" w:w="2160"/>
          </w:tcPr>
          <w:p>
            <w:r>
              <w:t>v2.1</w:t>
            </w:r>
          </w:p>
        </w:tc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VID v2.0, IA v1.1, FRD v1.1, SRD v1.1, TSD v1.1</w:t>
            </w:r>
          </w:p>
        </w:tc>
      </w:tr>
    </w:tbl>
    <w:p>
      <w:pPr>
        <w:pStyle w:val="Heading3"/>
      </w:pPr>
      <w:r>
        <w:rPr>
          <w:rFonts w:ascii="맑은 고딕" w:hAnsi="맑은 고딕"/>
          <w:b/>
          <w:sz w:val="28"/>
        </w:rPr>
        <w:t>기능명세 매핑 현황표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FEAT-HOME-001~003, 006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FR-P1-DQ-001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FR-P1-DQ-001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GET /api/artist/:id/summary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Must</w:t>
            </w:r>
          </w:p>
        </w:tc>
      </w:tr>
      <w:tr>
        <w:tc>
          <w:tcPr>
            <w:tcW w:type="dxa" w:w="1728"/>
          </w:tcPr>
          <w:p>
            <w:r>
              <w:t>FEAT-P1-001~007, 009~010</w:t>
            </w:r>
          </w:p>
        </w:tc>
        <w:tc>
          <w:tcPr>
            <w:tcW w:type="dxa" w:w="1728"/>
          </w:tcPr>
          <w:p>
            <w:r>
              <w:t>FR-P1-DQ-001, FR-P1-VI-001</w:t>
            </w:r>
          </w:p>
        </w:tc>
        <w:tc>
          <w:tcPr>
            <w:tcW w:type="dxa" w:w="1728"/>
          </w:tcPr>
          <w:p>
            <w:r>
              <w:t>FR-P1-DQ-001, FR-P1-VI-001</w:t>
            </w:r>
          </w:p>
        </w:tc>
        <w:tc>
          <w:tcPr>
            <w:tcW w:type="dxa" w:w="1728"/>
          </w:tcPr>
          <w:p>
            <w:r>
              <w:t>GET /api/artist/:id/summary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</w:tr>
      <w:tr>
        <w:tc>
          <w:tcPr>
            <w:tcW w:type="dxa" w:w="1728"/>
          </w:tcPr>
          <w:p>
            <w:r>
              <w:t>FEAT-P2-001~005</w:t>
            </w:r>
          </w:p>
        </w:tc>
        <w:tc>
          <w:tcPr>
            <w:tcW w:type="dxa" w:w="1728"/>
          </w:tcPr>
          <w:p>
            <w:r>
              <w:t>FR-P2-BAT-001</w:t>
            </w:r>
          </w:p>
        </w:tc>
        <w:tc>
          <w:tcPr>
            <w:tcW w:type="dxa" w:w="1728"/>
          </w:tcPr>
          <w:p>
            <w:r>
              <w:t>FR-P2-DQ-001</w:t>
            </w:r>
          </w:p>
        </w:tc>
        <w:tc>
          <w:tcPr>
            <w:tcW w:type="dxa" w:w="1728"/>
          </w:tcPr>
          <w:p>
            <w:r>
              <w:t>POST /api/batch/timeseries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</w:tr>
      <w:tr>
        <w:tc>
          <w:tcPr>
            <w:tcW w:type="dxa" w:w="1728"/>
          </w:tcPr>
          <w:p>
            <w:r>
              <w:t>FEAT-P3-001~009</w:t>
            </w:r>
          </w:p>
        </w:tc>
        <w:tc>
          <w:tcPr>
            <w:tcW w:type="dxa" w:w="1728"/>
          </w:tcPr>
          <w:p>
            <w:r>
              <w:t>FR-P3-CMP-001</w:t>
            </w:r>
          </w:p>
        </w:tc>
        <w:tc>
          <w:tcPr>
            <w:tcW w:type="dxa" w:w="1728"/>
          </w:tcPr>
          <w:p>
            <w:r>
              <w:t>FR-P3-DQ-001</w:t>
            </w:r>
          </w:p>
        </w:tc>
        <w:tc>
          <w:tcPr>
            <w:tcW w:type="dxa" w:w="1728"/>
          </w:tcPr>
          <w:p>
            <w:r>
              <w:t>GET /api/compare/:A/:B/:axis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</w:tr>
      <w:tr>
        <w:tc>
          <w:tcPr>
            <w:tcW w:type="dxa" w:w="1728"/>
          </w:tcPr>
          <w:p>
            <w:r>
              <w:t>FEAT-P4-001~012</w:t>
            </w:r>
          </w:p>
        </w:tc>
        <w:tc>
          <w:tcPr>
            <w:tcW w:type="dxa" w:w="1728"/>
          </w:tcPr>
          <w:p>
            <w:r>
              <w:t>FR-P4-RPT-001</w:t>
            </w:r>
          </w:p>
        </w:tc>
        <w:tc>
          <w:tcPr>
            <w:tcW w:type="dxa" w:w="1728"/>
          </w:tcPr>
          <w:p>
            <w:r>
              <w:t>FR-P4-RP-001</w:t>
            </w:r>
          </w:p>
        </w:tc>
        <w:tc>
          <w:tcPr>
            <w:tcW w:type="dxa" w:w="1728"/>
          </w:tcPr>
          <w:p>
            <w:r>
              <w:t>POST /api/report/generate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</w:tr>
      <w:tr>
        <w:tc>
          <w:tcPr>
            <w:tcW w:type="dxa" w:w="1728"/>
          </w:tcPr>
          <w:p>
            <w:r>
              <w:t>FEAT-PG-001~010</w:t>
            </w:r>
          </w:p>
        </w:tc>
        <w:tc>
          <w:tcPr>
            <w:tcW w:type="dxa" w:w="1728"/>
          </w:tcPr>
          <w:p>
            <w:r>
              <w:t>FR-WEB-001~004</w:t>
            </w:r>
          </w:p>
        </w:tc>
        <w:tc>
          <w:tcPr>
            <w:tcW w:type="dxa" w:w="1728"/>
          </w:tcPr>
          <w:p>
            <w:r>
              <w:t>FR-WEB-001~004</w:t>
            </w:r>
          </w:p>
        </w:tc>
        <w:tc>
          <w:tcPr>
            <w:tcW w:type="dxa" w:w="1728"/>
          </w:tcPr>
          <w:p>
            <w:r>
              <w:t>WebSocket, GET /api/artist/:id/summary, GET /api/compare/:A/:B/:axis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</w:tr>
    </w:tbl>
    <w:p>
      <w:pPr>
        <w:pStyle w:val="Heading3"/>
      </w:pPr>
      <w:r>
        <w:rPr>
          <w:rFonts w:ascii="맑은 고딕" w:hAnsi="맑은 고딕"/>
          <w:b/>
          <w:sz w:val="28"/>
        </w:rPr>
        <w:t>구현 상태 현황표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FR-P1-SUM-001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아티스트 요약 데이터 조회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 구현됨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t>FR-P1-SUN-001</w:t>
            </w:r>
          </w:p>
        </w:tc>
        <w:tc>
          <w:tcPr>
            <w:tcW w:type="dxa" w:w="2160"/>
          </w:tcPr>
          <w:p>
            <w:r>
              <w:t>Sunburst 상세 데이터 조회</w:t>
            </w:r>
          </w:p>
        </w:tc>
        <w:tc>
          <w:tcPr>
            <w:tcW w:type="dxa" w:w="2160"/>
          </w:tcPr>
          <w:p>
            <w:r>
              <w:t>✅ 구현됨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FR-P2-TIM-001</w:t>
            </w:r>
          </w:p>
        </w:tc>
        <w:tc>
          <w:tcPr>
            <w:tcW w:type="dxa" w:w="2160"/>
          </w:tcPr>
          <w:p>
            <w:r>
              <w:t>시계열 데이터 조회</w:t>
            </w:r>
          </w:p>
        </w:tc>
        <w:tc>
          <w:tcPr>
            <w:tcW w:type="dxa" w:w="2160"/>
          </w:tcPr>
          <w:p>
            <w:r>
              <w:t>⚠️ 목업만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FR-P2-EVT-001</w:t>
            </w:r>
          </w:p>
        </w:tc>
        <w:tc>
          <w:tcPr>
            <w:tcW w:type="dxa" w:w="2160"/>
          </w:tcPr>
          <w:p>
            <w:r>
              <w:t>이벤트 영향 분석</w:t>
            </w:r>
          </w:p>
        </w:tc>
        <w:tc>
          <w:tcPr>
            <w:tcW w:type="dxa" w:w="2160"/>
          </w:tcPr>
          <w:p>
            <w:r>
              <w:t>❌ 미구현</w:t>
            </w:r>
          </w:p>
        </w:tc>
        <w:tc>
          <w:tcPr>
            <w:tcW w:type="dxa" w:w="2160"/>
          </w:tcPr>
          <w:p>
            <w:r>
              <w:t>API Spec에 정의됨</w:t>
            </w:r>
          </w:p>
        </w:tc>
      </w:tr>
      <w:tr>
        <w:tc>
          <w:tcPr>
            <w:tcW w:type="dxa" w:w="2160"/>
          </w:tcPr>
          <w:p>
            <w:r>
              <w:t>FR-P2-BAT-001</w:t>
            </w:r>
          </w:p>
        </w:tc>
        <w:tc>
          <w:tcPr>
            <w:tcW w:type="dxa" w:w="2160"/>
          </w:tcPr>
          <w:p>
            <w:r>
              <w:t>배치 시계열 데이터 조회</w:t>
            </w:r>
          </w:p>
        </w:tc>
        <w:tc>
          <w:tcPr>
            <w:tcW w:type="dxa" w:w="2160"/>
          </w:tcPr>
          <w:p>
            <w:r>
              <w:t>❌ 미구현</w:t>
            </w:r>
          </w:p>
        </w:tc>
        <w:tc>
          <w:tcPr>
            <w:tcW w:type="dxa" w:w="2160"/>
          </w:tcPr>
          <w:p>
            <w:r>
              <w:t>API Spec에 정의됨</w:t>
            </w:r>
          </w:p>
        </w:tc>
      </w:tr>
      <w:tr>
        <w:tc>
          <w:tcPr>
            <w:tcW w:type="dxa" w:w="2160"/>
          </w:tcPr>
          <w:p>
            <w:r>
              <w:t>FR-P3-CMP-001</w:t>
            </w:r>
          </w:p>
        </w:tc>
        <w:tc>
          <w:tcPr>
            <w:tcW w:type="dxa" w:w="2160"/>
          </w:tcPr>
          <w:p>
            <w:r>
              <w:t>두 아티스트 비교 데이터 조회</w:t>
            </w:r>
          </w:p>
        </w:tc>
        <w:tc>
          <w:tcPr>
            <w:tcW w:type="dxa" w:w="2160"/>
          </w:tcPr>
          <w:p>
            <w:r>
              <w:t>✅ 구현됨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FR-P4-RPT-001</w:t>
            </w:r>
          </w:p>
        </w:tc>
        <w:tc>
          <w:tcPr>
            <w:tcW w:type="dxa" w:w="2160"/>
          </w:tcPr>
          <w:p>
            <w:r>
              <w:t>AI 보고서 생성</w:t>
            </w:r>
          </w:p>
        </w:tc>
        <w:tc>
          <w:tcPr>
            <w:tcW w:type="dxa" w:w="2160"/>
          </w:tcPr>
          <w:p>
            <w:r>
              <w:t>✅ 구현됨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FR-WEB-001</w:t>
            </w:r>
          </w:p>
        </w:tc>
        <w:tc>
          <w:tcPr>
            <w:tcW w:type="dxa" w:w="2160"/>
          </w:tcPr>
          <w:p>
            <w:r>
              <w:t>WebSocket 연결</w:t>
            </w:r>
          </w:p>
        </w:tc>
        <w:tc>
          <w:tcPr>
            <w:tcW w:type="dxa" w:w="2160"/>
          </w:tcPr>
          <w:p>
            <w:r>
              <w:t>❌ 미구현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FR-WEB-002</w:t>
            </w:r>
          </w:p>
        </w:tc>
        <w:tc>
          <w:tcPr>
            <w:tcW w:type="dxa" w:w="2160"/>
          </w:tcPr>
          <w:p>
            <w:r>
              <w:t>게임 결과 표시</w:t>
            </w:r>
          </w:p>
        </w:tc>
        <w:tc>
          <w:tcPr>
            <w:tcW w:type="dxa" w:w="2160"/>
          </w:tcPr>
          <w:p>
            <w:r>
              <w:t>❌ 미구현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FR-WEB-003</w:t>
            </w:r>
          </w:p>
        </w:tc>
        <w:tc>
          <w:tcPr>
            <w:tcW w:type="dxa" w:w="2160"/>
          </w:tcPr>
          <w:p>
            <w:r>
              <w:t>CuratorOdyssey API 연동</w:t>
            </w:r>
          </w:p>
        </w:tc>
        <w:tc>
          <w:tcPr>
            <w:tcW w:type="dxa" w:w="2160"/>
          </w:tcPr>
          <w:p>
            <w:r>
              <w:t>⚠️ 부분 구현</w:t>
            </w:r>
          </w:p>
        </w:tc>
        <w:tc>
          <w:tcPr>
            <w:tcW w:type="dxa" w:w="2160"/>
          </w:tcPr>
          <w:p>
            <w:r>
              <w:t>기존 API 재사용</w:t>
            </w:r>
          </w:p>
        </w:tc>
      </w:tr>
      <w:tr>
        <w:tc>
          <w:tcPr>
            <w:tcW w:type="dxa" w:w="2160"/>
          </w:tcPr>
          <w:p>
            <w:r>
              <w:t>FR-WEB-004</w:t>
            </w:r>
          </w:p>
        </w:tc>
        <w:tc>
          <w:tcPr>
            <w:tcW w:type="dxa" w:w="2160"/>
          </w:tcPr>
          <w:p>
            <w:r>
              <w:t>비교 차트 표시</w:t>
            </w:r>
          </w:p>
        </w:tc>
        <w:tc>
          <w:tcPr>
            <w:tcW w:type="dxa" w:w="2160"/>
          </w:tcPr>
          <w:p>
            <w:r>
              <w:t>❌ 미구현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FR-WEB-005</w:t>
            </w:r>
          </w:p>
        </w:tc>
        <w:tc>
          <w:tcPr>
            <w:tcW w:type="dxa" w:w="2160"/>
          </w:tcPr>
          <w:p>
            <w:r>
              <w:t>랜딩 페이지 컴포넌트</w:t>
            </w:r>
          </w:p>
        </w:tc>
        <w:tc>
          <w:tcPr>
            <w:tcW w:type="dxa" w:w="2160"/>
          </w:tcPr>
          <w:p>
            <w:r>
              <w:t>❌ 미구현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3"/>
      </w:pPr>
      <w:r>
        <w:rPr>
          <w:rFonts w:ascii="맑은 고딕" w:hAnsi="맑은 고딕"/>
          <w:b/>
          <w:sz w:val="28"/>
        </w:rPr>
        <w:t>참조 관계 다이어그램</w:t>
      </w:r>
    </w:p>
    <w:p>
      <w:pPr>
        <w:pStyle w:val="IntenseQuote"/>
      </w:pPr>
      <w:r>
        <w:rPr>
          <w:rFonts w:ascii="Consolas" w:hAnsi="Consolas"/>
          <w:sz w:val="18"/>
        </w:rPr>
        <w:t>BRD v1.1</w:t>
        <w:br/>
        <w:t xml:space="preserve">  ├── TSD v1.1</w:t>
        <w:br/>
        <w:t xml:space="preserve">  ├── FRD v1.1</w:t>
        <w:br/>
        <w:t xml:space="preserve">  ├── SRD v1.1</w:t>
        <w:br/>
        <w:t xml:space="preserve">  ├── API Spec v1.1</w:t>
        <w:br/>
        <w:t xml:space="preserve">  ├── VID v2.0</w:t>
        <w:br/>
        <w:t xml:space="preserve">  ├── IA v1.1</w:t>
        <w:br/>
        <w:t xml:space="preserve">  └── SITEMAP_WIREFRAME v2.1</w:t>
        <w:br/>
        <w:br/>
        <w:t>SRD v1.1</w:t>
        <w:br/>
        <w:t xml:space="preserve">  ├── TSD v1.1</w:t>
        <w:br/>
        <w:t xml:space="preserve">  ├── FRD v1.1</w:t>
        <w:br/>
        <w:t xml:space="preserve">  └── API Spec v1.1</w:t>
        <w:br/>
        <w:br/>
        <w:t>FRD v1.1</w:t>
        <w:br/>
        <w:t xml:space="preserve">  ├── BRD v1.1</w:t>
        <w:br/>
        <w:t xml:space="preserve">  ├── SRD v1.1</w:t>
        <w:br/>
        <w:t xml:space="preserve">  ├── TSD v1.1</w:t>
        <w:br/>
        <w:t xml:space="preserve">  └── API Spec v1.1</w:t>
        <w:br/>
        <w:br/>
        <w:t>TSD v1.1</w:t>
        <w:br/>
        <w:t xml:space="preserve">  ├── FRD v1.1</w:t>
        <w:br/>
        <w:t xml:space="preserve">  ├── SRD v1.1</w:t>
        <w:br/>
        <w:t xml:space="preserve">  └── API Spec v1.1</w:t>
        <w:br/>
        <w:br/>
        <w:t>API Spec v1.1</w:t>
        <w:br/>
        <w:t xml:space="preserve">  ├── FRD v1.1</w:t>
        <w:br/>
        <w:t xml:space="preserve">  ├── SRD v1.1</w:t>
        <w:br/>
        <w:t xml:space="preserve">  └── TSD v1.1</w:t>
        <w:br/>
        <w:br/>
        <w:t>VID v2.0</w:t>
        <w:br/>
        <w:t xml:space="preserve">  ├── TSD v1.1</w:t>
        <w:br/>
        <w:t xml:space="preserve">  ├── SRD v1.1</w:t>
        <w:br/>
        <w:t xml:space="preserve">  ├── FRD v1.1</w:t>
        <w:br/>
        <w:t xml:space="preserve">  └── API Spec v1.1</w:t>
        <w:br/>
        <w:br/>
        <w:t>IA v1.1</w:t>
        <w:br/>
        <w:t xml:space="preserve">  ├── FRD v1.1</w:t>
        <w:br/>
        <w:t xml:space="preserve">  ├── SRD v1.1</w:t>
        <w:br/>
        <w:t xml:space="preserve">  ├── TSD v1.1</w:t>
        <w:br/>
        <w:t xml:space="preserve">  ├── VID v2.0</w:t>
        <w:br/>
        <w:t xml:space="preserve">  └── Data Model Spec</w:t>
        <w:br/>
        <w:br/>
        <w:t>SITEMAP_WIREFRAME v2.1</w:t>
        <w:br/>
        <w:t xml:space="preserve">  ├── VID v2.0</w:t>
        <w:br/>
        <w:t xml:space="preserve">  ├── IA v1.1</w:t>
        <w:br/>
        <w:t xml:space="preserve">  ├── FRD v1.1</w:t>
        <w:br/>
        <w:t xml:space="preserve">  ├── SRD v1.1</w:t>
        <w:br/>
        <w:t xml:space="preserve">  └── TSD v1.1</w:t>
        <w:br/>
      </w:r>
    </w:p>
    <w:p>
      <w:pPr>
        <w:pStyle w:val="Heading2"/>
      </w:pPr>
      <w:r>
        <w:rPr>
          <w:rFonts w:ascii="맑은 고딕" w:hAnsi="맑은 고딕"/>
          <w:b/>
          <w:sz w:val="32"/>
        </w:rPr>
        <w:t>결론</w:t>
      </w:r>
    </w:p>
    <w:p>
      <w:r>
        <w:t>1110 블루프린트의 Phase 1-4 작업이 완료되었습니다. 문서 간 기능명세 일치성, FR ID 추적성, 문서 메타데이터 일관성, 참조 관계 정확성이 모두 달성되었습니다.</w:t>
      </w:r>
    </w:p>
    <w:p>
      <w:r>
        <w:t>다음 단계:</w:t>
      </w:r>
    </w:p>
    <w:p>
      <w:pPr>
        <w:pStyle w:val="ListNumber"/>
      </w:pPr>
      <w:r>
        <w:t>Phase 5의 최종 검증 작업 수행 (Task 5.1-5.3)</w:t>
      </w:r>
    </w:p>
    <w:p>
      <w:pPr>
        <w:pStyle w:val="ListNumber"/>
      </w:pPr>
      <w:r>
        <w:t>미구현 기능 구현 (FR-P2-EVT-001, FR-P2-BAT-001, FR-WEB-001~005)</w:t>
      </w:r>
    </w:p>
    <w:p>
      <w:pPr>
        <w:pStyle w:val="ListNumber"/>
      </w:pPr>
      <w:r>
        <w:t>구현 코드에 FR ID 주석 추가</w:t>
      </w:r>
    </w:p>
    <w:p>
      <w:pPr>
        <w:pStyle w:val="ListNumber"/>
      </w:pPr>
      <w:r>
        <w:t>최종 승인 및 문서 배포</w:t>
      </w:r>
    </w:p>
    <w:p>
      <w:r>
        <w:t>문서 버전: 1.0</w:t>
      </w:r>
    </w:p>
    <w:p>
      <w:r>
        <w:t>최종 업데이트: 2025-11-10</w:t>
      </w:r>
    </w:p>
    <w:p>
      <w:r>
        <w:t>다음 검토일: 2025-11-30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