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맑은 고딕" w:hAnsi="맑은 고딕" w:eastAsia="맑은 고딕"/>
          <w:b/>
          <w:sz w:val="48"/>
        </w:rPr>
        <w:t>CO-1016 CURATOR ODYSSEY: Information Architecture Document (IA) v1.1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문서 메타데이터 (Document Metadata)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문서명</w:t>
      </w:r>
      <w:r>
        <w:rPr>
          <w:rFonts w:ascii="맑은 고딕" w:hAnsi="맑은 고딕" w:eastAsia="맑은 고딕"/>
          <w:sz w:val="22"/>
        </w:rPr>
        <w:t>: CO-1016 CURATOR ODYSSEY Information Architecture Document (IA) v1.1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버전</w:t>
      </w:r>
      <w:r>
        <w:rPr>
          <w:rFonts w:ascii="맑은 고딕" w:hAnsi="맑은 고딕" w:eastAsia="맑은 고딕"/>
          <w:sz w:val="22"/>
        </w:rPr>
        <w:t>: 1.1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상태</w:t>
      </w:r>
      <w:r>
        <w:rPr>
          <w:rFonts w:ascii="맑은 고딕" w:hAnsi="맑은 고딕" w:eastAsia="맑은 고딕"/>
          <w:sz w:val="22"/>
        </w:rPr>
        <w:t>: Draft (초안, FRD v1.1 기반)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최종 수정</w:t>
      </w:r>
      <w:r>
        <w:rPr>
          <w:rFonts w:ascii="맑은 고딕" w:hAnsi="맑은 고딕" w:eastAsia="맑은 고딕"/>
          <w:sz w:val="22"/>
        </w:rPr>
        <w:t>: 2025-11-10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소유자</w:t>
      </w:r>
      <w:r>
        <w:rPr>
          <w:rFonts w:ascii="맑은 고딕" w:hAnsi="맑은 고딕" w:eastAsia="맑은 고딕"/>
          <w:sz w:val="22"/>
        </w:rPr>
        <w:t>: NEO GOD (Director)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승인자</w:t>
      </w:r>
      <w:r>
        <w:rPr>
          <w:rFonts w:ascii="맑은 고딕" w:hAnsi="맑은 고딕" w:eastAsia="맑은 고딕"/>
          <w:sz w:val="22"/>
        </w:rPr>
        <w:t>: Data Architect (TBD)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개정 이력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(2025-11-02): FRD v1.0 기반 초기 작성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v1.1 (2025-11-10): 문서 동기화 및 참조 관계 확정, 피지컬 컴퓨팅 통합 내용 반영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배포 범위</w:t>
      </w:r>
      <w:r>
        <w:rPr>
          <w:rFonts w:ascii="맑은 고딕" w:hAnsi="맑은 고딕" w:eastAsia="맑은 고딕"/>
          <w:sz w:val="22"/>
        </w:rPr>
        <w:t>: Data Team, Backend Development Team, Frontend Development Team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변경 관리 프로세스</w:t>
      </w:r>
      <w:r>
        <w:rPr>
          <w:rFonts w:ascii="맑은 고딕" w:hAnsi="맑은 고딕" w:eastAsia="맑은 고딕"/>
          <w:sz w:val="22"/>
        </w:rPr>
        <w:t>: GitHub Issues/PR 워크플로, 변경 시 FRD/TSD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참조 문서 (References)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[FRD v1.1](../requirements/FRD.md)</w:t>
      </w:r>
      <w:r>
        <w:rPr>
          <w:rFonts w:ascii="맑은 고딕" w:hAnsi="맑은 고딕" w:eastAsia="맑은 고딕"/>
          <w:sz w:val="22"/>
        </w:rPr>
        <w:t xml:space="preserve"> - Functional Requirements Document, 데이터 흐름 및 논리 데이터 모델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[SRD v1.1](../requirements/SRD.md)</w:t>
      </w:r>
      <w:r>
        <w:rPr>
          <w:rFonts w:ascii="맑은 고딕" w:hAnsi="맑은 고딕" w:eastAsia="맑은 고딕"/>
          <w:sz w:val="22"/>
        </w:rPr>
        <w:t xml:space="preserve"> - Software Requirements Document, 기능 요구사항 및 수용 기준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[TSD v1.1](../TSD.md)</w:t>
      </w:r>
      <w:r>
        <w:rPr>
          <w:rFonts w:ascii="맑은 고딕" w:hAnsi="맑은 고딕" w:eastAsia="맑은 고딕"/>
          <w:sz w:val="22"/>
        </w:rPr>
        <w:t xml:space="preserve"> - Technical Design Document, 기술 설계 및 API 구현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[VID v2.0](../design/VID.md)</w:t>
      </w:r>
      <w:r>
        <w:rPr>
          <w:rFonts w:ascii="맑은 고딕" w:hAnsi="맑은 고딕" w:eastAsia="맑은 고딕"/>
          <w:sz w:val="22"/>
        </w:rPr>
        <w:t xml:space="preserve"> - Visual Interaction Design Document, 컴포넌트 스펙 및 디자인 시스템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[Data Model Specification](../data/DATA_MODEL_SPECIFICATION.md)</w:t>
      </w:r>
      <w:r>
        <w:rPr>
          <w:rFonts w:ascii="맑은 고딕" w:hAnsi="맑은 고딕" w:eastAsia="맑은 고딕"/>
          <w:sz w:val="22"/>
        </w:rPr>
        <w:t xml:space="preserve"> - Firestore 스키마 상세, ER 다이어그램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[API Specification v1.1](../api/API_SPECIFICATION.md)</w:t>
      </w:r>
      <w:r>
        <w:rPr>
          <w:rFonts w:ascii="맑은 고딕" w:hAnsi="맑은 고딕" w:eastAsia="맑은 고딕"/>
          <w:sz w:val="22"/>
        </w:rPr>
        <w:t xml:space="preserve"> - API 엔드포인트 정의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1. IA 개요 (IA Overview)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1.1 목적 (Purpose)</w:t>
      </w:r>
    </w:p>
    <w:p/>
    <w:p>
      <w:r>
        <w:rPr>
          <w:rFonts w:ascii="맑은 고딕" w:hAnsi="맑은 고딕" w:eastAsia="맑은 고딕"/>
          <w:sz w:val="22"/>
        </w:rPr>
        <w:t>본 문서는 CO-1016 CURATOR ODYSSEY 플랫폼의 정보 아키텍처를 정의한다. 엔티티(Artist, Timeseries, Comparison, Report) 간 관계를 명확히 하며, 사용자 규모(MVP 30명)와 성능 제약(p95 &lt;300ms)을 고려한 데이터 계층화 및 네비게이션 구조를 제공한다.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1.2 사용자 규모 (User Scale)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MVP</w:t>
      </w:r>
      <w:r>
        <w:rPr>
          <w:rFonts w:ascii="맑은 고딕" w:hAnsi="맑은 고딕" w:eastAsia="맑은 고딕"/>
          <w:sz w:val="22"/>
        </w:rPr>
        <w:t>: 30명 사용자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동시 사용자: 최대 10명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일일 활성 사용자: 20명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월간 활성 사용자: 30명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1.3 성능 제약 (Performance Constraints)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응답 시간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p95 &lt; 300ms (시계열 조회)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p95 &lt; 2초 (요약 조회)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p95 &lt; 500ms (배치 API)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읽기 ops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목표: &lt; 1M ops/month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최적화: 인덱스 히트율 99%, 캐싱 레이어 활용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1.4 문서 개요 (Document Overview)</w:t>
      </w:r>
    </w:p>
    <w:p/>
    <w:p>
      <w:r>
        <w:rPr>
          <w:rFonts w:ascii="맑은 고딕" w:hAnsi="맑은 고딕" w:eastAsia="맑은 고딕"/>
          <w:sz w:val="22"/>
        </w:rPr>
        <w:t>본 문서는 다음과 같은 구조로 구성된다: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IA 개요</w:t>
      </w:r>
      <w:r>
        <w:rPr>
          <w:rFonts w:ascii="맑은 고딕" w:hAnsi="맑은 고딕" w:eastAsia="맑은 고딕"/>
          <w:sz w:val="22"/>
        </w:rPr>
        <w:t>: 목적, 사용자 규모, 성능 제약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엔티티 관계 모델</w:t>
      </w:r>
      <w:r>
        <w:rPr>
          <w:rFonts w:ascii="맑은 고딕" w:hAnsi="맑은 고딕" w:eastAsia="맑은 고딕"/>
          <w:sz w:val="22"/>
        </w:rPr>
        <w:t>: ER 다이어그램, 엔티티 간 관계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네비게이션 맵</w:t>
      </w:r>
      <w:r>
        <w:rPr>
          <w:rFonts w:ascii="맑은 고딕" w:hAnsi="맑은 고딕" w:eastAsia="맑은 고딕"/>
          <w:sz w:val="22"/>
        </w:rPr>
        <w:t>: Phase별 네비게이션 구조</w:t>
      </w:r>
    </w:p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데이터 계층화</w:t>
      </w:r>
      <w:r>
        <w:rPr>
          <w:rFonts w:ascii="맑은 고딕" w:hAnsi="맑은 고딕" w:eastAsia="맑은 고딕"/>
          <w:sz w:val="22"/>
        </w:rPr>
        <w:t>: 캐싱 레이어, 인덱스 최적화</w:t>
      </w:r>
    </w:p>
    <w:p>
      <w:r>
        <w:rPr>
          <w:rFonts w:ascii="맑은 고딕" w:hAnsi="맑은 고딕" w:eastAsia="맑은 고딕"/>
          <w:sz w:val="22"/>
        </w:rPr>
        <w:t xml:space="preserve">5. </w:t>
      </w:r>
      <w:r>
        <w:rPr>
          <w:rFonts w:ascii="맑은 고딕" w:hAnsi="맑은 고딕" w:eastAsia="맑은 고딕"/>
          <w:b/>
          <w:sz w:val="22"/>
        </w:rPr>
        <w:t>검색/필터링 구조</w:t>
      </w:r>
      <w:r>
        <w:rPr>
          <w:rFonts w:ascii="맑은 고딕" w:hAnsi="맑은 고딕" w:eastAsia="맑은 고딕"/>
          <w:sz w:val="22"/>
        </w:rPr>
        <w:t>: 축 enum, 시간창 필터</w:t>
      </w:r>
    </w:p>
    <w:p>
      <w:r>
        <w:rPr>
          <w:rFonts w:ascii="맑은 고딕" w:hAnsi="맑은 고딕" w:eastAsia="맑은 고딕"/>
          <w:sz w:val="22"/>
        </w:rPr>
        <w:t xml:space="preserve">6. </w:t>
      </w:r>
      <w:r>
        <w:rPr>
          <w:rFonts w:ascii="맑은 고딕" w:hAnsi="맑은 고딕" w:eastAsia="맑은 고딕"/>
          <w:b/>
          <w:sz w:val="22"/>
        </w:rPr>
        <w:t>Neo4j 그래프 DB 확장</w:t>
      </w:r>
      <w:r>
        <w:rPr>
          <w:rFonts w:ascii="맑은 고딕" w:hAnsi="맑은 고딕" w:eastAsia="맑은 고딕"/>
          <w:sz w:val="22"/>
        </w:rPr>
        <w:t>: 노드/엣지 스키마 예시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2. 엔티티 관계 모델 (Entity Relationship Model)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2.1 ER 다이어그램 (ER Diagram)</w:t>
      </w:r>
    </w:p>
    <w:p/>
    <w:p>
      <w:r>
        <w:rPr>
          <w:rFonts w:ascii="Consolas" w:hAnsi="Consolas" w:eastAsia="맑은 고딕"/>
          <w:color w:val="006400"/>
          <w:sz w:val="18"/>
        </w:rPr>
        <w:t>erDiagram</w:t>
        <w:br/>
        <w:t xml:space="preserve">    ARTIST ||--o{ TIMESERIES : "has"</w:t>
        <w:br/>
        <w:t xml:space="preserve">    ARTIST ||--o{ ARTIST_SUMMARY : "has"</w:t>
        <w:br/>
        <w:t xml:space="preserve">    ARTIST ||--o{ COMPARISON : "compares_as_A"</w:t>
        <w:br/>
        <w:t xml:space="preserve">    ARTIST ||--o{ COMPARISON : "compares_as_B"</w:t>
        <w:br/>
        <w:t xml:space="preserve">    ARTIST ||--o{ REPORT : "generates"</w:t>
        <w:br/>
        <w:t xml:space="preserve">    ARTIST ||--o{ PHYSICAL_GAME_SESSION : "matched_by"</w:t>
        <w:br/>
        <w:br/>
        <w:t xml:space="preserve">    TIMESERIES ||--o{ EVENT_IMPACT : "influenced_by"</w:t>
        <w:br/>
        <w:t xml:space="preserve">    TIMESERIES }o--|| AXIS_MAP : "mapped_to"</w:t>
        <w:br/>
        <w:br/>
        <w:t xml:space="preserve">    COMPARISON ||--o{ COMPARISON_SERIES : "contains"</w:t>
        <w:br/>
        <w:br/>
        <w:t xml:space="preserve">    ARTIST_SUMMARY ||--|| WEIGHTS_VERSION : "uses"</w:t>
        <w:br/>
        <w:br/>
        <w:t xml:space="preserve">    PHYSICAL_GAME_SESSION ||--o{ TREASURE_BOX : "selects"</w:t>
        <w:br/>
        <w:t xml:space="preserve">    PHYSICAL_GAME_SESSION }o--|| TREASURE_BOX_COMBINATION : "matches_to"</w:t>
        <w:br/>
        <w:br/>
        <w:t xml:space="preserve">    TREASURE_BOX_COMBINATION ||--o{ TREASURE_BOX : "contains"</w:t>
        <w:br/>
        <w:br/>
        <w:t xml:space="preserve">    ARTIST {</w:t>
        <w:br/>
        <w:t xml:space="preserve">        string artist_id PK</w:t>
        <w:br/>
        <w:t xml:space="preserve">        string name</w:t>
        <w:br/>
        <w:t xml:space="preserve">        int debut_year</w:t>
        <w:br/>
        <w:t xml:space="preserve">        timestamp created_at</w:t>
        <w:br/>
        <w:t xml:space="preserve">    }</w:t>
        <w:br/>
        <w:br/>
        <w:t xml:space="preserve">    TIMESERIES {</w:t>
        <w:br/>
        <w:t xml:space="preserve">        string artist_id FK</w:t>
        <w:br/>
        <w:t xml:space="preserve">        string axis</w:t>
        <w:br/>
        <w:t xml:space="preserve">        array bins</w:t>
        <w:br/>
        <w:t xml:space="preserve">        string version</w:t>
        <w:br/>
        <w:t xml:space="preserve">        timestamp updated_at</w:t>
        <w:br/>
        <w:t xml:space="preserve">    }</w:t>
        <w:br/>
        <w:br/>
        <w:t xml:space="preserve">    ARTIST_SUMMARY {</w:t>
        <w:br/>
        <w:t xml:space="preserve">        string artist_id FK</w:t>
        <w:br/>
        <w:t xml:space="preserve">        object radar5</w:t>
        <w:br/>
        <w:t xml:space="preserve">        object sunburst_l1</w:t>
        <w:br/>
        <w:t xml:space="preserve">        string weights_version FK</w:t>
        <w:br/>
        <w:t xml:space="preserve">        timestamp updated_at</w:t>
        <w:br/>
        <w:t xml:space="preserve">    }</w:t>
        <w:br/>
        <w:br/>
        <w:t xml:space="preserve">    COMPARISON {</w:t>
        <w:br/>
        <w:t xml:space="preserve">        string pair_id PK</w:t>
        <w:br/>
        <w:t xml:space="preserve">        string artistA FK</w:t>
        <w:br/>
        <w:t xml:space="preserve">        string artistB FK</w:t>
        <w:br/>
        <w:t xml:space="preserve">        string axis</w:t>
        <w:br/>
        <w:t xml:space="preserve">        array series</w:t>
        <w:br/>
        <w:t xml:space="preserve">        object metrics</w:t>
        <w:br/>
        <w:t xml:space="preserve">        boolean cached</w:t>
        <w:br/>
        <w:t xml:space="preserve">        timestamp computed_at</w:t>
        <w:br/>
        <w:t xml:space="preserve">    }</w:t>
        <w:br/>
        <w:br/>
        <w:t xml:space="preserve">    REPORT {</w:t>
        <w:br/>
        <w:t xml:space="preserve">        string report_id PK</w:t>
        <w:br/>
        <w:t xml:space="preserve">        string artist_id FK</w:t>
        <w:br/>
        <w:t xml:space="preserve">        string content</w:t>
        <w:br/>
        <w:t xml:space="preserve">        string model_used</w:t>
        <w:br/>
        <w:t xml:space="preserve">        object token_usage</w:t>
        <w:br/>
        <w:t xml:space="preserve">        timestamp generated_at</w:t>
        <w:br/>
        <w:t xml:space="preserve">    }</w:t>
        <w:br/>
        <w:br/>
        <w:t xml:space="preserve">    PHYSICAL_GAME_SESSION {</w:t>
        <w:br/>
        <w:t xml:space="preserve">        string session_id PK</w:t>
        <w:br/>
        <w:t xml:space="preserve">        timestamp started_at</w:t>
        <w:br/>
        <w:t xml:space="preserve">        timestamp ended_at</w:t>
        <w:br/>
        <w:t xml:space="preserve">        object balls_collected</w:t>
        <w:br/>
        <w:t xml:space="preserve">        array treasure_boxes_selected</w:t>
        <w:br/>
        <w:t xml:space="preserve">        object calculated_metadata</w:t>
        <w:br/>
        <w:t xml:space="preserve">        string main_persona</w:t>
        <w:br/>
        <w:t xml:space="preserve">        string matched_artist_id FK</w:t>
        <w:br/>
        <w:t xml:space="preserve">        string combination_id FK</w:t>
        <w:br/>
        <w:t xml:space="preserve">        timestamp created_at</w:t>
        <w:br/>
        <w:t xml:space="preserve">    }</w:t>
        <w:br/>
        <w:br/>
        <w:t xml:space="preserve">    TREASURE_BOX {</w:t>
        <w:br/>
        <w:t xml:space="preserve">        integer box_id PK</w:t>
        <w:br/>
        <w:t xml:space="preserve">        string age_group</w:t>
        <w:br/>
        <w:t xml:space="preserve">        integer position</w:t>
        <w:br/>
        <w:t xml:space="preserve">        string event_description</w:t>
        <w:br/>
        <w:t xml:space="preserve">        string event_type</w:t>
        <w:br/>
        <w:t xml:space="preserve">        object metadata</w:t>
        <w:br/>
        <w:t xml:space="preserve">    }</w:t>
        <w:br/>
        <w:br/>
        <w:t xml:space="preserve">    TREASURE_BOX_COMBINATION {</w:t>
        <w:br/>
        <w:t xml:space="preserve">        string combination_id PK</w:t>
        <w:br/>
        <w:t xml:space="preserve">        array box_ids</w:t>
        <w:br/>
        <w:t xml:space="preserve">        string storytelling_keyword</w:t>
        <w:br/>
        <w:t xml:space="preserve">        array similar_artists</w:t>
        <w:br/>
        <w:t xml:space="preserve">        string rarity</w:t>
        <w:br/>
        <w:t xml:space="preserve">        object story_template</w:t>
        <w:br/>
        <w:t xml:space="preserve">    }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2.2 엔티티 상세 (Entity Details)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2.2.1 Artist (아티스트)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컬렉션</w:t>
      </w:r>
      <w:r>
        <w:rPr>
          <w:rFonts w:ascii="맑은 고딕" w:hAnsi="맑은 고딕" w:eastAsia="맑은 고딕"/>
          <w:sz w:val="22"/>
        </w:rPr>
        <w:t>: `entities` (또는 `artists`)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필드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(PK): `ARTIST_\d{4}` 패턴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`name`: 아티스트 이름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`debut_year`: 데뷔년도 (t_relative 계산용)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→ `timeseries.artist_id` (1:N)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→ `artist_summary.artist_id` (1:1)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→ `comparison.artistA` 또는 `artistB` (1:N)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→ `report.artist_id` (1:N)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"artist_id": "ARTIST_0005",</w:t>
        <w:br/>
        <w:t xml:space="preserve">  "name": "양혜규",</w:t>
        <w:br/>
        <w:t xml:space="preserve">  "debut_year": 2010,</w:t>
        <w:br/>
        <w:t xml:space="preserve">  "created_at": "2025-01-01T00:00:00Z"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2.2.2 Timeseries (시계열)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컬렉션</w:t>
      </w:r>
      <w:r>
        <w:rPr>
          <w:rFonts w:ascii="맑은 고딕" w:hAnsi="맑은 고딕" w:eastAsia="맑은 고딕"/>
          <w:sz w:val="22"/>
        </w:rPr>
        <w:t>: `timeseries`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필드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(FK): 아티스트 ID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`axis`: 축 enum (제도, 학술, 담론, 네트워크)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`bins`: 배열 `[{t: number, v: number}]`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`version`: 데이터 버전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복합 인덱스</w:t>
      </w:r>
      <w:r>
        <w:rPr>
          <w:rFonts w:ascii="맑은 고딕" w:hAnsi="맑은 고딕" w:eastAsia="맑은 고딕"/>
          <w:sz w:val="22"/>
        </w:rPr>
        <w:t>: `(artist_id, axis, version DESC)`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→ `Artist.artist_id` (N:1)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`axis` → `AxisMap.axis` (N:1)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"artist_id": "ARTIST_0005",</w:t>
        <w:br/>
        <w:t xml:space="preserve">  "axis": "제도",</w:t>
        <w:br/>
        <w:t xml:space="preserve">  "bins": [</w:t>
        <w:br/>
        <w:t xml:space="preserve">    { "t": 0, "v": 0.1 },</w:t>
        <w:br/>
        <w:t xml:space="preserve">    { "t": 5, "v": 0.45 },</w:t>
        <w:br/>
        <w:t xml:space="preserve">    { "t": 10, "v": 0.78 }</w:t>
        <w:br/>
        <w:t xml:space="preserve">  ],</w:t>
        <w:br/>
        <w:t xml:space="preserve">  "version": "v1.0",</w:t>
        <w:br/>
        <w:t xml:space="preserve">  "updated_at": "2025-11-02T00:00:00Z"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2.2.3 ArtistSummary (아티스트 요약)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컬렉션</w:t>
      </w:r>
      <w:r>
        <w:rPr>
          <w:rFonts w:ascii="맑은 고딕" w:hAnsi="맑은 고딕" w:eastAsia="맑은 고딕"/>
          <w:sz w:val="22"/>
        </w:rPr>
        <w:t>: `artist_summary`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필드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(FK): 아티스트 ID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`radar5`: 객체 `{I, F, A, M, Sedu}`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`sunburst_l1`: 객체 `{제도, 학술, 담론, 네트워크}`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`weights_version`: 가중치 버전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→ `Artist.artist_id` (1:1)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`weights_version` → `WeightsVersion.version` (N:1)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"artist_id": "ARTIST_0005",</w:t>
        <w:br/>
        <w:t xml:space="preserve">  "name": "양혜규",</w:t>
        <w:br/>
        <w:t xml:space="preserve">  "radar5": {</w:t>
        <w:br/>
        <w:t xml:space="preserve">    "I": 97.5,</w:t>
        <w:br/>
        <w:t xml:space="preserve">    "F": 90.0,</w:t>
        <w:br/>
        <w:t xml:space="preserve">    "A": 92.0,</w:t>
        <w:br/>
        <w:t xml:space="preserve">    "M": 86.0,</w:t>
        <w:br/>
        <w:t xml:space="preserve">    "Sedu": 9.8</w:t>
        <w:br/>
        <w:t xml:space="preserve">  },</w:t>
        <w:br/>
        <w:t xml:space="preserve">  "sunburst_l1": {</w:t>
        <w:br/>
        <w:t xml:space="preserve">    "제도": 0.912,</w:t>
        <w:br/>
        <w:t xml:space="preserve">    "학술": 0.880,</w:t>
        <w:br/>
        <w:t xml:space="preserve">    "담론": 0.860,</w:t>
        <w:br/>
        <w:t xml:space="preserve">    "네트워크": 0.900</w:t>
        <w:br/>
        <w:t xml:space="preserve">  },</w:t>
        <w:br/>
        <w:t xml:space="preserve">  "weights_version": "AHP_v1",</w:t>
        <w:br/>
        <w:t xml:space="preserve">  "updated_at": "2025-11-02T00:00:00Z",</w:t>
        <w:br/>
        <w:t xml:space="preserve">  "consistency_check": {</w:t>
        <w:br/>
        <w:t xml:space="preserve">    "passed": true,</w:t>
        <w:br/>
        <w:t xml:space="preserve">    "error": 0.2</w:t>
        <w:br/>
        <w:t xml:space="preserve">  }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2.2.4 Comparison (비교)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컬렉션</w:t>
      </w:r>
      <w:r>
        <w:rPr>
          <w:rFonts w:ascii="맑은 고딕" w:hAnsi="맑은 고딕" w:eastAsia="맑은 고딕"/>
          <w:sz w:val="22"/>
        </w:rPr>
        <w:t>: `compare_pairs`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필드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`pair_id` (PK): `ARTIST_\d{4}_vs_\d{4}` 패턴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`artistA` (FK): 첫 번째 아티스트 ID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`artistB` (FK): 두 번째 아티스트 ID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`axis`: 축 enum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`series`: 배열 `[{t, v_A, v_B, diff}]`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`metrics`: 객체 `{correlation, abs_diff_sum, auc}`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`cached`: 캐시 사용 여부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`computed_at`: 계산 시간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`artistA` → `Artist.artist_id` (N:1)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`artistB` → `Artist.artist_id` (N:1)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"pair_id": "ARTIST_0005_vs_0010",</w:t>
        <w:br/>
        <w:t xml:space="preserve">  "artistA": "ARTIST_0005",</w:t>
        <w:br/>
        <w:t xml:space="preserve">  "artistB": "ARTIST_0010",</w:t>
        <w:br/>
        <w:t xml:space="preserve">  "axis": "제도",</w:t>
        <w:br/>
        <w:t xml:space="preserve">  "series": [</w:t>
        <w:br/>
        <w:t xml:space="preserve">    { "t": 0, "v_A": 0.1, "v_B": 0.2, "diff": -0.1 },</w:t>
        <w:br/>
        <w:t xml:space="preserve">    { "t": 5, "v_A": 0.45, "v_B": 0.50, "diff": -0.05 }</w:t>
        <w:br/>
        <w:t xml:space="preserve">  ],</w:t>
        <w:br/>
        <w:t xml:space="preserve">  "metrics": {</w:t>
        <w:br/>
        <w:t xml:space="preserve">    "correlation": 0.85,</w:t>
        <w:br/>
        <w:t xml:space="preserve">    "abs_diff_sum": 0.15,</w:t>
        <w:br/>
        <w:t xml:space="preserve">    "auc": 0.78</w:t>
        <w:br/>
        <w:t xml:space="preserve">  },</w:t>
        <w:br/>
        <w:t xml:space="preserve">  "cached": true,</w:t>
        <w:br/>
        <w:t xml:space="preserve">  "computed_at": "2025-11-02T00:00:00Z"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2.2.5 Report (AI 보고서)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컬렉션</w:t>
      </w:r>
      <w:r>
        <w:rPr>
          <w:rFonts w:ascii="맑은 고딕" w:hAnsi="맑은 고딕" w:eastAsia="맑은 고딕"/>
          <w:sz w:val="22"/>
        </w:rPr>
        <w:t>: `reports` (옵션, 캐싱용)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필드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`report_id` (PK): `REPORT_\d{3}` 패턴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(FK): 아티스트 ID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`content`: Markdown 문자열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`model_used`: 모델 이름 (gemini-1.5-pro, gpt-4, template)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`token_usage`: 객체 `{input, output}`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`generated_at`: 생성 시간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`artist_id` → `Artist.artist_id` (N:1)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"report_id": "REPORT_001",</w:t>
        <w:br/>
        <w:t xml:space="preserve">  "artist_id": "ARTIST_0005",</w:t>
        <w:br/>
        <w:t xml:space="preserve">  "content": "# 아티스트 분석 보고서\n\n## Introduction\n...",</w:t>
        <w:br/>
        <w:t xml:space="preserve">  "model_used": "gemini-1.5-pro",</w:t>
        <w:br/>
        <w:t xml:space="preserve">  "token_usage": {</w:t>
        <w:br/>
        <w:t xml:space="preserve">    "input": 38000,</w:t>
        <w:br/>
        <w:t xml:space="preserve">    "output": 2000</w:t>
        <w:br/>
        <w:t xml:space="preserve">  },</w:t>
        <w:br/>
        <w:t xml:space="preserve">  "generated_at": "2025-11-02T00:00:00Z"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2.2.6 PhysicalGameSession (피지컬 게임 세션)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컬렉션</w:t>
      </w:r>
      <w:r>
        <w:rPr>
          <w:rFonts w:ascii="맑은 고딕" w:hAnsi="맑은 고딕" w:eastAsia="맑은 고딕"/>
          <w:sz w:val="22"/>
        </w:rPr>
        <w:t>: `physical_game_sessions`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필드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`session_id` (PK): `SESSION_\d{6}` 패턴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`started_at`: 게임 시작 시간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`ended_at`: 게임 종료 시간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`balls_collected`: 객체 `{tier_1, tier_2, tier_3}` (각 티어별 공 수집 정보)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`treasure_boxes_selected`: 배열 `[{box_id, age_group, event_description, sequence, selected_at}]` (시간순)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`calculated_metadata`: 객체 `{radar5, sunburst_l1, consistency_check, influence_score, recognition_score, artwork_price_range, final_grade}`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`main_persona`: 문자열 (주 페르소나)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`matched_artist_id` (FK): 매칭된 아티스트 ID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`combination_id` (FK): 매칭된 조합식 ID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`matched_artist_id` → `Artist.artist_id` (N:1)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`combination_id` → `TreasureBoxCombination.combination_id` (N:1)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`treasure_boxes_selected[].box_id` → `TreasureBox.box_id` (N:M)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"session_id": "SESSION_123456",</w:t>
        <w:br/>
        <w:t xml:space="preserve">  "started_at": "2025-11-10T10:00:00Z",</w:t>
        <w:br/>
        <w:t xml:space="preserve">  "ended_at": "2025-11-10T10:15:00Z",</w:t>
        <w:br/>
        <w:t xml:space="preserve">  "balls_collected": {</w:t>
        <w:br/>
        <w:t xml:space="preserve">    "tier_1": {</w:t>
        <w:br/>
        <w:t xml:space="preserve">      "count": 2,</w:t>
        <w:br/>
        <w:t xml:space="preserve">      "axis_distribution": {</w:t>
        <w:br/>
        <w:t xml:space="preserve">        "제도": 1,</w:t>
        <w:br/>
        <w:t xml:space="preserve">        "학술": 0,</w:t>
        <w:br/>
        <w:t xml:space="preserve">        "담론": 1,</w:t>
        <w:br/>
        <w:t xml:space="preserve">        "네트워크": 0</w:t>
        <w:br/>
        <w:t xml:space="preserve">      },</w:t>
        <w:br/>
        <w:t xml:space="preserve">      "calculated_scores": {</w:t>
        <w:br/>
        <w:t xml:space="preserve">        "radar5": {</w:t>
        <w:br/>
        <w:t xml:space="preserve">          "I": 7.0,</w:t>
        <w:br/>
        <w:t xml:space="preserve">          "F": 3.0,</w:t>
        <w:br/>
        <w:t xml:space="preserve">          "A": 0,</w:t>
        <w:br/>
        <w:t xml:space="preserve">          "M": 8.0,</w:t>
        <w:br/>
        <w:t xml:space="preserve">          "Sedu": 0</w:t>
        <w:br/>
        <w:t xml:space="preserve">        },</w:t>
        <w:br/>
        <w:t xml:space="preserve">        "sunburst_l1": {</w:t>
        <w:br/>
        <w:t xml:space="preserve">          "제도": 10.0,</w:t>
        <w:br/>
        <w:t xml:space="preserve">          "학술": 0,</w:t>
        <w:br/>
        <w:t xml:space="preserve">          "담론": 10.0,</w:t>
        <w:br/>
        <w:t xml:space="preserve">          "네트워크": 0</w:t>
        <w:br/>
        <w:t xml:space="preserve">        }</w:t>
        <w:br/>
        <w:t xml:space="preserve">      }</w:t>
        <w:br/>
        <w:t xml:space="preserve">    }</w:t>
        <w:br/>
        <w:t xml:space="preserve">  },</w:t>
        <w:br/>
        <w:t xml:space="preserve">  "treasure_boxes_selected": [</w:t>
        <w:br/>
        <w:t xml:space="preserve">    {</w:t>
        <w:br/>
        <w:t xml:space="preserve">      "box_id": 1,</w:t>
        <w:br/>
        <w:t xml:space="preserve">      "age_group": "10대",</w:t>
        <w:br/>
        <w:t xml:space="preserve">      "event_description": "구설수가 생기다",</w:t>
        <w:br/>
        <w:t xml:space="preserve">      "sequence": 1,</w:t>
        <w:br/>
        <w:t xml:space="preserve">      "selected_at": "2025-11-10T10:05:00Z"</w:t>
        <w:br/>
        <w:t xml:space="preserve">    },</w:t>
        <w:br/>
        <w:t xml:space="preserve">    {</w:t>
        <w:br/>
        <w:t xml:space="preserve">      "box_id": 4,</w:t>
        <w:br/>
        <w:t xml:space="preserve">      "age_group": "20대",</w:t>
        <w:br/>
        <w:t xml:space="preserve">      "event_description": "대학교에서 퇴학당하다",</w:t>
        <w:br/>
        <w:t xml:space="preserve">      "sequence": 2,</w:t>
        <w:br/>
        <w:t xml:space="preserve">      "selected_at": "2025-11-10T10:10:00Z"</w:t>
        <w:br/>
        <w:t xml:space="preserve">    },</w:t>
        <w:br/>
        <w:t xml:space="preserve">    {</w:t>
        <w:br/>
        <w:t xml:space="preserve">      "box_id": 7,</w:t>
        <w:br/>
        <w:t xml:space="preserve">      "age_group": "30대",</w:t>
        <w:br/>
        <w:t xml:space="preserve">      "event_description": "군에 입대하다",</w:t>
        <w:br/>
        <w:t xml:space="preserve">      "sequence": 3,</w:t>
        <w:br/>
        <w:t xml:space="preserve">      "selected_at": "2025-11-10T10:15:00Z"</w:t>
        <w:br/>
        <w:t xml:space="preserve">    }</w:t>
        <w:br/>
        <w:t xml:space="preserve">  ],</w:t>
        <w:br/>
        <w:t xml:space="preserve">  "calculated_metadata": {</w:t>
        <w:br/>
        <w:t xml:space="preserve">    "radar5": {</w:t>
        <w:br/>
        <w:t xml:space="preserve">      "I": 25.0,</w:t>
        <w:br/>
        <w:t xml:space="preserve">      "F": 10.0,</w:t>
        <w:br/>
        <w:t xml:space="preserve">      "A": 15.0,</w:t>
        <w:br/>
        <w:t xml:space="preserve">      "M": 20.0,</w:t>
        <w:br/>
        <w:t xml:space="preserve">      "Sedu": 3.0</w:t>
        <w:br/>
        <w:t xml:space="preserve">    },</w:t>
        <w:br/>
        <w:t xml:space="preserve">    "sunburst_l1": {</w:t>
        <w:br/>
        <w:t xml:space="preserve">      "제도": 35.0,</w:t>
        <w:br/>
        <w:t xml:space="preserve">      "학술": 20.0,</w:t>
        <w:br/>
        <w:t xml:space="preserve">      "담론": 30.0,</w:t>
        <w:br/>
        <w:t xml:space="preserve">      "네트워크": 15.0</w:t>
        <w:br/>
        <w:t xml:space="preserve">    },</w:t>
        <w:br/>
        <w:t xml:space="preserve">    "consistency_check": {</w:t>
        <w:br/>
        <w:t xml:space="preserve">      "radar_sum": 73.0,</w:t>
        <w:br/>
        <w:t xml:space="preserve">      "sunburst_sum": 100.0,</w:t>
        <w:br/>
        <w:t xml:space="preserve">      "mapped_sum": 72.5,</w:t>
        <w:br/>
        <w:t xml:space="preserve">      "difference": 0.5,</w:t>
        <w:br/>
        <w:t xml:space="preserve">      "valid": true</w:t>
        <w:br/>
        <w:t xml:space="preserve">    }</w:t>
        <w:br/>
        <w:t xml:space="preserve">  },</w:t>
        <w:br/>
        <w:t xml:space="preserve">  "main_persona": "파격적 궤적의 순수 아웃사이더",</w:t>
        <w:br/>
        <w:t xml:space="preserve">  "matched_artist_id": "ARTIST_0005",</w:t>
        <w:br/>
        <w:t xml:space="preserve">  "combination_id": "COMBO_001",</w:t>
        <w:br/>
        <w:t xml:space="preserve">  "created_at": "2025-11-10T10:00:00Z",</w:t>
        <w:br/>
        <w:t xml:space="preserve">  "updated_at": "2025-11-10T10:15:00Z"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2.2.7 TreasureBox (보물 상자)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컬렉션</w:t>
      </w:r>
      <w:r>
        <w:rPr>
          <w:rFonts w:ascii="맑은 고딕" w:hAnsi="맑은 고딕" w:eastAsia="맑은 고딕"/>
          <w:sz w:val="22"/>
        </w:rPr>
        <w:t>: `treasure_boxes`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필드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`box_id` (PK): 정수 (1-9)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`age_group`: 문자열 (`"10대"`, `"20대"`, `"30대"`)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`position`: 정수 (해당 나이대 내 위치: 1, 2, 3)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`event_description`: 문자열 (이벤트 설명)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`event_type`: 문자열 (`"negative"`, `"positive"`, `"neutral"`)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`metadata`: 객체 `{category, impact_level}`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`box_id` → `TreasureBoxCombination.box_ids[]` (1:N, 조합식에 포함)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"box_id": 1,</w:t>
        <w:br/>
        <w:t xml:space="preserve">  "age_group": "10대",</w:t>
        <w:br/>
        <w:t xml:space="preserve">  "position": 1,</w:t>
        <w:br/>
        <w:t xml:space="preserve">  "event_description": "구설수가 생기다",</w:t>
        <w:br/>
        <w:t xml:space="preserve">  "event_type": "negative",</w:t>
        <w:br/>
        <w:t xml:space="preserve">  "metadata": {</w:t>
        <w:br/>
        <w:t xml:space="preserve">    "category": "네트워크",</w:t>
        <w:br/>
        <w:t xml:space="preserve">    "impact_level": "high"</w:t>
        <w:br/>
        <w:t xml:space="preserve">  },</w:t>
        <w:br/>
        <w:t xml:space="preserve">  "created_at": "2025-11-10T00:00:00Z"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2.2.8 TreasureBoxCombination (보물 상자 조합식)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컬렉션</w:t>
      </w:r>
      <w:r>
        <w:rPr>
          <w:rFonts w:ascii="맑은 고딕" w:hAnsi="맑은 고딕" w:eastAsia="맑은 고딕"/>
          <w:sz w:val="22"/>
        </w:rPr>
        <w:t>: `treasure_box_combinations`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필드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`combination_id` (PK): `COMBO_\d{3}` 패턴 (COMBO_001 ~ COMBO_027)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`box_ids`: 배열 `[integer]` (시간순 정렬: 10대-20대-30대)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`story_template`: 문자열 (이벤트 시퀀스 템플릿)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`storytelling_keyword`: 문자열 (스토리텔링 키워드)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`similar_artists`: 배열 `[{name_ko, name_en, matching_rationale, keywords}]`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`rarity`: 문자열 (`"common"`, `"rare"`, `"epic"`)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관계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`box_ids[]` → `TreasureBox.box_id` (N:M, 조합식에 포함된 보물 상자들)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`combination_id` → `PhysicalGameSession.combination_id` (1:N)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예시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{</w:t>
        <w:br/>
        <w:t xml:space="preserve">  "combination_id": "COMBO_001",</w:t>
        <w:br/>
        <w:t xml:space="preserve">  "box_ids": [1, 4, 7],</w:t>
        <w:br/>
        <w:t xml:space="preserve">  "story_template": "구설수 → 퇴학 → 입대",</w:t>
        <w:br/>
        <w:t xml:space="preserve">  "storytelling_keyword": "파격적 궤적의 순수 아웃사이더",</w:t>
        <w:br/>
        <w:t xml:space="preserve">  "similar_artists": [</w:t>
        <w:br/>
        <w:t xml:space="preserve">    {</w:t>
        <w:br/>
        <w:t xml:space="preserve">      "name_ko": "헨리 마티스",</w:t>
        <w:br/>
        <w:t xml:space="preserve">      "name_en": "Henri Matisse",</w:t>
        <w:br/>
        <w:t xml:space="preserve">      "matching_rationale": "초기 논란, 정규 교육 중단, 긴 경력 공백, 순수성 추구",</w:t>
        <w:br/>
        <w:t xml:space="preserve">      "keywords": ["초기 논란", "정규 교육 중단", "긴 경력 공백", "순수성 추구"]</w:t>
        <w:br/>
        <w:t xml:space="preserve">    }</w:t>
        <w:br/>
        <w:t xml:space="preserve">  ],</w:t>
        <w:br/>
        <w:t xml:space="preserve">  "rarity": "common",</w:t>
        <w:br/>
        <w:t xml:space="preserve">  "created_at": "2025-11-10T00:00:00Z",</w:t>
        <w:br/>
        <w:t xml:space="preserve">  "updated_at": "2025-11-10T00:00:00Z"</w:t>
        <w:br/>
        <w:t>}</w:t>
      </w:r>
    </w:p>
    <w:p/>
    <w:p>
      <w:r>
        <w:t>________________________________________________________________________________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2.3 엔티티 간 관계 매핑 (Entity Relationship Mapping)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핵심 관계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Artist → Timeseries</w:t>
      </w:r>
      <w:r>
        <w:rPr>
          <w:rFonts w:ascii="맑은 고딕" w:hAnsi="맑은 고딕" w:eastAsia="맑은 고딕"/>
          <w:sz w:val="22"/>
        </w:rPr>
        <w:t xml:space="preserve"> (1:N)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 아티스트는 여러 시계열 데이터를 가짐 (4축)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관계: `artist_id`로 조인</w:t>
      </w:r>
    </w:p>
    <w:p/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Artist → ArtistSummary</w:t>
      </w:r>
      <w:r>
        <w:rPr>
          <w:rFonts w:ascii="맑은 고딕" w:hAnsi="맑은 고딕" w:eastAsia="맑은 고딕"/>
          <w:sz w:val="22"/>
        </w:rPr>
        <w:t xml:space="preserve"> (1:1)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 아티스트는 하나의 요약 데이터를 가짐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관계: `artist_id`로 조인</w:t>
      </w:r>
    </w:p>
    <w:p/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Artist → Comparison</w:t>
      </w:r>
      <w:r>
        <w:rPr>
          <w:rFonts w:ascii="맑은 고딕" w:hAnsi="맑은 고딕" w:eastAsia="맑은 고딕"/>
          <w:sz w:val="22"/>
        </w:rPr>
        <w:t xml:space="preserve"> (1:N)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 아티스트는 여러 비교 쌍에 참여 (A 또는 B)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관계: `artistA` 또는 `artistB`로 조인</w:t>
      </w:r>
    </w:p>
    <w:p/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Timeseries → EventImpact</w:t>
      </w:r>
      <w:r>
        <w:rPr>
          <w:rFonts w:ascii="맑은 고딕" w:hAnsi="맑은 고딕" w:eastAsia="맑은 고딕"/>
          <w:sz w:val="22"/>
        </w:rPr>
        <w:t xml:space="preserve"> (1:N)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 시계열 데이터는 여러 이벤트 영향도를 가짐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관계: `artist_id` + `axis` + `t`로 조인</w:t>
      </w:r>
    </w:p>
    <w:p/>
    <w:p>
      <w:r>
        <w:rPr>
          <w:rFonts w:ascii="맑은 고딕" w:hAnsi="맑은 고딕" w:eastAsia="맑은 고딕"/>
          <w:sz w:val="22"/>
        </w:rPr>
        <w:t xml:space="preserve">5. </w:t>
      </w:r>
      <w:r>
        <w:rPr>
          <w:rFonts w:ascii="맑은 고딕" w:hAnsi="맑은 고딕" w:eastAsia="맑은 고딕"/>
          <w:b/>
          <w:sz w:val="22"/>
        </w:rPr>
        <w:t>Comparison → ComparisonSeries</w:t>
      </w:r>
      <w:r>
        <w:rPr>
          <w:rFonts w:ascii="맑은 고딕" w:hAnsi="맑은 고딕" w:eastAsia="맑은 고딕"/>
          <w:sz w:val="22"/>
        </w:rPr>
        <w:t xml:space="preserve"> (1:N)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 비교 쌍은 여러 시계열 데이터 포인트를 가짐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관계: `pair_id`로 포함</w:t>
      </w:r>
    </w:p>
    <w:p/>
    <w:p>
      <w:r>
        <w:rPr>
          <w:rFonts w:ascii="맑은 고딕" w:hAnsi="맑은 고딕" w:eastAsia="맑은 고딕"/>
          <w:sz w:val="22"/>
        </w:rPr>
        <w:t xml:space="preserve">6. </w:t>
      </w:r>
      <w:r>
        <w:rPr>
          <w:rFonts w:ascii="맑은 고딕" w:hAnsi="맑은 고딕" w:eastAsia="맑은 고딕"/>
          <w:b/>
          <w:sz w:val="22"/>
        </w:rPr>
        <w:t>PhysicalGameSession → Artist</w:t>
      </w:r>
      <w:r>
        <w:rPr>
          <w:rFonts w:ascii="맑은 고딕" w:hAnsi="맑은 고딕" w:eastAsia="맑은 고딕"/>
          <w:sz w:val="22"/>
        </w:rPr>
        <w:t xml:space="preserve"> (N:1)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 게임 세션은 하나의 매칭된 아티스트를 가짐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관계: `matched_artist_id`로 조인</w:t>
      </w:r>
    </w:p>
    <w:p/>
    <w:p>
      <w:r>
        <w:rPr>
          <w:rFonts w:ascii="맑은 고딕" w:hAnsi="맑은 고딕" w:eastAsia="맑은 고딕"/>
          <w:sz w:val="22"/>
        </w:rPr>
        <w:t xml:space="preserve">7. </w:t>
      </w:r>
      <w:r>
        <w:rPr>
          <w:rFonts w:ascii="맑은 고딕" w:hAnsi="맑은 고딕" w:eastAsia="맑은 고딕"/>
          <w:b/>
          <w:sz w:val="22"/>
        </w:rPr>
        <w:t>PhysicalGameSession → TreasureBoxCombination</w:t>
      </w:r>
      <w:r>
        <w:rPr>
          <w:rFonts w:ascii="맑은 고딕" w:hAnsi="맑은 고딕" w:eastAsia="맑은 고딕"/>
          <w:sz w:val="22"/>
        </w:rPr>
        <w:t xml:space="preserve"> (N:1)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 게임 세션은 하나의 조합식에 매칭됨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관계: `combination_id`로 조인</w:t>
      </w:r>
    </w:p>
    <w:p/>
    <w:p>
      <w:r>
        <w:rPr>
          <w:rFonts w:ascii="맑은 고딕" w:hAnsi="맑은 고딕" w:eastAsia="맑은 고딕"/>
          <w:sz w:val="22"/>
        </w:rPr>
        <w:t xml:space="preserve">8. </w:t>
      </w:r>
      <w:r>
        <w:rPr>
          <w:rFonts w:ascii="맑은 고딕" w:hAnsi="맑은 고딕" w:eastAsia="맑은 고딕"/>
          <w:b/>
          <w:sz w:val="22"/>
        </w:rPr>
        <w:t>PhysicalGameSession → TreasureBox</w:t>
      </w:r>
      <w:r>
        <w:rPr>
          <w:rFonts w:ascii="맑은 고딕" w:hAnsi="맑은 고딕" w:eastAsia="맑은 고딕"/>
          <w:sz w:val="22"/>
        </w:rPr>
        <w:t xml:space="preserve"> (N:M)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 게임 세션은 여러 보물 상자를 선택함 (시간순)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관계: `treasure_boxes_selected[].box_id`로 조인</w:t>
      </w:r>
    </w:p>
    <w:p/>
    <w:p>
      <w:r>
        <w:rPr>
          <w:rFonts w:ascii="맑은 고딕" w:hAnsi="맑은 고딕" w:eastAsia="맑은 고딕"/>
          <w:sz w:val="22"/>
        </w:rPr>
        <w:t xml:space="preserve">9. </w:t>
      </w:r>
      <w:r>
        <w:rPr>
          <w:rFonts w:ascii="맑은 고딕" w:hAnsi="맑은 고딕" w:eastAsia="맑은 고딕"/>
          <w:b/>
          <w:sz w:val="22"/>
        </w:rPr>
        <w:t>TreasureBoxCombination → TreasureBox</w:t>
      </w:r>
      <w:r>
        <w:rPr>
          <w:rFonts w:ascii="맑은 고딕" w:hAnsi="맑은 고딕" w:eastAsia="맑은 고딕"/>
          <w:sz w:val="22"/>
        </w:rPr>
        <w:t xml:space="preserve"> (N:M)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한 조합식은 여러 보물 상자를 포함함 (3개: 10대-20대-30대)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관계: `box_ids[]` 배열로 포함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3. 네비게이션 맵 (Navigation Map)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3.1 Phase별 네비게이션 구조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홈페이지 (/)</w:t>
        <w:br/>
        <w:t xml:space="preserve">  │</w:t>
        <w:br/>
        <w:t xml:space="preserve">  ├── Phase 1: 현재 가치 분석 (/artist/:id)</w:t>
        <w:br/>
        <w:t xml:space="preserve">  │     ├── 요약 데이터 조회 (GET /api/artist/:id/summary)</w:t>
        <w:br/>
        <w:t xml:space="preserve">  │     ├── 레이더 차트 (Radar5Chart)</w:t>
        <w:br/>
        <w:t xml:space="preserve">  │     └── 선버스트 차트 (SunburstChart)</w:t>
        <w:br/>
        <w:t xml:space="preserve">  │</w:t>
        <w:br/>
        <w:t xml:space="preserve">  ├── Phase 2: 커리어 궤적 분석 (/artist/:id/trajectory)</w:t>
        <w:br/>
        <w:t xml:space="preserve">  │     ├── 시계열 데이터 조회 (POST /api/batch/timeseries)</w:t>
        <w:br/>
        <w:t xml:space="preserve">  │     ├── StackedAreaChart (4축 누적)</w:t>
        <w:br/>
        <w:t xml:space="preserve">  │     └── EventTimeline (이벤트 타임라인)</w:t>
        <w:br/>
        <w:t xml:space="preserve">  │</w:t>
        <w:br/>
        <w:t xml:space="preserve">  ├── Phase 3: 비교 분석 (/compare)</w:t>
        <w:br/>
        <w:t xml:space="preserve">  │     ├── 비교 데이터 조회 (GET /api/compare/:A/:B/:axis)</w:t>
        <w:br/>
        <w:t xml:space="preserve">  │     └── ComparisonAreaChart (dual-line)</w:t>
        <w:br/>
        <w:t xml:space="preserve">  │</w:t>
        <w:br/>
        <w:t xml:space="preserve">  ├── Phase 4: AI 보고서 (/artist/:id/report)</w:t>
        <w:br/>
        <w:t xml:space="preserve">  │     ├── 보고서 생성 (POST /api/report/generate)</w:t>
        <w:br/>
        <w:t xml:space="preserve">  │     └── MarkdownReportDisplay</w:t>
        <w:br/>
        <w:t xml:space="preserve">  │</w:t>
        <w:br/>
        <w:t xml:space="preserve">  └── 피지컬 게임 결과 화면 (/physical-game/result)</w:t>
        <w:br/>
        <w:t xml:space="preserve">        ├── WebSocket 클라이언트 연결 (ws://localhost:8000/ws)</w:t>
        <w:br/>
        <w:t xml:space="preserve">        ├── 게임 세션 데이터 수신 (game_start, ball_collected, treasure_box_selected, game_end)</w:t>
        <w:br/>
        <w:t xml:space="preserve">        ├── 결과 화면 렌더링 (PhysicalGameResultView)</w:t>
        <w:br/>
        <w:t xml:space="preserve">        │     ├── MainPersonaSection (주 페르소나)</w:t>
        <w:br/>
        <w:t xml:space="preserve">        │     ├── EffortResultSection (노력의 결과: 레이더/선버스트 차트)</w:t>
        <w:br/>
        <w:t xml:space="preserve">        │     ├── MatchedArtistSection (매칭 작가)</w:t>
        <w:br/>
        <w:t xml:space="preserve">        │     └── ComparisonChartSection (비교 차트)</w:t>
        <w:br/>
        <w:t xml:space="preserve">        └── CuratorOdyssey 링크 (/artist/:id)</w:t>
      </w:r>
    </w:p>
    <w:p/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3.2 네비게이션 플로우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주요 플로우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홈 → Phase 1</w:t>
      </w:r>
      <w:r>
        <w:rPr>
          <w:rFonts w:ascii="맑은 고딕" w:hAnsi="맑은 고딕" w:eastAsia="맑은 고딕"/>
          <w:sz w:val="22"/>
        </w:rPr>
        <w:t>: 아티스트 ID 입력 → 요약 데이터 로드 → 레이더/선버스트 렌더링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Phase 1 → Phase 2</w:t>
      </w:r>
      <w:r>
        <w:rPr>
          <w:rFonts w:ascii="맑은 고딕" w:hAnsi="맑은 고딕" w:eastAsia="맑은 고딕"/>
          <w:sz w:val="22"/>
        </w:rPr>
        <w:t>: Phase 2 탭 클릭 → 배치 API 호출 → 시계열 차트 렌더링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Phase 1 → Phase 3</w:t>
      </w:r>
      <w:r>
        <w:rPr>
          <w:rFonts w:ascii="맑은 고딕" w:hAnsi="맑은 고딕" w:eastAsia="맑은 고딕"/>
          <w:sz w:val="22"/>
        </w:rPr>
        <w:t>: 비교 페이지 이동 → 아티스트 A/B 선택 → 비교 차트 렌더링</w:t>
      </w:r>
    </w:p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Phase 1-3 → Phase 4</w:t>
      </w:r>
      <w:r>
        <w:rPr>
          <w:rFonts w:ascii="맑은 고딕" w:hAnsi="맑은 고딕" w:eastAsia="맑은 고딕"/>
          <w:sz w:val="22"/>
        </w:rPr>
        <w:t>: 보고서 생성 버튼 클릭 → AI 호출 → Markdown 렌더링</w:t>
      </w:r>
    </w:p>
    <w:p>
      <w:r>
        <w:rPr>
          <w:rFonts w:ascii="맑은 고딕" w:hAnsi="맑은 고딕" w:eastAsia="맑은 고딕"/>
          <w:sz w:val="22"/>
        </w:rPr>
        <w:t xml:space="preserve">5. </w:t>
      </w:r>
      <w:r>
        <w:rPr>
          <w:rFonts w:ascii="맑은 고딕" w:hAnsi="맑은 고딕" w:eastAsia="맑은 고딕"/>
          <w:b/>
          <w:sz w:val="22"/>
        </w:rPr>
        <w:t>피지컬 게임 → 결과 화면</w:t>
      </w:r>
      <w:r>
        <w:rPr>
          <w:rFonts w:ascii="맑은 고딕" w:hAnsi="맑은 고딕" w:eastAsia="맑은 고딕"/>
          <w:sz w:val="22"/>
        </w:rPr>
        <w:t>: WebSocket 연결 → 게임 이벤트 수신 → 결과 화면 렌더링 → CuratorOdyssey 작가 상세 페이지 이동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대안 플로우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2 → Phase 1</w:t>
      </w:r>
      <w:r>
        <w:rPr>
          <w:rFonts w:ascii="맑은 고딕" w:hAnsi="맑은 고딕" w:eastAsia="맑은 고딕"/>
          <w:sz w:val="22"/>
        </w:rPr>
        <w:t>: Phase 1 탭 클릭 → 캐시된 요약 데이터 표시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Phase 3 → Phase 1</w:t>
      </w:r>
      <w:r>
        <w:rPr>
          <w:rFonts w:ascii="맑은 고딕" w:hAnsi="맑은 고딕" w:eastAsia="맑은 고딕"/>
          <w:sz w:val="22"/>
        </w:rPr>
        <w:t>: 아티스트 A/B 개별 페이지로 이동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피지컬 게임 결과 화면 → CuratorOdyssey</w:t>
      </w:r>
      <w:r>
        <w:rPr>
          <w:rFonts w:ascii="맑은 고딕" w:hAnsi="맑은 고딕" w:eastAsia="맑은 고딕"/>
          <w:sz w:val="22"/>
        </w:rPr>
        <w:t>: 매칭 작가 링크 클릭 → `/artist/:id` 이동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4. 데이터 계층화 (Data Layering)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4.1 캐싱 레이어 (Caching Layer)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React Query 캐싱 (클라이언트)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데이터 타입 | 쿼리 키 | staleTime | cacheTime |</w:t>
      </w:r>
    </w:p>
    <w:p>
      <w:r>
        <w:rPr>
          <w:rFonts w:ascii="맑은 고딕" w:hAnsi="맑은 고딕" w:eastAsia="맑은 고딕"/>
          <w:sz w:val="22"/>
        </w:rPr>
        <w:t>|------------|---------|-----------|-----------|</w:t>
      </w:r>
    </w:p>
    <w:p>
      <w:r>
        <w:rPr>
          <w:rFonts w:ascii="맑은 고딕" w:hAnsi="맑은 고딕" w:eastAsia="맑은 고딕"/>
          <w:sz w:val="22"/>
        </w:rPr>
        <w:t xml:space="preserve">| 요약 데이터 | </w:t>
      </w:r>
      <w:r>
        <w:rPr>
          <w:rFonts w:ascii="Consolas" w:hAnsi="Consolas"/>
          <w:color w:val="006400"/>
          <w:sz w:val="18"/>
        </w:rPr>
        <w:t>['artist', id, 'summary']</w:t>
      </w:r>
      <w:r>
        <w:rPr>
          <w:rFonts w:ascii="맑은 고딕" w:hAnsi="맑은 고딕" w:eastAsia="맑은 고딕"/>
          <w:sz w:val="22"/>
        </w:rPr>
        <w:t xml:space="preserve"> | 5분 | 10분 |</w:t>
      </w:r>
    </w:p>
    <w:p>
      <w:r>
        <w:rPr>
          <w:rFonts w:ascii="맑은 고딕" w:hAnsi="맑은 고딕" w:eastAsia="맑은 고딕"/>
          <w:sz w:val="22"/>
        </w:rPr>
        <w:t xml:space="preserve">| 시계열 데이터 | </w:t>
      </w:r>
      <w:r>
        <w:rPr>
          <w:rFonts w:ascii="Consolas" w:hAnsi="Consolas"/>
          <w:color w:val="006400"/>
          <w:sz w:val="18"/>
        </w:rPr>
        <w:t>['artist', id, 'batch-timeseries']</w:t>
      </w:r>
      <w:r>
        <w:rPr>
          <w:rFonts w:ascii="맑은 고딕" w:hAnsi="맑은 고딕" w:eastAsia="맑은 고딕"/>
          <w:sz w:val="22"/>
        </w:rPr>
        <w:t xml:space="preserve"> | 5분 | 10분 |</w:t>
      </w:r>
    </w:p>
    <w:p>
      <w:r>
        <w:rPr>
          <w:rFonts w:ascii="맑은 고딕" w:hAnsi="맑은 고딕" w:eastAsia="맑은 고딕"/>
          <w:sz w:val="22"/>
        </w:rPr>
        <w:t xml:space="preserve">| 비교 데이터 | </w:t>
      </w:r>
      <w:r>
        <w:rPr>
          <w:rFonts w:ascii="Consolas" w:hAnsi="Consolas"/>
          <w:color w:val="006400"/>
          <w:sz w:val="18"/>
        </w:rPr>
        <w:t>['compare', A, B, axis]</w:t>
      </w:r>
      <w:r>
        <w:rPr>
          <w:rFonts w:ascii="맑은 고딕" w:hAnsi="맑은 고딕" w:eastAsia="맑은 고딕"/>
          <w:sz w:val="22"/>
        </w:rPr>
        <w:t xml:space="preserve"> | 24시간 | 48시간 |</w:t>
      </w:r>
    </w:p>
    <w:p>
      <w:r>
        <w:rPr>
          <w:rFonts w:ascii="맑은 고딕" w:hAnsi="맑은 고딕" w:eastAsia="맑은 고딕"/>
          <w:sz w:val="22"/>
        </w:rPr>
        <w:t xml:space="preserve">| AI 보고서 | </w:t>
      </w:r>
      <w:r>
        <w:rPr>
          <w:rFonts w:ascii="Consolas" w:hAnsi="Consolas"/>
          <w:color w:val="006400"/>
          <w:sz w:val="18"/>
        </w:rPr>
        <w:t>['report', id]</w:t>
      </w:r>
      <w:r>
        <w:rPr>
          <w:rFonts w:ascii="맑은 고딕" w:hAnsi="맑은 고딕" w:eastAsia="맑은 고딕"/>
          <w:sz w:val="22"/>
        </w:rPr>
        <w:t xml:space="preserve"> | 1시간 | 2시간 |</w:t>
      </w:r>
    </w:p>
    <w:p>
      <w:r>
        <w:rPr>
          <w:rFonts w:ascii="맑은 고딕" w:hAnsi="맑은 고딕" w:eastAsia="맑은 고딕"/>
          <w:sz w:val="22"/>
        </w:rPr>
        <w:t xml:space="preserve">| 피지컬 게임 세션 | </w:t>
      </w:r>
      <w:r>
        <w:rPr>
          <w:rFonts w:ascii="Consolas" w:hAnsi="Consolas"/>
          <w:color w:val="006400"/>
          <w:sz w:val="18"/>
        </w:rPr>
        <w:t>['physical-game', sessionId]</w:t>
      </w:r>
      <w:r>
        <w:rPr>
          <w:rFonts w:ascii="맑은 고딕" w:hAnsi="맑은 고딕" w:eastAsia="맑은 고딕"/>
          <w:sz w:val="22"/>
        </w:rPr>
        <w:t xml:space="preserve"> | 1시간 | 2시간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캐싱 (서버)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`compare_pairs` 컬렉션: 24시간 TTL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`artist_summary` 컬렉션: 사전 계산 (ETL 파이프라인)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함수 레벨 캐싱 (옵션)</w:t>
      </w:r>
      <w:r>
        <w:rPr>
          <w:rFonts w:ascii="맑은 고딕" w:hAnsi="맑은 고딕" w:eastAsia="맑은 고딕"/>
          <w:sz w:val="22"/>
        </w:rPr>
        <w:t>: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In-memory 캐시: 5분 TTL (Node.js 변수)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Redis 캐시: 향후 확장 시 (서버리스 호환)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4.2 인덱스 최적화 (Index Optimization)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Firestore 복합 인덱스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>| 컬렉션 | 인덱스 필드 | 우선순위 | 상태 | 용도 |</w:t>
      </w:r>
    </w:p>
    <w:p>
      <w:r>
        <w:rPr>
          <w:rFonts w:ascii="맑은 고딕" w:hAnsi="맑은 고딕" w:eastAsia="맑은 고딕"/>
          <w:sz w:val="22"/>
        </w:rPr>
        <w:t>|--------|------------|---------|------|------|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(artist_id, axis, version DESC)</w:t>
      </w:r>
      <w:r>
        <w:rPr>
          <w:rFonts w:ascii="맑은 고딕" w:hAnsi="맑은 고딕" w:eastAsia="맑은 고딕"/>
          <w:sz w:val="22"/>
        </w:rPr>
        <w:t xml:space="preserve"> | HIGH | ✅ 배포됨 | 시계열 조회 (블루프린트/SRD 명시)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(artist_id, axis)</w:t>
      </w:r>
      <w:r>
        <w:rPr>
          <w:rFonts w:ascii="맑은 고딕" w:hAnsi="맑은 고딕" w:eastAsia="맑은 고딕"/>
          <w:sz w:val="22"/>
        </w:rPr>
        <w:t xml:space="preserve"> | HIGH | ✅ 배포됨 | 기본 시계열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compare_pairs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(pair_id, axis)</w:t>
      </w:r>
      <w:r>
        <w:rPr>
          <w:rFonts w:ascii="맑은 고딕" w:hAnsi="맑은 고딕" w:eastAsia="맑은 고딕"/>
          <w:sz w:val="22"/>
        </w:rPr>
        <w:t xml:space="preserve"> | HIGH | ✅ 배포됨 | 기본 비교 데이터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compare_pairs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(artistA_id, artistB_id, axis)</w:t>
      </w:r>
      <w:r>
        <w:rPr>
          <w:rFonts w:ascii="맑은 고딕" w:hAnsi="맑은 고딕" w:eastAsia="맑은 고딕"/>
          <w:sz w:val="22"/>
        </w:rPr>
        <w:t xml:space="preserve"> | MEDIUM | ✅ 배포됨 | 작가 쌍별 비교 분석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artist_summary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(artist_id, updated_at DESC)</w:t>
      </w:r>
      <w:r>
        <w:rPr>
          <w:rFonts w:ascii="맑은 고딕" w:hAnsi="맑은 고딕" w:eastAsia="맑은 고딕"/>
          <w:sz w:val="22"/>
        </w:rPr>
        <w:t xml:space="preserve"> | MEDIUM | ✅ 배포됨 | 최신 요약 데이터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artist_summary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(is_temporary)</w:t>
      </w:r>
      <w:r>
        <w:rPr>
          <w:rFonts w:ascii="맑은 고딕" w:hAnsi="맑은 고딕" w:eastAsia="맑은 고딕"/>
          <w:sz w:val="22"/>
        </w:rPr>
        <w:t xml:space="preserve"> | MEDIUM | ✅ 배포됨 | P2 협업 상태 확인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measures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(entity_id, axis, time_window)</w:t>
      </w:r>
      <w:r>
        <w:rPr>
          <w:rFonts w:ascii="맑은 고딕" w:hAnsi="맑은 고딕" w:eastAsia="맑은 고딕"/>
          <w:sz w:val="22"/>
        </w:rPr>
        <w:t xml:space="preserve"> | HIGH | ✅ 배포됨 | 시계열 집계 쿼리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measures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(entity_id, axis)</w:t>
      </w:r>
      <w:r>
        <w:rPr>
          <w:rFonts w:ascii="맑은 고딕" w:hAnsi="맑은 고딕" w:eastAsia="맑은 고딕"/>
          <w:sz w:val="22"/>
        </w:rPr>
        <w:t xml:space="preserve"> | HIGH | ✅ 배포됨 | 축별 집계 쿼리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(entity_participants CONTAINS, start_date DESC)</w:t>
      </w:r>
      <w:r>
        <w:rPr>
          <w:rFonts w:ascii="맑은 고딕" w:hAnsi="맑은 고딕" w:eastAsia="맑은 고딕"/>
          <w:sz w:val="22"/>
        </w:rPr>
        <w:t xml:space="preserve"> | MEDIUM | ✅ 배포됨 | 이벤트 시간순 조회 (최신순)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(entity_participants CONTAINS, start_date ASC)</w:t>
      </w:r>
      <w:r>
        <w:rPr>
          <w:rFonts w:ascii="맑은 고딕" w:hAnsi="맑은 고딕" w:eastAsia="맑은 고딕"/>
          <w:sz w:val="22"/>
        </w:rPr>
        <w:t xml:space="preserve"> | MEDIUM | ✅ 배포됨 | 이벤트 범위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entities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(identity_type, career_status)</w:t>
      </w:r>
      <w:r>
        <w:rPr>
          <w:rFonts w:ascii="맑은 고딕" w:hAnsi="맑은 고딕" w:eastAsia="맑은 고딕"/>
          <w:sz w:val="22"/>
        </w:rPr>
        <w:t xml:space="preserve"> | MEDIUM | ✅ 배포됨 | 활성 아티스트 목록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edges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(src_id, relation_type, weight DESC)</w:t>
      </w:r>
      <w:r>
        <w:rPr>
          <w:rFonts w:ascii="맑은 고딕" w:hAnsi="맑은 고딕" w:eastAsia="맑은 고딕"/>
          <w:sz w:val="22"/>
        </w:rPr>
        <w:t xml:space="preserve"> | MEDIUM | ✅ 배포됨 | 관계 네트워크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physical_game_sessions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(session_id, created_at DESC)</w:t>
      </w:r>
      <w:r>
        <w:rPr>
          <w:rFonts w:ascii="맑은 고딕" w:hAnsi="맑은 고딕" w:eastAsia="맑은 고딕"/>
          <w:sz w:val="22"/>
        </w:rPr>
        <w:t xml:space="preserve"> | MEDIUM | ✅ 배포됨 | 게임 세션 조회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treasure_box_combinations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(combination_id)</w:t>
      </w:r>
      <w:r>
        <w:rPr>
          <w:rFonts w:ascii="맑은 고딕" w:hAnsi="맑은 고딕" w:eastAsia="맑은 고딕"/>
          <w:sz w:val="22"/>
        </w:rPr>
        <w:t xml:space="preserve"> | MEDIUM | ✅ 배포됨 | 조합식 조회 |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인덱스 히트율 목표</w:t>
      </w:r>
      <w:r>
        <w:rPr>
          <w:rFonts w:ascii="맑은 고딕" w:hAnsi="맑은 고딕" w:eastAsia="맑은 고딕"/>
          <w:sz w:val="22"/>
        </w:rPr>
        <w:t>: 99%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쿼리 최적화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`.limit(50)` 적용 (시계열 bins)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`.orderBy()` + `.limit()` 조합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`.where()` 조건 순서 최적화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인덱스 관리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자동 검증: `node scripts/firestore/validateIndexes.js`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체크리스트: `docs/firestore/INDEX_CHECKLIST.md`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상세 명세: `docs/data/DATA_MODEL_SPECIFICATION.md` Section 4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4.3 데이터 계층화 다이어그램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┌─────────────────────────────────┐</w:t>
        <w:br/>
        <w:t>│   React Query (클라이언트 캐시)  │</w:t>
        <w:br/>
        <w:t>│   staleTime: 5분-24시간         │</w:t>
        <w:br/>
        <w:t>└──────────────┬──────────────────┘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┌─────────────────────────────────┐</w:t>
        <w:br/>
        <w:t>│   Firebase Functions (API)      │</w:t>
        <w:br/>
        <w:t>│   In-memory 캐시: 5분 TTL       │</w:t>
        <w:br/>
        <w:t>└──────────────┬──────────────────┘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┌─────────────────────────────────┐</w:t>
        <w:br/>
        <w:t>│   Firestore (데이터베이스)       │</w:t>
        <w:br/>
        <w:t>│   복합 인덱스: 99% 히트율         │</w:t>
        <w:br/>
        <w:t>└──────────────┬──────────────────┘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┌─────────────────────────────────┐</w:t>
        <w:br/>
        <w:t>│   ETL 파이프라인 (사전 계산)      │</w:t>
        <w:br/>
        <w:t>│   artist_summary, compare_pairs  │</w:t>
        <w:br/>
        <w:t>└─────────────────────────────────┘</w:t>
      </w:r>
    </w:p>
    <w:p/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5. 검색/필터링 구조 (Search/Filtering Structure)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5.1 축 Enum 필터 (Axis Enum Filter)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4축 Enum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`제도`: 제도적 성취 (기관전시, 상 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`학술`: 학술적 활동 (논문, 학회 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`담론`: 담론적 영향 (미디어, 비평 등)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`네트워크`: 네트워크 연결 (협업, 관계 등)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필터 적용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2: 4축 선택 (기본: 모두 선택)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3: 단일 축 선택 (드롭다운)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엔드포인트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`GET /api/artist/{id}/timeseries/{axis}`: 단일 축 필터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`POST /api/batch/timeseries`: 다중 축 필터 (axes 배열)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5.2 시간창 필터 (Time Window Filter)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시간창 옵션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`default`: 기본 Time Window Rules 적용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`custom`: 사용자 지정 시간 범위 (향후)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Time Window Rules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제도: 10년 윈도우 (최근 5년 가중 1.0, 이전 5년 가중 0.5)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학술: 누적 + boost (최근 5년 +30%)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담론: 24개월 윈도우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네트워크: 누적 (전체 기간)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API 파라미터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`window`: 시간창 옵션 (Query Parameter)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5.3 아티스트 검색 (Artist Search)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검색 방식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아티스트 ID 입력: `ARTIST_\d{4}` 패턴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이름 검색: 향후 확장 (전체 텍스트 검색)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검색 UI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입력 필드: `data-testid="artist-id-input"`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자동완성: 향후 확장 (Firestore 쿼리)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6. Firestore 컬렉션 및 API 엔드포인트 매핑 (Firestore Collection &amp; API Endpoint Mapping)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6.1 컬렉션 → API 매핑 테이블</w:t>
      </w:r>
    </w:p>
    <w:p/>
    <w:p>
      <w:r>
        <w:rPr>
          <w:rFonts w:ascii="맑은 고딕" w:hAnsi="맑은 고딕" w:eastAsia="맑은 고딕"/>
          <w:sz w:val="22"/>
        </w:rPr>
        <w:t>| Firestore 컬렉션 | API 엔드포인트 | 메서드 | Phase |</w:t>
      </w:r>
    </w:p>
    <w:p>
      <w:r>
        <w:rPr>
          <w:rFonts w:ascii="맑은 고딕" w:hAnsi="맑은 고딕" w:eastAsia="맑은 고딕"/>
          <w:sz w:val="22"/>
        </w:rPr>
        <w:t>|-----------------|---------------|--------|-------|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artist_summary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/api/artist/{id}/summary</w:t>
      </w:r>
      <w:r>
        <w:rPr>
          <w:rFonts w:ascii="맑은 고딕" w:hAnsi="맑은 고딕" w:eastAsia="맑은 고딕"/>
          <w:sz w:val="22"/>
        </w:rPr>
        <w:t xml:space="preserve"> | GET | Phase 1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sunburst_snapshots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/api/artist/{id}/sunburst</w:t>
      </w:r>
      <w:r>
        <w:rPr>
          <w:rFonts w:ascii="맑은 고딕" w:hAnsi="맑은 고딕" w:eastAsia="맑은 고딕"/>
          <w:sz w:val="22"/>
        </w:rPr>
        <w:t xml:space="preserve"> | GET | Phase 1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/api/artist/{id}/timeseries/{axis}</w:t>
      </w:r>
      <w:r>
        <w:rPr>
          <w:rFonts w:ascii="맑은 고딕" w:hAnsi="맑은 고딕" w:eastAsia="맑은 고딕"/>
          <w:sz w:val="22"/>
        </w:rPr>
        <w:t xml:space="preserve"> | GET | Phase 2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timeseries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/api/batch/timeseries</w:t>
      </w:r>
      <w:r>
        <w:rPr>
          <w:rFonts w:ascii="맑은 고딕" w:hAnsi="맑은 고딕" w:eastAsia="맑은 고딕"/>
          <w:sz w:val="22"/>
        </w:rPr>
        <w:t xml:space="preserve"> | POST | Phase 2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events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/api/artist/{id}/events/{axis}</w:t>
      </w:r>
      <w:r>
        <w:rPr>
          <w:rFonts w:ascii="맑은 고딕" w:hAnsi="맑은 고딕" w:eastAsia="맑은 고딕"/>
          <w:sz w:val="22"/>
        </w:rPr>
        <w:t xml:space="preserve"> | GET | Phase 2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compare_pairs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/api/compare/{artistA}/{artistB}/{axis}</w:t>
      </w:r>
      <w:r>
        <w:rPr>
          <w:rFonts w:ascii="맑은 고딕" w:hAnsi="맑은 고딕" w:eastAsia="맑은 고딕"/>
          <w:sz w:val="22"/>
        </w:rPr>
        <w:t xml:space="preserve"> | GET | Phase 3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reports</w:t>
      </w:r>
      <w:r>
        <w:rPr>
          <w:rFonts w:ascii="맑은 고딕" w:hAnsi="맑은 고딕" w:eastAsia="맑은 고딕"/>
          <w:sz w:val="22"/>
        </w:rPr>
        <w:t xml:space="preserve"> (옵션) | </w:t>
      </w:r>
      <w:r>
        <w:rPr>
          <w:rFonts w:ascii="Consolas" w:hAnsi="Consolas"/>
          <w:color w:val="006400"/>
          <w:sz w:val="18"/>
        </w:rPr>
        <w:t>/api/report/generate</w:t>
      </w:r>
      <w:r>
        <w:rPr>
          <w:rFonts w:ascii="맑은 고딕" w:hAnsi="맑은 고딕" w:eastAsia="맑은 고딕"/>
          <w:sz w:val="22"/>
        </w:rPr>
        <w:t xml:space="preserve"> | POST | Phase 4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physical_game_sessions</w:t>
      </w:r>
      <w:r>
        <w:rPr>
          <w:rFonts w:ascii="맑은 고딕" w:hAnsi="맑은 고딕" w:eastAsia="맑은 고딕"/>
          <w:sz w:val="22"/>
        </w:rPr>
        <w:t xml:space="preserve"> | WebSocket </w:t>
      </w:r>
      <w:r>
        <w:rPr>
          <w:rFonts w:ascii="Consolas" w:hAnsi="Consolas"/>
          <w:color w:val="006400"/>
          <w:sz w:val="18"/>
        </w:rPr>
        <w:t>/ws</w:t>
      </w:r>
      <w:r>
        <w:rPr>
          <w:rFonts w:ascii="맑은 고딕" w:hAnsi="맑은 고딕" w:eastAsia="맑은 고딕"/>
          <w:sz w:val="22"/>
        </w:rPr>
        <w:t xml:space="preserve"> 또는 </w:t>
      </w:r>
      <w:r>
        <w:rPr>
          <w:rFonts w:ascii="Consolas" w:hAnsi="Consolas"/>
          <w:color w:val="006400"/>
          <w:sz w:val="18"/>
        </w:rPr>
        <w:t>GET /api/physical-game/session/{sessionId}</w:t>
      </w:r>
      <w:r>
        <w:rPr>
          <w:rFonts w:ascii="맑은 고딕" w:hAnsi="맑은 고딕" w:eastAsia="맑은 고딕"/>
          <w:sz w:val="22"/>
        </w:rPr>
        <w:t xml:space="preserve"> | WebSocket/GET | 피지컬 게임 |</w:t>
      </w:r>
    </w:p>
    <w:p>
      <w:r>
        <w:rPr>
          <w:rFonts w:ascii="맑은 고딕" w:hAnsi="맑은 고딕" w:eastAsia="맑은 고딕"/>
          <w:sz w:val="22"/>
        </w:rPr>
        <w:t xml:space="preserve">| </w:t>
      </w:r>
      <w:r>
        <w:rPr>
          <w:rFonts w:ascii="Consolas" w:hAnsi="Consolas"/>
          <w:color w:val="006400"/>
          <w:sz w:val="18"/>
        </w:rPr>
        <w:t>treasure_box_combinations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GET /api/treasure-box/combinations</w:t>
      </w:r>
      <w:r>
        <w:rPr>
          <w:rFonts w:ascii="맑은 고딕" w:hAnsi="맑은 고딕" w:eastAsia="맑은 고딕"/>
          <w:sz w:val="22"/>
        </w:rPr>
        <w:t xml:space="preserve"> (참조용) | GET | 피지컬 게임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6.2 데이터 흐름 매핑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1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Firestore artist_summary</w:t>
        <w:br/>
        <w:t xml:space="preserve">  → API GET /api/artist/{id}/summary</w:t>
        <w:br/>
        <w:t xml:space="preserve">  → React Query 캐시 (5분)</w:t>
        <w:br/>
        <w:t xml:space="preserve">  → Radar5Chart / SunburstChart 렌더링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2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Firestore timeseries (4축)</w:t>
        <w:br/>
        <w:t xml:space="preserve">  → API POST /api/batch/timeseries</w:t>
        <w:br/>
        <w:t xml:space="preserve">  → React Query 캐시 (5분)</w:t>
        <w:br/>
        <w:t xml:space="preserve">  → StackedAreaChart 렌더링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3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Firestore compare_pairs (캐시 확인)</w:t>
        <w:br/>
        <w:t xml:space="preserve">  → API GET /api/compare/{A}/{B}/{axis}</w:t>
        <w:br/>
        <w:t xml:space="preserve">  → React Query 캐시 (24시간)</w:t>
        <w:br/>
        <w:t xml:space="preserve">  → ComparisonAreaChart 렌더링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4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Firestore artist_summary + timeseries + compare_pairs</w:t>
        <w:br/>
        <w:t xml:space="preserve">  → API POST /api/report/generate</w:t>
        <w:br/>
        <w:t xml:space="preserve">  → Vertex AI 호출</w:t>
        <w:br/>
        <w:t xml:space="preserve">  → MarkdownReportDisplay 렌더링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피지컬 게임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WebSocket 연결 (ws://localhost:8000/ws)</w:t>
        <w:br/>
        <w:t xml:space="preserve">  → 게임 이벤트 수신 (game_start, ball_collected, treasure_box_selected, game_end)</w:t>
        <w:br/>
        <w:t xml:space="preserve">  → Firestore physical_game_sessions 저장</w:t>
        <w:br/>
        <w:t xml:space="preserve">  → 결과 화면 렌더링 (PhysicalGameResultView)</w:t>
        <w:br/>
        <w:t xml:space="preserve">  → CuratorOdyssey API 호출 (GET /api/artist/{id}/summary, GET /api/compare/{playerSessionId}/{matchedArtistId}/{axis})</w:t>
        <w:br/>
        <w:t xml:space="preserve">  → CuratorOdyssey 작가 상세 페이지 링크 (/artist/:id)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7. Neo4j 그래프 DB 확장 가능성 (Neo4j Graph DB Extension)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7.1 노드 스키마 (Node Schema)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Artist 노드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CREATE (a:Artist {</w:t>
        <w:br/>
        <w:t xml:space="preserve">  artist_id: 'ARTIST_0005',</w:t>
        <w:br/>
        <w:t xml:space="preserve">  name: '양혜규',</w:t>
        <w:br/>
        <w:t xml:space="preserve">  debut_year: 2010</w:t>
        <w:br/>
        <w:t>})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Event 노드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CREATE (e:Event {</w:t>
        <w:br/>
        <w:t xml:space="preserve">  event_id: 'EVENT_001',</w:t>
        <w:br/>
        <w:t xml:space="preserve">  type: '전시',</w:t>
        <w:br/>
        <w:t xml:space="preserve">  date: '2015-01-01'</w:t>
        <w:br/>
        <w:t>})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Axis 노드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CREATE (ax:Axis {</w:t>
        <w:br/>
        <w:t xml:space="preserve">  axis_id: '제도',</w:t>
        <w:br/>
        <w:t xml:space="preserve">  name: '제도적 성취'</w:t>
        <w:br/>
        <w:t>})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7.2 엣지 스키마 (Edge Schema)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관계 유형</w:t>
      </w:r>
      <w:r>
        <w:rPr>
          <w:rFonts w:ascii="맑은 고딕" w:hAnsi="맑은 고딕" w:eastAsia="맑은 고딕"/>
          <w:sz w:val="22"/>
        </w:rPr>
        <w:t>:</w:t>
      </w:r>
    </w:p>
    <w:p/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ARTIST_HAS_TIMESERIES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(a:Artist)-[r:ARTIST_HAS_TIMESERIES {</w:t>
        <w:br/>
        <w:t xml:space="preserve">  axis: '제도',</w:t>
        <w:br/>
        <w:t xml:space="preserve">  version: 'v1.0'</w:t>
        <w:br/>
        <w:t>}]-&gt;(t:Timeseries)</w:t>
      </w:r>
    </w:p>
    <w:p/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ARTIST_PARTICIPATES_IN_EVENT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(a:Artist)-[r:ARTIST_PARTICIPATES_IN_EVENT {</w:t>
        <w:br/>
        <w:t xml:space="preserve">  impact: 0.5,</w:t>
        <w:br/>
        <w:t xml:space="preserve">  delta_v: 0.3</w:t>
        <w:br/>
        <w:t>}]-&gt;(e:Event)</w:t>
      </w:r>
    </w:p>
    <w:p/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ARTIST_COMPARED_WITH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(a1:Artist)-[r:ARTIST_COMPARED_WITH {</w:t>
        <w:br/>
        <w:t xml:space="preserve">  axis: '제도',</w:t>
        <w:br/>
        <w:t xml:space="preserve">  correlation: 0.85,</w:t>
        <w:br/>
        <w:t xml:space="preserve">  abs_diff_sum: 0.15</w:t>
        <w:br/>
        <w:t>}]-&gt;(a2:Artist)</w:t>
      </w:r>
    </w:p>
    <w:p/>
    <w:p>
      <w:r>
        <w:rPr>
          <w:rFonts w:ascii="맑은 고딕" w:hAnsi="맑은 고딕" w:eastAsia="맑은 고딕"/>
          <w:sz w:val="22"/>
        </w:rPr>
        <w:t xml:space="preserve">4. </w:t>
      </w:r>
      <w:r>
        <w:rPr>
          <w:rFonts w:ascii="맑은 고딕" w:hAnsi="맑은 고딕" w:eastAsia="맑은 고딕"/>
          <w:b/>
          <w:sz w:val="22"/>
        </w:rPr>
        <w:t>TIMESERIES_MAPPED_TO_AXIS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(t:Timeseries)-[r:TIMESERIES_MAPPED_TO_AXIS]-&gt;(ax:Axis)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7.3 그래프 쿼리 예시 (Graph Query Examples)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아티스트의 모든 시계열 데이터 조회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MATCH (a:Artist {artist_id: 'ARTIST_0005'})-[:ARTIST_HAS_TIMESERIES]-&gt;(t:Timeseries)</w:t>
        <w:br/>
        <w:t>RETURN t.axis, t.bins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이벤트 영향도가 높은 아티스트 조회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MATCH (a:Artist)-[r:ARTIST_PARTICIPATES_IN_EVENT]-&gt;(e:Event)</w:t>
        <w:br/>
        <w:t>WHERE r.impact &gt; 0.5</w:t>
        <w:br/>
        <w:t>RETURN a.artist_id, a.name, e.event_id, r.impact</w:t>
        <w:br/>
        <w:t>ORDER BY r.impact DESC</w:t>
        <w:br/>
        <w:t>LIMIT 10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비교 대상 아티스트 추천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Consolas" w:hAnsi="Consolas" w:eastAsia="맑은 고딕"/>
          <w:color w:val="006400"/>
          <w:sz w:val="18"/>
        </w:rPr>
        <w:t>MATCH (a1:Artist {artist_id: 'ARTIST_0005'})-[r:ARTIST_COMPARED_WITH]-&gt;(a2:Artist)</w:t>
        <w:br/>
        <w:t>WHERE r.correlation &gt; 0.8</w:t>
        <w:br/>
        <w:t>RETURN a2.artist_id, a2.name, r.correlation, r.abs_diff_sum</w:t>
        <w:br/>
        <w:t>ORDER BY r.correlation DESC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7.4 마이그레이션 전략 (Migration Strategy)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현재 (Firestore)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관계형 데이터는 문서 ID로 참조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복합 쿼리 제한적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향후 (Neo4j)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관계형 데이터를 엣지로 모델링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복잡한 그래프 쿼리 지원 (예: 2-hop 관계)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마이그레이션 단계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1. </w:t>
      </w:r>
      <w:r>
        <w:rPr>
          <w:rFonts w:ascii="맑은 고딕" w:hAnsi="맑은 고딕" w:eastAsia="맑은 고딕"/>
          <w:b/>
          <w:sz w:val="22"/>
        </w:rPr>
        <w:t>Phase 1</w:t>
      </w:r>
      <w:r>
        <w:rPr>
          <w:rFonts w:ascii="맑은 고딕" w:hAnsi="맑은 고딕" w:eastAsia="맑은 고딕"/>
          <w:sz w:val="22"/>
        </w:rPr>
        <w:t>: Firestore 유지, Neo4j 병행 운영</w:t>
      </w:r>
    </w:p>
    <w:p>
      <w:r>
        <w:rPr>
          <w:rFonts w:ascii="맑은 고딕" w:hAnsi="맑은 고딕" w:eastAsia="맑은 고딕"/>
          <w:sz w:val="22"/>
        </w:rPr>
        <w:t xml:space="preserve">2. </w:t>
      </w:r>
      <w:r>
        <w:rPr>
          <w:rFonts w:ascii="맑은 고딕" w:hAnsi="맑은 고딕" w:eastAsia="맑은 고딕"/>
          <w:b/>
          <w:sz w:val="22"/>
        </w:rPr>
        <w:t>Phase 2</w:t>
      </w:r>
      <w:r>
        <w:rPr>
          <w:rFonts w:ascii="맑은 고딕" w:hAnsi="맑은 고딕" w:eastAsia="맑은 고딕"/>
          <w:sz w:val="22"/>
        </w:rPr>
        <w:t>: Neo4j로 읽기 쿼리 전환 (쓰기는 Firestore)</w:t>
      </w:r>
    </w:p>
    <w:p>
      <w:r>
        <w:rPr>
          <w:rFonts w:ascii="맑은 고딕" w:hAnsi="맑은 고딕" w:eastAsia="맑은 고딕"/>
          <w:sz w:val="22"/>
        </w:rPr>
        <w:t xml:space="preserve">3. </w:t>
      </w:r>
      <w:r>
        <w:rPr>
          <w:rFonts w:ascii="맑은 고딕" w:hAnsi="맑은 고딕" w:eastAsia="맑은 고딕"/>
          <w:b/>
          <w:sz w:val="22"/>
        </w:rPr>
        <w:t>Phase 3</w:t>
      </w:r>
      <w:r>
        <w:rPr>
          <w:rFonts w:ascii="맑은 고딕" w:hAnsi="맑은 고딕" w:eastAsia="맑은 고딕"/>
          <w:sz w:val="22"/>
        </w:rPr>
        <w:t>: Neo4j로 완전 전환 (Firestore는 백업)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8. 부록 (Appendix)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8.1 엔티티 관계 요약 테이블</w:t>
      </w:r>
    </w:p>
    <w:p/>
    <w:p>
      <w:r>
        <w:rPr>
          <w:rFonts w:ascii="맑은 고딕" w:hAnsi="맑은 고딕" w:eastAsia="맑은 고딕"/>
          <w:sz w:val="22"/>
        </w:rPr>
        <w:t>| 엔티티 | PK | 주요 FK | 관계 수 |</w:t>
      </w:r>
    </w:p>
    <w:p>
      <w:r>
        <w:rPr>
          <w:rFonts w:ascii="맑은 고딕" w:hAnsi="맑은 고딕" w:eastAsia="맑은 고딕"/>
          <w:sz w:val="22"/>
        </w:rPr>
        <w:t>|--------|-----|---------|---------|</w:t>
      </w:r>
    </w:p>
    <w:p>
      <w:r>
        <w:rPr>
          <w:rFonts w:ascii="맑은 고딕" w:hAnsi="맑은 고딕" w:eastAsia="맑은 고딕"/>
          <w:sz w:val="22"/>
        </w:rPr>
        <w:t>| Artist | artist_id | - | 5개 (timeseries, summary, comparison, report, physical_game_session) |</w:t>
      </w:r>
    </w:p>
    <w:p>
      <w:r>
        <w:rPr>
          <w:rFonts w:ascii="맑은 고딕" w:hAnsi="맑은 고딕" w:eastAsia="맑은 고딕"/>
          <w:sz w:val="22"/>
        </w:rPr>
        <w:t>| Timeseries | (artist_id, axis) | artist_id | 1개 (Artist) |</w:t>
      </w:r>
    </w:p>
    <w:p>
      <w:r>
        <w:rPr>
          <w:rFonts w:ascii="맑은 고딕" w:hAnsi="맑은 고딕" w:eastAsia="맑은 고딕"/>
          <w:sz w:val="22"/>
        </w:rPr>
        <w:t>| ArtistSummary | artist_id | artist_id, weights_version | 2개 (Artist, WeightsVersion) |</w:t>
      </w:r>
    </w:p>
    <w:p>
      <w:r>
        <w:rPr>
          <w:rFonts w:ascii="맑은 고딕" w:hAnsi="맑은 고딕" w:eastAsia="맑은 고딕"/>
          <w:sz w:val="22"/>
        </w:rPr>
        <w:t>| Comparison | pair_id | artistA, artistB | 2개 (Artist × 2) |</w:t>
      </w:r>
    </w:p>
    <w:p>
      <w:r>
        <w:rPr>
          <w:rFonts w:ascii="맑은 고딕" w:hAnsi="맑은 고딕" w:eastAsia="맑은 고딕"/>
          <w:sz w:val="22"/>
        </w:rPr>
        <w:t>| Report | report_id | artist_id | 1개 (Artist) |</w:t>
      </w:r>
    </w:p>
    <w:p>
      <w:r>
        <w:rPr>
          <w:rFonts w:ascii="맑은 고딕" w:hAnsi="맑은 고딕" w:eastAsia="맑은 고딕"/>
          <w:sz w:val="22"/>
        </w:rPr>
        <w:t>| PhysicalGameSession | session_id | matched_artist_id, combination_id | 2개 (Artist, TreasureBoxCombination) |</w:t>
      </w:r>
    </w:p>
    <w:p>
      <w:r>
        <w:rPr>
          <w:rFonts w:ascii="맑은 고딕" w:hAnsi="맑은 고딕" w:eastAsia="맑은 고딕"/>
          <w:sz w:val="22"/>
        </w:rPr>
        <w:t>| TreasureBox | box_id | - | 1개 (TreasureBoxCombination) |</w:t>
      </w:r>
    </w:p>
    <w:p>
      <w:r>
        <w:rPr>
          <w:rFonts w:ascii="맑은 고딕" w:hAnsi="맑은 고딕" w:eastAsia="맑은 고딕"/>
          <w:sz w:val="22"/>
        </w:rPr>
        <w:t>| TreasureBoxCombination | combination_id | - | 2개 (PhysicalGameSession, TreasureBox)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8.2 네비게이션 맵 요약</w:t>
      </w:r>
    </w:p>
    <w:p/>
    <w:p>
      <w:r>
        <w:rPr>
          <w:rFonts w:ascii="맑은 고딕" w:hAnsi="맑은 고딕" w:eastAsia="맑은 고딕"/>
          <w:sz w:val="22"/>
        </w:rPr>
        <w:t>| Phase | 경로 | 주요 컴포넌트 | API 엔드포인트 |</w:t>
      </w:r>
    </w:p>
    <w:p>
      <w:r>
        <w:rPr>
          <w:rFonts w:ascii="맑은 고딕" w:hAnsi="맑은 고딕" w:eastAsia="맑은 고딕"/>
          <w:sz w:val="22"/>
        </w:rPr>
        <w:t>|-------|------|--------------|---------------|</w:t>
      </w:r>
    </w:p>
    <w:p>
      <w:r>
        <w:rPr>
          <w:rFonts w:ascii="맑은 고딕" w:hAnsi="맑은 고딕" w:eastAsia="맑은 고딕"/>
          <w:sz w:val="22"/>
        </w:rPr>
        <w:t xml:space="preserve">| Phase 1 | </w:t>
      </w:r>
      <w:r>
        <w:rPr>
          <w:rFonts w:ascii="Consolas" w:hAnsi="Consolas"/>
          <w:color w:val="006400"/>
          <w:sz w:val="18"/>
        </w:rPr>
        <w:t>/artist/:id</w:t>
      </w:r>
      <w:r>
        <w:rPr>
          <w:rFonts w:ascii="맑은 고딕" w:hAnsi="맑은 고딕" w:eastAsia="맑은 고딕"/>
          <w:sz w:val="22"/>
        </w:rPr>
        <w:t xml:space="preserve"> | Radar5Chart, SunburstChart | GET </w:t>
      </w:r>
      <w:r>
        <w:rPr>
          <w:rFonts w:ascii="Consolas" w:hAnsi="Consolas"/>
          <w:color w:val="006400"/>
          <w:sz w:val="18"/>
        </w:rPr>
        <w:t>/api/artist/:id/summary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Phase 2 | </w:t>
      </w:r>
      <w:r>
        <w:rPr>
          <w:rFonts w:ascii="Consolas" w:hAnsi="Consolas"/>
          <w:color w:val="006400"/>
          <w:sz w:val="18"/>
        </w:rPr>
        <w:t>/artist/:id/trajectory</w:t>
      </w:r>
      <w:r>
        <w:rPr>
          <w:rFonts w:ascii="맑은 고딕" w:hAnsi="맑은 고딕" w:eastAsia="맑은 고딕"/>
          <w:sz w:val="22"/>
        </w:rPr>
        <w:t xml:space="preserve"> | StackedAreaChart, EventTimeline | POST </w:t>
      </w:r>
      <w:r>
        <w:rPr>
          <w:rFonts w:ascii="Consolas" w:hAnsi="Consolas"/>
          <w:color w:val="006400"/>
          <w:sz w:val="18"/>
        </w:rPr>
        <w:t>/api/batch/timeseries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Phase 3 | </w:t>
      </w:r>
      <w:r>
        <w:rPr>
          <w:rFonts w:ascii="Consolas" w:hAnsi="Consolas"/>
          <w:color w:val="006400"/>
          <w:sz w:val="18"/>
        </w:rPr>
        <w:t>/compare</w:t>
      </w:r>
      <w:r>
        <w:rPr>
          <w:rFonts w:ascii="맑은 고딕" w:hAnsi="맑은 고딕" w:eastAsia="맑은 고딕"/>
          <w:sz w:val="22"/>
        </w:rPr>
        <w:t xml:space="preserve"> | ComparisonAreaChart | GET </w:t>
      </w:r>
      <w:r>
        <w:rPr>
          <w:rFonts w:ascii="Consolas" w:hAnsi="Consolas"/>
          <w:color w:val="006400"/>
          <w:sz w:val="18"/>
        </w:rPr>
        <w:t>/api/compare/:A/:B/:axis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Phase 4 | </w:t>
      </w:r>
      <w:r>
        <w:rPr>
          <w:rFonts w:ascii="Consolas" w:hAnsi="Consolas"/>
          <w:color w:val="006400"/>
          <w:sz w:val="18"/>
        </w:rPr>
        <w:t>/artist/:id/report</w:t>
      </w:r>
      <w:r>
        <w:rPr>
          <w:rFonts w:ascii="맑은 고딕" w:hAnsi="맑은 고딕" w:eastAsia="맑은 고딕"/>
          <w:sz w:val="22"/>
        </w:rPr>
        <w:t xml:space="preserve"> | MarkdownReportDisplay | POST </w:t>
      </w:r>
      <w:r>
        <w:rPr>
          <w:rFonts w:ascii="Consolas" w:hAnsi="Consolas"/>
          <w:color w:val="006400"/>
          <w:sz w:val="18"/>
        </w:rPr>
        <w:t>/api/report/generate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피지컬 게임 | </w:t>
      </w:r>
      <w:r>
        <w:rPr>
          <w:rFonts w:ascii="Consolas" w:hAnsi="Consolas"/>
          <w:color w:val="006400"/>
          <w:sz w:val="18"/>
        </w:rPr>
        <w:t>/physical-game/result</w:t>
      </w:r>
      <w:r>
        <w:rPr>
          <w:rFonts w:ascii="맑은 고딕" w:hAnsi="맑은 고딕" w:eastAsia="맑은 고딕"/>
          <w:sz w:val="22"/>
        </w:rPr>
        <w:t xml:space="preserve"> | PhysicalGameResultView, MainPersonaSection, EffortResultSection, MatchedArtistSection, ComparisonChartSection | WebSocket </w:t>
      </w:r>
      <w:r>
        <w:rPr>
          <w:rFonts w:ascii="Consolas" w:hAnsi="Consolas"/>
          <w:color w:val="006400"/>
          <w:sz w:val="18"/>
        </w:rPr>
        <w:t>/ws</w:t>
      </w:r>
      <w:r>
        <w:rPr>
          <w:rFonts w:ascii="맑은 고딕" w:hAnsi="맑은 고딕" w:eastAsia="맑은 고딕"/>
          <w:sz w:val="22"/>
        </w:rPr>
        <w:t xml:space="preserve">, GET </w:t>
      </w:r>
      <w:r>
        <w:rPr>
          <w:rFonts w:ascii="Consolas" w:hAnsi="Consolas"/>
          <w:color w:val="006400"/>
          <w:sz w:val="18"/>
        </w:rPr>
        <w:t>/api/artist/{id}/summary</w:t>
      </w:r>
      <w:r>
        <w:rPr>
          <w:rFonts w:ascii="맑은 고딕" w:hAnsi="맑은 고딕" w:eastAsia="맑은 고딕"/>
          <w:sz w:val="22"/>
        </w:rPr>
        <w:t xml:space="preserve">, GET </w:t>
      </w:r>
      <w:r>
        <w:rPr>
          <w:rFonts w:ascii="Consolas" w:hAnsi="Consolas"/>
          <w:color w:val="006400"/>
          <w:sz w:val="18"/>
        </w:rPr>
        <w:t>/api/compare/{playerSessionId}/{matchedArtistId}/{axis}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8.3 데이터 계층화 요약</w:t>
      </w:r>
    </w:p>
    <w:p/>
    <w:p>
      <w:r>
        <w:rPr>
          <w:rFonts w:ascii="맑은 고딕" w:hAnsi="맑은 고딕" w:eastAsia="맑은 고딕"/>
          <w:sz w:val="22"/>
        </w:rPr>
        <w:t>| 레이어 | 기술 | TTL | 용도 |</w:t>
      </w:r>
    </w:p>
    <w:p>
      <w:r>
        <w:rPr>
          <w:rFonts w:ascii="맑은 고딕" w:hAnsi="맑은 고딕" w:eastAsia="맑은 고딕"/>
          <w:sz w:val="22"/>
        </w:rPr>
        <w:t>|--------|------|-----|------|</w:t>
      </w:r>
    </w:p>
    <w:p>
      <w:r>
        <w:rPr>
          <w:rFonts w:ascii="맑은 고딕" w:hAnsi="맑은 고딕" w:eastAsia="맑은 고딕"/>
          <w:sz w:val="22"/>
        </w:rPr>
        <w:t>| 클라이언트 캐시 | React Query | 5분-24시간 | UI 렌더링 최적화 |</w:t>
      </w:r>
    </w:p>
    <w:p>
      <w:r>
        <w:rPr>
          <w:rFonts w:ascii="맑은 고딕" w:hAnsi="맑은 고딕" w:eastAsia="맑은 고딕"/>
          <w:sz w:val="22"/>
        </w:rPr>
        <w:t>| 서버 캐시 | In-memory | 5분 | API 응답 최적화 |</w:t>
      </w:r>
    </w:p>
    <w:p>
      <w:r>
        <w:rPr>
          <w:rFonts w:ascii="맑은 고딕" w:hAnsi="맑은 고딕" w:eastAsia="맑은 고딕"/>
          <w:sz w:val="22"/>
        </w:rPr>
        <w:t>| 데이터베이스 | Firestore | 영구 | 데이터 저장 |</w:t>
      </w:r>
    </w:p>
    <w:p>
      <w:r>
        <w:rPr>
          <w:rFonts w:ascii="맑은 고딕" w:hAnsi="맑은 고딕" w:eastAsia="맑은 고딕"/>
          <w:sz w:val="22"/>
        </w:rPr>
        <w:t>| 사전 계산 | ETL 파이프라인 | 일일 업데이트 | 요약/비교 데이터 |</w:t>
      </w:r>
    </w:p>
    <w:p/>
    <w:p>
      <w:r>
        <w:t>________________________________________________________________________________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 버전 관리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(2025-11-02): 초기 작성 (FRD v1.0 기반)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v1.1 (2025-11-10): 문서 동기화 및 참조 관계 확정, 피지컬 컴퓨팅 통합 내용 반영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향후 업데이트: FR 변경 시 IA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주의사항</w:t>
      </w:r>
      <w:r>
        <w:rPr>
          <w:rFonts w:ascii="맑은 고딕" w:hAnsi="맑은 고딕" w:eastAsia="맑은 고딕"/>
          <w:sz w:val="22"/>
        </w:rPr>
        <w:t>: 본 문서는 FRD의 모든 데이터 흐름 및 논리 데이터 모델을 커버하며, 성능 제약을 고려한 계층화를 강조한다.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