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week13-optimizer-시각화-강의-노트북-최종-설계-문서"/>
    <w:p>
      <w:pPr>
        <w:pStyle w:val="Heading1"/>
      </w:pPr>
      <w:r>
        <w:t xml:space="preserve">Week13 Optimizer 시각화 강의 노트북 최종 설계 문서</w:t>
      </w:r>
    </w:p>
    <w:bookmarkStart w:id="22" w:name="설계-결론"/>
    <w:p>
      <w:pPr>
        <w:pStyle w:val="Heading2"/>
      </w:pPr>
      <w:r>
        <w:t xml:space="preserve">설계 결론</w:t>
      </w:r>
    </w:p>
    <w:p>
      <w:pPr>
        <w:pStyle w:val="FirstParagraph"/>
      </w:pPr>
      <w:r>
        <w:t xml:space="preserve">이 노트북은</w:t>
      </w:r>
      <w:r>
        <w:t xml:space="preserve"> </w:t>
      </w:r>
      <w:r>
        <w:rPr>
          <w:b/>
          <w:bCs/>
        </w:rPr>
        <w:t xml:space="preserve">문제 풀이용 답안 노트북</w:t>
      </w:r>
      <w:r>
        <w:t xml:space="preserve">이 아니라,</w:t>
      </w:r>
      <w:r>
        <w:t xml:space="preserve"> </w:t>
      </w:r>
      <w:r>
        <w:rPr>
          <w:b/>
          <w:bCs/>
        </w:rPr>
        <w:t xml:space="preserve">Week 13 과제를 풀기 전에 이론·수식·배열·시각화·실험 해석을 한 줄로 연결하는 companion notebook</w:t>
      </w:r>
      <w:r>
        <w:t xml:space="preserve">이어야 한다. 첨부된 초안은 이미 이 방향을 명시하고 있으며, 노트북의 핵심을</w:t>
      </w:r>
      <w:r>
        <w:t xml:space="preserve"> </w:t>
      </w:r>
      <w:r>
        <w:rPr>
          <w:rStyle w:val="VerbatimChar"/>
        </w:rPr>
        <w:t xml:space="preserve">V00~V05</w:t>
      </w:r>
      <w:r>
        <w:t xml:space="preserve"> </w:t>
      </w:r>
      <w:r>
        <w:t xml:space="preserve">모듈로 나누고 “optimizer를 Layer에서 분리한 뒤 loss curve와 accuracy를 해석하는 학습 시스템”으로 설계해야 한다고 정리한다. 또한 현재 보는 노드 메모는 Week 13의 본질이 “optimizer 4종 구현 그 자체”가 아니라</w:t>
      </w:r>
      <w:r>
        <w:t xml:space="preserve"> </w:t>
      </w:r>
      <w:r>
        <w:rPr>
          <w:b/>
          <w:bCs/>
        </w:rPr>
        <w:t xml:space="preserve">12강의 Layer/Network/backward 구조를 13강의 optimizer 책임 분리로 확장하고,</w:t>
      </w:r>
      <w:r>
        <w:rPr>
          <w:b/>
          <w:bCs/>
        </w:rPr>
        <w:t xml:space="preserve"> </w:t>
      </w:r>
      <w:r>
        <w:rPr>
          <w:rStyle w:val="VerbatimChar"/>
          <w:b/>
          <w:bCs/>
        </w:rPr>
        <w:t xml:space="preserve">X_batch → net.forward → loss_fn.forward → loss_fn.backward → net.backward → optimizer.step(net)</w:t>
      </w:r>
      <w:r>
        <w:rPr>
          <w:b/>
          <w:bCs/>
        </w:rPr>
        <w:t xml:space="preserve">를 이해하는 것</w:t>
      </w:r>
      <w:r>
        <w:t xml:space="preserve">이라고 못 박고 있다. 따라서 최종 산출물은</w:t>
      </w:r>
      <w:r>
        <w:t xml:space="preserve"> </w:t>
      </w:r>
      <w:r>
        <w:rPr>
          <w:rStyle w:val="VerbatimChar"/>
        </w:rPr>
        <w:t xml:space="preserve">ML_W13_PREP_VISUAL_LECTURE.ipynb</w:t>
      </w:r>
      <w:r>
        <w:t xml:space="preserve"> </w:t>
      </w:r>
      <w:r>
        <w:t xml:space="preserve">1개와 그것의 설계 명세인 본</w:t>
      </w:r>
      <w:r>
        <w:t xml:space="preserve"> </w:t>
      </w:r>
      <w:r>
        <w:rPr>
          <w:rStyle w:val="VerbatimChar"/>
        </w:rPr>
        <w:t xml:space="preserve">.md</w:t>
      </w:r>
      <w:r>
        <w:t xml:space="preserve"> </w:t>
      </w:r>
      <w:r>
        <w:t xml:space="preserve">문서 1개로 고정하는 것이 가장 타당하다. fileciteturn0file0 fileciteturn0file2</w:t>
      </w:r>
    </w:p>
    <w:p>
      <w:pPr>
        <w:pStyle w:val="BodyText"/>
      </w:pPr>
      <w:r>
        <w:t xml:space="preserve">이 설계의 핵심 결론은 다섯 가지다. 첫째,</w:t>
      </w:r>
      <w:r>
        <w:t xml:space="preserve"> </w:t>
      </w:r>
      <w:r>
        <w:rPr>
          <w:b/>
          <w:bCs/>
        </w:rPr>
        <w:t xml:space="preserve">학습 서사</w:t>
      </w:r>
      <w:r>
        <w:t xml:space="preserve">는</w:t>
      </w:r>
      <w:r>
        <w:t xml:space="preserve"> </w:t>
      </w:r>
      <w:r>
        <w:rPr>
          <w:rStyle w:val="VerbatimChar"/>
        </w:rPr>
        <w:t xml:space="preserve">surrogate loss → chain rule/backward → parameter update → optimizer state → learning dynamics 해석</w:t>
      </w:r>
      <w:r>
        <w:t xml:space="preserve"> </w:t>
      </w:r>
      <w:r>
        <w:t xml:space="preserve">순서로 가야 한다. 둘째,</w:t>
      </w:r>
      <w:r>
        <w:t xml:space="preserve"> </w:t>
      </w:r>
      <w:r>
        <w:rPr>
          <w:b/>
          <w:bCs/>
        </w:rPr>
        <w:t xml:space="preserve">데이터는 Iris와 XOR를 기본 축</w:t>
      </w:r>
      <w:r>
        <w:t xml:space="preserve">, Fashion-MNIST를 확장 축으로 삼고, 외부 다운로드가 필요한 MNIST/Boston/UCI는 보조 또는 연기 대상으로 다뤄야 한다. 셋째,</w:t>
      </w:r>
      <w:r>
        <w:t xml:space="preserve"> </w:t>
      </w:r>
      <w:r>
        <w:rPr>
          <w:b/>
          <w:bCs/>
        </w:rPr>
        <w:t xml:space="preserve">시각화는 Matplotlib 기본, Seaborn 보조, Plotly/Altair 선택 확장</w:t>
      </w:r>
      <w:r>
        <w:t xml:space="preserve">의 3단 구조가 가장 적절하다. 넷째,</w:t>
      </w:r>
      <w:r>
        <w:t xml:space="preserve"> </w:t>
      </w:r>
      <w:r>
        <w:rPr>
          <w:b/>
          <w:bCs/>
        </w:rPr>
        <w:t xml:space="preserve">재현성 품질 게이트</w:t>
      </w:r>
      <w:r>
        <w:t xml:space="preserve">는</w:t>
      </w:r>
      <w:r>
        <w:t xml:space="preserve"> </w:t>
      </w:r>
      <w:r>
        <w:rPr>
          <w:rStyle w:val="VerbatimChar"/>
        </w:rPr>
        <w:t xml:space="preserve">Restart Kernel &amp; Run All</w:t>
      </w:r>
      <w:r>
        <w:t xml:space="preserve">, hidden state 방지, split-before-fit, seed 고정, optimizer 비교 공정성, 환경 고정까지 포함해야 한다. 다섯째, 노트북의 평가는 “수식 이해”와 “그래프 서술”을 분리하지 않고,</w:t>
      </w:r>
      <w:r>
        <w:t xml:space="preserve"> </w:t>
      </w:r>
      <w:r>
        <w:rPr>
          <w:b/>
          <w:bCs/>
        </w:rPr>
        <w:t xml:space="preserve">그래프를 근거로 Part 5 같은 분석형 답안을 쓰게 만드는 방향</w:t>
      </w:r>
      <w:r>
        <w:t xml:space="preserve">으로 설계해야 한다. 이 결론은 Jupyter가 코드·설명·수식·시각화·결과를 함께 담는 계산 문서라는 점, nbformat이 셀과 메타데이터 중심 구조를 갖는다는 점, 그리고 첨부 초안이 모듈형 companion notebook 구조를 전제로 설계 원칙과 품질 게이트를 이미 제안하고 있다는 점을 함께 고려한 종합 판단이다.</w:t>
      </w:r>
      <w:r>
        <w:t xml:space="preserve"> </w:t>
      </w:r>
      <w:hyperlink r:id="rId21">
        <w:r>
          <w:rPr>
            <w:rStyle w:val="Hyperlink"/>
          </w:rPr>
          <w:t xml:space="preserve">[1]</w:t>
        </w:r>
      </w:hyperlink>
      <w:r>
        <w:t xml:space="preserve"> </w:t>
      </w:r>
      <w:r>
        <w:t xml:space="preserve">fileciteturn0file0</w:t>
      </w:r>
    </w:p>
    <w:bookmarkEnd w:id="22"/>
    <w:bookmarkStart w:id="28" w:name="연구-근거와-이론선"/>
    <w:p>
      <w:pPr>
        <w:pStyle w:val="Heading2"/>
      </w:pPr>
      <w:r>
        <w:t xml:space="preserve">연구 근거와 이론선</w:t>
      </w:r>
    </w:p>
    <w:p>
      <w:pPr>
        <w:pStyle w:val="FirstParagraph"/>
      </w:pPr>
      <w:r>
        <w:t xml:space="preserve">딥러닝 훈련은 “테스트 성능 자체”를 직접 최적화하는 것이 아니라, 보통은</w:t>
      </w:r>
      <w:r>
        <w:t xml:space="preserve"> </w:t>
      </w:r>
      <w:r>
        <w:rPr>
          <w:b/>
          <w:bCs/>
        </w:rPr>
        <w:t xml:space="preserve">경험위험(empirical risk)</w:t>
      </w:r>
      <w:r>
        <w:t xml:space="preserve"> </w:t>
      </w:r>
      <w:r>
        <w:t xml:space="preserve">혹은 그 근사인</w:t>
      </w:r>
      <w:r>
        <w:t xml:space="preserve"> </w:t>
      </w:r>
      <w:r>
        <w:rPr>
          <w:b/>
          <w:bCs/>
        </w:rPr>
        <w:t xml:space="preserve">surrogate loss</w:t>
      </w:r>
      <w:r>
        <w:t xml:space="preserve">를 미니배치 단위로 줄이는 과정으로 수행된다.</w:t>
      </w:r>
      <w:r>
        <w:t xml:space="preserve"> </w:t>
      </w:r>
      <w:r>
        <w:rPr>
          <w:i/>
          <w:iCs/>
        </w:rPr>
        <w:t xml:space="preserve">Deep Learning</w:t>
      </w:r>
      <w:r>
        <w:t xml:space="preserve"> </w:t>
      </w:r>
      <w:r>
        <w:t xml:space="preserve">교재는 학습 목적 함수를 훈련셋 평균 손실로 서술하고, 실제로는 0-1 loss 같은 직접 최적화하기 어려운 평가량 대신</w:t>
      </w:r>
      <w:r>
        <w:t xml:space="preserve"> </w:t>
      </w:r>
      <w:r>
        <w:rPr>
          <w:b/>
          <w:bCs/>
        </w:rPr>
        <w:t xml:space="preserve">negative log-likelihood 같은 surrogate loss</w:t>
      </w:r>
      <w:r>
        <w:t xml:space="preserve">를 최적화한다고 설명한다. 또한 실제 학습은 전체셋이 아니라</w:t>
      </w:r>
      <w:r>
        <w:t xml:space="preserve"> </w:t>
      </w:r>
      <w:r>
        <w:rPr>
          <w:b/>
          <w:bCs/>
        </w:rPr>
        <w:t xml:space="preserve">minibatch</w:t>
      </w:r>
      <w:r>
        <w:t xml:space="preserve"> </w:t>
      </w:r>
      <w:r>
        <w:t xml:space="preserve">기반으로 parameter update가 일어나며, validation 기반</w:t>
      </w:r>
      <w:r>
        <w:t xml:space="preserve"> </w:t>
      </w:r>
      <w:r>
        <w:rPr>
          <w:b/>
          <w:bCs/>
        </w:rPr>
        <w:t xml:space="preserve">early stopping</w:t>
      </w:r>
      <w:r>
        <w:t xml:space="preserve">은 순수 수치최적화와 달리 “gradient가 거의 0이 될 때까지”가 아니라 일반화 성능이 악화되기 전에 멈추게 만든다. 이 점은 이번 노트북에서 “loss가 낮아졌다”와 “일반화가 좋아졌다”를 구분해서 가르쳐야 하는 가장 중요한 배경이다.</w:t>
      </w:r>
      <w:r>
        <w:t xml:space="preserve"> </w:t>
      </w:r>
      <w:hyperlink r:id="rId23">
        <w:r>
          <w:rPr>
            <w:rStyle w:val="Hyperlink"/>
          </w:rPr>
          <w:t xml:space="preserve">[2]</w:t>
        </w:r>
      </w:hyperlink>
    </w:p>
    <w:p>
      <w:pPr>
        <w:pStyle w:val="BodyText"/>
      </w:pPr>
      <w:r>
        <w:t xml:space="preserve">optimizer 파트의 이론선은</w:t>
      </w:r>
      <w:r>
        <w:t xml:space="preserve"> </w:t>
      </w:r>
      <w:r>
        <w:rPr>
          <w:b/>
          <w:bCs/>
        </w:rPr>
        <w:t xml:space="preserve">같은 gradient를 받았을 때 parameter를 어떻게 움직일 것인가</w:t>
      </w:r>
      <w:r>
        <w:t xml:space="preserve">의 차이로 정리하는 것이 가장 교육적으로 정확하다. PyTorch는</w:t>
      </w:r>
      <w:r>
        <w:t xml:space="preserve"> </w:t>
      </w:r>
      <w:r>
        <w:rPr>
          <w:rStyle w:val="VerbatimChar"/>
        </w:rPr>
        <w:t xml:space="preserve">torch.optim</w:t>
      </w:r>
      <w:r>
        <w:t xml:space="preserve">을 “optimization algorithms package”로 정의하고, parameter iterable을 받아</w:t>
      </w:r>
      <w:r>
        <w:t xml:space="preserve"> </w:t>
      </w:r>
      <w:r>
        <w:rPr>
          <w:rStyle w:val="VerbatimChar"/>
        </w:rPr>
        <w:t xml:space="preserve">optimizer.step()</w:t>
      </w:r>
      <w:r>
        <w:t xml:space="preserve">으로 update한다고 설명한다. Keras 역시</w:t>
      </w:r>
      <w:r>
        <w:t xml:space="preserve"> </w:t>
      </w:r>
      <w:r>
        <w:rPr>
          <w:rStyle w:val="VerbatimChar"/>
        </w:rPr>
        <w:t xml:space="preserve">Optimizer</w:t>
      </w:r>
      <w:r>
        <w:t xml:space="preserve"> </w:t>
      </w:r>
      <w:r>
        <w:t xml:space="preserve">base class에서</w:t>
      </w:r>
      <w:r>
        <w:t xml:space="preserve"> </w:t>
      </w:r>
      <w:r>
        <w:rPr>
          <w:rStyle w:val="VerbatimChar"/>
        </w:rPr>
        <w:t xml:space="preserve">build</w:t>
      </w:r>
      <w:r>
        <w:t xml:space="preserve">,</w:t>
      </w:r>
      <w:r>
        <w:t xml:space="preserve"> </w:t>
      </w:r>
      <w:r>
        <w:rPr>
          <w:rStyle w:val="VerbatimChar"/>
        </w:rPr>
        <w:t xml:space="preserve">update_step</w:t>
      </w:r>
      <w:r>
        <w:t xml:space="preserve">,</w:t>
      </w:r>
      <w:r>
        <w:t xml:space="preserve"> </w:t>
      </w:r>
      <w:r>
        <w:rPr>
          <w:rStyle w:val="VerbatimChar"/>
        </w:rPr>
        <w:t xml:space="preserve">get_config</w:t>
      </w:r>
      <w:r>
        <w:t xml:space="preserve">를 오버라이드하여 variable과 gradient를 갱신하는 구조를 제시한다. 즉, 현대 프레임워크 수준에서도</w:t>
      </w:r>
      <w:r>
        <w:t xml:space="preserve"> </w:t>
      </w:r>
      <w:r>
        <w:rPr>
          <w:b/>
          <w:bCs/>
        </w:rPr>
        <w:t xml:space="preserve">layer는 gradient를 계산하고, optimizer는 그 gradient로 parameter를 갱신하는 역할</w:t>
      </w:r>
      <w:r>
        <w:t xml:space="preserve">이 분리되어 있다. 이 구조는 첨부된 Week 13 메모의 “Optimizer는 X/y를 보지 않고 param과 grad만 본다”는 요지와 정확히 맞물린다.</w:t>
      </w:r>
      <w:r>
        <w:t xml:space="preserve"> </w:t>
      </w:r>
      <w:hyperlink r:id="rId24">
        <w:r>
          <w:rPr>
            <w:rStyle w:val="Hyperlink"/>
          </w:rPr>
          <w:t xml:space="preserve">[3]</w:t>
        </w:r>
      </w:hyperlink>
      <w:r>
        <w:t xml:space="preserve"> </w:t>
      </w:r>
      <w:r>
        <w:t xml:space="preserve">fileciteturn0file2</w:t>
      </w:r>
    </w:p>
    <w:p>
      <w:pPr>
        <w:pStyle w:val="BodyText"/>
      </w:pPr>
      <w:r>
        <w:t xml:space="preserve">Adam은 원논문에서</w:t>
      </w:r>
      <w:r>
        <w:t xml:space="preserve"> </w:t>
      </w:r>
      <w:r>
        <w:rPr>
          <w:b/>
          <w:bCs/>
        </w:rPr>
        <w:t xml:space="preserve">stochastic objective의 first-order gradient 기반 optimization</w:t>
      </w:r>
      <w:r>
        <w:t xml:space="preserve">을 위해 제안된 방법으로, 1차 모멘트와 2차 모멘트의 적응적 추정을 함께 사용한다. 저자들은 Adam이 구현이 단순하고, 메모리 요구가 적고, gradient의 diagonal rescaling에 비교적 불변이며, 노이즈가 크거나 sparse gradient가 있는 문제에도 적합하다고 서술한다. 이때 Momentum은 방향의 관성, RMSProp류는 좌표별 step size 적응이라는 직관을 제공하고, Adam은 이 둘을 결합한 형태로 이해할 수 있다. 다만 이것이 곧 “항상 최고의 일반화”를 뜻하지는 않으므로, 노트북에서는</w:t>
      </w:r>
      <w:r>
        <w:t xml:space="preserve"> </w:t>
      </w:r>
      <w:r>
        <w:rPr>
          <w:b/>
          <w:bCs/>
        </w:rPr>
        <w:t xml:space="preserve">Adam을 baseline optimizer로 시작하되, 최종 판단은 validation/test와 loss curve 해석으로 넘기는 설계</w:t>
      </w:r>
      <w:r>
        <w:t xml:space="preserve">가 옳다.</w:t>
      </w:r>
      <w:r>
        <w:t xml:space="preserve"> </w:t>
      </w:r>
      <w:hyperlink r:id="rId25">
        <w:r>
          <w:rPr>
            <w:rStyle w:val="Hyperlink"/>
          </w:rPr>
          <w:t xml:space="preserve">[4]</w:t>
        </w:r>
      </w:hyperlink>
    </w:p>
    <w:p>
      <w:pPr>
        <w:pStyle w:val="BodyText"/>
      </w:pPr>
      <w:r>
        <w:t xml:space="preserve">수식과 출력 설계는 프레임워크 문서와 맞춰야 한다. Keras의</w:t>
      </w:r>
      <w:r>
        <w:t xml:space="preserve"> </w:t>
      </w:r>
      <w:r>
        <w:rPr>
          <w:rStyle w:val="VerbatimChar"/>
        </w:rPr>
        <w:t xml:space="preserve">Dense</w:t>
      </w:r>
      <w:r>
        <w:t xml:space="preserve">는</w:t>
      </w:r>
      <w:r>
        <w:t xml:space="preserve"> </w:t>
      </w:r>
      <w:r>
        <w:rPr>
          <w:rStyle w:val="VerbatimChar"/>
        </w:rPr>
        <w:t xml:space="preserve">output = activation(dot(input, kernel) + bias)</w:t>
      </w:r>
      <w:r>
        <w:t xml:space="preserve">를 수행한다. 따라서 출력층 설계는</w:t>
      </w:r>
      <w:r>
        <w:t xml:space="preserve"> </w:t>
      </w:r>
      <w:r>
        <w:rPr>
          <w:b/>
          <w:bCs/>
        </w:rPr>
        <w:t xml:space="preserve">문제 유형</w:t>
      </w:r>
      <w:r>
        <w:t xml:space="preserve">에 의해 결정된다. 이진분류라면 sigmoid가</w:t>
      </w:r>
      <w:r>
        <w:t xml:space="preserve"> </w:t>
      </w:r>
      <w:r>
        <w:rPr>
          <w:rStyle w:val="VerbatimChar"/>
        </w:rPr>
        <w:t xml:space="preserve">1 / (1 + exp(-x))</w:t>
      </w:r>
      <w:r>
        <w:t xml:space="preserve"> </w:t>
      </w:r>
      <w:r>
        <w:t xml:space="preserve">형태로</w:t>
      </w:r>
      <w:r>
        <w:t xml:space="preserve"> </w:t>
      </w:r>
      <w:r>
        <w:rPr>
          <w:rStyle w:val="VerbatimChar"/>
        </w:rPr>
        <w:t xml:space="preserve">[0,1]</w:t>
      </w:r>
      <w:r>
        <w:t xml:space="preserve"> </w:t>
      </w:r>
      <w:r>
        <w:t xml:space="preserve">값을 반환하며, Keras는 binary cross-entropy에 대해</w:t>
      </w:r>
      <w:r>
        <w:t xml:space="preserve"> </w:t>
      </w:r>
      <w:r>
        <w:rPr>
          <w:rStyle w:val="VerbatimChar"/>
        </w:rPr>
        <w:t xml:space="preserve">from_logits=True</w:t>
      </w:r>
      <w:r>
        <w:t xml:space="preserve"> </w:t>
      </w:r>
      <w:r>
        <w:t xml:space="preserve">사용을 권장한다. 다중분류라면 softmax가 벡터를 확률분포로 바꾸고 요소 합을 1로 만든다. Keras는 one-hot 라벨에는</w:t>
      </w:r>
      <w:r>
        <w:t xml:space="preserve"> </w:t>
      </w:r>
      <w:r>
        <w:rPr>
          <w:rStyle w:val="VerbatimChar"/>
        </w:rPr>
        <w:t xml:space="preserve">CategoricalCrossentropy</w:t>
      </w:r>
      <w:r>
        <w:t xml:space="preserve">, 정수 라벨에는</w:t>
      </w:r>
      <w:r>
        <w:t xml:space="preserve"> </w:t>
      </w:r>
      <w:r>
        <w:rPr>
          <w:rStyle w:val="VerbatimChar"/>
        </w:rPr>
        <w:t xml:space="preserve">SparseCategoricalCrossentropy</w:t>
      </w:r>
      <w:r>
        <w:t xml:space="preserve">를 쓰라고 명시하고, PyTorch는</w:t>
      </w:r>
      <w:r>
        <w:t xml:space="preserve"> </w:t>
      </w:r>
      <w:r>
        <w:rPr>
          <w:rStyle w:val="VerbatimChar"/>
        </w:rPr>
        <w:t xml:space="preserve">CrossEntropyLoss</w:t>
      </w:r>
      <w:r>
        <w:t xml:space="preserve">가</w:t>
      </w:r>
      <w:r>
        <w:t xml:space="preserve"> </w:t>
      </w:r>
      <w:r>
        <w:rPr>
          <w:b/>
          <w:bCs/>
        </w:rPr>
        <w:t xml:space="preserve">unnormalized logits</w:t>
      </w:r>
      <w:r>
        <w:t xml:space="preserve">를 입력으로 받아</w:t>
      </w:r>
      <w:r>
        <w:t xml:space="preserve"> </w:t>
      </w:r>
      <w:r>
        <w:rPr>
          <w:rStyle w:val="VerbatimChar"/>
        </w:rPr>
        <w:t xml:space="preserve">LogSoftmax + NLLLoss</w:t>
      </w:r>
      <w:r>
        <w:t xml:space="preserve">와 동치라고 설명한다. 회귀라면</w:t>
      </w:r>
      <w:r>
        <w:t xml:space="preserve"> </w:t>
      </w:r>
      <w:r>
        <w:rPr>
          <w:rStyle w:val="VerbatimChar"/>
        </w:rPr>
        <w:t xml:space="preserve">Dense(1)</w:t>
      </w:r>
      <w:r>
        <w:t xml:space="preserve">에 선형 출력과</w:t>
      </w:r>
      <w:r>
        <w:t xml:space="preserve"> </w:t>
      </w:r>
      <w:r>
        <w:rPr>
          <w:rStyle w:val="VerbatimChar"/>
        </w:rPr>
        <w:t xml:space="preserve">MeanSquaredError</w:t>
      </w:r>
      <w:r>
        <w:t xml:space="preserve"> </w:t>
      </w:r>
      <w:r>
        <w:t xml:space="preserve">또는</w:t>
      </w:r>
      <w:r>
        <w:t xml:space="preserve"> </w:t>
      </w:r>
      <w:r>
        <w:rPr>
          <w:rStyle w:val="VerbatimChar"/>
        </w:rPr>
        <w:t xml:space="preserve">MeanAbsoluteError</w:t>
      </w:r>
      <w:r>
        <w:t xml:space="preserve">를 두는 것이 표준적이다. 이 원리를 노트북에서 “왜 이런 output/loss를 쓰는가”까지 함께 시각화해야 사용자가 암기식이 아니라 인과적으로 이해할 수 있다.</w:t>
      </w:r>
      <w:r>
        <w:t xml:space="preserve"> </w:t>
      </w:r>
      <w:hyperlink r:id="rId26">
        <w:r>
          <w:rPr>
            <w:rStyle w:val="Hyperlink"/>
          </w:rPr>
          <w:t xml:space="preserve">[5]</w:t>
        </w:r>
      </w:hyperlink>
    </w:p>
    <w:p>
      <w:pPr>
        <w:pStyle w:val="BodyText"/>
      </w:pPr>
      <w:r>
        <w:t xml:space="preserve">평가 지표는 “모델이 최적화하는 대상”이 아니라 “사람이 해석하는 대상”으로 구분해서 가르쳐야 한다. Keras는 accuracy를 “predictions equal labels”의 빈도로 정의하고, F1을</w:t>
      </w:r>
      <w:r>
        <w:t xml:space="preserve"> </w:t>
      </w:r>
      <w:r>
        <w:rPr>
          <w:rStyle w:val="VerbatimChar"/>
        </w:rPr>
        <w:t xml:space="preserve">2 * (precision * recall) / (precision + recall)</w:t>
      </w:r>
      <w:r>
        <w:t xml:space="preserve">의</w:t>
      </w:r>
      <w:r>
        <w:t xml:space="preserve"> </w:t>
      </w:r>
      <w:r>
        <w:rPr>
          <w:b/>
          <w:bCs/>
        </w:rPr>
        <w:t xml:space="preserve">harmonic mean</w:t>
      </w:r>
      <w:r>
        <w:t xml:space="preserve">으로 정의한다. F1의</w:t>
      </w:r>
      <w:r>
        <w:t xml:space="preserve"> </w:t>
      </w:r>
      <w:r>
        <w:rPr>
          <w:rStyle w:val="VerbatimChar"/>
        </w:rPr>
        <w:t xml:space="preserve">average</w:t>
      </w:r>
      <w:r>
        <w:t xml:space="preserve"> </w:t>
      </w:r>
      <w:r>
        <w:t xml:space="preserve">옵션에서</w:t>
      </w:r>
      <w:r>
        <w:t xml:space="preserve"> </w:t>
      </w:r>
      <w:r>
        <w:rPr>
          <w:rStyle w:val="VerbatimChar"/>
        </w:rPr>
        <w:t xml:space="preserve">macro</w:t>
      </w:r>
      <w:r>
        <w:t xml:space="preserve">는 class 불균형을 고려하지 않는 단순 평균,</w:t>
      </w:r>
      <w:r>
        <w:t xml:space="preserve"> </w:t>
      </w:r>
      <w:r>
        <w:rPr>
          <w:rStyle w:val="VerbatimChar"/>
        </w:rPr>
        <w:t xml:space="preserve">weighted</w:t>
      </w:r>
      <w:r>
        <w:t xml:space="preserve">는 클래스별 크기를 반영한 평균이다. 따라서 노트북에서는</w:t>
      </w:r>
      <w:r>
        <w:t xml:space="preserve"> </w:t>
      </w:r>
      <w:r>
        <w:rPr>
          <w:b/>
          <w:bCs/>
        </w:rPr>
        <w:t xml:space="preserve">loss는 미분 가능성과 학습 안정성</w:t>
      </w:r>
      <w:r>
        <w:t xml:space="preserve">,</w:t>
      </w:r>
      <w:r>
        <w:t xml:space="preserve"> </w:t>
      </w:r>
      <w:r>
        <w:rPr>
          <w:b/>
          <w:bCs/>
        </w:rPr>
        <w:t xml:space="preserve">metric은 사람의 비용 구조와 데이터 불균형 해석</w:t>
      </w:r>
      <w:r>
        <w:t xml:space="preserve">이라는 두 축을 분리해서 설명해야 한다. 이 점은 첨부 G0-B 노트북에서 이미 사용자가 집중해 온 질문과도 직접 닿아 있다.</w:t>
      </w:r>
      <w:r>
        <w:t xml:space="preserve"> </w:t>
      </w:r>
      <w:hyperlink r:id="rId27">
        <w:r>
          <w:rPr>
            <w:rStyle w:val="Hyperlink"/>
          </w:rPr>
          <w:t xml:space="preserve">[6]</w:t>
        </w:r>
      </w:hyperlink>
      <w:r>
        <w:t xml:space="preserve"> </w:t>
      </w:r>
      <w:r>
        <w:t xml:space="preserve">fileciteturn0file2</w:t>
      </w:r>
    </w:p>
    <w:bookmarkEnd w:id="28"/>
    <w:bookmarkStart w:id="30" w:name="데이터-자산과-가용성"/>
    <w:p>
      <w:pPr>
        <w:pStyle w:val="Heading2"/>
      </w:pPr>
      <w:r>
        <w:t xml:space="preserve">데이터 자산과 가용성</w:t>
      </w:r>
    </w:p>
    <w:p>
      <w:pPr>
        <w:pStyle w:val="FirstParagraph"/>
      </w:pPr>
      <w:r>
        <w:t xml:space="preserve">첨부된 dataset inventory는 이번 노트북의 데이터 전략을 거의 결정해 준다. 인벤토리는 목적을 “ML_W13_PREP_VISUAL_LECTURE 설계에 이식 가능한 실제/내장/외부 데이터셋 후보 식별”로 정의하고, 추천 대상을 primary/secondary/avoid_or_defer로 구분한다. 그 결과 primary는</w:t>
      </w:r>
      <w:r>
        <w:t xml:space="preserve"> </w:t>
      </w:r>
      <w:r>
        <w:rPr>
          <w:rStyle w:val="VerbatimChar"/>
        </w:rPr>
        <w:t xml:space="preserve">sklearn_iris</w:t>
      </w:r>
      <w:r>
        <w:t xml:space="preserve">,</w:t>
      </w:r>
      <w:r>
        <w:t xml:space="preserve"> </w:t>
      </w:r>
      <w:r>
        <w:rPr>
          <w:rStyle w:val="VerbatimChar"/>
        </w:rPr>
        <w:t xml:space="preserve">toy_logic_gates_xor</w:t>
      </w:r>
      <w:r>
        <w:t xml:space="preserve">,</w:t>
      </w:r>
      <w:r>
        <w:t xml:space="preserve"> </w:t>
      </w:r>
      <w:r>
        <w:rPr>
          <w:rStyle w:val="VerbatimChar"/>
        </w:rPr>
        <w:t xml:space="preserve">keras_fashion_mnist</w:t>
      </w:r>
      <w:r>
        <w:t xml:space="preserve">이며, 보조 또는 연기 대상으로는</w:t>
      </w:r>
      <w:r>
        <w:t xml:space="preserve"> </w:t>
      </w:r>
      <w:r>
        <w:rPr>
          <w:rStyle w:val="VerbatimChar"/>
        </w:rPr>
        <w:t xml:space="preserve">keras_mnist_or_openml_mnist</w:t>
      </w:r>
      <w:r>
        <w:t xml:space="preserve">,</w:t>
      </w:r>
      <w:r>
        <w:t xml:space="preserve"> </w:t>
      </w:r>
      <w:r>
        <w:rPr>
          <w:rStyle w:val="VerbatimChar"/>
        </w:rPr>
        <w:t xml:space="preserve">boston_housing_cmu_legacy</w:t>
      </w:r>
      <w:r>
        <w:t xml:space="preserve">,</w:t>
      </w:r>
      <w:r>
        <w:t xml:space="preserve"> </w:t>
      </w:r>
      <w:r>
        <w:rPr>
          <w:rStyle w:val="VerbatimChar"/>
        </w:rPr>
        <w:t xml:space="preserve">uci_appliances_energy_prediction</w:t>
      </w:r>
      <w:r>
        <w:t xml:space="preserve">이 잡혀 있다. 따라서 이 노트북은</w:t>
      </w:r>
      <w:r>
        <w:t xml:space="preserve"> </w:t>
      </w:r>
      <w:r>
        <w:rPr>
          <w:b/>
          <w:bCs/>
        </w:rPr>
        <w:t xml:space="preserve">Iris + XOR를 기본</w:t>
      </w:r>
      <w:r>
        <w:t xml:space="preserve">,</w:t>
      </w:r>
      <w:r>
        <w:t xml:space="preserve"> </w:t>
      </w:r>
      <w:r>
        <w:rPr>
          <w:b/>
          <w:bCs/>
        </w:rPr>
        <w:t xml:space="preserve">Fashion-MNIST를 확장</w:t>
      </w:r>
      <w:r>
        <w:t xml:space="preserve">,</w:t>
      </w:r>
      <w:r>
        <w:t xml:space="preserve"> </w:t>
      </w:r>
      <w:r>
        <w:rPr>
          <w:b/>
          <w:bCs/>
        </w:rPr>
        <w:t xml:space="preserve">외부 자산은 optional</w:t>
      </w:r>
      <w:r>
        <w:t xml:space="preserve">로 설계하는 것이 맞다. fileciteturn0file1</w:t>
      </w:r>
    </w:p>
    <w:p>
      <w:pPr>
        <w:pStyle w:val="BodyText"/>
      </w:pPr>
      <w:r>
        <w:t xml:space="preserve">가용성 기준으로는 아래처럼 정리하는 것이 가장 실용적이다.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상태</w:t>
            </w:r>
          </w:p>
        </w:tc>
        <w:tc>
          <w:tcPr/>
          <w:p>
            <w:pPr>
              <w:pStyle w:val="Compact"/>
            </w:pPr>
            <w:r>
              <w:t xml:space="preserve">데이터셋</w:t>
            </w:r>
          </w:p>
        </w:tc>
        <w:tc>
          <w:tcPr/>
          <w:p>
            <w:pPr>
              <w:pStyle w:val="Compact"/>
            </w:pPr>
            <w:r>
              <w:t xml:space="preserve">설계 반영</w:t>
            </w:r>
          </w:p>
        </w:tc>
      </w:tr>
      <w:tr>
        <w:tc>
          <w:tcPr/>
          <w:p>
            <w:pPr>
              <w:pStyle w:val="Compact"/>
            </w:pPr>
            <w:r>
              <w:t xml:space="preserve">바로 이식 가능</w:t>
            </w:r>
          </w:p>
        </w:tc>
        <w:tc>
          <w:tcPr/>
          <w:p>
            <w:pPr>
              <w:pStyle w:val="Compact"/>
            </w:pPr>
            <w:r>
              <w:rPr>
                <w:rStyle w:val="VerbatimChar"/>
              </w:rPr>
              <w:t xml:space="preserve">sklearn_iris</w:t>
            </w:r>
            <w:r>
              <w:t xml:space="preserve">,</w:t>
            </w:r>
            <w:r>
              <w:t xml:space="preserve"> </w:t>
            </w:r>
            <w:r>
              <w:rPr>
                <w:rStyle w:val="VerbatimChar"/>
              </w:rPr>
              <w:t xml:space="preserve">toy_logic_gates_xor</w:t>
            </w:r>
            <w:r>
              <w:t xml:space="preserve">,</w:t>
            </w:r>
            <w:r>
              <w:t xml:space="preserve"> </w:t>
            </w:r>
            <w:r>
              <w:rPr>
                <w:rStyle w:val="VerbatimChar"/>
              </w:rPr>
              <w:t xml:space="preserve">toy_*_week14</w:t>
            </w:r>
            <w:r>
              <w:t xml:space="preserve">,</w:t>
            </w:r>
            <w:r>
              <w:t xml:space="preserve"> </w:t>
            </w:r>
            <w:r>
              <w:rPr>
                <w:rStyle w:val="VerbatimChar"/>
              </w:rPr>
              <w:t xml:space="preserve">seaborn_titanic</w:t>
            </w:r>
          </w:p>
        </w:tc>
        <w:tc>
          <w:tcPr/>
          <w:p>
            <w:pPr>
              <w:pStyle w:val="Compact"/>
            </w:pPr>
            <w:r>
              <w:t xml:space="preserve">본문 기본 데모로 사용</w:t>
            </w:r>
          </w:p>
        </w:tc>
      </w:tr>
      <w:tr>
        <w:tc>
          <w:tcPr/>
          <w:p>
            <w:pPr>
              <w:pStyle w:val="Compact"/>
            </w:pPr>
            <w:r>
              <w:t xml:space="preserve">로컬에서 바로 생성·호출 가능</w:t>
            </w:r>
          </w:p>
        </w:tc>
        <w:tc>
          <w:tcPr/>
          <w:p>
            <w:pPr>
              <w:pStyle w:val="Compact"/>
            </w:pPr>
            <w:r>
              <w:rPr>
                <w:rStyle w:val="VerbatimChar"/>
              </w:rPr>
              <w:t xml:space="preserve">sklearn_iris</w:t>
            </w:r>
            <w:r>
              <w:t xml:space="preserve">, notebook 내 embedded toy datasets</w:t>
            </w:r>
          </w:p>
        </w:tc>
        <w:tc>
          <w:tcPr/>
          <w:p>
            <w:pPr>
              <w:pStyle w:val="Compact"/>
            </w:pPr>
            <w:r>
              <w:t xml:space="preserve">외부 의존성 없는 smoke test와 V01~V04용</w:t>
            </w:r>
          </w:p>
        </w:tc>
      </w:tr>
      <w:tr>
        <w:tc>
          <w:tcPr/>
          <w:p>
            <w:pPr>
              <w:pStyle w:val="Compact"/>
            </w:pPr>
            <w:r>
              <w:t xml:space="preserve">로컬 캐시 있어 사실상 즉시 사용 가능</w:t>
            </w:r>
          </w:p>
        </w:tc>
        <w:tc>
          <w:tcPr/>
          <w:p>
            <w:pPr>
              <w:pStyle w:val="Compact"/>
            </w:pPr>
            <w:r>
              <w:rPr>
                <w:rStyle w:val="VerbatimChar"/>
              </w:rPr>
              <w:t xml:space="preserve">keras_fashion_mnist</w:t>
            </w:r>
            <w:r>
              <w:t xml:space="preserve">,</w:t>
            </w:r>
            <w:r>
              <w:t xml:space="preserve"> </w:t>
            </w:r>
            <w:r>
              <w:rPr>
                <w:rStyle w:val="VerbatimChar"/>
              </w:rPr>
              <w:t xml:space="preserve">seaborn_titanic</w:t>
            </w:r>
          </w:p>
        </w:tc>
        <w:tc>
          <w:tcPr/>
          <w:p>
            <w:pPr>
              <w:pStyle w:val="Compact"/>
            </w:pPr>
            <w:r>
              <w:t xml:space="preserve">V03/V05 확장 실험에 사용</w:t>
            </w:r>
          </w:p>
        </w:tc>
      </w:tr>
      <w:tr>
        <w:tc>
          <w:tcPr/>
          <w:p>
            <w:pPr>
              <w:pStyle w:val="Compact"/>
            </w:pPr>
            <w:r>
              <w:t xml:space="preserve">외부 다운로드 필요</w:t>
            </w:r>
          </w:p>
        </w:tc>
        <w:tc>
          <w:tcPr/>
          <w:p>
            <w:pPr>
              <w:pStyle w:val="Compact"/>
            </w:pPr>
            <w:r>
              <w:rPr>
                <w:rStyle w:val="VerbatimChar"/>
              </w:rPr>
              <w:t xml:space="preserve">keras_mnist_or_openml_mnist</w:t>
            </w:r>
            <w:r>
              <w:t xml:space="preserve">,</w:t>
            </w:r>
            <w:r>
              <w:t xml:space="preserve"> </w:t>
            </w:r>
            <w:r>
              <w:rPr>
                <w:rStyle w:val="VerbatimChar"/>
              </w:rPr>
              <w:t xml:space="preserve">boston_housing_cmu_legacy</w:t>
            </w:r>
            <w:r>
              <w:t xml:space="preserve">,</w:t>
            </w:r>
            <w:r>
              <w:t xml:space="preserve"> </w:t>
            </w:r>
            <w:r>
              <w:rPr>
                <w:rStyle w:val="VerbatimChar"/>
              </w:rPr>
              <w:t xml:space="preserve">uci_appliances_energy_prediction</w:t>
            </w:r>
          </w:p>
        </w:tc>
        <w:tc>
          <w:tcPr/>
          <w:p>
            <w:pPr>
              <w:pStyle w:val="Compact"/>
            </w:pPr>
            <w:r>
              <w:t xml:space="preserve">optional appendix 또는 fallback path로만 사용</w:t>
            </w:r>
          </w:p>
        </w:tc>
      </w:tr>
      <w:tr>
        <w:tc>
          <w:tcPr/>
          <w:p>
            <w:pPr>
              <w:pStyle w:val="Compact"/>
            </w:pPr>
            <w:r>
              <w:t xml:space="preserve">참조 파일 누락</w:t>
            </w:r>
          </w:p>
        </w:tc>
        <w:tc>
          <w:tcPr/>
          <w:p>
            <w:pPr>
              <w:pStyle w:val="Compact"/>
            </w:pPr>
            <w:r>
              <w:rPr>
                <w:rStyle w:val="VerbatimChar"/>
              </w:rPr>
              <w:t xml:space="preserve">daisy_image_missing_local_file</w:t>
            </w:r>
          </w:p>
        </w:tc>
        <w:tc>
          <w:tcPr/>
          <w:p>
            <w:pPr>
              <w:pStyle w:val="Compact"/>
            </w:pPr>
            <w:r>
              <w:t xml:space="preserve">Fashion-MNIST로 대체</w:t>
            </w:r>
          </w:p>
        </w:tc>
      </w:tr>
    </w:tbl>
    <w:p>
      <w:pPr>
        <w:pStyle w:val="BodyText"/>
      </w:pPr>
      <w:r>
        <w:t xml:space="preserve">이 분류는 인벤토리의</w:t>
      </w:r>
      <w:r>
        <w:t xml:space="preserve"> </w:t>
      </w:r>
      <w:r>
        <w:rPr>
          <w:rStyle w:val="VerbatimChar"/>
        </w:rPr>
        <w:t xml:space="preserve">availability</w:t>
      </w:r>
      <w:r>
        <w:t xml:space="preserve"> </w:t>
      </w:r>
      <w:r>
        <w:t xml:space="preserve">필드와 추천 섹션을 바탕으로 한 직접적인 설계 반영이다. fileciteturn0file1</w:t>
      </w:r>
    </w:p>
    <w:p>
      <w:pPr>
        <w:pStyle w:val="BodyText"/>
      </w:pPr>
      <w:r>
        <w:t xml:space="preserve">구체적으로 Iris는 scikit-learn 공식 문서상</w:t>
      </w:r>
      <w:r>
        <w:t xml:space="preserve"> </w:t>
      </w:r>
      <w:r>
        <w:rPr>
          <w:b/>
          <w:bCs/>
        </w:rPr>
        <w:t xml:space="preserve">150 samples, 4 features, 3 classes</w:t>
      </w:r>
      <w:r>
        <w:t xml:space="preserve">의 매우 쉬운 다중분류 데이터다. 따라서 optimizer 차이가 “최종 정확도”보다</w:t>
      </w:r>
      <w:r>
        <w:t xml:space="preserve"> </w:t>
      </w:r>
      <w:r>
        <w:rPr>
          <w:b/>
          <w:bCs/>
        </w:rPr>
        <w:t xml:space="preserve">초기 수렴 속도와 loss curve shape</w:t>
      </w:r>
      <w:r>
        <w:t xml:space="preserve">에서 더 잘 드러난다. XOR는 샘플이 매우 작아 일반화 비교에는 부적합하지만, 인벤토리가 말하듯</w:t>
      </w:r>
      <w:r>
        <w:t xml:space="preserve"> </w:t>
      </w:r>
      <w:r>
        <w:rPr>
          <w:b/>
          <w:bCs/>
        </w:rPr>
        <w:t xml:space="preserve">chain rule/backward와 nonlinearity의 직관</w:t>
      </w:r>
      <w:r>
        <w:t xml:space="preserve">에는 매우 적합하다. Fashion-MNIST는 Keras 문서상</w:t>
      </w:r>
      <w:r>
        <w:t xml:space="preserve"> </w:t>
      </w:r>
      <w:r>
        <w:rPr>
          <w:b/>
          <w:bCs/>
        </w:rPr>
        <w:t xml:space="preserve">60,000 train / 10,000 test의 28×28 grayscale, 10-class</w:t>
      </w:r>
      <w:r>
        <w:t xml:space="preserve"> </w:t>
      </w:r>
      <w:r>
        <w:t xml:space="preserve">이미지셋으로, 인벤토리에서도 Week13 bridge와 tensor/flatten/CNN 대비용으로 추천된다. 반면 MNIST 일반셋은 개념상 적합하지만 현재 로컬 캐시가 없을 수 있고, Boston/UCI는 외부 URL 의존성과 부수적 이슈가 있어 prep notebook의 주 데이터로는 비효율적이다.</w:t>
      </w:r>
      <w:r>
        <w:t xml:space="preserve"> </w:t>
      </w:r>
      <w:hyperlink r:id="rId29">
        <w:r>
          <w:rPr>
            <w:rStyle w:val="Hyperlink"/>
          </w:rPr>
          <w:t xml:space="preserve">[7]</w:t>
        </w:r>
      </w:hyperlink>
      <w:r>
        <w:t xml:space="preserve"> </w:t>
      </w:r>
      <w:r>
        <w:t xml:space="preserve">fileciteturn0file1</w:t>
      </w:r>
    </w:p>
    <w:p>
      <w:pPr>
        <w:pStyle w:val="BodyText"/>
      </w:pPr>
      <w:r>
        <w:t xml:space="preserve">이 데이터 전략은 교육적으로도 이점이 크다.</w:t>
      </w:r>
      <w:r>
        <w:t xml:space="preserve"> </w:t>
      </w:r>
      <w:r>
        <w:rPr>
          <w:b/>
          <w:bCs/>
        </w:rPr>
        <w:t xml:space="preserve">작은 데이터로 개념을 고정한 뒤, 조금 더 어려운 이미지 분류로 확대</w:t>
      </w:r>
      <w:r>
        <w:t xml:space="preserve">하는 계단식 구조가 cognitive load를 줄이기 때문이다. 첨부 초안이 제안한</w:t>
      </w:r>
      <w:r>
        <w:t xml:space="preserve"> </w:t>
      </w:r>
      <w:r>
        <w:rPr>
          <w:rStyle w:val="VerbatimChar"/>
        </w:rPr>
        <w:t xml:space="preserve">V00~V05</w:t>
      </w:r>
      <w:r>
        <w:t xml:space="preserve"> </w:t>
      </w:r>
      <w:r>
        <w:t xml:space="preserve">모듈과도 정합적이며, 실제 Week 13 메모가 말하는 “Iris/MNIST 비교, optimizer loss curve, learning-rate sensitivity” 과제를 과도한 외부 의존성 없이 재구성할 수 있게 해 준다. 이것이 이번 설계에서 외부 다운로드 필요 자산을 보조 경로로 내린 이유다. fileciteturn0file0 fileciteturn0file2</w:t>
      </w:r>
    </w:p>
    <w:bookmarkEnd w:id="30"/>
    <w:bookmarkStart w:id="31" w:name="노트북-아키텍처와-기능-명세"/>
    <w:p>
      <w:pPr>
        <w:pStyle w:val="Heading2"/>
      </w:pPr>
      <w:r>
        <w:t xml:space="preserve">노트북 아키텍처와 기능 명세</w:t>
      </w:r>
    </w:p>
    <w:p>
      <w:pPr>
        <w:pStyle w:val="FirstParagraph"/>
      </w:pPr>
      <w:r>
        <w:t xml:space="preserve">본 노트북의 정보 구조는</w:t>
      </w:r>
      <w:r>
        <w:t xml:space="preserve"> </w:t>
      </w:r>
      <w:r>
        <w:rPr>
          <w:b/>
          <w:bCs/>
        </w:rPr>
        <w:t xml:space="preserve">전문 설계 문서의 인덱스</w:t>
      </w:r>
      <w:r>
        <w:t xml:space="preserve">를 따르되, Jupyter의 셀 구조에 맞게 다시 배치해야 한다. 즉 문서는</w:t>
      </w:r>
      <w:r>
        <w:t xml:space="preserve"> </w:t>
      </w:r>
      <w:r>
        <w:rPr>
          <w:rStyle w:val="VerbatimChar"/>
        </w:rPr>
        <w:t xml:space="preserve">목적</w:t>
      </w:r>
      <w:r>
        <w:t xml:space="preserve">,</w:t>
      </w:r>
      <w:r>
        <w:t xml:space="preserve"> </w:t>
      </w:r>
      <w:r>
        <w:rPr>
          <w:rStyle w:val="VerbatimChar"/>
        </w:rPr>
        <w:t xml:space="preserve">범위</w:t>
      </w:r>
      <w:r>
        <w:t xml:space="preserve">,</w:t>
      </w:r>
      <w:r>
        <w:t xml:space="preserve"> </w:t>
      </w:r>
      <w:r>
        <w:rPr>
          <w:rStyle w:val="VerbatimChar"/>
        </w:rPr>
        <w:t xml:space="preserve">선행지식</w:t>
      </w:r>
      <w:r>
        <w:t xml:space="preserve">,</w:t>
      </w:r>
      <w:r>
        <w:t xml:space="preserve"> </w:t>
      </w:r>
      <w:r>
        <w:rPr>
          <w:rStyle w:val="VerbatimChar"/>
        </w:rPr>
        <w:t xml:space="preserve">의존성</w:t>
      </w:r>
      <w:r>
        <w:t xml:space="preserve">,</w:t>
      </w:r>
      <w:r>
        <w:t xml:space="preserve"> </w:t>
      </w:r>
      <w:r>
        <w:rPr>
          <w:rStyle w:val="VerbatimChar"/>
        </w:rPr>
        <w:t xml:space="preserve">가정</w:t>
      </w:r>
      <w:r>
        <w:t xml:space="preserve">,</w:t>
      </w:r>
      <w:r>
        <w:t xml:space="preserve"> </w:t>
      </w:r>
      <w:r>
        <w:rPr>
          <w:rStyle w:val="VerbatimChar"/>
        </w:rPr>
        <w:t xml:space="preserve">비목표</w:t>
      </w:r>
      <w:r>
        <w:t xml:space="preserve">,</w:t>
      </w:r>
      <w:r>
        <w:t xml:space="preserve"> </w:t>
      </w:r>
      <w:r>
        <w:rPr>
          <w:rStyle w:val="VerbatimChar"/>
        </w:rPr>
        <w:t xml:space="preserve">대안</w:t>
      </w:r>
      <w:r>
        <w:t xml:space="preserve">,</w:t>
      </w:r>
      <w:r>
        <w:t xml:space="preserve"> </w:t>
      </w:r>
      <w:r>
        <w:rPr>
          <w:rStyle w:val="VerbatimChar"/>
        </w:rPr>
        <w:t xml:space="preserve">품질 게이트</w:t>
      </w:r>
      <w:r>
        <w:t xml:space="preserve">,</w:t>
      </w:r>
      <w:r>
        <w:t xml:space="preserve"> </w:t>
      </w:r>
      <w:r>
        <w:rPr>
          <w:rStyle w:val="VerbatimChar"/>
        </w:rPr>
        <w:t xml:space="preserve">실행 순서</w:t>
      </w:r>
      <w:r>
        <w:t xml:space="preserve">,</w:t>
      </w:r>
      <w:r>
        <w:t xml:space="preserve"> </w:t>
      </w:r>
      <w:r>
        <w:rPr>
          <w:rStyle w:val="VerbatimChar"/>
        </w:rPr>
        <w:t xml:space="preserve">실험 산출물</w:t>
      </w:r>
      <w:r>
        <w:t xml:space="preserve">을 가져야 하고, 이것을 Jupyter에서는</w:t>
      </w:r>
      <w:r>
        <w:t xml:space="preserve"> </w:t>
      </w:r>
      <w:r>
        <w:rPr>
          <w:b/>
          <w:bCs/>
        </w:rPr>
        <w:t xml:space="preserve">상위 markdown heading + 짧은 요약 셀 + 인접 코드 셀</w:t>
      </w:r>
      <w:r>
        <w:t xml:space="preserve">로 반복 배치해야 한다. Jupyter는 markdown heading이 문서 구조와 export 힌트를 제공하고, code cell은 rich output과 matplotlib figure, table, math rendering을 함께 실을 수 있다. nbformat은 top-level에</w:t>
      </w:r>
      <w:r>
        <w:t xml:space="preserve"> </w:t>
      </w:r>
      <w:r>
        <w:rPr>
          <w:rStyle w:val="VerbatimChar"/>
        </w:rPr>
        <w:t xml:space="preserve">metadata</w:t>
      </w:r>
      <w:r>
        <w:t xml:space="preserve">,</w:t>
      </w:r>
      <w:r>
        <w:t xml:space="preserve"> </w:t>
      </w:r>
      <w:r>
        <w:rPr>
          <w:rStyle w:val="VerbatimChar"/>
        </w:rPr>
        <w:t xml:space="preserve">nbformat</w:t>
      </w:r>
      <w:r>
        <w:t xml:space="preserve">,</w:t>
      </w:r>
      <w:r>
        <w:t xml:space="preserve"> </w:t>
      </w:r>
      <w:r>
        <w:rPr>
          <w:rStyle w:val="VerbatimChar"/>
        </w:rPr>
        <w:t xml:space="preserve">cells</w:t>
      </w:r>
      <w:r>
        <w:t xml:space="preserve">를 가지는 JSON schema를 사용하므로, 이 노트북은 구조적으로도 “설명 셀과 실행 셀의 안정적 번갈아 배치”가 유리하다. 또한 최신 재현성 연구는 계산 노트북이 out-of-order execution과 hidden state 때문에 재실행 실패를 일으키기 쉽다고 지적하므로, 본 설계는</w:t>
      </w:r>
      <w:r>
        <w:t xml:space="preserve"> </w:t>
      </w:r>
      <w:r>
        <w:rPr>
          <w:b/>
          <w:bCs/>
        </w:rPr>
        <w:t xml:space="preserve">singular cell, clean run, hidden state 금지</w:t>
      </w:r>
      <w:r>
        <w:t xml:space="preserve">를 기본 규약으로 둔다.</w:t>
      </w:r>
      <w:r>
        <w:t xml:space="preserve"> </w:t>
      </w:r>
      <w:hyperlink r:id="rId21">
        <w:r>
          <w:rPr>
            <w:rStyle w:val="Hyperlink"/>
          </w:rPr>
          <w:t xml:space="preserve">[8]</w:t>
        </w:r>
      </w:hyperlink>
    </w:p>
    <w:p>
      <w:pPr>
        <w:pStyle w:val="BodyText"/>
      </w:pPr>
      <w:r>
        <w:t xml:space="preserve">최상위 기능 모듈은 첨부 초안을 존중해</w:t>
      </w:r>
      <w:r>
        <w:t xml:space="preserve"> </w:t>
      </w:r>
      <w:r>
        <w:rPr>
          <w:rStyle w:val="VerbatimChar"/>
        </w:rPr>
        <w:t xml:space="preserve">V00~V05</w:t>
      </w:r>
      <w:r>
        <w:t xml:space="preserve">로 유지하는 것이 가장 좋다. 이는 사용자가 이미 이 구조에 익숙해져 있고, 실제 설계 초안도 같은 분해를 전제하고 있기 때문이다. 그 역할은 아래처럼 고정한다. fileciteturn0file0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모듈</w:t>
            </w:r>
          </w:p>
        </w:tc>
        <w:tc>
          <w:tcPr/>
          <w:p>
            <w:pPr>
              <w:pStyle w:val="Compact"/>
            </w:pPr>
            <w:r>
              <w:t xml:space="preserve">핵심 질문</w:t>
            </w:r>
          </w:p>
        </w:tc>
        <w:tc>
          <w:tcPr/>
          <w:p>
            <w:pPr>
              <w:pStyle w:val="Compact"/>
            </w:pPr>
            <w:r>
              <w:t xml:space="preserve">필수 산출물</w:t>
            </w:r>
          </w:p>
        </w:tc>
        <w:tc>
          <w:tcPr/>
          <w:p>
            <w:pPr>
              <w:pStyle w:val="Compact"/>
            </w:pPr>
            <w:r>
              <w:t xml:space="preserve">기본 데이터</w:t>
            </w:r>
          </w:p>
        </w:tc>
      </w:tr>
      <w:tr>
        <w:tc>
          <w:tcPr/>
          <w:p>
            <w:pPr>
              <w:pStyle w:val="Compact"/>
            </w:pPr>
            <w:r>
              <w:rPr>
                <w:rStyle w:val="VerbatimChar"/>
              </w:rPr>
              <w:t xml:space="preserve">V00</w:t>
            </w:r>
            <w:r>
              <w:t xml:space="preserve"> </w:t>
            </w:r>
            <w:r>
              <w:t xml:space="preserve">전체 지도</w:t>
            </w:r>
          </w:p>
        </w:tc>
        <w:tc>
          <w:tcPr/>
          <w:p>
            <w:pPr>
              <w:pStyle w:val="Compact"/>
            </w:pPr>
            <w:r>
              <w:t xml:space="preserve">Week13은 무엇을 묻는가</w:t>
            </w:r>
          </w:p>
        </w:tc>
        <w:tc>
          <w:tcPr/>
          <w:p>
            <w:pPr>
              <w:pStyle w:val="Compact"/>
            </w:pPr>
            <w:r>
              <w:t xml:space="preserve">dependency map, 역할 분리 도식</w:t>
            </w:r>
          </w:p>
        </w:tc>
        <w:tc>
          <w:tcPr/>
          <w:p>
            <w:pPr>
              <w:pStyle w:val="Compact"/>
            </w:pPr>
            <w:r>
              <w:t xml:space="preserve">없음</w:t>
            </w:r>
          </w:p>
        </w:tc>
      </w:tr>
      <w:tr>
        <w:tc>
          <w:tcPr/>
          <w:p>
            <w:pPr>
              <w:pStyle w:val="Compact"/>
            </w:pPr>
            <w:r>
              <w:rPr>
                <w:rStyle w:val="VerbatimChar"/>
              </w:rPr>
              <w:t xml:space="preserve">V01</w:t>
            </w:r>
            <w:r>
              <w:t xml:space="preserve"> </w:t>
            </w:r>
            <w:r>
              <w:t xml:space="preserve">데이터·출력·손실·지표</w:t>
            </w:r>
          </w:p>
        </w:tc>
        <w:tc>
          <w:tcPr/>
          <w:p>
            <w:pPr>
              <w:pStyle w:val="Compact"/>
            </w:pPr>
            <w:r>
              <w:t xml:space="preserve">왜 이 문제에 이 output/loss/metric인가</w:t>
            </w:r>
          </w:p>
        </w:tc>
        <w:tc>
          <w:tcPr/>
          <w:p>
            <w:pPr>
              <w:pStyle w:val="Compact"/>
            </w:pPr>
            <w:r>
              <w:t xml:space="preserve">leakage 데모, regression/classification metric 시각화</w:t>
            </w:r>
          </w:p>
        </w:tc>
        <w:tc>
          <w:tcPr/>
          <w:p>
            <w:pPr>
              <w:pStyle w:val="Compact"/>
            </w:pPr>
            <w:r>
              <w:t xml:space="preserve">Titanic/toy/Iris</w:t>
            </w:r>
          </w:p>
        </w:tc>
      </w:tr>
      <w:tr>
        <w:tc>
          <w:tcPr/>
          <w:p>
            <w:pPr>
              <w:pStyle w:val="Compact"/>
            </w:pPr>
            <w:r>
              <w:rPr>
                <w:rStyle w:val="VerbatimChar"/>
              </w:rPr>
              <w:t xml:space="preserve">V02</w:t>
            </w:r>
            <w:r>
              <w:t xml:space="preserve"> </w:t>
            </w:r>
            <w:r>
              <w:t xml:space="preserve">GD·chain rule</w:t>
            </w:r>
          </w:p>
        </w:tc>
        <w:tc>
          <w:tcPr/>
          <w:p>
            <w:pPr>
              <w:pStyle w:val="Compact"/>
            </w:pPr>
            <w:r>
              <w:t xml:space="preserve">gradient와 learning rate는 무엇을 바꾸는가</w:t>
            </w:r>
          </w:p>
        </w:tc>
        <w:tc>
          <w:tcPr/>
          <w:p>
            <w:pPr>
              <w:pStyle w:val="Compact"/>
            </w:pPr>
            <w:r>
              <w:t xml:space="preserve">1D/2D loss surface, path plot</w:t>
            </w:r>
          </w:p>
        </w:tc>
        <w:tc>
          <w:tcPr/>
          <w:p>
            <w:pPr>
              <w:pStyle w:val="Compact"/>
            </w:pPr>
            <w:r>
              <w:t xml:space="preserve">XOR/toy</w:t>
            </w:r>
          </w:p>
        </w:tc>
      </w:tr>
      <w:tr>
        <w:tc>
          <w:tcPr/>
          <w:p>
            <w:pPr>
              <w:pStyle w:val="Compact"/>
            </w:pPr>
            <w:r>
              <w:rPr>
                <w:rStyle w:val="VerbatimChar"/>
              </w:rPr>
              <w:t xml:space="preserve">V03</w:t>
            </w:r>
            <w:r>
              <w:t xml:space="preserve"> </w:t>
            </w:r>
            <w:r>
              <w:t xml:space="preserve">Dense backward·SoftmaxCE</w:t>
            </w:r>
          </w:p>
        </w:tc>
        <w:tc>
          <w:tcPr/>
          <w:p>
            <w:pPr>
              <w:pStyle w:val="Compact"/>
            </w:pPr>
            <w:r>
              <w:rPr>
                <w:rStyle w:val="VerbatimChar"/>
              </w:rPr>
              <w:t xml:space="preserve">dW</w:t>
            </w:r>
            <w:r>
              <w:t xml:space="preserve">,</w:t>
            </w:r>
            <w:r>
              <w:t xml:space="preserve"> </w:t>
            </w:r>
            <w:r>
              <w:rPr>
                <w:rStyle w:val="VerbatimChar"/>
              </w:rPr>
              <w:t xml:space="preserve">db</w:t>
            </w:r>
            <w:r>
              <w:t xml:space="preserve">,</w:t>
            </w:r>
            <w:r>
              <w:t xml:space="preserve"> </w:t>
            </w:r>
            <w:r>
              <w:rPr>
                <w:rStyle w:val="VerbatimChar"/>
              </w:rPr>
              <w:t xml:space="preserve">dX</w:t>
            </w:r>
            <w:r>
              <w:t xml:space="preserve">,</w:t>
            </w:r>
            <w:r>
              <w:t xml:space="preserve"> </w:t>
            </w:r>
            <w:r>
              <w:rPr>
                <w:rStyle w:val="VerbatimChar"/>
              </w:rPr>
              <w:t xml:space="preserve">p-y</w:t>
            </w:r>
            <w:r>
              <w:t xml:space="preserve">는 배열 수준에서 무엇인가</w:t>
            </w:r>
          </w:p>
        </w:tc>
        <w:tc>
          <w:tcPr/>
          <w:p>
            <w:pPr>
              <w:pStyle w:val="Compact"/>
            </w:pPr>
            <w:r>
              <w:t xml:space="preserve">shape/heatmap/table</w:t>
            </w:r>
          </w:p>
        </w:tc>
        <w:tc>
          <w:tcPr/>
          <w:p>
            <w:pPr>
              <w:pStyle w:val="Compact"/>
            </w:pPr>
            <w:r>
              <w:t xml:space="preserve">XOR/Fashion-MNIST subset</w:t>
            </w:r>
          </w:p>
        </w:tc>
      </w:tr>
      <w:tr>
        <w:tc>
          <w:tcPr/>
          <w:p>
            <w:pPr>
              <w:pStyle w:val="Compact"/>
            </w:pPr>
            <w:r>
              <w:rPr>
                <w:rStyle w:val="VerbatimChar"/>
              </w:rPr>
              <w:t xml:space="preserve">V04</w:t>
            </w:r>
            <w:r>
              <w:t xml:space="preserve"> </w:t>
            </w:r>
            <w:r>
              <w:t xml:space="preserve">optimizer 비교</w:t>
            </w:r>
          </w:p>
        </w:tc>
        <w:tc>
          <w:tcPr/>
          <w:p>
            <w:pPr>
              <w:pStyle w:val="Compact"/>
            </w:pPr>
            <w:r>
              <w:t xml:space="preserve">SGD, Momentum, RMSProp, Adam은 무엇이 다른가</w:t>
            </w:r>
          </w:p>
        </w:tc>
        <w:tc>
          <w:tcPr/>
          <w:p>
            <w:pPr>
              <w:pStyle w:val="Compact"/>
            </w:pPr>
            <w:r>
              <w:t xml:space="preserve">contour trajectory, state time-series</w:t>
            </w:r>
          </w:p>
        </w:tc>
        <w:tc>
          <w:tcPr/>
          <w:p>
            <w:pPr>
              <w:pStyle w:val="Compact"/>
            </w:pPr>
            <w:r>
              <w:t xml:space="preserve">toy objective, XOR</w:t>
            </w:r>
          </w:p>
        </w:tc>
      </w:tr>
      <w:tr>
        <w:tc>
          <w:tcPr/>
          <w:p>
            <w:pPr>
              <w:pStyle w:val="Compact"/>
            </w:pPr>
            <w:r>
              <w:rPr>
                <w:rStyle w:val="VerbatimChar"/>
              </w:rPr>
              <w:t xml:space="preserve">V05</w:t>
            </w:r>
            <w:r>
              <w:t xml:space="preserve"> </w:t>
            </w:r>
            <w:r>
              <w:t xml:space="preserve">Week13 bridge</w:t>
            </w:r>
          </w:p>
        </w:tc>
        <w:tc>
          <w:tcPr/>
          <w:p>
            <w:pPr>
              <w:pStyle w:val="Compact"/>
            </w:pPr>
            <w:r>
              <w:t xml:space="preserve">과제의 Iris/MNIST/Fashion-MNIST 비교를 어떻게 읽는가</w:t>
            </w:r>
          </w:p>
        </w:tc>
        <w:tc>
          <w:tcPr/>
          <w:p>
            <w:pPr>
              <w:pStyle w:val="Compact"/>
            </w:pPr>
            <w:r>
              <w:t xml:space="preserve">loss curve, accuracy, answer scaffold</w:t>
            </w:r>
          </w:p>
        </w:tc>
        <w:tc>
          <w:tcPr/>
          <w:p>
            <w:pPr>
              <w:pStyle w:val="Compact"/>
            </w:pPr>
            <w:r>
              <w:t xml:space="preserve">Iris, Fashion-MNIST subset</w:t>
            </w:r>
          </w:p>
        </w:tc>
      </w:tr>
    </w:tbl>
    <w:p>
      <w:pPr>
        <w:pStyle w:val="BodyText"/>
      </w:pPr>
      <w:r>
        <w:t xml:space="preserve">여기서 핵심은</w:t>
      </w:r>
      <w:r>
        <w:t xml:space="preserve"> </w:t>
      </w:r>
      <w:r>
        <w:rPr>
          <w:b/>
          <w:bCs/>
        </w:rPr>
        <w:t xml:space="preserve">모든 모듈이 독립적이지 않고 직렬적으로 의존</w:t>
      </w:r>
      <w:r>
        <w:t xml:space="preserve">한다는 점이다.</w:t>
      </w:r>
      <w:r>
        <w:t xml:space="preserve"> </w:t>
      </w:r>
      <w:r>
        <w:rPr>
          <w:rStyle w:val="VerbatimChar"/>
        </w:rPr>
        <w:t xml:space="preserve">V01</w:t>
      </w:r>
      <w:r>
        <w:t xml:space="preserve">이 output/loss/metric을 고정하면</w:t>
      </w:r>
      <w:r>
        <w:t xml:space="preserve"> </w:t>
      </w:r>
      <w:r>
        <w:rPr>
          <w:rStyle w:val="VerbatimChar"/>
        </w:rPr>
        <w:t xml:space="preserve">V02</w:t>
      </w:r>
      <w:r>
        <w:t xml:space="preserve">에서 loss surface를 정의할 수 있고,</w:t>
      </w:r>
      <w:r>
        <w:t xml:space="preserve"> </w:t>
      </w:r>
      <w:r>
        <w:rPr>
          <w:rStyle w:val="VerbatimChar"/>
        </w:rPr>
        <w:t xml:space="preserve">V02</w:t>
      </w:r>
      <w:r>
        <w:t xml:space="preserve">가 chain rule과 gradient step을 설명해야</w:t>
      </w:r>
      <w:r>
        <w:t xml:space="preserve"> </w:t>
      </w:r>
      <w:r>
        <w:rPr>
          <w:rStyle w:val="VerbatimChar"/>
        </w:rPr>
        <w:t xml:space="preserve">V03</w:t>
      </w:r>
      <w:r>
        <w:t xml:space="preserve">에서 backward tensor를 읽을 수 있으며,</w:t>
      </w:r>
      <w:r>
        <w:t xml:space="preserve"> </w:t>
      </w:r>
      <w:r>
        <w:rPr>
          <w:rStyle w:val="VerbatimChar"/>
        </w:rPr>
        <w:t xml:space="preserve">V03</w:t>
      </w:r>
      <w:r>
        <w:t xml:space="preserve">의 gradient 이해가 있어야</w:t>
      </w:r>
      <w:r>
        <w:t xml:space="preserve"> </w:t>
      </w:r>
      <w:r>
        <w:rPr>
          <w:rStyle w:val="VerbatimChar"/>
        </w:rPr>
        <w:t xml:space="preserve">V04</w:t>
      </w:r>
      <w:r>
        <w:t xml:space="preserve">의 optimizer state 해석이 가능해진다. 마지막</w:t>
      </w:r>
      <w:r>
        <w:t xml:space="preserve"> </w:t>
      </w:r>
      <w:r>
        <w:rPr>
          <w:rStyle w:val="VerbatimChar"/>
        </w:rPr>
        <w:t xml:space="preserve">V05</w:t>
      </w:r>
      <w:r>
        <w:t xml:space="preserve">는 앞선 모든 개념을 Week13 과제 형태로 재배열하는 bridge다. 이 직렬 구조는 첨부 초안의 학습 경로와 현재 Week13 노드 설명을 그대로 구현한 것이다. fileciteturn0file0 fileciteturn0file2</w:t>
      </w:r>
    </w:p>
    <w:bookmarkEnd w:id="31"/>
    <w:bookmarkStart w:id="40" w:name="블록별-체크포인트와-시각화-설계"/>
    <w:p>
      <w:pPr>
        <w:pStyle w:val="Heading2"/>
      </w:pPr>
      <w:r>
        <w:t xml:space="preserve">블록별 체크포인트와 시각화 설계</w:t>
      </w:r>
    </w:p>
    <w:bookmarkStart w:id="33" w:name="전체-지도-블록"/>
    <w:p>
      <w:pPr>
        <w:pStyle w:val="Heading3"/>
      </w:pPr>
      <w:r>
        <w:t xml:space="preserve">전체 지도 블록</w:t>
      </w:r>
    </w:p>
    <w:p>
      <w:pPr>
        <w:pStyle w:val="FirstParagraph"/>
      </w:pPr>
      <w:r>
        <w:rPr>
          <w:rStyle w:val="VerbatimChar"/>
        </w:rPr>
        <w:t xml:space="preserve">V00</w:t>
      </w:r>
      <w:r>
        <w:t xml:space="preserve">은</w:t>
      </w:r>
      <w:r>
        <w:t xml:space="preserve"> </w:t>
      </w:r>
      <w:r>
        <w:rPr>
          <w:b/>
          <w:bCs/>
        </w:rPr>
        <w:t xml:space="preserve">“이 노트북이 무엇이고 무엇이 아닌가”</w:t>
      </w:r>
      <w:r>
        <w:t xml:space="preserve">를 먼저 못 박아야 한다. 여기서는 Week13이 optimizer 비교 실험이며, 선행 노드가 gradient/chain rule, 2-2-1 backprop, Layer/Network/SoftmaxCE였고, 후속 노드가 Keras</w:t>
      </w:r>
      <w:r>
        <w:t xml:space="preserve"> </w:t>
      </w:r>
      <w:r>
        <w:rPr>
          <w:rStyle w:val="VerbatimChar"/>
        </w:rPr>
        <w:t xml:space="preserve">compile(optimizer=...)</w:t>
      </w:r>
      <w:r>
        <w:t xml:space="preserve">, validation/loss curve, regularization, CNN 설계라는 점을 한 화면에 고정해야 한다. 이 서사는 현재 보는 노드 메모에 직접 주어져 있으며, 사용자가 길을 잃지 않게 만드는 가장 좋은 방법은</w:t>
      </w:r>
      <w:r>
        <w:t xml:space="preserve"> </w:t>
      </w:r>
      <w:r>
        <w:rPr>
          <w:b/>
          <w:bCs/>
        </w:rPr>
        <w:t xml:space="preserve">flowchart + 역할 분리 다이어그램</w:t>
      </w:r>
      <w:r>
        <w:t xml:space="preserve"> </w:t>
      </w:r>
      <w:r>
        <w:t xml:space="preserve">하나를 첫 화면에 두는 것이다. fileciteturn0file2</w:t>
      </w:r>
    </w:p>
    <w:p>
      <w:pPr>
        <w:pStyle w:val="BodyText"/>
      </w:pPr>
      <w:r>
        <w:t xml:space="preserve">시각화는 단순 박스 다이어그램이면 충분하다. Matplotlib는 Jupyter에서 figure와 axes를 명시적으로 다루는 OO 스타일을 권장하며, Jupyter 노트북에서는</w:t>
      </w:r>
      <w:r>
        <w:t xml:space="preserve"> </w:t>
      </w:r>
      <w:r>
        <w:rPr>
          <w:rStyle w:val="VerbatimChar"/>
        </w:rPr>
        <w:t xml:space="preserve">plt.show()</w:t>
      </w:r>
      <w:r>
        <w:t xml:space="preserve"> </w:t>
      </w:r>
      <w:r>
        <w:t xml:space="preserve">없이도 figure가 바로 표시되는 경우가 많다. 따라서 이 블록에서는 복잡한 시각화 라이브러리보다 Matplotlib + 간단한 annotation이 더 적합하다.</w:t>
      </w:r>
      <w:r>
        <w:t xml:space="preserve"> </w:t>
      </w:r>
      <w:hyperlink r:id="rId32">
        <w:r>
          <w:rPr>
            <w:rStyle w:val="Hyperlink"/>
          </w:rPr>
          <w:t xml:space="preserve">[9]</w:t>
        </w:r>
      </w:hyperlink>
    </w:p>
    <w:p>
      <w:pPr>
        <w:pStyle w:val="BodyText"/>
      </w:pPr>
      <w:r>
        <w:rPr>
          <w:b/>
          <w:bCs/>
        </w:rPr>
        <w:t xml:space="preserve">바로 넣을 markdown 셀 초안</w:t>
      </w:r>
    </w:p>
    <w:p>
      <w:pPr>
        <w:pStyle w:val="SourceCode"/>
      </w:pPr>
      <w:r>
        <w:rPr>
          <w:rStyle w:val="VerbatimChar"/>
        </w:rPr>
        <w:t xml:space="preserve"># Week13 Optimizer Visual Lecture</w:t>
      </w:r>
      <w:r>
        <w:br/>
      </w:r>
      <w:r>
        <w:br/>
      </w:r>
      <w:r>
        <w:rPr>
          <w:rStyle w:val="VerbatimChar"/>
        </w:rPr>
        <w:t xml:space="preserve">## 이 노트북의 역할</w:t>
      </w:r>
      <w:r>
        <w:br/>
      </w:r>
      <w:r>
        <w:rPr>
          <w:rStyle w:val="VerbatimChar"/>
        </w:rPr>
        <w:t xml:space="preserve">- 이것은 제출용 숙제 답안이 아니라, Week13 과제를 풀기 전 개념·수식·shape·그래프를 연결하는 companion notebook이다.</w:t>
      </w:r>
      <w:r>
        <w:br/>
      </w:r>
      <w:r>
        <w:rPr>
          <w:rStyle w:val="VerbatimChar"/>
        </w:rPr>
        <w:t xml:space="preserve">- 목표는 optimizer 구현법 자체보다, 같은 gradient를 서로 다른 optimizer가 어떻게 다르게 해석하고 loss curve를 어떻게 바꾸는지 이해하는 것이다.</w:t>
      </w:r>
      <w:r>
        <w:br/>
      </w:r>
      <w:r>
        <w:br/>
      </w:r>
      <w:r>
        <w:rPr>
          <w:rStyle w:val="VerbatimChar"/>
        </w:rPr>
        <w:t xml:space="preserve">## 의존성 지도</w:t>
      </w:r>
      <w:r>
        <w:br/>
      </w:r>
      <w:r>
        <w:rPr>
          <w:rStyle w:val="VerbatimChar"/>
        </w:rPr>
        <w:t xml:space="preserve">G0-B → Gradient / Chain Rule → Dense.backward / SoftmaxCE → Optimizer State → Week13 해석형 답안</w:t>
      </w:r>
    </w:p>
    <w:p>
      <w:pPr>
        <w:pStyle w:val="FirstParagraph"/>
      </w:pPr>
      <w:r>
        <w:rPr>
          <w:b/>
          <w:bCs/>
        </w:rPr>
        <w:t xml:space="preserve">바로 넣을 시각화 코드 셀 초안</w:t>
      </w:r>
    </w:p>
    <w:p>
      <w:pPr>
        <w:pStyle w:val="SourceCode"/>
      </w:pPr>
      <w:r>
        <w:rPr>
          <w:rStyle w:val="VerbatimChar"/>
        </w:rPr>
        <w:t xml:space="preserve">import matplotlib.pyplot as plt</w:t>
      </w:r>
      <w:r>
        <w:br/>
      </w:r>
      <w:r>
        <w:br/>
      </w:r>
      <w:r>
        <w:rPr>
          <w:rStyle w:val="VerbatimChar"/>
        </w:rPr>
        <w:t xml:space="preserve">fig, ax = plt.subplots(figsize=(12, 3))</w:t>
      </w:r>
      <w:r>
        <w:br/>
      </w:r>
      <w:r>
        <w:rPr>
          <w:rStyle w:val="VerbatimChar"/>
        </w:rPr>
        <w:t xml:space="preserve">ax.axis("off")</w:t>
      </w:r>
      <w:r>
        <w:br/>
      </w:r>
      <w:r>
        <w:br/>
      </w:r>
      <w:r>
        <w:rPr>
          <w:rStyle w:val="VerbatimChar"/>
        </w:rPr>
        <w:t xml:space="preserve">items = [</w:t>
      </w:r>
      <w:r>
        <w:br/>
      </w:r>
      <w:r>
        <w:rPr>
          <w:rStyle w:val="VerbatimChar"/>
        </w:rPr>
        <w:t xml:space="preserve">    ("G0-B\noutput/loss/metric", 0.08),</w:t>
      </w:r>
      <w:r>
        <w:br/>
      </w:r>
      <w:r>
        <w:rPr>
          <w:rStyle w:val="VerbatimChar"/>
        </w:rPr>
        <w:t xml:space="preserve">    ("Gate1\nGD / chain rule", 0.28),</w:t>
      </w:r>
      <w:r>
        <w:br/>
      </w:r>
      <w:r>
        <w:rPr>
          <w:rStyle w:val="VerbatimChar"/>
        </w:rPr>
        <w:t xml:space="preserve">    ("Gate2\nDense.backward\nSoftmaxCE", 0.48),</w:t>
      </w:r>
      <w:r>
        <w:br/>
      </w:r>
      <w:r>
        <w:rPr>
          <w:rStyle w:val="VerbatimChar"/>
        </w:rPr>
        <w:t xml:space="preserve">    ("Gate3\nOptimizer state", 0.68),</w:t>
      </w:r>
      <w:r>
        <w:br/>
      </w:r>
      <w:r>
        <w:rPr>
          <w:rStyle w:val="VerbatimChar"/>
        </w:rPr>
        <w:t xml:space="preserve">    ("Week13\nloss curve 해석", 0.88),</w:t>
      </w:r>
      <w:r>
        <w:br/>
      </w:r>
      <w:r>
        <w:rPr>
          <w:rStyle w:val="VerbatimChar"/>
        </w:rPr>
        <w:t xml:space="preserve">]</w:t>
      </w:r>
      <w:r>
        <w:br/>
      </w:r>
      <w:r>
        <w:br/>
      </w:r>
      <w:r>
        <w:rPr>
          <w:rStyle w:val="VerbatimChar"/>
        </w:rPr>
        <w:t xml:space="preserve">for text, x in items:</w:t>
      </w:r>
      <w:r>
        <w:br/>
      </w:r>
      <w:r>
        <w:rPr>
          <w:rStyle w:val="VerbatimChar"/>
        </w:rPr>
        <w:t xml:space="preserve">    ax.text(x, 0.5, text, ha="center", va="center",</w:t>
      </w:r>
      <w:r>
        <w:br/>
      </w:r>
      <w:r>
        <w:rPr>
          <w:rStyle w:val="VerbatimChar"/>
        </w:rPr>
        <w:t xml:space="preserve">            bbox=dict(boxstyle="round,pad=0.5"))</w:t>
      </w:r>
      <w:r>
        <w:br/>
      </w:r>
      <w:r>
        <w:br/>
      </w:r>
      <w:r>
        <w:rPr>
          <w:rStyle w:val="VerbatimChar"/>
        </w:rPr>
        <w:t xml:space="preserve">for i in range(len(items) - 1):</w:t>
      </w:r>
      <w:r>
        <w:br/>
      </w:r>
      <w:r>
        <w:rPr>
          <w:rStyle w:val="VerbatimChar"/>
        </w:rPr>
        <w:t xml:space="preserve">    x1 = items[i][1] + 0.07</w:t>
      </w:r>
      <w:r>
        <w:br/>
      </w:r>
      <w:r>
        <w:rPr>
          <w:rStyle w:val="VerbatimChar"/>
        </w:rPr>
        <w:t xml:space="preserve">    x2 = items[i + 1][1] - 0.07</w:t>
      </w:r>
      <w:r>
        <w:br/>
      </w:r>
      <w:r>
        <w:rPr>
          <w:rStyle w:val="VerbatimChar"/>
        </w:rPr>
        <w:t xml:space="preserve">    ax.annotate("", xy=(x2, 0.5), xytext=(x1, 0.5),</w:t>
      </w:r>
      <w:r>
        <w:br/>
      </w:r>
      <w:r>
        <w:rPr>
          <w:rStyle w:val="VerbatimChar"/>
        </w:rPr>
        <w:t xml:space="preserve">                arrowprops=dict(arrowstyle="-&gt;", lw=2))</w:t>
      </w:r>
      <w:r>
        <w:br/>
      </w:r>
      <w:r>
        <w:br/>
      </w:r>
      <w:r>
        <w:rPr>
          <w:rStyle w:val="VerbatimChar"/>
        </w:rPr>
        <w:t xml:space="preserve">ax.set_title("Week13 Optimizer 실험의 의존성 지도")</w:t>
      </w:r>
      <w:r>
        <w:br/>
      </w:r>
      <w:r>
        <w:rPr>
          <w:rStyle w:val="VerbatimChar"/>
        </w:rPr>
        <w:t xml:space="preserve">plt.show()</w:t>
      </w:r>
    </w:p>
    <w:bookmarkEnd w:id="33"/>
    <w:bookmarkStart w:id="37" w:name="데이터손실지표-블록"/>
    <w:p>
      <w:pPr>
        <w:pStyle w:val="Heading3"/>
      </w:pPr>
      <w:r>
        <w:t xml:space="preserve">데이터·손실·지표 블록</w:t>
      </w:r>
    </w:p>
    <w:p>
      <w:pPr>
        <w:pStyle w:val="FirstParagraph"/>
      </w:pPr>
      <w:r>
        <w:rPr>
          <w:rStyle w:val="VerbatimChar"/>
        </w:rPr>
        <w:t xml:space="preserve">V01</w:t>
      </w:r>
      <w:r>
        <w:t xml:space="preserve">은 optimizer 이전에</w:t>
      </w:r>
      <w:r>
        <w:t xml:space="preserve"> </w:t>
      </w:r>
      <w:r>
        <w:rPr>
          <w:b/>
          <w:bCs/>
        </w:rPr>
        <w:t xml:space="preserve">무엇을 최소화할지</w:t>
      </w:r>
      <w:r>
        <w:t xml:space="preserve">를 고정하는 블록이다. 여기서 꼭 보여줘야 하는 것은 leakage, regression/classification/ordinal 설계, loss와 metric의 분리다. scikit-learn은 데이터 누수 방지를 위해</w:t>
      </w:r>
      <w:r>
        <w:t xml:space="preserve"> </w:t>
      </w:r>
      <w:r>
        <w:rPr>
          <w:b/>
          <w:bCs/>
        </w:rPr>
        <w:t xml:space="preserve">반드시 split을 먼저 하고</w:t>
      </w:r>
      <w:r>
        <w:t xml:space="preserve">,</w:t>
      </w:r>
      <w:r>
        <w:t xml:space="preserve"> </w:t>
      </w:r>
      <w:r>
        <w:rPr>
          <w:rStyle w:val="VerbatimChar"/>
        </w:rPr>
        <w:t xml:space="preserve">fit</w:t>
      </w:r>
      <w:r>
        <w:t xml:space="preserve">/</w:t>
      </w:r>
      <w:r>
        <w:rPr>
          <w:rStyle w:val="VerbatimChar"/>
        </w:rPr>
        <w:t xml:space="preserve">fit_transform</w:t>
      </w:r>
      <w:r>
        <w:t xml:space="preserve">은 train subset에만 적용하며, test에는</w:t>
      </w:r>
      <w:r>
        <w:t xml:space="preserve"> </w:t>
      </w:r>
      <w:r>
        <w:rPr>
          <w:rStyle w:val="VerbatimChar"/>
        </w:rPr>
        <w:t xml:space="preserve">transform</w:t>
      </w:r>
      <w:r>
        <w:t xml:space="preserve">만 적용하라고 명시한다.</w:t>
      </w:r>
      <w:r>
        <w:t xml:space="preserve"> </w:t>
      </w:r>
      <w:r>
        <w:rPr>
          <w:rStyle w:val="VerbatimChar"/>
        </w:rPr>
        <w:t xml:space="preserve">Pipeline</w:t>
      </w:r>
      <w:r>
        <w:t xml:space="preserve">은 이런 실수를 줄이는 기본 수단이다. 따라서 이 블록은 “정답 개념 설명”보다</w:t>
      </w:r>
      <w:r>
        <w:t xml:space="preserve"> </w:t>
      </w:r>
      <w:r>
        <w:rPr>
          <w:b/>
          <w:bCs/>
        </w:rPr>
        <w:t xml:space="preserve">잘못된 전처리로 score가 부풀려지는 장면</w:t>
      </w:r>
      <w:r>
        <w:t xml:space="preserve">을 직접 시각화하는 쪽이 훨씬 교육적이다.</w:t>
      </w:r>
      <w:r>
        <w:t xml:space="preserve"> </w:t>
      </w:r>
      <w:hyperlink r:id="rId34">
        <w:r>
          <w:rPr>
            <w:rStyle w:val="Hyperlink"/>
          </w:rPr>
          <w:t xml:space="preserve">[10]</w:t>
        </w:r>
      </w:hyperlink>
    </w:p>
    <w:p>
      <w:pPr>
        <w:pStyle w:val="BodyText"/>
      </w:pPr>
      <w:r>
        <w:t xml:space="preserve">손실과 지표는 문제 유형에 따라 아래처럼 설명한다. 회귀에서는</w:t>
      </w:r>
      <w:r>
        <w:t xml:space="preserve"> </w:t>
      </w:r>
      <w:r>
        <w:rPr>
          <w:rStyle w:val="VerbatimChar"/>
        </w:rPr>
        <w:t xml:space="preserve">MSE = mean(square(y_true - y_pred))</w:t>
      </w:r>
      <w:r>
        <w:t xml:space="preserve">,</w:t>
      </w:r>
      <w:r>
        <w:t xml:space="preserve"> </w:t>
      </w:r>
      <w:r>
        <w:rPr>
          <w:rStyle w:val="VerbatimChar"/>
        </w:rPr>
        <w:t xml:space="preserve">MAE = mean(abs(y_true - y_pred))</w:t>
      </w:r>
      <w:r>
        <w:t xml:space="preserve">다. MSE는 오차를 제곱하므로 큰 오차를 더 크게 벌주고, MAE는 단위 해석이 상대적으로 쉽다. 분류에서는 sigmoid/softmax와 cross-entropy를 쓴다. Keras와 PyTorch 문서는 모두</w:t>
      </w:r>
      <w:r>
        <w:t xml:space="preserve"> </w:t>
      </w:r>
      <w:r>
        <w:rPr>
          <w:b/>
          <w:bCs/>
        </w:rPr>
        <w:t xml:space="preserve">logits와 probabilities를 구분</w:t>
      </w:r>
      <w:r>
        <w:t xml:space="preserve">하고, one-hot 대 정수 라벨에 따라 categorical vs sparse categorical cross-entropy를 구분한다. accuracy는 단순 빈도, F1은 precision과 recall의 조화평균이다. 이론 설명은 수식으로, 직관은</w:t>
      </w:r>
      <w:r>
        <w:t xml:space="preserve"> </w:t>
      </w:r>
      <w:r>
        <w:rPr>
          <w:b/>
          <w:bCs/>
        </w:rPr>
        <w:t xml:space="preserve">히스토그램, 오차-제곱 곡선, confusion heatmap</w:t>
      </w:r>
      <w:r>
        <w:t xml:space="preserve">으로 가르치는 것이 가장 좋다.</w:t>
      </w:r>
      <w:r>
        <w:t xml:space="preserve"> </w:t>
      </w:r>
      <w:hyperlink r:id="rId35">
        <w:r>
          <w:rPr>
            <w:rStyle w:val="Hyperlink"/>
          </w:rPr>
          <w:t xml:space="preserve">[11]</w:t>
        </w:r>
      </w:hyperlink>
    </w:p>
    <w:p>
      <w:pPr>
        <w:pStyle w:val="BodyText"/>
      </w:pPr>
      <w:r>
        <w:t xml:space="preserve">이 블록의 주 시각화 도구는 Seaborn이 적합하다. Seaborn은 dataframe과 whole-dataset semantics에 맞춰 statistical graphics를 쉽게 만들고, distribution, categorical view, error bar 등을 간단히 표현한다. 따라서 Titanic이나 small tabular toy data에서 histogram, boxplot, countplot, heatmap, pairplot 계열은 Seaborn이 가장 교육 효율이 높다. 다만 세세한 figure anatomy와 축 통제는 Matplotlib가 더 직관적이므로 둘을 함께 써야 한다.</w:t>
      </w:r>
      <w:r>
        <w:t xml:space="preserve"> </w:t>
      </w:r>
      <w:hyperlink r:id="rId36">
        <w:r>
          <w:rPr>
            <w:rStyle w:val="Hyperlink"/>
          </w:rPr>
          <w:t xml:space="preserve">[12]</w:t>
        </w:r>
      </w:hyperlink>
    </w:p>
    <w:p>
      <w:pPr>
        <w:pStyle w:val="BodyText"/>
      </w:pPr>
      <w:r>
        <w:rPr>
          <w:b/>
          <w:bCs/>
        </w:rPr>
        <w:t xml:space="preserve">바로 넣을 markdown 셀 초안</w:t>
      </w:r>
    </w:p>
    <w:p>
      <w:pPr>
        <w:pStyle w:val="SourceCode"/>
      </w:pPr>
      <w:r>
        <w:rPr>
          <w:rStyle w:val="VerbatimChar"/>
        </w:rPr>
        <w:t xml:space="preserve">## 왜 split-before-fit 인가</w:t>
      </w:r>
      <w:r>
        <w:br/>
      </w:r>
      <w:r>
        <w:br/>
      </w:r>
      <w:r>
        <w:rPr>
          <w:rStyle w:val="VerbatimChar"/>
        </w:rPr>
        <w:t xml:space="preserve">데이터를 train/test로 나누기 전에 scaler를 fit하면,</w:t>
      </w:r>
      <w:r>
        <w:br/>
      </w:r>
      <w:r>
        <w:rPr>
          <w:rStyle w:val="VerbatimChar"/>
        </w:rPr>
        <w:t xml:space="preserve">test 데이터의 평균과 분산이 이미 전처리에 스며든다.</w:t>
      </w:r>
      <w:r>
        <w:br/>
      </w:r>
      <w:r>
        <w:rPr>
          <w:rStyle w:val="VerbatimChar"/>
        </w:rPr>
        <w:t xml:space="preserve">이때 모델은 실제 배포 시점에 알 수 없는 정보를 미리 본 셈이므로</w:t>
      </w:r>
      <w:r>
        <w:br/>
      </w:r>
      <w:r>
        <w:rPr>
          <w:rStyle w:val="VerbatimChar"/>
        </w:rPr>
        <w:t xml:space="preserve">성능이 낙관적으로 부풀 수 있다.</w:t>
      </w:r>
      <w:r>
        <w:br/>
      </w:r>
      <w:r>
        <w:br/>
      </w:r>
      <w:r>
        <w:rPr>
          <w:rStyle w:val="VerbatimChar"/>
        </w:rPr>
        <w:t xml:space="preserve">이번 블록의 질문은 하나다.</w:t>
      </w:r>
      <w:r>
        <w:br/>
      </w:r>
      <w:r>
        <w:rPr>
          <w:rStyle w:val="VerbatimChar"/>
        </w:rPr>
        <w:t xml:space="preserve">"이 문제에서 무엇을 예측하고, 무엇을 최소화하고, 무엇으로 해석할 것인가?"</w:t>
      </w:r>
    </w:p>
    <w:p>
      <w:pPr>
        <w:pStyle w:val="FirstParagraph"/>
      </w:pPr>
      <w:r>
        <w:rPr>
          <w:b/>
          <w:bCs/>
        </w:rPr>
        <w:t xml:space="preserve">바로 넣을 코드 셀 초안</w:t>
      </w:r>
    </w:p>
    <w:p>
      <w:pPr>
        <w:pStyle w:val="SourceCode"/>
      </w:pPr>
      <w:r>
        <w:rPr>
          <w:rStyle w:val="VerbatimChar"/>
        </w:rPr>
        <w:t xml:space="preserve">import numpy as np</w:t>
      </w:r>
      <w:r>
        <w:br/>
      </w:r>
      <w:r>
        <w:rPr>
          <w:rStyle w:val="VerbatimChar"/>
        </w:rPr>
        <w:t xml:space="preserve">import pandas as pd</w:t>
      </w:r>
      <w:r>
        <w:br/>
      </w:r>
      <w:r>
        <w:rPr>
          <w:rStyle w:val="VerbatimChar"/>
        </w:rPr>
        <w:t xml:space="preserve">import seaborn as sns</w:t>
      </w:r>
      <w:r>
        <w:br/>
      </w:r>
      <w:r>
        <w:rPr>
          <w:rStyle w:val="VerbatimChar"/>
        </w:rPr>
        <w:t xml:space="preserve">import matplotlib.pyplot as plt</w:t>
      </w:r>
      <w:r>
        <w:br/>
      </w:r>
      <w:r>
        <w:rPr>
          <w:rStyle w:val="VerbatimChar"/>
        </w:rPr>
        <w:t xml:space="preserve">from sklearn.model_selection import train_test_split</w:t>
      </w:r>
      <w:r>
        <w:br/>
      </w:r>
      <w:r>
        <w:rPr>
          <w:rStyle w:val="VerbatimChar"/>
        </w:rPr>
        <w:t xml:space="preserve">from sklearn.preprocessing import StandardScaler</w:t>
      </w:r>
      <w:r>
        <w:br/>
      </w:r>
      <w:r>
        <w:rPr>
          <w:rStyle w:val="VerbatimChar"/>
        </w:rPr>
        <w:t xml:space="preserve">from sklearn.datasets import load_iris</w:t>
      </w:r>
      <w:r>
        <w:br/>
      </w:r>
      <w:r>
        <w:br/>
      </w:r>
      <w:r>
        <w:rPr>
          <w:rStyle w:val="VerbatimChar"/>
        </w:rPr>
        <w:t xml:space="preserve">iris = load_iris(as_frame=True)</w:t>
      </w:r>
      <w:r>
        <w:br/>
      </w:r>
      <w:r>
        <w:rPr>
          <w:rStyle w:val="VerbatimChar"/>
        </w:rPr>
        <w:t xml:space="preserve">df = iris.frame.copy()</w:t>
      </w:r>
      <w:r>
        <w:br/>
      </w:r>
      <w:r>
        <w:rPr>
          <w:rStyle w:val="VerbatimChar"/>
        </w:rPr>
        <w:t xml:space="preserve">df["target_name"] = df["target"].map(dict(enumerate(iris.target_names)))</w:t>
      </w:r>
      <w:r>
        <w:br/>
      </w:r>
      <w:r>
        <w:br/>
      </w:r>
      <w:r>
        <w:rPr>
          <w:rStyle w:val="VerbatimChar"/>
        </w:rPr>
        <w:t xml:space="preserve">X = df[iris.feature_names].values</w:t>
      </w:r>
      <w:r>
        <w:br/>
      </w:r>
      <w:r>
        <w:rPr>
          <w:rStyle w:val="VerbatimChar"/>
        </w:rPr>
        <w:t xml:space="preserve">y = df["target"].values</w:t>
      </w:r>
      <w:r>
        <w:br/>
      </w:r>
      <w:r>
        <w:br/>
      </w:r>
      <w:r>
        <w:rPr>
          <w:rStyle w:val="VerbatimChar"/>
        </w:rPr>
        <w:t xml:space="preserve"># 잘못된 전처리: 전체 데이터로 fit</w:t>
      </w:r>
      <w:r>
        <w:br/>
      </w:r>
      <w:r>
        <w:rPr>
          <w:rStyle w:val="VerbatimChar"/>
        </w:rPr>
        <w:t xml:space="preserve">X_bad = StandardScaler().fit_transform(X)</w:t>
      </w:r>
      <w:r>
        <w:br/>
      </w:r>
      <w:r>
        <w:rPr>
          <w:rStyle w:val="VerbatimChar"/>
        </w:rPr>
        <w:t xml:space="preserve">Xb_train, Xb_test, yb_train, yb_test = train_test_split(</w:t>
      </w:r>
      <w:r>
        <w:br/>
      </w:r>
      <w:r>
        <w:rPr>
          <w:rStyle w:val="VerbatimChar"/>
        </w:rPr>
        <w:t xml:space="preserve">    X_bad, y, test_size=0.3, random_state=42, stratify=y</w:t>
      </w:r>
      <w:r>
        <w:br/>
      </w:r>
      <w:r>
        <w:rPr>
          <w:rStyle w:val="VerbatimChar"/>
        </w:rPr>
        <w:t xml:space="preserve">)</w:t>
      </w:r>
      <w:r>
        <w:br/>
      </w:r>
      <w:r>
        <w:br/>
      </w:r>
      <w:r>
        <w:rPr>
          <w:rStyle w:val="VerbatimChar"/>
        </w:rPr>
        <w:t xml:space="preserve"># 올바른 전처리: train만 fit</w:t>
      </w:r>
      <w:r>
        <w:br/>
      </w:r>
      <w:r>
        <w:rPr>
          <w:rStyle w:val="VerbatimChar"/>
        </w:rPr>
        <w:t xml:space="preserve">X_train, X_test, y_train, y_test = train_test_split(</w:t>
      </w:r>
      <w:r>
        <w:br/>
      </w:r>
      <w:r>
        <w:rPr>
          <w:rStyle w:val="VerbatimChar"/>
        </w:rPr>
        <w:t xml:space="preserve">    X, y, test_size=0.3, random_state=42, stratify=y</w:t>
      </w:r>
      <w:r>
        <w:br/>
      </w:r>
      <w:r>
        <w:rPr>
          <w:rStyle w:val="VerbatimChar"/>
        </w:rPr>
        <w:t xml:space="preserve">)</w:t>
      </w:r>
      <w:r>
        <w:br/>
      </w:r>
      <w:r>
        <w:rPr>
          <w:rStyle w:val="VerbatimChar"/>
        </w:rPr>
        <w:t xml:space="preserve">scaler = StandardScaler()</w:t>
      </w:r>
      <w:r>
        <w:br/>
      </w:r>
      <w:r>
        <w:rPr>
          <w:rStyle w:val="VerbatimChar"/>
        </w:rPr>
        <w:t xml:space="preserve">X_train_ok = scaler.fit_transform(X_train)</w:t>
      </w:r>
      <w:r>
        <w:br/>
      </w:r>
      <w:r>
        <w:rPr>
          <w:rStyle w:val="VerbatimChar"/>
        </w:rPr>
        <w:t xml:space="preserve">X_test_ok = scaler.transform(X_test)</w:t>
      </w:r>
      <w:r>
        <w:br/>
      </w:r>
      <w:r>
        <w:br/>
      </w:r>
      <w:r>
        <w:rPr>
          <w:rStyle w:val="VerbatimChar"/>
        </w:rPr>
        <w:t xml:space="preserve">fig, ax = plt.subplots(figsize=(8, 4))</w:t>
      </w:r>
      <w:r>
        <w:br/>
      </w:r>
      <w:r>
        <w:rPr>
          <w:rStyle w:val="VerbatimChar"/>
        </w:rPr>
        <w:t xml:space="preserve">ax.hist(X_bad[:, 0], bins=20, alpha=0.6, label="bad: fit before split")</w:t>
      </w:r>
      <w:r>
        <w:br/>
      </w:r>
      <w:r>
        <w:rPr>
          <w:rStyle w:val="VerbatimChar"/>
        </w:rPr>
        <w:t xml:space="preserve">ax.hist(X_train_ok[:, 0], bins=20, alpha=0.6, label="good: fit on train")</w:t>
      </w:r>
      <w:r>
        <w:br/>
      </w:r>
      <w:r>
        <w:rPr>
          <w:rStyle w:val="VerbatimChar"/>
        </w:rPr>
        <w:t xml:space="preserve">ax.set_title("같아 보여도 통계 기준이 다르면 leakage 가능성이 생긴다")</w:t>
      </w:r>
      <w:r>
        <w:br/>
      </w:r>
      <w:r>
        <w:rPr>
          <w:rStyle w:val="VerbatimChar"/>
        </w:rPr>
        <w:t xml:space="preserve">ax.legend()</w:t>
      </w:r>
      <w:r>
        <w:br/>
      </w:r>
      <w:r>
        <w:rPr>
          <w:rStyle w:val="VerbatimChar"/>
        </w:rPr>
        <w:t xml:space="preserve">plt.show()</w:t>
      </w:r>
    </w:p>
    <w:bookmarkEnd w:id="37"/>
    <w:bookmarkStart w:id="39" w:name="gradientbackwardoptimizer-블록"/>
    <w:p>
      <w:pPr>
        <w:pStyle w:val="Heading3"/>
      </w:pPr>
      <w:r>
        <w:t xml:space="preserve">gradient·backward·optimizer 블록</w:t>
      </w:r>
    </w:p>
    <w:p>
      <w:pPr>
        <w:pStyle w:val="FirstParagraph"/>
      </w:pPr>
      <w:r>
        <w:rPr>
          <w:rStyle w:val="VerbatimChar"/>
        </w:rPr>
        <w:t xml:space="preserve">V02</w:t>
      </w:r>
      <w:r>
        <w:t xml:space="preserve">,</w:t>
      </w:r>
      <w:r>
        <w:t xml:space="preserve"> </w:t>
      </w:r>
      <w:r>
        <w:rPr>
          <w:rStyle w:val="VerbatimChar"/>
        </w:rPr>
        <w:t xml:space="preserve">V03</w:t>
      </w:r>
      <w:r>
        <w:t xml:space="preserve">,</w:t>
      </w:r>
      <w:r>
        <w:t xml:space="preserve"> </w:t>
      </w:r>
      <w:r>
        <w:rPr>
          <w:rStyle w:val="VerbatimChar"/>
        </w:rPr>
        <w:t xml:space="preserve">V04</w:t>
      </w:r>
      <w:r>
        <w:t xml:space="preserve">는 사실상 노트북의 본체다.</w:t>
      </w:r>
      <w:r>
        <w:t xml:space="preserve"> </w:t>
      </w:r>
      <w:r>
        <w:rPr>
          <w:rStyle w:val="VerbatimChar"/>
        </w:rPr>
        <w:t xml:space="preserve">V02</w:t>
      </w:r>
      <w:r>
        <w:t xml:space="preserve">에서는 learning rate가 너무 작으면 느리고, 너무 크면 overshoot/진동/발산이 난다는 점을</w:t>
      </w:r>
      <w:r>
        <w:t xml:space="preserve"> </w:t>
      </w:r>
      <w:r>
        <w:rPr>
          <w:b/>
          <w:bCs/>
        </w:rPr>
        <w:t xml:space="preserve">1D 혹은 2D 손실 곡면</w:t>
      </w:r>
      <w:r>
        <w:t xml:space="preserve">에서 보여줘야 한다.</w:t>
      </w:r>
      <w:r>
        <w:t xml:space="preserve"> </w:t>
      </w:r>
      <w:r>
        <w:rPr>
          <w:i/>
          <w:iCs/>
        </w:rPr>
        <w:t xml:space="preserve">Deep Learning</w:t>
      </w:r>
      <w:r>
        <w:t xml:space="preserve"> </w:t>
      </w:r>
      <w:r>
        <w:t xml:space="preserve">교재는 학습이 full-batch 순수 최적화가 아니라 minibatch 기반이며, surrogate loss 위에서 작동한다고 설명한다. 여기에 XOR 같은 toy objective를 얹으면 사용자는 “gradient가 로컬 기울기이고, lr는 step size”라는 가장 중요한 감각을 눈으로 얻을 수 있다.</w:t>
      </w:r>
      <w:r>
        <w:t xml:space="preserve"> </w:t>
      </w:r>
      <w:hyperlink r:id="rId23">
        <w:r>
          <w:rPr>
            <w:rStyle w:val="Hyperlink"/>
          </w:rPr>
          <w:t xml:space="preserve">[2]</w:t>
        </w:r>
      </w:hyperlink>
    </w:p>
    <w:p>
      <w:pPr>
        <w:pStyle w:val="BodyText"/>
      </w:pPr>
      <w:r>
        <w:rPr>
          <w:rStyle w:val="VerbatimChar"/>
        </w:rPr>
        <w:t xml:space="preserve">V03</w:t>
      </w:r>
      <w:r>
        <w:t xml:space="preserve">에서는</w:t>
      </w:r>
      <w:r>
        <w:t xml:space="preserve"> </w:t>
      </w:r>
      <w:r>
        <w:rPr>
          <w:rStyle w:val="VerbatimChar"/>
        </w:rPr>
        <w:t xml:space="preserve">Dense.backward</w:t>
      </w:r>
      <w:r>
        <w:t xml:space="preserve">의 배열 의미를 반드시 드러내야 한다. Keras의 Dense는</w:t>
      </w:r>
      <w:r>
        <w:t xml:space="preserve"> </w:t>
      </w:r>
      <w:r>
        <w:rPr>
          <w:rStyle w:val="VerbatimChar"/>
        </w:rPr>
        <w:t xml:space="preserve">activation(dot(input, kernel)+bias)</w:t>
      </w:r>
      <w:r>
        <w:t xml:space="preserve">를 수행하므로, backward에서는</w:t>
      </w:r>
      <w:r>
        <w:t xml:space="preserve"> </w:t>
      </w:r>
      <w:r>
        <w:rPr>
          <w:rStyle w:val="VerbatimChar"/>
        </w:rPr>
        <w:t xml:space="preserve">dW</w:t>
      </w:r>
      <w:r>
        <w:t xml:space="preserve">,</w:t>
      </w:r>
      <w:r>
        <w:t xml:space="preserve"> </w:t>
      </w:r>
      <w:r>
        <w:rPr>
          <w:rStyle w:val="VerbatimChar"/>
        </w:rPr>
        <w:t xml:space="preserve">db</w:t>
      </w:r>
      <w:r>
        <w:t xml:space="preserve">,</w:t>
      </w:r>
      <w:r>
        <w:t xml:space="preserve"> </w:t>
      </w:r>
      <w:r>
        <w:rPr>
          <w:rStyle w:val="VerbatimChar"/>
        </w:rPr>
        <w:t xml:space="preserve">dX</w:t>
      </w:r>
      <w:r>
        <w:t xml:space="preserve">가 각각</w:t>
      </w:r>
      <w:r>
        <w:t xml:space="preserve"> </w:t>
      </w:r>
      <w:r>
        <w:rPr>
          <w:b/>
          <w:bCs/>
        </w:rPr>
        <w:t xml:space="preserve">가중치 변화량, bias 변화량, 이전 층으로 되돌아가는 error signal</w:t>
      </w:r>
      <w:r>
        <w:t xml:space="preserve">이 된다. 마지막 출력층이 softmax CE라면, PyTorch 문서가 보여주듯 CE는 logits에 대해</w:t>
      </w:r>
      <w:r>
        <w:t xml:space="preserve"> </w:t>
      </w:r>
      <w:r>
        <w:rPr>
          <w:rStyle w:val="VerbatimChar"/>
        </w:rPr>
        <w:t xml:space="preserve">LogSoftmax + NLLLoss</w:t>
      </w:r>
      <w:r>
        <w:t xml:space="preserve">와 동치이고, 정답 class 확률을 높일수록 loss가 줄어든다. 따라서 이 블록은</w:t>
      </w:r>
      <w:r>
        <w:t xml:space="preserve"> </w:t>
      </w:r>
      <w:r>
        <w:rPr>
          <w:b/>
          <w:bCs/>
        </w:rPr>
        <w:t xml:space="preserve">shape table</w:t>
      </w:r>
      <w:r>
        <w:t xml:space="preserve">,</w:t>
      </w:r>
      <w:r>
        <w:t xml:space="preserve"> </w:t>
      </w:r>
      <w:r>
        <w:rPr>
          <w:b/>
          <w:bCs/>
        </w:rPr>
        <w:t xml:space="preserve">작은 batch의 logit/probability heatmap</w:t>
      </w:r>
      <w:r>
        <w:t xml:space="preserve">,</w:t>
      </w:r>
      <w:r>
        <w:t xml:space="preserve"> </w:t>
      </w:r>
      <w:r>
        <w:rPr>
          <w:rStyle w:val="VerbatimChar"/>
          <w:b/>
          <w:bCs/>
        </w:rPr>
        <w:t xml:space="preserve">p - y</w:t>
      </w:r>
      <w:r>
        <w:rPr>
          <w:b/>
          <w:bCs/>
        </w:rPr>
        <w:t xml:space="preserve"> </w:t>
      </w:r>
      <w:r>
        <w:rPr>
          <w:b/>
          <w:bCs/>
        </w:rPr>
        <w:t xml:space="preserve">시각화</w:t>
      </w:r>
      <w:r>
        <w:t xml:space="preserve">가 핵심이다. 여기서는 표와 heatmap이 중심이므로 Seaborn heatmap이 효과적이고, 필요하면 Altair로 interactive table-like view를 추가할 수 있다. Altair는 declarative visualization을 강조하므로, 변수 역할이 분명한 shape/gradient 표시에 잘 맞는다.</w:t>
      </w:r>
      <w:r>
        <w:t xml:space="preserve"> </w:t>
      </w:r>
      <w:hyperlink r:id="rId26">
        <w:r>
          <w:rPr>
            <w:rStyle w:val="Hyperlink"/>
          </w:rPr>
          <w:t xml:space="preserve">[13]</w:t>
        </w:r>
      </w:hyperlink>
    </w:p>
    <w:p>
      <w:pPr>
        <w:pStyle w:val="BodyText"/>
      </w:pPr>
      <w:r>
        <w:rPr>
          <w:rStyle w:val="VerbatimChar"/>
        </w:rPr>
        <w:t xml:space="preserve">V04</w:t>
      </w:r>
      <w:r>
        <w:t xml:space="preserve">에 들어오면 드디어 optimizer state를 보여줄 수 있다. Keras optimizer 예시는</w:t>
      </w:r>
      <w:r>
        <w:t xml:space="preserve"> </w:t>
      </w:r>
      <w:r>
        <w:rPr>
          <w:rStyle w:val="VerbatimChar"/>
        </w:rPr>
        <w:t xml:space="preserve">momentum</w:t>
      </w:r>
      <w:r>
        <w:t xml:space="preserve"> </w:t>
      </w:r>
      <w:r>
        <w:t xml:space="preserve">변수를 build에서 만들고</w:t>
      </w:r>
      <w:r>
        <w:t xml:space="preserve"> </w:t>
      </w:r>
      <w:r>
        <w:rPr>
          <w:rStyle w:val="VerbatimChar"/>
        </w:rPr>
        <w:t xml:space="preserve">update_step</w:t>
      </w:r>
      <w:r>
        <w:t xml:space="preserve">에서 gradient와 learning rate로 update하는 형태를 제시한다. Adam 논문은 first/second moment 추정을 핵심으로 제시한다. 따라서 이 블록에서는</w:t>
      </w:r>
      <w:r>
        <w:t xml:space="preserve"> </w:t>
      </w:r>
      <w:r>
        <w:rPr>
          <w:b/>
          <w:bCs/>
        </w:rPr>
        <w:t xml:space="preserve">같은 loss surface 위에서 optimizer trajectory를 겹쳐 그리기</w:t>
      </w:r>
      <w:r>
        <w:t xml:space="preserve">,</w:t>
      </w:r>
      <w:r>
        <w:t xml:space="preserve"> </w:t>
      </w:r>
      <w:r>
        <w:rPr>
          <w:b/>
          <w:bCs/>
        </w:rPr>
        <w:t xml:space="preserve">velocity / second-moment / bias-corrected state를 time series로 그리기</w:t>
      </w:r>
      <w:r>
        <w:t xml:space="preserve">,</w:t>
      </w:r>
      <w:r>
        <w:t xml:space="preserve"> </w:t>
      </w:r>
      <w:r>
        <w:rPr>
          <w:b/>
          <w:bCs/>
        </w:rPr>
        <w:t xml:space="preserve">gradient norm과 effective step size를 같은 epoch 축에서 비교하기</w:t>
      </w:r>
      <w:r>
        <w:t xml:space="preserve">가 가장 배움이 크다. 정적 그림은 Matplotlib, 분기별 토글이나 slider는 Plotly가 적합하다. Plotly는 interactive, publication-quality graph와 Jupyter widget integration을 공식적으로 지원한다.</w:t>
      </w:r>
      <w:r>
        <w:t xml:space="preserve"> </w:t>
      </w:r>
      <w:hyperlink r:id="rId38">
        <w:r>
          <w:rPr>
            <w:rStyle w:val="Hyperlink"/>
          </w:rPr>
          <w:t xml:space="preserve">[14]</w:t>
        </w:r>
      </w:hyperlink>
    </w:p>
    <w:p>
      <w:pPr>
        <w:pStyle w:val="BodyText"/>
      </w:pPr>
      <w:r>
        <w:rPr>
          <w:b/>
          <w:bCs/>
        </w:rPr>
        <w:t xml:space="preserve">바로 넣을 markdown 셀 초안</w:t>
      </w:r>
    </w:p>
    <w:p>
      <w:pPr>
        <w:pStyle w:val="SourceCode"/>
      </w:pPr>
      <w:r>
        <w:rPr>
          <w:rStyle w:val="VerbatimChar"/>
        </w:rPr>
        <w:t xml:space="preserve">## Dense.backward와 Optimizer.step은 왜 분리되는가</w:t>
      </w:r>
      <w:r>
        <w:br/>
      </w:r>
      <w:r>
        <w:br/>
      </w:r>
      <w:r>
        <w:rPr>
          <w:rStyle w:val="VerbatimChar"/>
        </w:rPr>
        <w:t xml:space="preserve">- backward는 "손실이 각 파라미터에 얼마나 민감한가"를 계산한다.</w:t>
      </w:r>
      <w:r>
        <w:br/>
      </w:r>
      <w:r>
        <w:rPr>
          <w:rStyle w:val="VerbatimChar"/>
        </w:rPr>
        <w:t xml:space="preserve">- optimizer는 "그 민감도를 보고 실제로 얼마나 움직일 것인가"를 결정한다.</w:t>
      </w:r>
      <w:r>
        <w:br/>
      </w:r>
      <w:r>
        <w:rPr>
          <w:rStyle w:val="VerbatimChar"/>
        </w:rPr>
        <w:t xml:space="preserve">- 따라서 backward의 출력이 같아도 optimizer가 다르면 학습 경로가 달라진다.</w:t>
      </w:r>
    </w:p>
    <w:p>
      <w:pPr>
        <w:pStyle w:val="FirstParagraph"/>
      </w:pPr>
      <w:r>
        <w:rPr>
          <w:b/>
          <w:bCs/>
        </w:rPr>
        <w:t xml:space="preserve">바로 넣을 코드 셀 초안</w:t>
      </w:r>
    </w:p>
    <w:p>
      <w:pPr>
        <w:pStyle w:val="SourceCode"/>
      </w:pPr>
      <w:r>
        <w:rPr>
          <w:rStyle w:val="VerbatimChar"/>
        </w:rPr>
        <w:t xml:space="preserve">import numpy as np</w:t>
      </w:r>
      <w:r>
        <w:br/>
      </w:r>
      <w:r>
        <w:rPr>
          <w:rStyle w:val="VerbatimChar"/>
        </w:rPr>
        <w:t xml:space="preserve">import matplotlib.pyplot as plt</w:t>
      </w:r>
      <w:r>
        <w:br/>
      </w:r>
      <w:r>
        <w:br/>
      </w:r>
      <w:r>
        <w:rPr>
          <w:rStyle w:val="VerbatimChar"/>
        </w:rPr>
        <w:t xml:space="preserve">def f(w):</w:t>
      </w:r>
      <w:r>
        <w:br/>
      </w:r>
      <w:r>
        <w:rPr>
          <w:rStyle w:val="VerbatimChar"/>
        </w:rPr>
        <w:t xml:space="preserve">    return 0.1 * w**4 - w**2 + 0.2 * w</w:t>
      </w:r>
      <w:r>
        <w:br/>
      </w:r>
      <w:r>
        <w:br/>
      </w:r>
      <w:r>
        <w:rPr>
          <w:rStyle w:val="VerbatimChar"/>
        </w:rPr>
        <w:t xml:space="preserve">def grad_f(w):</w:t>
      </w:r>
      <w:r>
        <w:br/>
      </w:r>
      <w:r>
        <w:rPr>
          <w:rStyle w:val="VerbatimChar"/>
        </w:rPr>
        <w:t xml:space="preserve">    return 0.4 * w**3 - 2 * w + 0.2</w:t>
      </w:r>
      <w:r>
        <w:br/>
      </w:r>
      <w:r>
        <w:br/>
      </w:r>
      <w:r>
        <w:rPr>
          <w:rStyle w:val="VerbatimChar"/>
        </w:rPr>
        <w:t xml:space="preserve">def run_sgd(w0, lr, steps=25):</w:t>
      </w:r>
      <w:r>
        <w:br/>
      </w:r>
      <w:r>
        <w:rPr>
          <w:rStyle w:val="VerbatimChar"/>
        </w:rPr>
        <w:t xml:space="preserve">    ws = [w0]</w:t>
      </w:r>
      <w:r>
        <w:br/>
      </w:r>
      <w:r>
        <w:rPr>
          <w:rStyle w:val="VerbatimChar"/>
        </w:rPr>
        <w:t xml:space="preserve">    for _ in range(steps):</w:t>
      </w:r>
      <w:r>
        <w:br/>
      </w:r>
      <w:r>
        <w:rPr>
          <w:rStyle w:val="VerbatimChar"/>
        </w:rPr>
        <w:t xml:space="preserve">        w0 = w0 - lr * grad_f(w0)</w:t>
      </w:r>
      <w:r>
        <w:br/>
      </w:r>
      <w:r>
        <w:rPr>
          <w:rStyle w:val="VerbatimChar"/>
        </w:rPr>
        <w:t xml:space="preserve">        ws.append(w0)</w:t>
      </w:r>
      <w:r>
        <w:br/>
      </w:r>
      <w:r>
        <w:rPr>
          <w:rStyle w:val="VerbatimChar"/>
        </w:rPr>
        <w:t xml:space="preserve">    return np.array(ws)</w:t>
      </w:r>
      <w:r>
        <w:br/>
      </w:r>
      <w:r>
        <w:br/>
      </w:r>
      <w:r>
        <w:rPr>
          <w:rStyle w:val="VerbatimChar"/>
        </w:rPr>
        <w:t xml:space="preserve">grid = np.linspace(-3, 3, 400)</w:t>
      </w:r>
      <w:r>
        <w:br/>
      </w:r>
      <w:r>
        <w:rPr>
          <w:rStyle w:val="VerbatimChar"/>
        </w:rPr>
        <w:t xml:space="preserve">vals = f(grid)</w:t>
      </w:r>
      <w:r>
        <w:br/>
      </w:r>
      <w:r>
        <w:br/>
      </w:r>
      <w:r>
        <w:rPr>
          <w:rStyle w:val="VerbatimChar"/>
        </w:rPr>
        <w:t xml:space="preserve">fig, ax = plt.subplots(figsize=(8, 4))</w:t>
      </w:r>
      <w:r>
        <w:br/>
      </w:r>
      <w:r>
        <w:rPr>
          <w:rStyle w:val="VerbatimChar"/>
        </w:rPr>
        <w:t xml:space="preserve">ax.plot(grid, vals, label="loss surface")</w:t>
      </w:r>
      <w:r>
        <w:br/>
      </w:r>
      <w:r>
        <w:br/>
      </w:r>
      <w:r>
        <w:rPr>
          <w:rStyle w:val="VerbatimChar"/>
        </w:rPr>
        <w:t xml:space="preserve">for lr in [0.01, 0.1, 0.4]:</w:t>
      </w:r>
      <w:r>
        <w:br/>
      </w:r>
      <w:r>
        <w:rPr>
          <w:rStyle w:val="VerbatimChar"/>
        </w:rPr>
        <w:t xml:space="preserve">    ws = run_sgd(2.5, lr=lr, steps=15)</w:t>
      </w:r>
      <w:r>
        <w:br/>
      </w:r>
      <w:r>
        <w:rPr>
          <w:rStyle w:val="VerbatimChar"/>
        </w:rPr>
        <w:t xml:space="preserve">    ax.plot(ws, f(ws), marker="o", label=f"SGD lr={lr}")</w:t>
      </w:r>
      <w:r>
        <w:br/>
      </w:r>
      <w:r>
        <w:br/>
      </w:r>
      <w:r>
        <w:rPr>
          <w:rStyle w:val="VerbatimChar"/>
        </w:rPr>
        <w:t xml:space="preserve">ax.set_title("learning rate에 따라 같은 gradient도 다른 경로를 만든다")</w:t>
      </w:r>
      <w:r>
        <w:br/>
      </w:r>
      <w:r>
        <w:rPr>
          <w:rStyle w:val="VerbatimChar"/>
        </w:rPr>
        <w:t xml:space="preserve">ax.set_xlabel("w")</w:t>
      </w:r>
      <w:r>
        <w:br/>
      </w:r>
      <w:r>
        <w:rPr>
          <w:rStyle w:val="VerbatimChar"/>
        </w:rPr>
        <w:t xml:space="preserve">ax.set_ylabel("loss")</w:t>
      </w:r>
      <w:r>
        <w:br/>
      </w:r>
      <w:r>
        <w:rPr>
          <w:rStyle w:val="VerbatimChar"/>
        </w:rPr>
        <w:t xml:space="preserve">ax.legend()</w:t>
      </w:r>
      <w:r>
        <w:br/>
      </w:r>
      <w:r>
        <w:rPr>
          <w:rStyle w:val="VerbatimChar"/>
        </w:rPr>
        <w:t xml:space="preserve">plt.show()</w:t>
      </w:r>
    </w:p>
    <w:p>
      <w:pPr>
        <w:pStyle w:val="FirstParagraph"/>
      </w:pPr>
      <w:r>
        <w:rPr>
          <w:b/>
          <w:bCs/>
        </w:rPr>
        <w:t xml:space="preserve">바로 넣을 shape 시각화 코드 셀 초안</w:t>
      </w:r>
    </w:p>
    <w:p>
      <w:pPr>
        <w:pStyle w:val="SourceCode"/>
      </w:pPr>
      <w:r>
        <w:rPr>
          <w:rStyle w:val="VerbatimChar"/>
        </w:rPr>
        <w:t xml:space="preserve">import numpy as np</w:t>
      </w:r>
      <w:r>
        <w:br/>
      </w:r>
      <w:r>
        <w:rPr>
          <w:rStyle w:val="VerbatimChar"/>
        </w:rPr>
        <w:t xml:space="preserve">import pandas as pd</w:t>
      </w:r>
      <w:r>
        <w:br/>
      </w:r>
      <w:r>
        <w:rPr>
          <w:rStyle w:val="VerbatimChar"/>
        </w:rPr>
        <w:t xml:space="preserve">import seaborn as sns</w:t>
      </w:r>
      <w:r>
        <w:br/>
      </w:r>
      <w:r>
        <w:rPr>
          <w:rStyle w:val="VerbatimChar"/>
        </w:rPr>
        <w:t xml:space="preserve">import matplotlib.pyplot as plt</w:t>
      </w:r>
      <w:r>
        <w:br/>
      </w:r>
      <w:r>
        <w:br/>
      </w:r>
      <w:r>
        <w:rPr>
          <w:rStyle w:val="VerbatimChar"/>
        </w:rPr>
        <w:t xml:space="preserve">B, Din, Dout = 4, 3, 2</w:t>
      </w:r>
      <w:r>
        <w:br/>
      </w:r>
      <w:r>
        <w:rPr>
          <w:rStyle w:val="VerbatimChar"/>
        </w:rPr>
        <w:t xml:space="preserve">X = np.random.randn(B, Din)</w:t>
      </w:r>
      <w:r>
        <w:br/>
      </w:r>
      <w:r>
        <w:rPr>
          <w:rStyle w:val="VerbatimChar"/>
        </w:rPr>
        <w:t xml:space="preserve">W = np.random.randn(Din, Dout)</w:t>
      </w:r>
      <w:r>
        <w:br/>
      </w:r>
      <w:r>
        <w:rPr>
          <w:rStyle w:val="VerbatimChar"/>
        </w:rPr>
        <w:t xml:space="preserve">b = np.random.randn(Dout)</w:t>
      </w:r>
      <w:r>
        <w:br/>
      </w:r>
      <w:r>
        <w:br/>
      </w:r>
      <w:r>
        <w:rPr>
          <w:rStyle w:val="VerbatimChar"/>
        </w:rPr>
        <w:t xml:space="preserve">logits = X @ W + b</w:t>
      </w:r>
      <w:r>
        <w:br/>
      </w:r>
      <w:r>
        <w:rPr>
          <w:rStyle w:val="VerbatimChar"/>
        </w:rPr>
        <w:t xml:space="preserve">exp_logits = np.exp(logits - logits.max(axis=1, keepdims=True))</w:t>
      </w:r>
      <w:r>
        <w:br/>
      </w:r>
      <w:r>
        <w:rPr>
          <w:rStyle w:val="VerbatimChar"/>
        </w:rPr>
        <w:t xml:space="preserve">P = exp_logits / exp_logits.sum(axis=1, keepdims=True)</w:t>
      </w:r>
      <w:r>
        <w:br/>
      </w:r>
      <w:r>
        <w:rPr>
          <w:rStyle w:val="VerbatimChar"/>
        </w:rPr>
        <w:t xml:space="preserve">Y = np.array([[1, 0], [0, 1], [1, 0], [0, 1]])</w:t>
      </w:r>
      <w:r>
        <w:br/>
      </w:r>
      <w:r>
        <w:br/>
      </w:r>
      <w:r>
        <w:rPr>
          <w:rStyle w:val="VerbatimChar"/>
        </w:rPr>
        <w:t xml:space="preserve">dlogits = (P - Y) / B</w:t>
      </w:r>
      <w:r>
        <w:br/>
      </w:r>
      <w:r>
        <w:rPr>
          <w:rStyle w:val="VerbatimChar"/>
        </w:rPr>
        <w:t xml:space="preserve">dW = X.T @ dlogits</w:t>
      </w:r>
      <w:r>
        <w:br/>
      </w:r>
      <w:r>
        <w:rPr>
          <w:rStyle w:val="VerbatimChar"/>
        </w:rPr>
        <w:t xml:space="preserve">db = dlogits.sum(axis=0)</w:t>
      </w:r>
      <w:r>
        <w:br/>
      </w:r>
      <w:r>
        <w:rPr>
          <w:rStyle w:val="VerbatimChar"/>
        </w:rPr>
        <w:t xml:space="preserve">dX = dlogits @ W.T</w:t>
      </w:r>
      <w:r>
        <w:br/>
      </w:r>
      <w:r>
        <w:br/>
      </w:r>
      <w:r>
        <w:rPr>
          <w:rStyle w:val="VerbatimChar"/>
        </w:rPr>
        <w:t xml:space="preserve">shape_df = pd.DataFrame({</w:t>
      </w:r>
      <w:r>
        <w:br/>
      </w:r>
      <w:r>
        <w:rPr>
          <w:rStyle w:val="VerbatimChar"/>
        </w:rPr>
        <w:t xml:space="preserve">    "name": ["X", "W", "b", "logits", "P", "Y", "dlogits", "dW", "db", "dX"],</w:t>
      </w:r>
      <w:r>
        <w:br/>
      </w:r>
      <w:r>
        <w:rPr>
          <w:rStyle w:val="VerbatimChar"/>
        </w:rPr>
        <w:t xml:space="preserve">    "shape": [X.shape, W.shape, b.shape, logits.shape, P.shape, Y.shape,</w:t>
      </w:r>
      <w:r>
        <w:br/>
      </w:r>
      <w:r>
        <w:rPr>
          <w:rStyle w:val="VerbatimChar"/>
        </w:rPr>
        <w:t xml:space="preserve">              dlogits.shape, dW.shape, db.shape, dX.shape]</w:t>
      </w:r>
      <w:r>
        <w:br/>
      </w:r>
      <w:r>
        <w:rPr>
          <w:rStyle w:val="VerbatimChar"/>
        </w:rPr>
        <w:t xml:space="preserve">})</w:t>
      </w:r>
      <w:r>
        <w:br/>
      </w:r>
      <w:r>
        <w:rPr>
          <w:rStyle w:val="VerbatimChar"/>
        </w:rPr>
        <w:t xml:space="preserve">print(shape_df)</w:t>
      </w:r>
      <w:r>
        <w:br/>
      </w:r>
      <w:r>
        <w:br/>
      </w:r>
      <w:r>
        <w:rPr>
          <w:rStyle w:val="VerbatimChar"/>
        </w:rPr>
        <w:t xml:space="preserve">fig, ax = plt.subplots(figsize=(6, 3))</w:t>
      </w:r>
      <w:r>
        <w:br/>
      </w:r>
      <w:r>
        <w:rPr>
          <w:rStyle w:val="VerbatimChar"/>
        </w:rPr>
        <w:t xml:space="preserve">sns.heatmap(P, annot=True, fmt=".2f", ax=ax)</w:t>
      </w:r>
      <w:r>
        <w:br/>
      </w:r>
      <w:r>
        <w:rPr>
          <w:rStyle w:val="VerbatimChar"/>
        </w:rPr>
        <w:t xml:space="preserve">ax.set_title("softmax probability heatmap")</w:t>
      </w:r>
      <w:r>
        <w:br/>
      </w:r>
      <w:r>
        <w:rPr>
          <w:rStyle w:val="VerbatimChar"/>
        </w:rPr>
        <w:t xml:space="preserve">plt.show()</w:t>
      </w:r>
    </w:p>
    <w:bookmarkEnd w:id="39"/>
    <w:bookmarkEnd w:id="40"/>
    <w:bookmarkStart w:id="42" w:name="week13-브리지와-실제-셀-템플릿"/>
    <w:p>
      <w:pPr>
        <w:pStyle w:val="Heading2"/>
      </w:pPr>
      <w:r>
        <w:t xml:space="preserve">Week13 브리지와 실제 셀 템플릿</w:t>
      </w:r>
    </w:p>
    <w:p>
      <w:pPr>
        <w:pStyle w:val="FirstParagraph"/>
      </w:pPr>
      <w:r>
        <w:rPr>
          <w:rStyle w:val="VerbatimChar"/>
        </w:rPr>
        <w:t xml:space="preserve">V05</w:t>
      </w:r>
      <w:r>
        <w:t xml:space="preserve">는 최종적으로</w:t>
      </w:r>
      <w:r>
        <w:t xml:space="preserve"> </w:t>
      </w:r>
      <w:r>
        <w:rPr>
          <w:b/>
          <w:bCs/>
        </w:rPr>
        <w:t xml:space="preserve">과제와 같은 형식의 질문</w:t>
      </w:r>
      <w:r>
        <w:t xml:space="preserve">으로 되돌아와야 한다. 첨부 노트는 Week13 homework의 Part 1~5가 optimizer 구현, Iris/MNIST 비교, learning-rate sensitivity, 그래프 기반 분석으로 구성된다고 요약한다. 따라서</w:t>
      </w:r>
      <w:r>
        <w:t xml:space="preserve"> </w:t>
      </w:r>
      <w:r>
        <w:rPr>
          <w:rStyle w:val="VerbatimChar"/>
        </w:rPr>
        <w:t xml:space="preserve">V05</w:t>
      </w:r>
      <w:r>
        <w:t xml:space="preserve">의 역할은 세 가지다. 첫째, 실험 runner를 제공한다. 둘째, 같은 초기화·같은 데이터 분할·같은 epoch·같은 batch size를 고정하여</w:t>
      </w:r>
      <w:r>
        <w:t xml:space="preserve"> </w:t>
      </w:r>
      <w:r>
        <w:rPr>
          <w:b/>
          <w:bCs/>
        </w:rPr>
        <w:t xml:space="preserve">optimizer 비교의 공정성</w:t>
      </w:r>
      <w:r>
        <w:t xml:space="preserve">을 보장한다. 셋째, 그래프 아래에 바로</w:t>
      </w:r>
      <w:r>
        <w:t xml:space="preserve"> </w:t>
      </w:r>
      <w:r>
        <w:rPr>
          <w:b/>
          <w:bCs/>
        </w:rPr>
        <w:t xml:space="preserve">서술 템플릿</w:t>
      </w:r>
      <w:r>
        <w:t xml:space="preserve">을 둬서 사용자가 Part 5형 분석을 쓰게 만든다. 이 설계는 첨부 메모의 “graph interpretation이 Gate 통과 기준”이라는 판단과 직접 이어진다. fileciteturn0file2</w:t>
      </w:r>
    </w:p>
    <w:p>
      <w:pPr>
        <w:pStyle w:val="BodyText"/>
      </w:pPr>
      <w:r>
        <w:t xml:space="preserve">Iris는 scikit-learn이 제공하는 쉬운 다중분류 데이터이고, Fashion-MNIST는 로컬 캐시가 있다면 더 어려운 이미지 분류 브리지로 쓰기 좋다. 다만 leakage 방지를 위해 split 뒤에 scaler를 train에만 fit해야 하며, optimizer 비교에서는 seed와 init을 반드시 고정해야 한다. 이는 scikit-learn 누수 가이드와 첨부 초안의 품질 게이트가 모두 요구하는 조건이다.</w:t>
      </w:r>
      <w:r>
        <w:t xml:space="preserve"> </w:t>
      </w:r>
      <w:hyperlink r:id="rId29">
        <w:r>
          <w:rPr>
            <w:rStyle w:val="Hyperlink"/>
          </w:rPr>
          <w:t xml:space="preserve">[15]</w:t>
        </w:r>
      </w:hyperlink>
      <w:r>
        <w:t xml:space="preserve"> </w:t>
      </w:r>
      <w:r>
        <w:t xml:space="preserve">fileciteturn0file0</w:t>
      </w:r>
    </w:p>
    <w:p>
      <w:pPr>
        <w:pStyle w:val="BodyText"/>
      </w:pPr>
      <w:r>
        <w:rPr>
          <w:b/>
          <w:bCs/>
        </w:rPr>
        <w:t xml:space="preserve">바로 넣을 markdown 셀 초안</w:t>
      </w:r>
    </w:p>
    <w:p>
      <w:pPr>
        <w:pStyle w:val="SourceCode"/>
      </w:pPr>
      <w:r>
        <w:rPr>
          <w:rStyle w:val="VerbatimChar"/>
        </w:rPr>
        <w:t xml:space="preserve">## Week13 bridge</w:t>
      </w:r>
      <w:r>
        <w:br/>
      </w:r>
      <w:r>
        <w:br/>
      </w:r>
      <w:r>
        <w:rPr>
          <w:rStyle w:val="VerbatimChar"/>
        </w:rPr>
        <w:t xml:space="preserve">이제부터는 설명용 그래프가 아니라 과제형 실험으로 넘어간다.</w:t>
      </w:r>
      <w:r>
        <w:br/>
      </w:r>
      <w:r>
        <w:br/>
      </w:r>
      <w:r>
        <w:rPr>
          <w:rStyle w:val="VerbatimChar"/>
        </w:rPr>
        <w:t xml:space="preserve">실험 원칙</w:t>
      </w:r>
      <w:r>
        <w:br/>
      </w:r>
      <w:r>
        <w:rPr>
          <w:rStyle w:val="VerbatimChar"/>
        </w:rPr>
        <w:t xml:space="preserve">- 데이터 분할은 먼저 한다.</w:t>
      </w:r>
      <w:r>
        <w:br/>
      </w:r>
      <w:r>
        <w:rPr>
          <w:rStyle w:val="VerbatimChar"/>
        </w:rPr>
        <w:t xml:space="preserve">- 전처리 통계는 train에만 맞춘다.</w:t>
      </w:r>
      <w:r>
        <w:br/>
      </w:r>
      <w:r>
        <w:rPr>
          <w:rStyle w:val="VerbatimChar"/>
        </w:rPr>
        <w:t xml:space="preserve">- 같은 seed, 같은 초기화, 같은 네트워크, 같은 epoch, 같은 batch size를 유지한다.</w:t>
      </w:r>
      <w:r>
        <w:br/>
      </w:r>
      <w:r>
        <w:rPr>
          <w:rStyle w:val="VerbatimChar"/>
        </w:rPr>
        <w:t xml:space="preserve">- optimizer만 바꿔서 loss curve와 accuracy를 비교한다.</w:t>
      </w:r>
      <w:r>
        <w:br/>
      </w:r>
      <w:r>
        <w:br/>
      </w:r>
      <w:r>
        <w:rPr>
          <w:rStyle w:val="VerbatimChar"/>
        </w:rPr>
        <w:t xml:space="preserve">아래 그래프를 보고 반드시 문장으로 답하라.</w:t>
      </w:r>
      <w:r>
        <w:br/>
      </w:r>
      <w:r>
        <w:rPr>
          <w:rStyle w:val="VerbatimChar"/>
        </w:rPr>
        <w:t xml:space="preserve">1. 어떤 optimizer가 더 빨리 수렴했는가?</w:t>
      </w:r>
      <w:r>
        <w:br/>
      </w:r>
      <w:r>
        <w:rPr>
          <w:rStyle w:val="VerbatimChar"/>
        </w:rPr>
        <w:t xml:space="preserve">2. 어떤 optimizer가 더 안정적이었는가?</w:t>
      </w:r>
      <w:r>
        <w:br/>
      </w:r>
      <w:r>
        <w:rPr>
          <w:rStyle w:val="VerbatimChar"/>
        </w:rPr>
        <w:t xml:space="preserve">3. learning rate를 바꾸면 누가 더 민감하게 무너졌는가?</w:t>
      </w:r>
      <w:r>
        <w:br/>
      </w:r>
      <w:r>
        <w:rPr>
          <w:rStyle w:val="VerbatimChar"/>
        </w:rPr>
        <w:t xml:space="preserve">4. 새 문제를 만나면 어떤 optimizer를 baseline으로 쓸 것인가? 왜 그렇게 해석하는가?</w:t>
      </w:r>
    </w:p>
    <w:p>
      <w:pPr>
        <w:pStyle w:val="FirstParagraph"/>
      </w:pPr>
      <w:r>
        <w:rPr>
          <w:b/>
          <w:bCs/>
        </w:rPr>
        <w:t xml:space="preserve">바로 넣을 코드 셀 초안</w:t>
      </w:r>
    </w:p>
    <w:p>
      <w:pPr>
        <w:pStyle w:val="SourceCode"/>
      </w:pPr>
      <w:r>
        <w:rPr>
          <w:rStyle w:val="VerbatimChar"/>
        </w:rPr>
        <w:t xml:space="preserve">import numpy as np</w:t>
      </w:r>
      <w:r>
        <w:br/>
      </w:r>
      <w:r>
        <w:rPr>
          <w:rStyle w:val="VerbatimChar"/>
        </w:rPr>
        <w:t xml:space="preserve">import matplotlib.pyplot as plt</w:t>
      </w:r>
      <w:r>
        <w:br/>
      </w:r>
      <w:r>
        <w:rPr>
          <w:rStyle w:val="VerbatimChar"/>
        </w:rPr>
        <w:t xml:space="preserve">from sklearn.datasets import load_iris</w:t>
      </w:r>
      <w:r>
        <w:br/>
      </w:r>
      <w:r>
        <w:rPr>
          <w:rStyle w:val="VerbatimChar"/>
        </w:rPr>
        <w:t xml:space="preserve">from sklearn.model_selection import train_test_split</w:t>
      </w:r>
      <w:r>
        <w:br/>
      </w:r>
      <w:r>
        <w:rPr>
          <w:rStyle w:val="VerbatimChar"/>
        </w:rPr>
        <w:t xml:space="preserve">from sklearn.preprocessing import StandardScaler</w:t>
      </w:r>
      <w:r>
        <w:br/>
      </w:r>
      <w:r>
        <w:br/>
      </w:r>
      <w:r>
        <w:rPr>
          <w:rStyle w:val="VerbatimChar"/>
        </w:rPr>
        <w:t xml:space="preserve"># 실제 구현체는 사용자의 neural_network_v2.py / optimizer 구현과 연결</w:t>
      </w:r>
      <w:r>
        <w:br/>
      </w:r>
      <w:r>
        <w:rPr>
          <w:rStyle w:val="VerbatimChar"/>
        </w:rPr>
        <w:t xml:space="preserve"># 여기서는 interface 설계만 고정한다.</w:t>
      </w:r>
      <w:r>
        <w:br/>
      </w:r>
      <w:r>
        <w:br/>
      </w:r>
      <w:r>
        <w:rPr>
          <w:rStyle w:val="VerbatimChar"/>
        </w:rPr>
        <w:t xml:space="preserve">def prepare_iris(seed=42):</w:t>
      </w:r>
      <w:r>
        <w:br/>
      </w:r>
      <w:r>
        <w:rPr>
          <w:rStyle w:val="VerbatimChar"/>
        </w:rPr>
        <w:t xml:space="preserve">    iris = load_iris()</w:t>
      </w:r>
      <w:r>
        <w:br/>
      </w:r>
      <w:r>
        <w:rPr>
          <w:rStyle w:val="VerbatimChar"/>
        </w:rPr>
        <w:t xml:space="preserve">    X, y = iris.data, iris.target</w:t>
      </w:r>
      <w:r>
        <w:br/>
      </w:r>
      <w:r>
        <w:br/>
      </w:r>
      <w:r>
        <w:rPr>
          <w:rStyle w:val="VerbatimChar"/>
        </w:rPr>
        <w:t xml:space="preserve">    X_train, X_test, y_train, y_test = train_test_split(</w:t>
      </w:r>
      <w:r>
        <w:br/>
      </w:r>
      <w:r>
        <w:rPr>
          <w:rStyle w:val="VerbatimChar"/>
        </w:rPr>
        <w:t xml:space="preserve">        X, y, test_size=0.3, random_state=seed, stratify=y</w:t>
      </w:r>
      <w:r>
        <w:br/>
      </w:r>
      <w:r>
        <w:rPr>
          <w:rStyle w:val="VerbatimChar"/>
        </w:rPr>
        <w:t xml:space="preserve">    )</w:t>
      </w:r>
      <w:r>
        <w:br/>
      </w:r>
      <w:r>
        <w:br/>
      </w:r>
      <w:r>
        <w:rPr>
          <w:rStyle w:val="VerbatimChar"/>
        </w:rPr>
        <w:t xml:space="preserve">    scaler = StandardScaler()</w:t>
      </w:r>
      <w:r>
        <w:br/>
      </w:r>
      <w:r>
        <w:rPr>
          <w:rStyle w:val="VerbatimChar"/>
        </w:rPr>
        <w:t xml:space="preserve">    X_train = scaler.fit_transform(X_train)</w:t>
      </w:r>
      <w:r>
        <w:br/>
      </w:r>
      <w:r>
        <w:rPr>
          <w:rStyle w:val="VerbatimChar"/>
        </w:rPr>
        <w:t xml:space="preserve">    X_test = scaler.transform(X_test)</w:t>
      </w:r>
      <w:r>
        <w:br/>
      </w:r>
      <w:r>
        <w:rPr>
          <w:rStyle w:val="VerbatimChar"/>
        </w:rPr>
        <w:t xml:space="preserve">    return X_train, X_test, y_train, y_test</w:t>
      </w:r>
      <w:r>
        <w:br/>
      </w:r>
      <w:r>
        <w:br/>
      </w:r>
      <w:r>
        <w:rPr>
          <w:rStyle w:val="VerbatimChar"/>
        </w:rPr>
        <w:t xml:space="preserve">def run_experiment(build_net_fn, optimizer_dict, train_fn, seed=0):</w:t>
      </w:r>
      <w:r>
        <w:br/>
      </w:r>
      <w:r>
        <w:rPr>
          <w:rStyle w:val="VerbatimChar"/>
        </w:rPr>
        <w:t xml:space="preserve">    results = {}</w:t>
      </w:r>
      <w:r>
        <w:br/>
      </w:r>
      <w:r>
        <w:rPr>
          <w:rStyle w:val="VerbatimChar"/>
        </w:rPr>
        <w:t xml:space="preserve">    X_train, X_test, y_train, y_test = prepare_iris(seed=seed)</w:t>
      </w:r>
      <w:r>
        <w:br/>
      </w:r>
      <w:r>
        <w:br/>
      </w:r>
      <w:r>
        <w:rPr>
          <w:rStyle w:val="VerbatimChar"/>
        </w:rPr>
        <w:t xml:space="preserve">    for name, optimizer in optimizer_dict.items():</w:t>
      </w:r>
      <w:r>
        <w:br/>
      </w:r>
      <w:r>
        <w:rPr>
          <w:rStyle w:val="VerbatimChar"/>
        </w:rPr>
        <w:t xml:space="preserve">        np.random.seed(seed)</w:t>
      </w:r>
      <w:r>
        <w:br/>
      </w:r>
      <w:r>
        <w:rPr>
          <w:rStyle w:val="VerbatimChar"/>
        </w:rPr>
        <w:t xml:space="preserve">        net = build_net_fn()</w:t>
      </w:r>
      <w:r>
        <w:br/>
      </w:r>
      <w:r>
        <w:rPr>
          <w:rStyle w:val="VerbatimChar"/>
        </w:rPr>
        <w:t xml:space="preserve">        history = train_fn(net, optimizer, X_train, y_train, X_test, y_test)</w:t>
      </w:r>
      <w:r>
        <w:br/>
      </w:r>
      <w:r>
        <w:rPr>
          <w:rStyle w:val="VerbatimChar"/>
        </w:rPr>
        <w:t xml:space="preserve">        results[name] = history</w:t>
      </w:r>
      <w:r>
        <w:br/>
      </w:r>
      <w:r>
        <w:rPr>
          <w:rStyle w:val="VerbatimChar"/>
        </w:rPr>
        <w:t xml:space="preserve">    return results</w:t>
      </w:r>
      <w:r>
        <w:br/>
      </w:r>
      <w:r>
        <w:br/>
      </w:r>
      <w:r>
        <w:rPr>
          <w:rStyle w:val="VerbatimChar"/>
        </w:rPr>
        <w:t xml:space="preserve">def plot_histories(results, metric_key="test_acc"):</w:t>
      </w:r>
      <w:r>
        <w:br/>
      </w:r>
      <w:r>
        <w:rPr>
          <w:rStyle w:val="VerbatimChar"/>
        </w:rPr>
        <w:t xml:space="preserve">    fig, ax = plt.subplots(figsize=(8, 4))</w:t>
      </w:r>
      <w:r>
        <w:br/>
      </w:r>
      <w:r>
        <w:rPr>
          <w:rStyle w:val="VerbatimChar"/>
        </w:rPr>
        <w:t xml:space="preserve">    for name, hist in results.items():</w:t>
      </w:r>
      <w:r>
        <w:br/>
      </w:r>
      <w:r>
        <w:rPr>
          <w:rStyle w:val="VerbatimChar"/>
        </w:rPr>
        <w:t xml:space="preserve">        ax.plot(hist[metric_key], label=name)</w:t>
      </w:r>
      <w:r>
        <w:br/>
      </w:r>
      <w:r>
        <w:rPr>
          <w:rStyle w:val="VerbatimChar"/>
        </w:rPr>
        <w:t xml:space="preserve">    ax.set_title(metric_key)</w:t>
      </w:r>
      <w:r>
        <w:br/>
      </w:r>
      <w:r>
        <w:rPr>
          <w:rStyle w:val="VerbatimChar"/>
        </w:rPr>
        <w:t xml:space="preserve">    ax.set_xlabel("epoch")</w:t>
      </w:r>
      <w:r>
        <w:br/>
      </w:r>
      <w:r>
        <w:rPr>
          <w:rStyle w:val="VerbatimChar"/>
        </w:rPr>
        <w:t xml:space="preserve">    ax.legend()</w:t>
      </w:r>
      <w:r>
        <w:br/>
      </w:r>
      <w:r>
        <w:rPr>
          <w:rStyle w:val="VerbatimChar"/>
        </w:rPr>
        <w:t xml:space="preserve">    plt.show()</w:t>
      </w:r>
    </w:p>
    <w:p>
      <w:pPr>
        <w:pStyle w:val="FirstParagraph"/>
      </w:pPr>
      <w:r>
        <w:t xml:space="preserve">이 블록 이후에는 바로</w:t>
      </w:r>
      <w:r>
        <w:t xml:space="preserve"> </w:t>
      </w:r>
      <w:r>
        <w:rPr>
          <w:b/>
          <w:bCs/>
        </w:rPr>
        <w:t xml:space="preserve">답안 scaffold 셀</w:t>
      </w:r>
      <w:r>
        <w:t xml:space="preserve">을 붙이는 것이 좋다. retrieval practice는 장기 기억 형성에 유리하고, worked example와 self-explanation은 초심자의 schema 형성에 효과적이라는 교육심리 연구가 널리 알려져 있다. 이번 노트북에서는 이를 “그래프 바로 아래에 빈 문장 프레임을 두는 방식”으로 구현하면 충분하다. 이 부분의 실무적 적용 방식은 첨부 초안이 제안한 answer traceability와도 맞아떨어진다.</w:t>
      </w:r>
      <w:r>
        <w:t xml:space="preserve"> </w:t>
      </w:r>
      <w:hyperlink r:id="rId41">
        <w:r>
          <w:rPr>
            <w:rStyle w:val="Hyperlink"/>
          </w:rPr>
          <w:t xml:space="preserve">[16]</w:t>
        </w:r>
      </w:hyperlink>
      <w:r>
        <w:t xml:space="preserve"> </w:t>
      </w:r>
      <w:r>
        <w:t xml:space="preserve">fileciteturn0file0</w:t>
      </w:r>
    </w:p>
    <w:bookmarkEnd w:id="42"/>
    <w:bookmarkStart w:id="44" w:name="품질-게이트와-열린-쟁점"/>
    <w:p>
      <w:pPr>
        <w:pStyle w:val="Heading2"/>
      </w:pPr>
      <w:r>
        <w:t xml:space="preserve">품질 게이트와 열린 쟁점</w:t>
      </w:r>
    </w:p>
    <w:p>
      <w:pPr>
        <w:pStyle w:val="FirstParagraph"/>
      </w:pPr>
      <w:r>
        <w:t xml:space="preserve">최종 품질 게이트는 다음처럼 고정하는 것이 좋다. 이는 첨부 초안의 quality gate 제안과 Jupyter 재현성 문헌을 합친 것이다. clean run은</w:t>
      </w:r>
      <w:r>
        <w:t xml:space="preserve"> </w:t>
      </w:r>
      <w:r>
        <w:rPr>
          <w:rStyle w:val="VerbatimChar"/>
        </w:rPr>
        <w:t xml:space="preserve">Restart Kernel &amp; Run All</w:t>
      </w:r>
      <w:r>
        <w:t xml:space="preserve"> </w:t>
      </w:r>
      <w:r>
        <w:t xml:space="preserve">한 번으로 끝까지 실행되어야 한다. hidden state가 없어야 하고, 셀은 단독으로 거대한 부작용을 만들지 않게 쪼개야 한다. split-before-fit은 모든 전처리 단계에서 지켜져야 한다. optimizer fairness를 위해 seed, init, net structure, epoch, batch size는 고정해야 한다. Momentum/RMSProp/Adam은 내부 state를 최소 한 번은 시각화해야 한다. 최종 서술형 답안은 특정 그래프와 curve를 직접 참조해야 한다. 마지막으로</w:t>
      </w:r>
      <w:r>
        <w:t xml:space="preserve"> </w:t>
      </w:r>
      <w:r>
        <w:rPr>
          <w:rStyle w:val="VerbatimChar"/>
        </w:rPr>
        <w:t xml:space="preserve">requirements.txt</w:t>
      </w:r>
      <w:r>
        <w:t xml:space="preserve"> </w:t>
      </w:r>
      <w:r>
        <w:t xml:space="preserve">또는</w:t>
      </w:r>
      <w:r>
        <w:t xml:space="preserve"> </w:t>
      </w:r>
      <w:r>
        <w:rPr>
          <w:rStyle w:val="VerbatimChar"/>
        </w:rPr>
        <w:t xml:space="preserve">environment.yml</w:t>
      </w:r>
      <w:r>
        <w:t xml:space="preserve">과</w:t>
      </w:r>
      <w:r>
        <w:t xml:space="preserve"> </w:t>
      </w:r>
      <w:r>
        <w:rPr>
          <w:rStyle w:val="VerbatimChar"/>
        </w:rPr>
        <w:t xml:space="preserve">neural_network_v2.py</w:t>
      </w:r>
      <w:r>
        <w:t xml:space="preserve"> </w:t>
      </w:r>
      <w:r>
        <w:t xml:space="preserve">의존성을 명시해야 한다. 이 게이트는 notebook hidden state 문제, Jupyter의 execution order 문제, 그리고 Week13 과제의 해석 중심 성격을 동시에 반영한다.</w:t>
      </w:r>
      <w:r>
        <w:t xml:space="preserve"> </w:t>
      </w:r>
      <w:hyperlink r:id="rId43">
        <w:r>
          <w:rPr>
            <w:rStyle w:val="Hyperlink"/>
          </w:rPr>
          <w:t xml:space="preserve">[17]</w:t>
        </w:r>
      </w:hyperlink>
      <w:r>
        <w:t xml:space="preserve"> </w:t>
      </w:r>
      <w:r>
        <w:t xml:space="preserve">fileciteturn0file0</w:t>
      </w:r>
    </w:p>
    <w:p>
      <w:pPr>
        <w:pStyle w:val="BodyText"/>
      </w:pPr>
      <w:r>
        <w:t xml:space="preserve">개발자용 기능 명세 형태로 적으면 아래와 같다.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명세</w:t>
            </w:r>
          </w:p>
        </w:tc>
      </w:tr>
      <w:tr>
        <w:tc>
          <w:tcPr/>
          <w:p>
            <w:pPr>
              <w:pStyle w:val="Compact"/>
            </w:pPr>
            <w:r>
              <w:t xml:space="preserve">제품명</w:t>
            </w:r>
          </w:p>
        </w:tc>
        <w:tc>
          <w:tcPr/>
          <w:p>
            <w:pPr>
              <w:pStyle w:val="Compact"/>
            </w:pPr>
            <w:r>
              <w:rPr>
                <w:rStyle w:val="VerbatimChar"/>
              </w:rPr>
              <w:t xml:space="preserve">ML_W13_PREP_VISUAL_LECTURE.ipynb</w:t>
            </w:r>
          </w:p>
        </w:tc>
      </w:tr>
      <w:tr>
        <w:tc>
          <w:tcPr/>
          <w:p>
            <w:pPr>
              <w:pStyle w:val="Compact"/>
            </w:pPr>
            <w:r>
              <w:t xml:space="preserve">1차 사용자</w:t>
            </w:r>
          </w:p>
        </w:tc>
        <w:tc>
          <w:tcPr/>
          <w:p>
            <w:pPr>
              <w:pStyle w:val="Compact"/>
            </w:pPr>
            <w:r>
              <w:t xml:space="preserve">Week13 과제를 풀기 직전의 학습자</w:t>
            </w:r>
          </w:p>
        </w:tc>
      </w:tr>
      <w:tr>
        <w:tc>
          <w:tcPr/>
          <w:p>
            <w:pPr>
              <w:pStyle w:val="Compact"/>
            </w:pPr>
            <w:r>
              <w:t xml:space="preserve">주요 목표</w:t>
            </w:r>
          </w:p>
        </w:tc>
        <w:tc>
          <w:tcPr/>
          <w:p>
            <w:pPr>
              <w:pStyle w:val="Compact"/>
            </w:pPr>
            <w:r>
              <w:t xml:space="preserve">optimizer 책임 분리, backward tensor 이해, loss curve 해석</w:t>
            </w:r>
          </w:p>
        </w:tc>
      </w:tr>
      <w:tr>
        <w:tc>
          <w:tcPr/>
          <w:p>
            <w:pPr>
              <w:pStyle w:val="Compact"/>
            </w:pPr>
            <w:r>
              <w:t xml:space="preserve">비목표</w:t>
            </w:r>
          </w:p>
        </w:tc>
        <w:tc>
          <w:tcPr/>
          <w:p>
            <w:pPr>
              <w:pStyle w:val="Compact"/>
            </w:pPr>
            <w:r>
              <w:t xml:space="preserve">제출용 정답 자동 생성, 범용 DL 프레임워크 구현</w:t>
            </w:r>
          </w:p>
        </w:tc>
      </w:tr>
      <w:tr>
        <w:tc>
          <w:tcPr/>
          <w:p>
            <w:pPr>
              <w:pStyle w:val="Compact"/>
            </w:pPr>
            <w:r>
              <w:t xml:space="preserve">필수 입력</w:t>
            </w:r>
          </w:p>
        </w:tc>
        <w:tc>
          <w:tcPr/>
          <w:p>
            <w:pPr>
              <w:pStyle w:val="Compact"/>
            </w:pPr>
            <w:r>
              <w:t xml:space="preserve">Python 3, NumPy, Pandas, Matplotlib, Seaborn, scikit-learn, 선택적으로 Keras/Plotly/Altair</w:t>
            </w:r>
          </w:p>
        </w:tc>
      </w:tr>
      <w:tr>
        <w:tc>
          <w:tcPr/>
          <w:p>
            <w:pPr>
              <w:pStyle w:val="Compact"/>
            </w:pPr>
            <w:r>
              <w:t xml:space="preserve">필수 출력</w:t>
            </w:r>
          </w:p>
        </w:tc>
        <w:tc>
          <w:tcPr/>
          <w:p>
            <w:pPr>
              <w:pStyle w:val="Compact"/>
            </w:pPr>
            <w:r>
              <w:t xml:space="preserve">수식 설명, shape 표, loss/metric 시각화, optimizer trajectory, answer scaffold</w:t>
            </w:r>
          </w:p>
        </w:tc>
      </w:tr>
      <w:tr>
        <w:tc>
          <w:tcPr/>
          <w:p>
            <w:pPr>
              <w:pStyle w:val="Compact"/>
            </w:pPr>
            <w:r>
              <w:t xml:space="preserve">성공 기준</w:t>
            </w:r>
          </w:p>
        </w:tc>
        <w:tc>
          <w:tcPr/>
          <w:p>
            <w:pPr>
              <w:pStyle w:val="Compact"/>
            </w:pPr>
            <w:r>
              <w:t xml:space="preserve">clean run, hidden state 없음, leakage 없음, optimizer 공정 비교 가능</w:t>
            </w:r>
          </w:p>
        </w:tc>
      </w:tr>
      <w:tr>
        <w:tc>
          <w:tcPr/>
          <w:p>
            <w:pPr>
              <w:pStyle w:val="Compact"/>
            </w:pPr>
            <w:r>
              <w:t xml:space="preserve">실패 기준</w:t>
            </w:r>
          </w:p>
        </w:tc>
        <w:tc>
          <w:tcPr/>
          <w:p>
            <w:pPr>
              <w:pStyle w:val="Compact"/>
            </w:pPr>
            <w:r>
              <w:t xml:space="preserve">split 전에 fit, 외부 다운로드 없이는 본문이 멈춤, 그래프와 서술이 분리됨</w:t>
            </w:r>
          </w:p>
        </w:tc>
      </w:tr>
    </w:tbl>
    <w:p>
      <w:pPr>
        <w:pStyle w:val="BodyText"/>
      </w:pPr>
      <w:r>
        <w:t xml:space="preserve">열린 쟁점도 짧게 남겨야 한다. 첫째, 실제</w:t>
      </w:r>
      <w:r>
        <w:t xml:space="preserve"> </w:t>
      </w:r>
      <w:r>
        <w:rPr>
          <w:rStyle w:val="VerbatimChar"/>
        </w:rPr>
        <w:t xml:space="preserve">neural_network_v2.py</w:t>
      </w:r>
      <w:r>
        <w:t xml:space="preserve"> </w:t>
      </w:r>
      <w:r>
        <w:t xml:space="preserve">구현 파일이 현재 대화에 첨부되지 않았으므로,</w:t>
      </w:r>
      <w:r>
        <w:t xml:space="preserve"> </w:t>
      </w:r>
      <w:r>
        <w:rPr>
          <w:rStyle w:val="VerbatimChar"/>
        </w:rPr>
        <w:t xml:space="preserve">params_and_grads</w:t>
      </w:r>
      <w:r>
        <w:t xml:space="preserve">,</w:t>
      </w:r>
      <w:r>
        <w:t xml:space="preserve"> </w:t>
      </w:r>
      <w:r>
        <w:rPr>
          <w:rStyle w:val="VerbatimChar"/>
        </w:rPr>
        <w:t xml:space="preserve">optimizer.step(net)</w:t>
      </w:r>
      <w:r>
        <w:t xml:space="preserve"> </w:t>
      </w:r>
      <w:r>
        <w:t xml:space="preserve">같은 interface는 첨부 노트 요약에 기반한 설계 수준으로만 확정할 수 있다. 둘째, Week13 원본 숙제 노트북 전체가 현재 직접 검토 가능한 형태로 붙어 있지 않아, 셀 번호 수준의 exact patch는 본 문서에서 다루지 않았다. 셋째, pedagogical research 일부는 공개 초록/요약 접근성 한계가 있어, 이번 문서에서는</w:t>
      </w:r>
      <w:r>
        <w:t xml:space="preserve"> </w:t>
      </w:r>
      <w:r>
        <w:rPr>
          <w:b/>
          <w:bCs/>
        </w:rPr>
        <w:t xml:space="preserve">직접 실행 가능한 notebook design과 고신뢰 공식 문서</w:t>
      </w:r>
      <w:r>
        <w:t xml:space="preserve">를 중심 근거로 삼았다. 이 한계를 감안해도, 본 설계는 이미 첨부된 초안과 dataset inventory, Week13 노드 메모를 일관되게 통합한 최종 사양으로 사용하기에 충분하다. fileciteturn0file0 fileciteturn0file1 fileciteturn0file2</w:t>
      </w:r>
    </w:p>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r>
        <w:t xml:space="preserve">The Jupyter Notebook — Jupyter Notebook 7.5.7 documentation</w:t>
      </w:r>
    </w:p>
    <w:p>
      <w:pPr>
        <w:pStyle w:val="BodyText"/>
      </w:pPr>
      <w:hyperlink r:id="rId21">
        <w:r>
          <w:rPr>
            <w:rStyle w:val="Hyperlink"/>
          </w:rPr>
          <w:t xml:space="preserve">https://jupyter-notebook.readthedocs.io/en/stable/notebook.html</w:t>
        </w:r>
      </w:hyperlink>
    </w:p>
    <w:p>
      <w:pPr>
        <w:pStyle w:val="BodyText"/>
      </w:pPr>
      <w:hyperlink r:id="rId23">
        <w:r>
          <w:rPr>
            <w:rStyle w:val="Hyperlink"/>
          </w:rPr>
          <w:t xml:space="preserve">[2]</w:t>
        </w:r>
      </w:hyperlink>
      <w:r>
        <w:t xml:space="preserve"> </w:t>
      </w:r>
      <w:r>
        <w:t xml:space="preserve">deeplearningbook.org</w:t>
      </w:r>
    </w:p>
    <w:p>
      <w:pPr>
        <w:pStyle w:val="BodyText"/>
      </w:pPr>
      <w:hyperlink r:id="rId23">
        <w:r>
          <w:rPr>
            <w:rStyle w:val="Hyperlink"/>
          </w:rPr>
          <w:t xml:space="preserve">https://www.deeplearningbook.org/contents/optimization.html</w:t>
        </w:r>
      </w:hyperlink>
    </w:p>
    <w:p>
      <w:pPr>
        <w:pStyle w:val="BodyText"/>
      </w:pPr>
      <w:hyperlink r:id="rId24">
        <w:r>
          <w:rPr>
            <w:rStyle w:val="Hyperlink"/>
          </w:rPr>
          <w:t xml:space="preserve">[3]</w:t>
        </w:r>
      </w:hyperlink>
      <w:r>
        <w:t xml:space="preserve"> </w:t>
      </w:r>
      <w:r>
        <w:t xml:space="preserve">torch.optim — PyTorch 2.12 documentation</w:t>
      </w:r>
    </w:p>
    <w:p>
      <w:pPr>
        <w:pStyle w:val="BodyText"/>
      </w:pPr>
      <w:hyperlink r:id="rId24">
        <w:r>
          <w:rPr>
            <w:rStyle w:val="Hyperlink"/>
          </w:rPr>
          <w:t xml:space="preserve">https://docs.pytorch.org/docs/2.12/optim.html</w:t>
        </w:r>
      </w:hyperlink>
    </w:p>
    <w:p>
      <w:pPr>
        <w:pStyle w:val="BodyText"/>
      </w:pPr>
      <w:hyperlink r:id="rId25">
        <w:r>
          <w:rPr>
            <w:rStyle w:val="Hyperlink"/>
          </w:rPr>
          <w:t xml:space="preserve">[4]</w:t>
        </w:r>
      </w:hyperlink>
      <w:r>
        <w:t xml:space="preserve"> </w:t>
      </w:r>
      <w:r>
        <w:t xml:space="preserve">Adam: A Method for Stochastic Optimization</w:t>
      </w:r>
    </w:p>
    <w:p>
      <w:pPr>
        <w:pStyle w:val="BodyText"/>
      </w:pPr>
      <w:hyperlink r:id="rId25">
        <w:r>
          <w:rPr>
            <w:rStyle w:val="Hyperlink"/>
          </w:rPr>
          <w:t xml:space="preserve">https://arxiv.org/abs/1412.6980?utm_source=chatgpt.com</w:t>
        </w:r>
      </w:hyperlink>
    </w:p>
    <w:p>
      <w:pPr>
        <w:pStyle w:val="BodyText"/>
      </w:pPr>
      <w:hyperlink r:id="rId26">
        <w:r>
          <w:rPr>
            <w:rStyle w:val="Hyperlink"/>
          </w:rPr>
          <w:t xml:space="preserve">[5]</w:t>
        </w:r>
      </w:hyperlink>
      <w:r>
        <w:t xml:space="preserve"> </w:t>
      </w:r>
      <w:hyperlink r:id="rId26">
        <w:r>
          <w:rPr>
            <w:rStyle w:val="Hyperlink"/>
          </w:rPr>
          <w:t xml:space="preserve">[13]</w:t>
        </w:r>
      </w:hyperlink>
      <w:r>
        <w:t xml:space="preserve"> </w:t>
      </w:r>
      <w:r>
        <w:t xml:space="preserve">Dense layer</w:t>
      </w:r>
    </w:p>
    <w:p>
      <w:pPr>
        <w:pStyle w:val="BodyText"/>
      </w:pPr>
      <w:hyperlink r:id="rId26">
        <w:r>
          <w:rPr>
            <w:rStyle w:val="Hyperlink"/>
          </w:rPr>
          <w:t xml:space="preserve">https://keras.io/api/layers/core_layers/dense/</w:t>
        </w:r>
      </w:hyperlink>
    </w:p>
    <w:p>
      <w:pPr>
        <w:pStyle w:val="BodyText"/>
      </w:pPr>
      <w:hyperlink r:id="rId27">
        <w:r>
          <w:rPr>
            <w:rStyle w:val="Hyperlink"/>
          </w:rPr>
          <w:t xml:space="preserve">[6]</w:t>
        </w:r>
      </w:hyperlink>
      <w:r>
        <w:t xml:space="preserve"> </w:t>
      </w:r>
      <w:r>
        <w:t xml:space="preserve">Accuracy metrics</w:t>
      </w:r>
    </w:p>
    <w:p>
      <w:pPr>
        <w:pStyle w:val="BodyText"/>
      </w:pPr>
      <w:hyperlink r:id="rId27">
        <w:r>
          <w:rPr>
            <w:rStyle w:val="Hyperlink"/>
          </w:rPr>
          <w:t xml:space="preserve">https://keras.io/api/metrics/accuracy_metrics/</w:t>
        </w:r>
      </w:hyperlink>
    </w:p>
    <w:p>
      <w:pPr>
        <w:pStyle w:val="BodyText"/>
      </w:pPr>
      <w:hyperlink r:id="rId29">
        <w:r>
          <w:rPr>
            <w:rStyle w:val="Hyperlink"/>
          </w:rPr>
          <w:t xml:space="preserve">[7]</w:t>
        </w:r>
      </w:hyperlink>
      <w:r>
        <w:t xml:space="preserve"> </w:t>
      </w:r>
      <w:hyperlink r:id="rId29">
        <w:r>
          <w:rPr>
            <w:rStyle w:val="Hyperlink"/>
          </w:rPr>
          <w:t xml:space="preserve">[15]</w:t>
        </w:r>
      </w:hyperlink>
      <w:r>
        <w:t xml:space="preserve"> </w:t>
      </w:r>
      <w:r>
        <w:t xml:space="preserve">load_iris — scikit-learn 1.9.0 documentation</w:t>
      </w:r>
    </w:p>
    <w:p>
      <w:pPr>
        <w:pStyle w:val="BodyText"/>
      </w:pPr>
      <w:hyperlink r:id="rId29">
        <w:r>
          <w:rPr>
            <w:rStyle w:val="Hyperlink"/>
          </w:rPr>
          <w:t xml:space="preserve">https://scikit-learn.org/stable/modules/generated/sklearn.datasets.load_iris.html</w:t>
        </w:r>
      </w:hyperlink>
    </w:p>
    <w:p>
      <w:pPr>
        <w:pStyle w:val="BodyText"/>
      </w:pPr>
      <w:hyperlink r:id="rId32">
        <w:r>
          <w:rPr>
            <w:rStyle w:val="Hyperlink"/>
          </w:rPr>
          <w:t xml:space="preserve">[9]</w:t>
        </w:r>
      </w:hyperlink>
      <w:r>
        <w:t xml:space="preserve"> </w:t>
      </w:r>
      <w:r>
        <w:t xml:space="preserve">Quick start guide — Matplotlib 3.10.9 documentation</w:t>
      </w:r>
    </w:p>
    <w:p>
      <w:pPr>
        <w:pStyle w:val="BodyText"/>
      </w:pPr>
      <w:hyperlink r:id="rId32">
        <w:r>
          <w:rPr>
            <w:rStyle w:val="Hyperlink"/>
          </w:rPr>
          <w:t xml:space="preserve">https://matplotlib.org/stable/users/explain/quick_start.html</w:t>
        </w:r>
      </w:hyperlink>
    </w:p>
    <w:p>
      <w:pPr>
        <w:pStyle w:val="BodyText"/>
      </w:pPr>
      <w:hyperlink r:id="rId34">
        <w:r>
          <w:rPr>
            <w:rStyle w:val="Hyperlink"/>
          </w:rPr>
          <w:t xml:space="preserve">[10]</w:t>
        </w:r>
      </w:hyperlink>
      <w:r>
        <w:t xml:space="preserve"> </w:t>
      </w:r>
      <w:r>
        <w:t xml:space="preserve">12. Common pitfalls and recommended practices — scikit-learn 1.9.0 documentation</w:t>
      </w:r>
    </w:p>
    <w:p>
      <w:pPr>
        <w:pStyle w:val="BodyText"/>
      </w:pPr>
      <w:hyperlink r:id="rId34">
        <w:r>
          <w:rPr>
            <w:rStyle w:val="Hyperlink"/>
          </w:rPr>
          <w:t xml:space="preserve">https://scikit-learn.org/stable/common_pitfalls.html</w:t>
        </w:r>
      </w:hyperlink>
    </w:p>
    <w:p>
      <w:pPr>
        <w:pStyle w:val="BodyText"/>
      </w:pPr>
      <w:hyperlink r:id="rId35">
        <w:r>
          <w:rPr>
            <w:rStyle w:val="Hyperlink"/>
          </w:rPr>
          <w:t xml:space="preserve">[11]</w:t>
        </w:r>
      </w:hyperlink>
      <w:r>
        <w:t xml:space="preserve"> </w:t>
      </w:r>
      <w:r>
        <w:t xml:space="preserve">Regression losses</w:t>
      </w:r>
    </w:p>
    <w:p>
      <w:pPr>
        <w:pStyle w:val="BodyText"/>
      </w:pPr>
      <w:hyperlink r:id="rId35">
        <w:r>
          <w:rPr>
            <w:rStyle w:val="Hyperlink"/>
          </w:rPr>
          <w:t xml:space="preserve">https://keras.io/api/losses/regression_losses/</w:t>
        </w:r>
      </w:hyperlink>
    </w:p>
    <w:p>
      <w:pPr>
        <w:pStyle w:val="BodyText"/>
      </w:pPr>
      <w:hyperlink r:id="rId36">
        <w:r>
          <w:rPr>
            <w:rStyle w:val="Hyperlink"/>
          </w:rPr>
          <w:t xml:space="preserve">[12]</w:t>
        </w:r>
      </w:hyperlink>
      <w:r>
        <w:t xml:space="preserve"> </w:t>
      </w:r>
      <w:r>
        <w:t xml:space="preserve">An introduction to seaborn — seaborn 0.13.2 documentation</w:t>
      </w:r>
    </w:p>
    <w:p>
      <w:pPr>
        <w:pStyle w:val="BodyText"/>
      </w:pPr>
      <w:hyperlink r:id="rId36">
        <w:r>
          <w:rPr>
            <w:rStyle w:val="Hyperlink"/>
          </w:rPr>
          <w:t xml:space="preserve">https://seaborn.pydata.org/tutorial/introduction.html</w:t>
        </w:r>
      </w:hyperlink>
    </w:p>
    <w:p>
      <w:pPr>
        <w:pStyle w:val="BodyText"/>
      </w:pPr>
      <w:hyperlink r:id="rId38">
        <w:r>
          <w:rPr>
            <w:rStyle w:val="Hyperlink"/>
          </w:rPr>
          <w:t xml:space="preserve">[14]</w:t>
        </w:r>
      </w:hyperlink>
      <w:r>
        <w:t xml:space="preserve"> </w:t>
      </w:r>
      <w:r>
        <w:t xml:space="preserve">Optimizers</w:t>
      </w:r>
    </w:p>
    <w:p>
      <w:pPr>
        <w:pStyle w:val="BodyText"/>
      </w:pPr>
      <w:hyperlink r:id="rId38">
        <w:r>
          <w:rPr>
            <w:rStyle w:val="Hyperlink"/>
          </w:rPr>
          <w:t xml:space="preserve">https://keras.io/api/optimizers/</w:t>
        </w:r>
      </w:hyperlink>
    </w:p>
    <w:p>
      <w:pPr>
        <w:pStyle w:val="BodyText"/>
      </w:pPr>
      <w:hyperlink r:id="rId41">
        <w:r>
          <w:rPr>
            <w:rStyle w:val="Hyperlink"/>
          </w:rPr>
          <w:t xml:space="preserve">[16]</w:t>
        </w:r>
      </w:hyperlink>
      <w:r>
        <w:t xml:space="preserve"> </w:t>
      </w:r>
      <w:r>
        <w:t xml:space="preserve">Testing effect</w:t>
      </w:r>
    </w:p>
    <w:p>
      <w:pPr>
        <w:pStyle w:val="BodyText"/>
      </w:pPr>
      <w:hyperlink r:id="rId41">
        <w:r>
          <w:rPr>
            <w:rStyle w:val="Hyperlink"/>
          </w:rPr>
          <w:t xml:space="preserve">https://en.wikipedia.org/wiki/Testing_effect?utm_source=chatgpt.com</w:t>
        </w:r>
      </w:hyperlink>
    </w:p>
    <w:p>
      <w:pPr>
        <w:pStyle w:val="BodyText"/>
      </w:pPr>
      <w:hyperlink r:id="rId43">
        <w:r>
          <w:rPr>
            <w:rStyle w:val="Hyperlink"/>
          </w:rPr>
          <w:t xml:space="preserve">[17]</w:t>
        </w:r>
      </w:hyperlink>
      <w:r>
        <w:t xml:space="preserve"> </w:t>
      </w:r>
      <w:r>
        <w:t xml:space="preserve">FlowBook: Enforcing Reproducibility in Computational Notebooks</w:t>
      </w:r>
    </w:p>
    <w:p>
      <w:pPr>
        <w:pStyle w:val="BodyText"/>
      </w:pPr>
      <w:hyperlink r:id="rId43">
        <w:r>
          <w:rPr>
            <w:rStyle w:val="Hyperlink"/>
          </w:rPr>
          <w:t xml:space="preserve">https://arxiv.org/abs/2605.01560?utm_source=chatgpt.com</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rxiv.org/abs/1412.6980?utm_source=chatgpt.com" TargetMode="External" /><Relationship Type="http://schemas.openxmlformats.org/officeDocument/2006/relationships/hyperlink" Id="rId43" Target="https://arxiv.org/abs/2605.01560?utm_source=chatgpt.com" TargetMode="External" /><Relationship Type="http://schemas.openxmlformats.org/officeDocument/2006/relationships/hyperlink" Id="rId24" Target="https://docs.pytorch.org/docs/2.12/optim.html" TargetMode="External" /><Relationship Type="http://schemas.openxmlformats.org/officeDocument/2006/relationships/hyperlink" Id="rId41" Target="https://en.wikipedia.org/wiki/Testing_effect?utm_source=chatgpt.com" TargetMode="External" /><Relationship Type="http://schemas.openxmlformats.org/officeDocument/2006/relationships/hyperlink" Id="rId21" Target="https://jupyter-notebook.readthedocs.io/en/stable/notebook.html" TargetMode="External" /><Relationship Type="http://schemas.openxmlformats.org/officeDocument/2006/relationships/hyperlink" Id="rId26" Target="https://keras.io/api/layers/core_layers/dense/" TargetMode="External" /><Relationship Type="http://schemas.openxmlformats.org/officeDocument/2006/relationships/hyperlink" Id="rId35" Target="https://keras.io/api/losses/regression_losses/" TargetMode="External" /><Relationship Type="http://schemas.openxmlformats.org/officeDocument/2006/relationships/hyperlink" Id="rId27" Target="https://keras.io/api/metrics/accuracy_metrics/" TargetMode="External" /><Relationship Type="http://schemas.openxmlformats.org/officeDocument/2006/relationships/hyperlink" Id="rId38" Target="https://keras.io/api/optimizers/" TargetMode="External" /><Relationship Type="http://schemas.openxmlformats.org/officeDocument/2006/relationships/hyperlink" Id="rId32" Target="https://matplotlib.org/stable/users/explain/quick_start.html" TargetMode="External" /><Relationship Type="http://schemas.openxmlformats.org/officeDocument/2006/relationships/hyperlink" Id="rId34" Target="https://scikit-learn.org/stable/common_pitfalls.html" TargetMode="External" /><Relationship Type="http://schemas.openxmlformats.org/officeDocument/2006/relationships/hyperlink" Id="rId29" Target="https://scikit-learn.org/stable/modules/generated/sklearn.datasets.load_iris.html" TargetMode="External" /><Relationship Type="http://schemas.openxmlformats.org/officeDocument/2006/relationships/hyperlink" Id="rId36" Target="https://seaborn.pydata.org/tutorial/introduction.html" TargetMode="External" /><Relationship Type="http://schemas.openxmlformats.org/officeDocument/2006/relationships/hyperlink" Id="rId23" Target="https://www.deeplearningbook.org/contents/optimization.html" TargetMode="External" /></Relationships>
</file>

<file path=word/_rels/footnotes.xml.rels><?xml version="1.0" encoding="UTF-8"?><Relationships xmlns="http://schemas.openxmlformats.org/package/2006/relationships"><Relationship Type="http://schemas.openxmlformats.org/officeDocument/2006/relationships/hyperlink" Id="rId25" Target="https://arxiv.org/abs/1412.6980?utm_source=chatgpt.com" TargetMode="External" /><Relationship Type="http://schemas.openxmlformats.org/officeDocument/2006/relationships/hyperlink" Id="rId43" Target="https://arxiv.org/abs/2605.01560?utm_source=chatgpt.com" TargetMode="External" /><Relationship Type="http://schemas.openxmlformats.org/officeDocument/2006/relationships/hyperlink" Id="rId24" Target="https://docs.pytorch.org/docs/2.12/optim.html" TargetMode="External" /><Relationship Type="http://schemas.openxmlformats.org/officeDocument/2006/relationships/hyperlink" Id="rId41" Target="https://en.wikipedia.org/wiki/Testing_effect?utm_source=chatgpt.com" TargetMode="External" /><Relationship Type="http://schemas.openxmlformats.org/officeDocument/2006/relationships/hyperlink" Id="rId21" Target="https://jupyter-notebook.readthedocs.io/en/stable/notebook.html" TargetMode="External" /><Relationship Type="http://schemas.openxmlformats.org/officeDocument/2006/relationships/hyperlink" Id="rId26" Target="https://keras.io/api/layers/core_layers/dense/" TargetMode="External" /><Relationship Type="http://schemas.openxmlformats.org/officeDocument/2006/relationships/hyperlink" Id="rId35" Target="https://keras.io/api/losses/regression_losses/" TargetMode="External" /><Relationship Type="http://schemas.openxmlformats.org/officeDocument/2006/relationships/hyperlink" Id="rId27" Target="https://keras.io/api/metrics/accuracy_metrics/" TargetMode="External" /><Relationship Type="http://schemas.openxmlformats.org/officeDocument/2006/relationships/hyperlink" Id="rId38" Target="https://keras.io/api/optimizers/" TargetMode="External" /><Relationship Type="http://schemas.openxmlformats.org/officeDocument/2006/relationships/hyperlink" Id="rId32" Target="https://matplotlib.org/stable/users/explain/quick_start.html" TargetMode="External" /><Relationship Type="http://schemas.openxmlformats.org/officeDocument/2006/relationships/hyperlink" Id="rId34" Target="https://scikit-learn.org/stable/common_pitfalls.html" TargetMode="External" /><Relationship Type="http://schemas.openxmlformats.org/officeDocument/2006/relationships/hyperlink" Id="rId29" Target="https://scikit-learn.org/stable/modules/generated/sklearn.datasets.load_iris.html" TargetMode="External" /><Relationship Type="http://schemas.openxmlformats.org/officeDocument/2006/relationships/hyperlink" Id="rId36" Target="https://seaborn.pydata.org/tutorial/introduction.html" TargetMode="External" /><Relationship Type="http://schemas.openxmlformats.org/officeDocument/2006/relationships/hyperlink" Id="rId23" Target="https://www.deeplearningbook.org/contents/optimiz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2026-06-07T15:36:26Z</dcterms:created>
  <dcterms:modified xsi:type="dcterms:W3CDTF">2026-06-07T15:36:26Z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