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eastAsia="Malgun Gothic"/>
          <w:sz w:val="22"/>
          <w:b/>
        </w:rPr>
        <w:t xml:space="preserve"># 기말고사 문제 3 — Diamonds 분류 분석  〔배포용〕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배점: **25점** (Part C 15 + Part D 10) + Part E 보너스  ·  Part A·B(EDA/전처리)는 제공 코드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📌 시험 안내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데이터</w:t>
      </w:r>
    </w:p>
    <w:p>
      <w:pPr>
        <w:spacing w:after="80"/>
      </w:pPr>
      <w:r>
        <w:rPr>
          <w:rFonts w:eastAsia="Malgun Gothic"/>
          <w:sz w:val="22"/>
        </w:rPr>
        <w:t xml:space="preserve">- **출처**: seaborn 내장 데이터셋 (`seaborn.load_dataset('diamonds')`)</w:t>
      </w:r>
    </w:p>
    <w:p>
      <w:pPr>
        <w:spacing w:after="80"/>
      </w:pPr>
      <w:r>
        <w:rPr>
          <w:rFonts w:eastAsia="Malgun Gothic"/>
          <w:sz w:val="22"/>
        </w:rPr>
        <w:t xml:space="preserve">- **샘플**: 53,940개</w:t>
      </w:r>
    </w:p>
    <w:p>
      <w:pPr>
        <w:spacing w:after="80"/>
      </w:pPr>
      <w:r>
        <w:rPr>
          <w:rFonts w:eastAsia="Malgun Gothic"/>
          <w:sz w:val="22"/>
        </w:rPr>
        <w:t xml:space="preserve">- **타겟**: `cut` (5클래스 분류: Fair / Good / Very Good / Premium / Ideal)</w:t>
      </w:r>
    </w:p>
    <w:p>
      <w:pPr>
        <w:spacing w:after="80"/>
      </w:pPr>
      <w:r>
        <w:rPr>
          <w:rFonts w:eastAsia="Malgun Gothic"/>
          <w:sz w:val="22"/>
        </w:rPr>
        <w:t xml:space="preserve">- **특성**:</w:t>
      </w:r>
    </w:p>
    <w:p>
      <w:pPr>
        <w:spacing w:after="80"/>
      </w:pPr>
      <w:r>
        <w:rPr>
          <w:rFonts w:eastAsia="Malgun Gothic"/>
          <w:sz w:val="22"/>
        </w:rPr>
        <w:t xml:space="preserve">  - 수치형: carat, depth, table, price, x, y, z</w:t>
      </w:r>
    </w:p>
    <w:p>
      <w:pPr>
        <w:spacing w:after="80"/>
      </w:pPr>
      <w:r>
        <w:rPr>
          <w:rFonts w:eastAsia="Malgun Gothic"/>
          <w:sz w:val="22"/>
        </w:rPr>
        <w:t xml:space="preserve">  - 범주형: color (7등급), clarity (8등급)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4자리로 변경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SEED = int(STUDENT_ID)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print(f'학번(끝4자리): {STUDENT_ID}, SEED: {SEED}')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학번(끝4자리): 3085, SEED: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필요한 라이브러리를 import하고 seed를 고정하세요.</w:t>
      </w:r>
    </w:p>
    <w:p>
      <w:pPr>
        <w:spacing w:after="80"/>
      </w:pPr>
      <w:r>
        <w:rPr>
          <w:rFonts w:eastAsia="Malgun Gothic"/>
          <w:sz w:val="22"/>
        </w:rPr>
        <w:t xml:space="preserve">(seaborn, sklearn.metrics 등 분류에 필요한 모듈도 포함)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os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os.environ['TF_CPP_MIN_LOG_LEVEL'] = '3'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seaborn as sns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StandardScaler, MinMaxScaler, LabelEncoder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confusion_matrix,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재현성: 학번 기반 SEED로 고정 (numpy + 현재 keras 백엔드 동시 고정)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print('Keras  :', keras.__version__, '| backend:', keras.backend.backend())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print('pandas :', pd.__version__)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00:00:1781880128.169287  488215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00:00:1781880128.169893  488215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00:00:1781880130.493916  488215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00:00:1781880130.494394  488215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  : 3.14.1 | backend: tensorflow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pandas : 3.0.2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A. EDA + 클래스 분포 (제공 코드)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A1. 데이터 로드 및 기본 정보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`seaborn.load_dataset('diamonds')`로 로드</w:t>
      </w:r>
    </w:p>
    <w:p>
      <w:pPr>
        <w:spacing w:after="80"/>
      </w:pPr>
      <w:r>
        <w:rPr>
          <w:rFonts w:eastAsia="Malgun Gothic"/>
          <w:sz w:val="22"/>
        </w:rPr>
        <w:t xml:space="preserve">- 데이터 shape, 수치형/범주형 컬럼 목록, 결측치 개수, 기본 통계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 = sns.load_dataset('diamonds')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print(f'\n수치형 컬럼: {df.select_dtypes(include="number").columns.tolist()}')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print(f'범주형 컬럼: {df.select_dtypes(include="category").columns.tolist()}')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print(f'\n결측치: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print(f'\n기본 통계:')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(53940, 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수치형 컬럼: ['carat', 'depth', 'table', 'price', 'x', 'y', 'z']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범주형 컬럼: ['cut', 'color', 'clarity']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기본 통계: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carat         depth         table         price             x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53940.000000  53940.000000  53940.000000  53940.000000  53940.000000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0.797940     61.749405     57.457184   3932.799722      5.731157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0.474011      1.432621      2.234491   3989.439738      1.121761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0.200000     43.000000     43.000000    326.000000      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0.400000     61.000000     56.000000    950.000000      4.710000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0.700000     61.800000     57.000000   2401.000000      5.700000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1.040000     62.500000     59.000000   5324.250000      6.540000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5.010000     79.000000     95.000000  18823.000000     10.740000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y             z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53940.000000  53940.000000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5.734526      3.538734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1.142135      0.705699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4.720000      2.910000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5.710000      3.530000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6.540000      4.040000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58.900000     31.800000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A2. 타겟 변수(cut) 클래스 분포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각 클래스 개수와 비율을 출력</w:t>
      </w:r>
    </w:p>
    <w:p>
      <w:pPr>
        <w:spacing w:after="80"/>
      </w:pPr>
      <w:r>
        <w:rPr>
          <w:rFonts w:eastAsia="Malgun Gothic"/>
          <w:sz w:val="22"/>
        </w:rPr>
        <w:t xml:space="preserve">- 막대 그래프로 시각화 (제목/축 라벨 포함)</w:t>
      </w:r>
    </w:p>
    <w:p>
      <w:pPr>
        <w:spacing w:after="80"/>
      </w:pPr>
      <w:r>
        <w:rPr>
          <w:rFonts w:eastAsia="Malgun Gothic"/>
          <w:sz w:val="22"/>
        </w:rPr>
        <w:t xml:space="preserve">- 클래스 불균형 비율 계산 (최대 클래스 / 최소 클래스)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print('cut (타겟) 분포:')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print(df['cut'].value_counts())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print('비율:')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print(df['cut'].value_counts(normalize=True).round(3))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시각화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df['cut'].value_counts().plot(kind='bar', color='steelblue')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 Distribution (Cut)')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plt.xlabel('Cut')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클래스 불균형 비율 계산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imbalance_ratio = df['cut'].value_counts().max() / df['cut'].value_counts().min()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print(f'\n클래스 불균형 비율 (최대/최소): {imbalance_ratio:.1f}배')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(타겟) 분포: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21551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13791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12082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4906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1610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count, 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비율: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0.400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0.256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0.224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0.091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0.030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843900"/>
            <wp:effectExtent l="0" t="0" r="0" b="0"/>
            <wp:docPr id="1" name="outpu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클래스 불균형 비율 (최대/최소): 13.4배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A3. 이상치 탐지 및 처리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데이터의 `x`, `y`, `z` (다이아몬드 크기) 컬럼에 *0값*이 존재할 수 있습니다.</w:t>
      </w:r>
    </w:p>
    <w:p>
      <w:pPr>
        <w:spacing w:after="80"/>
      </w:pPr>
      <w:r>
        <w:rPr>
          <w:rFonts w:eastAsia="Malgun Gothic"/>
          <w:sz w:val="22"/>
        </w:rPr>
        <w:t xml:space="preserve">이는 측정 오류로 추정됩니다.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각 컬럼별 0값 개수 출력</w:t>
      </w:r>
    </w:p>
    <w:p>
      <w:pPr>
        <w:spacing w:after="80"/>
      </w:pPr>
      <w:r>
        <w:rPr>
          <w:rFonts w:eastAsia="Malgun Gothic"/>
          <w:sz w:val="22"/>
        </w:rPr>
        <w:t xml:space="preserve">- 이상치를 처리한 후 데이터 shape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x, y, z (다이아몬드 크기)에 0값(이상치) 존재 여부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['x', 'y', 'z']: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zeros = (df[col] == 0).sum()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print(f'{col}: 0 values = {zeros}')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이상치 처리: x, y, z 중 0인 행 제거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df[(df['x'] &gt; 0) &amp; (df['y'] &gt; 0) &amp; (df['z'] &gt; 0)].copy()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print(f'\n이상치 제거 후 shape: {df_clean.shape}')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x: 0 values = 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y: 0 values = 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z: 0 values = 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이상치 제거 후 shape: (53920, 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B. 범주형 인코딩 전처리 (제공 코드)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Ordinal Encoding (color, clarity)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`color`와 `clarity`는 **순서가 있는** 범주형 변수입니다:</w:t>
      </w:r>
    </w:p>
    <w:p>
      <w:pPr>
        <w:spacing w:after="80"/>
      </w:pPr>
      <w:r>
        <w:rPr>
          <w:rFonts w:eastAsia="Malgun Gothic"/>
          <w:sz w:val="22"/>
        </w:rPr>
        <w:t xml:space="preserve">- color: D(최고) → J(최하)</w:t>
      </w:r>
    </w:p>
    <w:p>
      <w:pPr>
        <w:spacing w:after="80"/>
      </w:pPr>
      <w:r>
        <w:rPr>
          <w:rFonts w:eastAsia="Malgun Gothic"/>
          <w:sz w:val="22"/>
        </w:rPr>
        <w:t xml:space="preserve">- clarity: IF(최고) → I1(최하)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**필요사항**:</w:t>
      </w:r>
    </w:p>
    <w:p>
      <w:pPr>
        <w:spacing w:after="80"/>
      </w:pPr>
      <w:r>
        <w:rPr>
          <w:rFonts w:eastAsia="Malgun Gothic"/>
          <w:sz w:val="22"/>
        </w:rPr>
        <w:t xml:space="preserve">- 순서를 보존하는 Ordinal Encoding 적용</w:t>
      </w:r>
    </w:p>
    <w:p>
      <w:pPr>
        <w:spacing w:after="80"/>
      </w:pPr>
      <w:r>
        <w:rPr>
          <w:rFonts w:eastAsia="Malgun Gothic"/>
          <w:sz w:val="22"/>
        </w:rPr>
        <w:t xml:space="preserve">- 인코딩 후 결과 검증 (예: 등급별 매핑 출력)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순서 정의 (등급 좋은 순으로 높은 숫자)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color_order = ['J', 'I', 'H', 'G', 'F', 'E', 'D']           # D가 최고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clarity_order = ['I1', 'SI2', 'SI1', 'VS2', 'VS1', 'VVS2', 'VVS1', 'IF']  # IF가 최고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color_map = {c: i for i, c in enumerate(color_order)}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clarity_map = {c: i for i, c in enumerate(clarity_order)}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df_clean['color_ord']   = df_clean['color'].map(color_map)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df_clean['clarity_ord'] = df_clean['clarity'].map(clarity_map)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print('color 인코딩 확인:')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print(df_clean[['color', 'color_ord']].drop_duplicates().sort_values('color_ord'))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print('clarity 인코딩 확인:')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print(df_clean[['clarity', 'clarity_ord']].drop_duplicates().sort_values('clarity_ord'))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 인코딩 확인: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color color_ord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28     D         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E        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F         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     G         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H        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I        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J    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 인코딩 확인: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clarity clarity_ord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229      IF           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VVS1           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VVS2          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VS1           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VS2           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SI1          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SI2          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 I1      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B2. 타겟 인코딩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`cut` 타겟을 정수로 인코딩 (Fair=0, Good=1, Very Good=2, Premium=3, Ideal=4)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인코딩 후 결과 검증 (예: 클래스별 매핑 출력)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타겟 인코딩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cut_order = ['Fair', 'Good', 'Very Good', 'Premium', 'Ideal']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cut_map = {c: i for i, c in enumerate(cut_order)}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df_clean['cut_label'] = df_clean['cut'].map(cut_map)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print('cut 인코딩:')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print(df_clean[['cut', 'cut_label']].drop_duplicates().sort_values('cut_label'))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인코딩: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cut cut_label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Ideal         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Premium         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Very Good        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Good        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Fair    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B3. Feature 선택 + 3분할 +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Feature 선택 (수치형 + 인코딩한 범주형)</w:t>
      </w:r>
    </w:p>
    <w:p>
      <w:pPr>
        <w:spacing w:after="80"/>
      </w:pPr>
      <w:r>
        <w:rPr>
          <w:rFonts w:eastAsia="Malgun Gothic"/>
          <w:sz w:val="22"/>
        </w:rPr>
        <w:t xml:space="preserve">- 3분할 (60/20/20)</w:t>
      </w:r>
    </w:p>
    <w:p>
      <w:pPr>
        <w:spacing w:after="80"/>
      </w:pPr>
      <w:r>
        <w:rPr>
          <w:rFonts w:eastAsia="Malgun Gothic"/>
          <w:sz w:val="22"/>
        </w:rPr>
        <w:t xml:space="preserve">- **반드시 `stratify=y` 사용** (클래스 비율 유지)</w:t>
      </w:r>
    </w:p>
    <w:p>
      <w:pPr>
        <w:spacing w:after="80"/>
      </w:pPr>
      <w:r>
        <w:rPr>
          <w:rFonts w:eastAsia="Malgun Gothic"/>
          <w:sz w:val="22"/>
        </w:rPr>
        <w:t xml:space="preserve">- StandardScaler로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💡 **stratify=y**: 클래스 분포가 불균형하므로 분할 시 비율 유지 필수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X_train, X_val, X_test shape</w:t>
      </w:r>
    </w:p>
    <w:p>
      <w:pPr>
        <w:spacing w:after="80"/>
      </w:pPr>
      <w:r>
        <w:rPr>
          <w:rFonts w:eastAsia="Malgun Gothic"/>
          <w:sz w:val="22"/>
        </w:rPr>
        <w:t xml:space="preserve">- 분할 후 각 클래스 비율이 유지되는지 확인 (예: train의 y_train 분포)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Feature 선택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feature_cols = ['carat', 'depth', 'table', 'price', 'x', 'y', 'z',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'color_ord', 'clarity_ord']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df_clean[feature_cols].values.astype(np.float32)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 = df_clean['cut_label'].values.astype(np.int32)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print(f'X: {X.shape}, y: {y.shape}')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print(f'클래스 수: {len(np.unique(y))}')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3분할 (60/20/20)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X_temp, X_test, y_temp, y_test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 y, test_size=0.2, random_state=SEED, stratify=y  # 클래스 비율 유지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X_train, X_val, y_train, y_val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X_temp, y_temp, test_size=0.25, random_state=SEED, stratify=y_temp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정규화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= scaler.fit_transform(X_train)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   = scaler.transform(X_val)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  = scaler.transform(X_test)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print(f'\nTrain: {X_train.shape}')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분할 후 클래스 비율 유지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print('\n[클래스 비율 유지 확인]')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name, yy in [('train', y_train), ('val', y_val), ('test', y_test)]: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 = pd.Series(yy).value_counts(normalize=True).sort_index().round(3).tolist()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  {name:5s}: {ratio}')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X: (53920, 9), y: (53920,)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클래스 수: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(32352,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(10784,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(10784,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[클래스 비율 유지 확인]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train: [0.03, 0.091, 0.224, 0.256, 0.4]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val  : [0.03, 0.091, 0.224, 0.256, 0.4]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test : [0.03, 0.091, 0.224, 0.256, 0.4]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C. 분류 모델 구축 (15점)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C0. (추가입니다._EDA)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C0. 제공 split 보존 EDA와 모델링 결정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섹션은 A/B 제공 전처리 코드를 수정하지 않고, 제공된 `X_train`, `X_val` 뒤의 원본 행만 복원해 모델 설계 근거를 설명한다. `X_test`는 Part D 전까지 열지 않는다.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핵심 모델링 결정은 다음과 같다.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Target은 `Fair=0`부터 `Ideal=4`까지의 5-class ordinal multiclass 문제다. 모델은 시험 요구에 맞게 softmax와 sparse categorical cross-entropy를 사용하고, 순서형 오차는 `ordinal_mae`로 보조 확인한다.</w:t>
      </w:r>
    </w:p>
    <w:p>
      <w:pPr>
        <w:spacing w:after="80"/>
      </w:pPr>
      <w:r>
        <w:rPr>
          <w:rFonts w:eastAsia="Malgun Gothic"/>
          <w:sz w:val="22"/>
        </w:rPr>
        <w:t xml:space="preserve">- 직접 geometry 신호는 `table`, `depth`, `xy_ratio`, `z_to_xy_mean`이다. 이 변수들은 cut과 연결되는 비율/형태 정보를 담는다.</w:t>
      </w:r>
    </w:p>
    <w:p>
      <w:pPr>
        <w:spacing w:after="80"/>
      </w:pPr>
      <w:r>
        <w:rPr>
          <w:rFonts w:eastAsia="Malgun Gothic"/>
          <w:sz w:val="22"/>
        </w:rPr>
        <w:t xml:space="preserve">- `carat`, `x`, `y`, `z`, `volume`, `price`는 강한 size-price 중복 축을 형성한다.</w:t>
      </w:r>
    </w:p>
    <w:p>
      <w:pPr>
        <w:spacing w:after="80"/>
      </w:pPr>
      <w:r>
        <w:rPr>
          <w:rFonts w:eastAsia="Malgun Gothic"/>
          <w:sz w:val="22"/>
        </w:rPr>
        <w:t xml:space="preserve">- `Fair`, `Good`은 소수 클래스이므로 accuracy만 보지 않고 macro-F1, balanced accuracy, class별 recall, ordinal MAE를 함께 본다.</w:t>
      </w:r>
    </w:p>
    <w:p>
      <w:pPr>
        <w:spacing w:after="80"/>
      </w:pPr>
      <w:r>
        <w:rPr>
          <w:rFonts w:eastAsia="Malgun Gothic"/>
          <w:sz w:val="22"/>
        </w:rPr>
        <w:t xml:space="preserve">- 최종 mandatory 모델은 test를 보기 전에 validation metric 기준으로 선택한다.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C0-1. Rebuild split metadata without opening test EDA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IPython.display import display, Markdown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spearmanr, kruskal, chi2_contingency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f1_score,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balanced_accuracy_score,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confusion_matrix,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classification_report,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sklearn.utils.class_weight import compute_class_weight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Recreate only positional indices using the exact B3 split logic.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The provided X_train, X_val, X_test, y_train, y_val, y_test arrays are not changed.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idx_all = np.arange(len(df_clean), dtype=np.int64)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idx_temp, idx_test_locked, y_temp_idx, y_test_idx_locked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idx_all,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idx_train, idx_val, y_train_idx, y_val_idx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idx_temp,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y_temp_idx,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stratify=y_temp_idx,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train_meta = df_clean.iloc[idx_train].copy()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val_meta = df_clean.iloc[idx_val].copy()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train_X_raw_recovered = scaler.inverse_transform(X_train)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val_X_raw_recovered = scaler.inverse_transform(X_val)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train_alignment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np.array_equal(y_train_idx.astype(np.int32), y_train)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np.array_equal(train_meta['cut_label'].to_numpy(np.int32), y_train)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np.allclose(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train_X_raw_recovered,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train_meta[feature_cols].to_numpy(np.float32),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rtol=1e-5,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atol=1e-3,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val_alignment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np.array_equal(y_val_idx.astype(np.int32), y_val)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np.array_equal(val_meta['cut_label'].to_numpy(np.int32), y_val)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np.allclose(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val_X_raw_recovered,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val_meta[feature_cols].to_numpy(np.float32),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rtol=1e-5,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atol=1e-3,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train_alignment, 'train_meta is not aligned with provided X_train/y_train.'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val_alignment, 'val_meta is not aligned with provided X_val/y_val.'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alignment:', train_alignment, '| shape:', train_meta.shape)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 alignment  :', val_alignment, '| shape:', val_meta.shape)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print('test           : locked until Part 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add_diagnostic_features(frame):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"""Create diagnostic-only geometry/price features without changing mandatory X."""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 = frame.copy()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xy_mean = (out['x'] + out['y']) / 2.0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out['volume'] = out['x'] * out['y'] * out['z']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out['xy_ratio'] = out['x'] / out['y']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out['z_to_xy_mean'] = out['z'] / xy_mean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out['price_per_carat'] = out['price'] / out['carat']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out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train_eda = add_diagnostic_features(train_meta)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val_eda = add_diagnostic_features(val_meta)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print('train_eda shape:', train_eda.shape)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print('val_eda shape  :', val_eda.shape)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C0-1. Rebuild split metadata without opening test EDA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alignment: True | shape: (32352,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alignment  : True | shape: (10784,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          : locked until Part 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train_eda shape: (32352,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val_eda shape  : (10784,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C0-2. Train/validation class balance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class_ids = np.arange(len(cut_order))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train_counts = pd.Series(y_train).value_counts().reindex(class_ids, fill_value=0)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val_counts = pd.Series(y_val).value_counts().reindex(class_ids, fill_value=0)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split_distribution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'class_id': 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'class_name': 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'train_count': train_counts.to_numpy(),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'train_ratio': (train_counts / len(y_train)).to_numpy(),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'val_count': val_counts.to_numpy(),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'val_ratio': (val_counts / len(y_val)).to_numpy(),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display(split_distribution)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 = plt.subplots(figsize=(9,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x_pos = np.arange(len(cut_order))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ax.bar(x_pos - width / 2, split_distribution['train_ratio'], width=width, label='Train')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ax.bar(x_pos + width / 2, split_distribution['val_ratio'], width=width, label='Validation')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ax.set_title('Cut class ratio: train vs validation')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ax.set_xlabel('Cut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ax.set_ylabel('Ratio')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ax.set_xticks(x_pos)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ax.set_xticklabels(cut_order, 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balanced_weights = compute_class_weight(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class_weight='balanced',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classes=class_ids,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class_weight_dict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int(c): float(w)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c, w in zip(class_ids, balanced_weights)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print('Candidate class weights from train split:')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class_id, class_name in enumerate(cut_order):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  {class_name:10s} ({class_id}): {class_weight_dict[class_id]:.4f}')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print('\nModeling implication:')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Fair/Good are minority classes, so accuracy alone is not enough.')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C1/C2 remain unweighted for the mandatory controlled comparison.')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Validation macro-F1 is the primary selection metric; ordinal MAE is a supplementary error-distance check.')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class_weight is isolated as the optional Part E experiment.')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C0-2. Train/validation class balance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class_id class_name  train_count  train_ratio  val_count  val_ratio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0       Fair          965     0.029828        322   0.029859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1       Good         2942     0.090937        980   0.090875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2  Very Good         7249     0.224067       2416   0.224036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3    Premium         8268     0.255564       2756   0.255564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4      Ideal        12928     0.399604       4310   0.399666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527200"/>
            <wp:effectExtent l="0" t="0" r="0" b="0"/>
            <wp:docPr id="2" name="output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Candidate class weights from train split: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Fair       (0): 6.7051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Good       (1): 2.1993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Very Good  (2): 0.8926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Premium    (3): 0.7826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Ideal      (4): 0.5005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Modeling implication: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Fair/Good are minority classes, so accuracy alone is not enough.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C1/C2 remain unweighted for the mandatory controlled comparison.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Validation macro-F1 is the primary selection metric; ordinal MAE is a supplementary error-distance check.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class_weight is isolated as the optional Part E experiment.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C0-3. Train-only numeric evidence for cut separation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numeric_eda_cols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'carat', 'depth', 'table', 'price', 'x', 'y', 'z',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'volume', 'xy_ratio', 'z_to_xy_mean', 'price_per_carat',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numeric_eda_cols: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rho, spearman_p = spearmanr(train_eda[col], train_eda['cut_label'])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groups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train_eda.loc[train_eda['cut_label'] == class_id, col].to_numpy()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for class_id in class_ids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h_stat, kw_p = kruskal(*groups)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 = len(train_eda)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 = len(class_ids)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epsilon_sq = max(0.0, (h_stat - k + 1) / (n - k))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numeric_rows.append({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'spearman_corr': rho,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'spearman_p_value': spearman_p,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'kruskal_stat': h_stat,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'kruskal_p_value': kw_p,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'epsilon_sq_effect': epsilon_sq,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numeric_train_result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pd.DataFrame(numeric_rows)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.sort_values(['epsilon_sq_effect', 'feature'], ascending=[False, True])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top_numeric_features = numeric_train_result.head(6)['feature'].tolist()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display(numeric_train_result)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figsize=(14,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plot_effect = numeric_train_result.sort_values('epsilon_sq_effect')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axes[0].barh(plot_effect['feature'], plot_effect['epsilon_sq_effect'])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axes[0].set_title('Train Kruskal-Wallis effect size')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axes[0].set_xlabel('Epsilon squared')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plot_rho = numeric_train_result.sort_values('spearman_corr')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axes[1].barh(plot_rho['feature'], plot_rho['spearman_corr'])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axes[1].axvline(0,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axes[1].set_title('Train Spearman correlation with cut_label')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**EDA 해석.** `table`은 train 기준에서 가장 강한 geometry 신호다. `xy_ratio`, `depth`, `z_to_xy_mean`도 단조 상관이 아주 크지 않더라도 class별 분포를 분리한다. 반면 `carat/x/y/z/volume/price`는 독립적인 cut 원인이라기보다 중복된 size-price 축으로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**상위 numeric 근거:** `{', '.join(top_numeric_features)}`.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C0-3. Train-only numeric evidence for cut separation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feature  spearman_corr  spearman_p_value  kruskal_stat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table      -0.474184      0.000000e+00  12377.980218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xy_ratio       0.019192      5.561949e-04   6605.139958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depth      -0.206900     9.862443e-310   3551.828548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z_to_xy_mean      -0.207077     2.860125e-310   3526.733699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  z      -0.149802     1.087375e-161   1148.984762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  carat      -0.139452     3.535842e-140   1127.456812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           x      -0.125211     3.497005e-113   1113.486900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     volume      -0.127411     3.706139e-117    988.062660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          y      -0.126108     8.556363e-115    932.112425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      price      -0.094100      1.559135e-64    614.333321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price_per_carat      -0.025139      6.119573e-06    186.949308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kruskal_p_value  epsilon_sq_effect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0.000000e+00           0.382539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0.000000e+00           0.204073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0.000000e+00           0.109680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0.000000e+00           0.108904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1.824604e-247           0.035397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8.466494e-243           0.034731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9.032882e-240           0.034300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1.378962e-212           0.030422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1.835388e-200           0.028692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1.224616e-131           0.018868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2.397667e-39           0.005656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32219"/>
            <wp:effectExtent l="0" t="0" r="0" b="0"/>
            <wp:docPr id="3" name="output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**EDA 해석.** `table`은 train 기준에서 가장 강한 geometry 신호다. `xy_ratio`, `depth`, `z_to_xy_mean`도 단조 상관이 아주 크지 않더라도 class별 분포를 분리한다. 반면 `carat/x/y/z/volume/price`는 독립적인 cut 원인이라기보다 중복된 size-price 축으로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**상위 numeric 근거:** `table, xy_ratio, depth, z_to_xy_mean, z, carat`.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C0-4. Train-only categorical association with cut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corrected_cramers_v(contingency):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"""Bias-corrected Cramer's V for a contingency table."""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chi2, p_value, dof, _ = chi2_contingency(contingency)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 = contingency.to_numpy().sum()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r, k = contingency.shape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phi2 = chi2 / 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phi2_corr = max(0.0, phi2 - ((k - 1) * (r - 1)) / (n - 1))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r_corr = r - ((r - 1) ** 2) / (n - 1)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k_corr = k - ((k - 1) ** 2) / (n - 1)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denom = min(k_corr - 1, r_corr - 1)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 = np.sqrt(phi2_corr / denom) if denom &gt; 0 else 0.0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chi2, p_value, dof, v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category_orders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'color': color_order,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'clarity': clarity_order,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categorical_rows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col, category_order in category_orders.items():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count_table = pd.crosstab(train_eda[col], train_eda['cut']).reindex(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index=category_order,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columns=cut_order,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fill_value=0,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ratio_table = count_table.div(count_table.sum(axis=1), axis=0)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chi2, p_value, dof, cramers_v = corrected_cramers_v(count_table)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print(f'\n--- Train {col} x cut count 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display(count_table)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print(f'--- Train {col} x cut row ratio 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display(ratio_table)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ratio_table.plot(kind='bar', stacked=True, figsize=(10,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plt.title(f'Train cut ratio by {col}')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plt.ylabel('Row ratio')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plt.legend(title='cut', bbox_to_anchor=(1.02, 1), loc='upper left')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categorical_rows.append({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'chi2': chi2,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'p_value': p_value,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'dof': dof,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'cramers_v': cramers_v,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categorical_train_result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pd.DataFrame(categorical_rows)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.sort_values('cramers_v',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display(categorical_train_result)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**범주형 해석.** 이 train split에서는 `clarity`가 `color`보다 cut과 더 강하게 관련되지만, 둘 다 핵심 geometry 신호보다는 약하다. 제공된 ordinal encoding은 등급 순서를 보존하므로 그대로 유지하고, hidden layer가 비선형 상호작용을 학습하도록 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C0-4. Train-only categorical association with cut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color x cut count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   Fair  Good  Very Good  Premium  Ideal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J        74   178        391      482    548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       102   328        719      843   1210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       175   421       1084     1403   1846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       193   535       1426     1772   2975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       196   537       1252     1437   2300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       133   548       1464     1405   2358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        92   395        913      926   1691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color x cut row ratio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       Fair      Good  Very Good   Premium     Ideal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          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J      0.044232  0.106396   0.233712  0.288105  0.327555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      0.031855  0.102436   0.224547  0.263273  0.377889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      0.035504  0.085413   0.219923  0.284642  0.374518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      0.027967  0.077525   0.206637  0.256774  0.431097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      0.034254  0.093848   0.218805  0.251136  0.401957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      0.022512  0.092756   0.247800  0.237813  0.399120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      0.022903  0.098332   0.227284  0.230520  0.420961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271669"/>
            <wp:effectExtent l="0" t="0" r="0" b="0"/>
            <wp:docPr id="4" name="output 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clarity x cut count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     Fair  Good  Very Good  Premium  Ideal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I1        126    52         51      120     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SI2       284   645       1258     1800   1548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SI1       230   947       1897     2125   2546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VS2       164   578       1559     2015   3054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VS1       104   383       1063     1217   2141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VVS2       42   180        787      510   1585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VVS1       12   113        477      348   1249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         3    44        157      133    718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clarity x cut row ratio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         Fair      Good  Very Good   Premium     Ideal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          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I1       0.288991  0.119266   0.116972  0.275229  0.199541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SI2      0.051310  0.116531   0.227281  0.325203  0.279675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SI1      0.029697  0.122272   0.244932  0.274371  0.328728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VS2      0.022252  0.078426   0.211533  0.273406  0.414383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VS1      0.021190  0.078036   0.216585  0.247963  0.436227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VVS2     0.013531  0.057990   0.253544  0.164304  0.510631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VVS1     0.005457  0.051387   0.216917  0.158254  0.567985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      0.002844  0.041706   0.148815  0.126066  0.680569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271669"/>
            <wp:effectExtent l="0" t="0" r="0" b="0"/>
            <wp:docPr id="5" name="output 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feature         chi2       p_value  dof  cramers_v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clarity  2725.764739  0.000000e+00   28   0.144394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color   189.393494  1.162032e-27   24   0.035752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**범주형 해석.** 이 train split에서는 `clarity`가 `color`보다 cut과 더 강하게 관련되지만, 둘 다 핵심 geometry 신호보다는 약하다. 제공된 ordinal encoding은 등급 순서를 보존하므로 그대로 유지하고, hidden layer가 비선형 상호작용을 학습하도록 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C0-5. Redundancy and geometry anomaly checks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corr_cols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'carat', 'depth', 'table', 'price', 'x', 'y', 'z',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'volume', 'xy_ratio', 'z_to_xy_mean', 'price_per_carat',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'color_ord', 'clarity_ord',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train_corr = train_eda[corr_cols].corr(method='spearman')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plt.figure(figsize=(12, 9))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sns.heatmap(train_corr, cmap='coolwarm', center=0, vmin=-1, vmax=1)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plt.title('Train Spearman correlation among candidate features')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col_1 in enumerate(corr_cols):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col_2 in corr_cols[i + 1:]: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corr_value = train_corr.loc[col_1, col_2]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pair_rows.append({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'feature_1': col_1,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'feature_2': col_2,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'spearman_corr': corr_value,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'abs_corr': abs(corr_value),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high_corr_pairs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pd.DataFrame(pair_rows)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.sort_values('abs_corr',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print('Top redundancy pairs:')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display(high_corr_pairs.head(20))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geometry_check_cols = ['x', 'y', 'z', 'volume', 'xy_ratio', 'z_to_xy_mean']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outlier_rows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geometry_check_cols: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q1 = train_eda[col].quantile(0.25)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q3 = train_eda[col].quantile(0.75)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iqr = q3 - q1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lower = q1 - 1.5 * iqr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upper = q3 + 1.5 * iqr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mask = (train_eda[col] &lt; lower) | (train_eda[col] &gt; upper)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outlier_rows.append({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'min': train_eda[col].min(),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'q01': train_eda[col].quantile(0.01),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'median': train_eda[col].median(),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'q99': train_eda[col].quantile(0.99),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'max': train_eda[col].max(),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'iqr_outlier_count': int(mask.sum()),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'iqr_outlier_ratio': float(mask.mean()),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geometry_outlier_summary = pd.DataFrame(outlier_rows)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display(geometry_outlier_summary)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**모델링 해석.** size-price 축(`carat/x/y/z/volume/price`)은 매우 강하게 중복되어 있다. `depth`와 `z_to_xy_mean`도 거의 같은 proportion 신호로 볼 수 있다. B3 이후 mandatory feature를 추가하거나 제거하지 않고, Regularized 모델에서 L2, BatchNorm, Dropout, EarlyStopping이 이 중복성을 제어하는지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C0-5. Redundancy and geometry anomaly checks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577715"/>
            <wp:effectExtent l="0" t="0" r="0" b="0"/>
            <wp:docPr id="6" name="output 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 redundancy pairs: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feature_1        feature_2  spearman_corr  abs_corr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carat           volume       0.998334  0.998334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y           volume       0.998108  0.998108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x           volume       0.998080  0.998080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x                y       0.997960  0.997960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depth     z_to_xy_mean       0.996767  0.996767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carat                x       0.996587  0.996587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carat                y       0.995922  0.995922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carat                z       0.994647  0.994647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   z           volume       0.994260  0.994260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   x                z       0.988335  0.988335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    y                z       0.988139  0.988139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price           volume       0.963920  0.963920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price                x       0.963876  0.963876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  price                y       0.963360  0.963360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carat            price       0.962920  0.962920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price                z       0.958590  0.958590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price  price_per_carat       0.956238  0.956238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17         y  price_per_carat       0.855711  0.855711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18         x  price_per_carat       0.855260  0.855260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19    volume  price_per_carat       0.854655  0.854655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feature        min        q01      median         q99          max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x   3.730000   4.010000    5.700000    8.340000    10.740000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y   3.680000   4.040000    5.710000    8.320000    58.900000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z   1.070000   2.480000    3.530000    5.150000     8.060000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volume  31.707984  40.081566  114.907949  353.766008  3840.598060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xy_ratio   0.137351   0.982729    0.995726    1.020185     1.615572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z_to_xy_mean   0.161023   0.578758    0.618431    0.655905     1.006965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iqr_outlier_count  iqr_outlier_ratio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0                 12           0.000371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1                 12           0.000371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2                 14           0.000433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3                781           0.024141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4                 93           0.002875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5               1639           0.050661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**모델링 해석.** size-price 축(`carat/x/y/z/volume/price`)은 매우 강하게 중복되어 있다. `depth`와 `z_to_xy_mean`도 거의 같은 proportion 신호로 볼 수 있다. B3 이후 mandatory feature를 추가하거나 제거하지 않고, Regularized 모델에서 L2, BatchNorm, Dropout, EarlyStopping이 이 중복성을 제어하는지 비교한다.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C0-6. Validation sanity check without using test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sanity_cols = ['table', 'depth', 'xy_ratio', 'z_to_xy_mean', 'carat', 'volume', 'price']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train_profile = train_eda.groupby('cut_label', observed=False)[sanity_cols].median().reindex(class_ids)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val_profile = val_eda.groupby('cut_label', observed=False)[sanity_cols].median().reindex(class_ids)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profile_scale = train_eda[sanity_cols].std().replace(0,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profile_shift = ((val_profile - train_profile) / profile_scale).abs()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profile_shift.index = cut_order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display(profile_shift)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plt.figure(figsize=(11, 4.8))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sns.heatmap(profile_shift, cmap='YlOrRd', annot=True, fmt='.2f')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plt.title('Validation median shift from train profile (scaled by train std)')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plt.xlabel('Diagnostic 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plt.ylabel('Cut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max_shift = profile_shift.stack().idxmax()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max_shift_value = profile_shift.stack().max()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**관찰:** 주요 EDA feature에서 validation profile은 train profile과 크게 벗어나지 않는다. 가장 큰 scaled median shift는 `{max_shift[0]}` / `{max_shift[1]}` = `{max_shift_value:.3f}`이다.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**결론:** C0에서 validation은 split sanity check 용도로만 사용한다. 모델 선택은 C4에서 validation prediction으로 수행하고, test는 Part D 전까지 사용하지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C0-6. Validation sanity check without using test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table     depth  xy_ratio  z_to_xy_mean     carat    volume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0.0  0.070044  0.074292      0.069540  0.000000  0.016979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0.0  0.000000  0.014587      0.004040  0.021194  0.041035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0.0  0.070044  0.003769      0.057809  0.000000  0.009734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0.0  0.000000  0.000878      0.025174  0.254332  0.177121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0.0  0.000000  0.003921      0.014589  0.021194  0.014403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price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0.072292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0.059571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0.006171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0.096977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0.005919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721144"/>
            <wp:effectExtent l="0" t="0" r="0" b="0"/>
            <wp:docPr id="7" name="output 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**관찰:** 주요 EDA feature에서 validation profile은 train profile과 크게 벗어나지 않는다. 가장 큰 scaled median shift는 `Premium` / `carat` = `0.254`이다.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**결론:** C0에서 validation은 split sanity check 용도로만 사용한다. 모델 선택은 C4에서 validation prediction으로 수행하고, test는 Part D 전까지 사용하지 않는다.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C0-7. Deep visual board from train-only EDA signals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sklearn.decomposition import PCA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stratified_eda_sample(frame, max_per_class=700):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parts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class_id in class_ids: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part = frame.loc[frame['cut_label'] == class_id]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 = min(max_per_class, len(part))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parts.append(part.sample(n=n, random_state=SEED))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pd.concat(parts, axis=0).sample(frac=1.0, random_state=SEED)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plot_train = stratified_eda_sample(train_eda, max_per_class=700)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deep_profile_cols = ['table', 'depth', 'xy_ratio', 'z_to_xy_mean', 'carat', 'volume', 'price']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class_medians = train_eda.groupby('cut_label', observed=False)[deep_profile_cols].median().reindex(class_ids)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class_medians.index = cut_order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class_z = (class_medians - train_eda[deep_profile_cols].median()) / train_eda[deep_profile_cols].std().replace(0,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plt.figure(figsize=(11, 4.8))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sns.heatmap(class_z, cmap='coolwarm', center=0, annot=True, fmt='.2f')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plt.title('Train class median profile: standardized geometry and size-price signals')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plt.xlabel('Diagnostic 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plt.ylabel('Cut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figsize=(15, 5.5))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sns.scatterplot(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data=plot_train,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x='table',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y='depth',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hue='cut',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hue_order=cut_order,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alpha=0.38,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ax=axes[0],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axes[0].set_title('Train geometry plane: table vs depth')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sns.scatterplot(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data=plot_train,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x='xy_ratio',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y='z_to_xy_mean',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hue='cut',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hue_order=cut_order,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alpha=0.38,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axes[1].set_title('Train proportion plane: xy_ratio vs z_to_xy_mean')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axes[1].legend_.remove()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pca_cols = ['carat', 'x', 'y', 'z', 'volume', 'price', 'table', 'depth', 'xy_ratio', 'z_to_xy_mean']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pca_scaler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pca_values = pca_scaler.fit_transform(train_eda[pca_cols])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 = PCA(n_components=2)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pca_scores = pca.fit_transform(pca_values)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pca_frame = train_eda[['cut', 'cut_label']].copy()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pca_frame['PC1'] = pca_scores[:, 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pca_frame['PC2'] = pca_scores[:, 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pca_plot = stratified_eda_sample(pca_frame, max_per_class=700)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pca_loadings = pd.DataFrame(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pca.components_.T,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index=pca_cols,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columns=['PC1_loading', 'PC2_loading'],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pca_loadings['abs_PC1'] = pca_loadings['PC1_loading'].abs()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pca_loadings['abs_PC2'] = pca_loadings['PC2_loading'].abs()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print('PCA explained variance ratio:', np.round(pca.explained_variance_ratio_, 4).tolist())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display(pca_loadings.sort_values('abs_PC1', ascending=False).drop(columns=['abs_PC1', 'abs_PC2']))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sns.scatterplot(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data=pca_plot,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x='PC1',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y='PC2',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hue='cut',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hue_order=cut_order,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alpha=0.35,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plt.title('Train PCA map: size-price axis vs geometry overlap')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**관찰:** `Fair`는 support가 작지만 geometry profile이 상대적으로 극단적이어서 분리 가능성이 있다. 반면 `Very Good`, `Premium`, `Ideal`은 상위 품질 영역에서 geometry가 많이 겹친다.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**원인:** MLP는 geometry 신호와 강한 size-price 축을 동시에 본다. geometry가 국소적으로 애매하면 class prior와 중복된 size-price 정보가 중간 class를 더 큰 인접/상위 class 쪽으로 끌어갈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**한계:** 이 그림들은 train-only 진단이다. 모델 설계와 D4 해석 근거로만 사용하며, test를 보고 모델을 선택하지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**결론:** 핵심 시각화 리스크는 단순한 인접 class 혼동이 아니라 상위 품질 영역의 geometry overlap이다. 특히 중간 class가 더 큰 `Ideal` 영역으로 흡수될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C0-7. Deep visual board from train-only EDA signals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745982"/>
            <wp:effectExtent l="0" t="0" r="0" b="0"/>
            <wp:docPr id="8" name="output 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89179"/>
            <wp:effectExtent l="0" t="0" r="0" b="0"/>
            <wp:docPr id="9" name="output 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 explained variance ratio: [0.5743, 0.2091]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PC1_loading  PC2_loading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carat            0.412924     0.026837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               0.411976    -0.009238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z                0.410992     0.072610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volume           0.408514    -0.002156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                0.405530    -0.035117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price            0.387069     0.006839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table            0.091375    -0.319760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xy_ratio         0.036474     0.091272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depth            0.003502     0.663310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z_to_xy_mean    -0.001620     0.664891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307762"/>
            <wp:effectExtent l="0" t="0" r="0" b="0"/>
            <wp:docPr id="10" name="output 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**관찰:** `Fair`는 support가 작지만 geometry profile이 상대적으로 극단적이어서 분리 가능성이 있다. 반면 `Very Good`, `Premium`, `Ideal`은 상위 품질 영역에서 geometry가 많이 겹친다.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**원인:** MLP는 geometry 신호와 강한 size-price 축을 동시에 본다. geometry가 국소적으로 애매하면 class prior와 중복된 size-price 정보가 중간 class를 더 큰 인접/상위 class 쪽으로 끌어갈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**한계:** 이 그림들은 train-only 진단이다. 모델 설계와 D4 해석 근거로만 사용하며, test를 보고 모델을 선택하지 않는다.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**결론:** 핵심 시각화 리스크는 단순한 인접 class 혼동이 아니라 상위 품질 영역의 geometry overlap이다. 특히 중간 class가 더 큰 `Ideal` 영역으로 흡수될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C0-8. Shared model/evaluation utilities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reset_seed():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classification_metrics(y_true,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"""Common metrics for imbalanced ordinal multiclass classification."""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y_true = np.asarray(y_true).reshape(-1)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 = np.asarray(y_pred).reshape(-1)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'accuracy': accuracy_score(y_true, y_pred),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'macro_f1': f1_score(y_true, y_pred, average='macro', zero_division=0),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'weighted_f1': f1_score(y_true, y_pred, average='weighted', zero_division=0),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'balanced_accuracy': balanced_accuracy_score(y_true, y_pred),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'ordinal_mae': np.mean(np.abs(y_true - y_pred)),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predict_class(model, X_data):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probability = model.predict(X_data,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prediction = np.argmax(probability, axis=1)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probability, prediction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display_history_end(model_name,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last_idx = len(history.history['loss']) - 1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row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'trained_epochs': len(history.history['loss']),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'last_train_loss': history.history['loss'][last_idx],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'last_val_loss': history.history['val_loss'][last_idx],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'last_train_accuracy': history.history['accuracy'][last_idx],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'last_val_accuracy': history.history['val_accuracy'][last_idx],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display(pd.DataFrame([row]))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row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print('input_dim :', X_train.shape[1])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print('num_classes:', len(cut_order))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print('X_train / X_val / X_test:', X_train.shape, X_val.shape, X_test.shape)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C0-8. Shared model/evaluation utilities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 : 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num_classes: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/ X_val / X_test: (32352, 9) (10784, 9) (10784,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C1. Baseline 분류 모델 (6점)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다중분류 모델 (Dense 3개층 이상)</w:t>
      </w:r>
    </w:p>
    <w:p>
      <w:pPr>
        <w:spacing w:after="80"/>
      </w:pPr>
      <w:r>
        <w:rPr>
          <w:rFonts w:eastAsia="Malgun Gothic"/>
          <w:sz w:val="22"/>
        </w:rPr>
        <w:t xml:space="preserve">- 출력층: `Dense(5, activation='softmax')`</w:t>
      </w:r>
    </w:p>
    <w:p>
      <w:pPr>
        <w:spacing w:after="80"/>
      </w:pPr>
      <w:r>
        <w:rPr>
          <w:rFonts w:eastAsia="Malgun Gothic"/>
          <w:sz w:val="22"/>
        </w:rPr>
        <w:t xml:space="preserve">- Loss: `sparse_categorical_crossentropy` (타겟이 int이므로)</w:t>
      </w:r>
    </w:p>
    <w:p>
      <w:pPr>
        <w:spacing w:after="80"/>
      </w:pPr>
      <w:r>
        <w:rPr>
          <w:rFonts w:eastAsia="Malgun Gothic"/>
          <w:sz w:val="22"/>
        </w:rPr>
        <w:t xml:space="preserve">- Metric: `accuracy`</w:t>
      </w:r>
    </w:p>
    <w:p>
      <w:pPr>
        <w:spacing w:after="80"/>
      </w:pPr>
      <w:r>
        <w:rPr>
          <w:rFonts w:eastAsia="Malgun Gothic"/>
          <w:sz w:val="22"/>
        </w:rPr>
        <w:t xml:space="preserve">- epochs=30, batch_size=64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모델 구조 (`.summary()`)</w:t>
      </w:r>
    </w:p>
    <w:p>
      <w:pPr>
        <w:spacing w:after="80"/>
      </w:pPr>
      <w:r>
        <w:rPr>
          <w:rFonts w:eastAsia="Malgun Gothic"/>
          <w:sz w:val="22"/>
        </w:rPr>
        <w:t xml:space="preserve">- 최종 Train Accuracy, Val Accuracy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C1. Baseline 분류 모델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C1. Baseline 분류 모델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 = X_train.shape[1]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num_classes = len(cut_order)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build_baseline_model(input_dim, num_classes=5):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Sequential(name='baseline_classifier')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model.add(keras.Input(shape=(input_dim,)))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model.add(Dense(128, activation='relu', name='dense_128'))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name='dense_64'))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activation='relu', name='dense_32'))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model.add(Dense(num_classes, activation='softmax', name='cut_probability'))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keras.backend.clear_session()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reset_seed()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 = build_baseline_model(input_dim, num_classes)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optimizer=keras.optimizers.Adam(learning_rate=0.001),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metrics=['accuracy'],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baseline_model.summary()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history_baseline = baseline_model.fit(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epochs=30,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baseline_train_eval = baseline_model.evaluate(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 = baseline_model.evaluate(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print('\n=== C1 최종 성능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Train Accuracy: {baseline_train_eval['accuracy']:.4f}")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Val Accuracy  : {baseline_val_eval['accuracy']:.4f}")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baseline_history_end = display_history_end('Baseline', history_baseline)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C1. Baseline 분류 모델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[1mModel: "baseline_classifier" [0m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┃ [1m  [0m [1mLayer (type)                    [0m [1m  [0m┃ [1m  [0m [1mOutput Shape           [0m [1m  [0m┃ [1m  [0m [1m      Param # [0m [1m  [0m┃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dense_128 (Dense)               │ (None, 128)            │         1,280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dense_64 (Dense)                │ (None, 64)             │         8,256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dense_32 (Dense)                │ (None, 32)             │         2,080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cut_probability (Dense)         │ (None, 5)              │           165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Total params:  [0m11,781 (46.02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Trainable params:  [0m11,781 (46.02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Non-trainable params:  [0m0 (0.00 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C1 최종 성능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Accuracy: 0.8008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Accuracy  : 0.7884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model  trained_epochs  last_train_loss  last_val_loss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Baseline              30         0.512972        0.54091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last_train_accuracy  last_val_accuracy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0             0.794912            0.78839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C2. Regularized 분류 모델 (6점)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 다음을 *모두* 적용</w:t>
      </w:r>
    </w:p>
    <w:p>
      <w:pPr>
        <w:spacing w:after="80"/>
      </w:pPr>
      <w:r>
        <w:rPr>
          <w:rFonts w:eastAsia="Malgun Gothic"/>
          <w:sz w:val="22"/>
        </w:rPr>
        <w:t xml:space="preserve">- L2 regularization (모든 Dense 층, λ=0.001)</w:t>
      </w:r>
    </w:p>
    <w:p>
      <w:pPr>
        <w:spacing w:after="80"/>
      </w:pPr>
      <w:r>
        <w:rPr>
          <w:rFonts w:eastAsia="Malgun Gothic"/>
          <w:sz w:val="22"/>
        </w:rPr>
        <w:t xml:space="preserve">- BatchNormalization (`Dense → BN → Activation` 순서)</w:t>
      </w:r>
    </w:p>
    <w:p>
      <w:pPr>
        <w:spacing w:after="80"/>
      </w:pPr>
      <w:r>
        <w:rPr>
          <w:rFonts w:eastAsia="Malgun Gothic"/>
          <w:sz w:val="22"/>
        </w:rPr>
        <w:t xml:space="preserve">- Dropout(0.3)</w:t>
      </w:r>
    </w:p>
    <w:p>
      <w:pPr>
        <w:spacing w:after="80"/>
      </w:pPr>
      <w:r>
        <w:rPr>
          <w:rFonts w:eastAsia="Malgun Gothic"/>
          <w:sz w:val="22"/>
        </w:rPr>
        <w:t xml:space="preserve">- EarlyStopping (patience=10, restore_best_weights=True)</w:t>
      </w:r>
    </w:p>
    <w:p>
      <w:pPr>
        <w:spacing w:after="80"/>
      </w:pPr>
      <w:r>
        <w:rPr>
          <w:rFonts w:eastAsia="Malgun Gothic"/>
          <w:sz w:val="22"/>
        </w:rPr>
        <w:t xml:space="preserve">- epochs=100 (EarlyStopping이 조기 종료하므로 충분히 크게 설정)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최종 Train Accuracy, Val Accuracy</w:t>
      </w:r>
    </w:p>
    <w:p>
      <w:pPr>
        <w:spacing w:after="80"/>
      </w:pPr>
      <w:r>
        <w:rPr>
          <w:rFonts w:eastAsia="Malgun Gothic"/>
          <w:sz w:val="22"/>
        </w:rPr>
        <w:t xml:space="preserve">- 실제 학습된 epoch 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C2. Regularized 분류 모델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C2. Regularized 분류 모델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build_regularized_model(input_dim, num_classes=5):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Sequential(name='regularized_classifier')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model.add(keras.Input(shape=(input_dim,)))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Dense → BatchNormalization → Activation → Dropout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128,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use_bias=False,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name='dense_128_l2',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model.add(BatchNormalization(name='bn_128'))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model.add(Activation('relu', name='relu_128'))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model.add(Dropout(0.3, name='dropout_128'))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use_bias=False,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name='dense_64_l2',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model.add(BatchNormalization(name='bn_64'))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model.add(Activation('relu', name='relu_64'))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model.add(Dropout(0.3, name='dropout_64'))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32,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use_bias=False,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name='dense_32_l2',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model.add(BatchNormalization(name='bn_32'))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model.add(Activation('relu', name='relu_32'))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model.add(Dropout(0.3, name='dropout_32'))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모든 Dense 층 L2 요구에 따라 output Dense에도 L2 적용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num_classes,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activation='softmax',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name='cut_probability_l2',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keras.backend.clear_session()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reset_seed()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regularized_model = build_regularized_model(input_dim, num_classes)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optimizer=keras.optimizers.Adam(learning_rate=0.001),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metrics=['accuracy'],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regularized_model.summary()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early_stopping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history_regularized = regularized_model.fit(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epochs=100,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callbacks=[early_stopping],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regularized_train_eval = regularized_model.evaluate(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regularized_val_eval = regularized_model.evaluate(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regularized_best_epoch = int(np.argmin(history_regularized.history['val_loss'])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print('\n=== C2 최종 성능 — restore_best_weights 적용 후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Train Accuracy: {regularized_train_eval['accuracy']:.4f}")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Val Accuracy  : {regularized_val_eval['accuracy']:.4f}")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print(f"Actual trained epochs: {len(history_regularized.history['loss'])}")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print(f"Best val_loss epoch   : {regularized_best_epoch}")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regularized_history_end = display_history_end('Regularized', history_regularized)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C2. Regularized 분류 모델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[1mModel: "regularized_classifier" [0m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┃ [1m  [0m [1mLayer (type)                    [0m [1m  [0m┃ [1m  [0m [1mOutput Shape           [0m [1m  [0m┃ [1m  [0m [1m      Param # [0m [1m  [0m┃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dense_128_l2 (Dense)            │ (None, 128)            │         1,152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bn_128 (BatchNormalization)     │ (None, 128)            │           512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relu_128 (Activation)           │ (None, 128)            │             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dropout_128 (Dropout)           │ (None, 128)            │             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dense_64_l2 (Dense)             │ (None, 64)             │         8,192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bn_64 (BatchNormalization)      │ (None, 64)             │           256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relu_64 (Activation)            │ (None, 64)             │             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dropout_64 (Dropout)            │ (None, 64)             │             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dense_32_l2 (Dense)             │ (None, 32)             │         2,048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bn_32 (BatchNormalization)      │ (None, 32)             │           128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relu_32 (Activation)            │ (None, 32)             │             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dropout_32 (Dropout)            │ (None, 32)             │             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cut_probability_l2 (Dense)      │ (None, 5)              │           165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Total params:  [0m12,453 (48.64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Trainable params:  [0m12,005 (46.89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Non-trainable params:  [0m448 (1.75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C2 최종 성능 — restore_best_weights 적용 후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Accuracy: 0.7714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Accuracy  : 0.7728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trained epochs: 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 val_loss epoch   : 38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model  trained_epochs  last_train_loss  last_val_loss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Regularized              48         0.742204       0.646654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last_train_accuracy  last_val_accuracy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0             0.715999           0.767526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C2 결과 해석 보완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Regularized 모델은 `Dropout(0.3)`, `L2(0.001)`, `BatchNormalization`, `EarlyStopping`을 모두 적용한 모델이다. 학습 history 마지막 줄의 train accuracy는 dropout이 켜진 training mode에서 측정되므로 낮게 보일 수 있다. 반면 `model.evaluate()`는 dropout이 꺼진 inference mode에서 수행되고, `restore_best_weights=True` 때문에 best validation loss 시점의 weight가 복원된 뒤 평가된다.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따라서 C2의 최종 해석은 history 마지막 줄만 보지 말고 `evaluate()` 결과를 기준으로 한다. 현재 실행에서는 Regularized가 validation accuracy와 macro-F1에서 Baseline보다 낮다. 이는 과적합 완화 효과보다 약한 underfitting 또는 과도한 regularization 효과가 더 크게 작동한 것으로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C3. 학습 곡선 비교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두 모델(Baseline, Regularized)의 **Validation Loss**와 **Validation Accuracy**를 각각 비교 시각화하시오.</w:t>
      </w:r>
    </w:p>
    <w:p>
      <w:pPr>
        <w:spacing w:after="80"/>
      </w:pPr>
      <w:r>
        <w:rPr>
          <w:rFonts w:eastAsia="Malgun Gothic"/>
          <w:sz w:val="22"/>
        </w:rPr>
        <w:t xml:space="preserve">(하나의 Figure에 서브플롯 2개 — 왼쪽: Validation Loss, 오른쪽: Validation Accuracy)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C3. Baseline vs Regularized learning curves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baseline_epochs = np.arange(1, len(history_baseline.history['loss'])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regularized_epochs = np.arange(1, len(history_regularized.history['loss'])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figsize=(14,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history_baseline.history['val_loss'],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label='Baseline Val 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history_regularized.history['val_loss'],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label='Regularized Val 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axes[0].axvline(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regularized_best_epoch,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linestyle='--',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label=f'Regularized Best Epoch={regularized_best_epoch}',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axes[0].set_title('Validation Loss Comparison')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axes[0].set_ylabel('Validation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history_baseline.history['val_accuracy'],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label='Baseline Val Accuracy',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history_regularized.history['val_accuracy'],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label='Regularized Val Accuracy',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axes[1].set_title('Validation Accuracy Comparison')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axes[1].set_ylabel('Validation 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print('Note: Regularized val_loss includes the L2 penalty, so loss is not the only cross-model criterion.')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C4. Validation prediction metrics before test access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baseline_val_probability, baseline_val_pred = predict_class(baseline_model, 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regularized_val_probability, regularized_val_pred = predict_class(regularized_model, 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baseline_val_metrics = classification_metrics(y_val, baseline_val_pred)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regularized_val_metrics = classification_metrics(y_val, regularized_val_pred)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val_comparison_df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'Baseline', **baseline_val_metrics},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'Regularized', **regularized_val_metrics},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val_comparison_df = val_comparison_df.sort_values(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['macro_f1', 'accuracy', 'ordinal_mae'],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ascending=[False, False, True],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display(val_comparison_df)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selected_model_name = val_comparison_df.loc[0, 'model']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selected_model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selected_model_name ==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 regularized_model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selected_val_pred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baseline_val_pred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selected_model_name ==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 regularized_val_pred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print(f'Validation-selected model: {selected_model_name}')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C3. Baseline vs Regularized learning curves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32219"/>
            <wp:effectExtent l="0" t="0" r="0" b="0"/>
            <wp:docPr id="11" name="output 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Note: Regularized val_loss includes the L2 penalty, so loss is not the only cross-model criterion.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C4. Validation prediction metrics before test access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model  accuracy  macro_f1  weighted_f1  balanced_accuracy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Baseline  0.788390  0.772067     0.785114           0.762396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Regularized  0.772812  0.743734     0.767299           0.721262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ordinal_mae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0     0.290616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1     0.305545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Validation-selected model: Baseline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D. 혼동 행렬 + 클래스별 성능 분석 (10점)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D1. Test 예측 및 정확도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두 모델 모두 X_test로 예측</w:t>
      </w:r>
    </w:p>
    <w:p>
      <w:pPr>
        <w:spacing w:after="80"/>
      </w:pPr>
      <w:r>
        <w:rPr>
          <w:rFonts w:eastAsia="Malgun Gothic"/>
          <w:sz w:val="22"/>
        </w:rPr>
        <w:t xml:space="preserve">- `predict()` 결과를 `argmax`로 클래스 변환</w:t>
      </w:r>
    </w:p>
    <w:p>
      <w:pPr>
        <w:spacing w:after="80"/>
      </w:pPr>
      <w:r>
        <w:rPr>
          <w:rFonts w:eastAsia="Malgun Gothic"/>
          <w:sz w:val="22"/>
        </w:rPr>
        <w:t xml:space="preserve">- 두 모델의 Test Accuracy 출력 및 비교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D1. Test prediction and accuracy comparison - first test access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baseline_test_probability, baseline_test_pred = predict_class(baseline_model, 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regularized_test_probability, regularized_test_pred = predict_class(regularized_model, 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np.allclose(baseline_test_probability.sum(axis=1), 1.0, atol=1e-5)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np.allclose(regularized_test_probability.sum(axis=1), 1.0, atol=1e-5)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baseline_test_metrics = classification_metrics(y_test, baseline_test_pred)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regularized_test_metrics = classification_metrics(y_test, regularized_test_pred)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test_comparison_df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'Baseline', **baseline_test_metrics},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'Regularized', **regularized_test_metrics},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display(test_comparison_df)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print(f"Baseline Test Accuracy   : {baseline_test_metrics['accuracy']:.4f}")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print(f"Regularized Test Accuracy: {regularized_test_metrics['accuracy']:.4f}")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print(f"C4 pre-selected model     : {selected_model_name}")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print('Test is used only for final generalization reporting, not for retroactive model selection.')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D1. Test prediction and accuracy comparison - first test access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model  accuracy  macro_f1  weighted_f1  balanced_accuracy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Baseline  0.783568  0.769408     0.779274           0.756928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Regularized  0.763631  0.733882     0.756994           0.710900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ordinal_mae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0     0.296643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1     0.318157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Test Accuracy   : 0.7836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Test Accuracy: 0.7636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C4 pre-selected model     : Baseline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is used only for final generalization reporting, not for retroactive model selection.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D2. 혼동 행렬 시각화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두 모델의 혼동 행렬을 *seaborn heatmap*으로 시각화</w:t>
      </w:r>
    </w:p>
    <w:p>
      <w:pPr>
        <w:spacing w:after="80"/>
      </w:pPr>
      <w:r>
        <w:rPr>
          <w:rFonts w:eastAsia="Malgun Gothic"/>
          <w:sz w:val="22"/>
        </w:rPr>
        <w:t xml:space="preserve">- 행/열 라벨에 클래스 이름 표시 (Fair, Good, Very Good, Premium, Ideal)</w:t>
      </w:r>
    </w:p>
    <w:p>
      <w:pPr>
        <w:spacing w:after="80"/>
      </w:pPr>
      <w:r>
        <w:rPr>
          <w:rFonts w:eastAsia="Malgun Gothic"/>
          <w:sz w:val="22"/>
        </w:rPr>
        <w:t xml:space="preserve">- 제목에 각 모델의 Test Accuracy 표시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D2. 혼동 행렬 시각화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D2. Confusion matrices for both models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cm_baseline = confusion_matrix(y_test, baseline_test_pred, labels=class_ids)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cm_regularized = confusion_matrix(y_test, regularized_test_pred, labels=class_ids)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figsize=(16,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cm_baseline,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annot=True,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fmt='d',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cmap='Blues',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ax=axes[0],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f"Baseline Confusion Matrix\nTest Accuracy={baseline_test_metrics['accuracy']:.4f}"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cm_regularized,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annot=True,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fmt='d',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cmap='Blues',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f"Regularized Confusion Matrix\nTest Accuracy={regularized_test_metrics['accuracy']:.4f}"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D2. Confusion matrices for both models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197042"/>
            <wp:effectExtent l="0" t="0" r="0" b="0"/>
            <wp:docPr id="12" name="output 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D3. 클래스별 정밀도/재현율/F1 출력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`sklearn.metrics.classification_report` 사용하여 클래스별 성능 출력 (두 모델 모두).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D3. Per-class precision / recall / F1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print('\n[Baseline classification report]')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digits=4,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print('[Regularized classification report]')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digits=4,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baseline_report_dict = 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output_dict=True,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regularized_report_dict = 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output_dict=True,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baseline_report_df = pd.DataFrame(baseline_report_dict).T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regularized_report_df = pd.DataFrame(regularized_report_dict).T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report DataFrame:')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display(baseline_report_df)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print('Regularized report DataFrame:')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display(regularized_report_df)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D3. Per-class precision / recall / F1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 classification report]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Fair     0.8628    0.8789    0.8708       322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Good     0.7828    0.6031    0.6813       980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Very Good     0.6485    0.6047    0.6258      2416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Premium     0.8375    0.7743    0.8047      2756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Ideal     0.8124    0.9237    0.8645      4310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0.7836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0.7888    0.7569    0.7694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0.7809    0.7836    0.7793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[Regularized classification report]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Fair     0.8716    0.8012    0.8350       322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Good     0.7729    0.4827    0.5942       980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Very Good     0.6089    0.5786    0.5934      2416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Premium     0.8071    0.7634    0.7846      2756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Ideal     0.8047    0.9285    0.8622      4310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0.7636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0.7730    0.7109    0.7339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0.7606    0.7636    0.7570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report DataFrame: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 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 0.862805  0.878882  0.870769    322.000000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 0.782781  0.603061  0.681268    980.000000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  0.648469  0.604719  0.625830   2416.000000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  0.837520  0.774311  0.804676   2756.000000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  0.812449  0.923666  0.864495   4310.000000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       0.783568  0.783568  0.783568      0.783568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 avg      0.788805  0.756928  0.769408  10784.000000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0.780926  0.783568  0.779274  10784.000000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report DataFrame: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 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 0.871622  0.801242  0.834951    322.000000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 0.772876  0.482653  0.594221    980.000000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  0.608885  0.578642  0.593379   2416.000000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  0.807058  0.763425  0.784635   2756.000000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  0.804746  0.928538  0.862221   4310.000000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       0.763631  0.763631  0.763631      0.763631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 avg      0.773037  0.710900  0.733882  10784.000000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0.760557  0.763631  0.756994  10784.000000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D4. 클래스별 성능 분석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선택 모델의 confusion matrix와 classification report를 보고 다음 질문에 답한다.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1. 어떤 class가 가장 잘 분류되었는가? 그 원인은 무엇인가?</w:t>
      </w:r>
    </w:p>
    <w:p>
      <w:pPr>
        <w:spacing w:after="80"/>
      </w:pPr>
      <w:r>
        <w:rPr>
          <w:rFonts w:eastAsia="Malgun Gothic"/>
          <w:sz w:val="22"/>
        </w:rPr>
        <w:t xml:space="preserve">2. 어떤 class가 가장 분류하기 어려운가? 그 원인은 무엇인가?</w:t>
      </w:r>
    </w:p>
    <w:p>
      <w:pPr>
        <w:spacing w:after="80"/>
      </w:pPr>
      <w:r>
        <w:rPr>
          <w:rFonts w:eastAsia="Malgun Gothic"/>
          <w:sz w:val="22"/>
        </w:rPr>
        <w:t xml:space="preserve">3. 어떤 class 쌍이 가장 자주 혼동되는가?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아래 분석은 C4에서 validation macro-F1 기준으로 모델을 선택한 뒤, Part D에서 실제 test metric을 사용해 생성한 제출용 분석이다.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D4. Per-class analysis for the selected model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selected_model_name == 'Baseline':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analysis_test_pred = baseline_test_pred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analysis_report_df = baseline_report_df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analysis_cm = cm_baseline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other_model_name = 'Regularized'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analysis_test_pred = regularized_test_pred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analysis_report_df = regularized_report_df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analysis_cm = cm_regularized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other_model_name 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class_report = analysis_report_df.loc[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['precision', 'recall', 'f1-score', 'support']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best_class = class_report['f1-score'].idxmax()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worst_class = class_report['f1-score'].idxmin()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pair_matrix = analysis_cm + analysis_cm.T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np.fill_diagonal(pair_matrix, 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pair_i, pair_j = np.unravel_index(np.argmax(pair_matrix), pair_matrix.shape)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pair_i &gt; pair_j: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pair_i, pair_j = pair_j, pair_i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pair_class_1 = cut_order[pair_i]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pair_class_2 = cut_order[pair_j]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pair_distance = abs(pair_i - pair_j)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pair_total = int(analysis_cm[pair_i, pair_j] + analysis_cm[pair_j, pair_i])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pair_1_to_2 = int(analysis_cm[pair_i, pair_j])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pair_2_to_1 = int(analysis_cm[pair_j, pair_i])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pair_distance == 1: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pair_relation_text = '인접 등급 간 혼동'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pair_relation_text = f'{pair_distance}단계 떨어진 비인접 등급 간 혼동'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profile_cols = ['table', 'depth']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class_profile = train_meta.groupby('cut_label', observed=False)[profile_cols].median().reindex(class_ids)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profile_scale = train_meta[profile_cols].std().replace(0,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worst_idx = cut_order.index(worst_class)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profile_distance = np.sqrt(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(((class_profile - class_profile.loc[worst_idx]) / profile_scale) ** 2).sum(axis=1)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profile_distance.loc[worst_idx] = np.inf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nearest_profile_idx = int(profile_distance.idxmin())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nearest_profile_class = cut_order[nearest_profile_idx]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train_ratio_map = split_distribution.set_index('class_name')['train_ratio'].to_dict()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selected_macro_f1 = classification_metrics(y_test, analysis_test_pred)['macro_f1']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other_macro_f1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selected_model_name ==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 baseline_test_metrics['macro_f1']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analysis_markdown = 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### D4 제출용 분석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1. **가장 잘 분류된 class는 `{best_class}`이다.** 선택 모델 `{selected_model_name}`에서 precision은 `{class_report.loc[best_class, 'precision']:.4f}`, recall은 `{class_report.loc[best_class, 'recall']:.4f}`, F1은 `{class_report.loc[best_class, 'f1-score']:.4f}`이다. Train 비율은 `{train_ratio_map[best_class]:.2%}`이다. 이 결과를 단순히 support가 충분해서라고 설명하면 부정확하다. C0의 train-only 시각화에서 확인한 것처럼 `table`과 `depth` geometry가 일부 class를 상대적으로 분리해 주기 때문에, support가 작아도 성능이 높게 나올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2. **가장 분류가 어려운 class는 `{worst_class}`이다.** precision은 `{class_report.loc[worst_class, 'precision']:.4f}`, recall은 `{class_report.loc[worst_class, 'recall']:.4f}`, F1은 `{class_report.loc[worst_class, 'f1-score']:.4f}`이다. Train 비율은 `{train_ratio_map[worst_class]:.2%}`이다. Train-only `table`/`depth` 중앙값 profile에서는 `{nearest_profile_class}`와 가장 가깝다. 따라서 단순한 표본 부족보다는 geometry overlap 때문에 softmax 경계가 불안정해진 것으로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3. **가장 자주 혼동된 class 쌍은 `{pair_class_1}`-`{pair_class_2}`이다.** 양방향 off-diagonal 합은 `{pair_total}`건이며, `{pair_class_1} -&gt; {pair_class_2}`는 `{pair_1_to_2}`건, `{pair_class_2} -&gt; {pair_class_1}`는 `{pair_2_to_1}`건이다. 이 쌍은 label 기준으로 `{pair_relation_text}`이다. 중간 품질 class가 더 큰 상위 품질 영역으로 흡수되는 경우, 모델이 국소적인 `table`/`depth` 차이보다 class prior와 겹치는 geometry 영역을 더 강하게 반영했을 가능성이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4. **최종 mandatory 모델은 `{selected_model_name}`이다.** 선택 모델의 Test macro-F1은 `{selected_macro_f1:.4f}`이고, 비교 모델 `{other_model_name}`의 Test macro-F1은 `{other_macro_f1:.4f}`이다. 이 선택은 test 접근 전에 C4의 validation macro-F1 기준으로 이미 완료했으며, Part D의 test 결과는 최종 일반화 성능 보고용으로만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display(Markdown(analysis_markdown))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D4. Per-class analysis for the selected model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D4 제출용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1. **가장 잘 분류된 class는 `Fair`이다.** 선택 모델 `Baseline`에서 precision은 `0.8628`, recall은 `0.8789`, F1은 `0.8708`이다. Train 비율은 `2.98%`이다. 이 결과를 단순히 support가 충분해서라고 설명하면 부정확하다. C0의 train-only 시각화에서 확인한 것처럼 `table`과 `depth` geometry가 일부 class를 상대적으로 분리해 주기 때문에, support가 작아도 성능이 높게 나올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2. **가장 분류가 어려운 class는 `Very Good`이다.** precision은 `0.6485`, recall은 `0.6047`, F1은 `0.6258`이다. Train 비율은 `22.41%`이다. Train-only `table`/`depth` 중앙값 profile에서는 `Premium`와 가장 가깝다. 따라서 단순한 표본 부족보다는 geometry overlap 때문에 softmax 경계가 불안정해진 것으로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3. **가장 자주 혼동된 class 쌍은 `Very Good`-`Ideal`이다.** 양방향 off-diagonal 합은 `752`건이며, `Very Good -&gt; Ideal`는 `556`건, `Ideal -&gt; Very Good`는 `196`건이다. 이 쌍은 label 기준으로 `2단계 떨어진 비인접 등급 간 혼동`이다. 중간 품질 class가 더 큰 상위 품질 영역으로 흡수되는 경우, 모델이 국소적인 `table`/`depth` 차이보다 class prior와 겹치는 geometry 영역을 더 강하게 반영했을 가능성이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4. **최종 mandatory 모델은 `Baseline`이다.** 선택 모델의 Test macro-F1은 `0.7694`이고, 비교 모델 `Regularized`의 Test macro-F1은 `0.7339`이다. 이 선택은 test 접근 전에 C4의 validation macro-F1 기준으로 이미 완료했으며, Part D의 test 결과는 최종 일반화 성능 보고용으로만 사용한다.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E. 클래스 불균형 해결 (보너스)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이 Part는 **선택사항**입니다. 시도하지 않아도 100점 만점 가능.</w:t>
      </w:r>
    </w:p>
    <w:p>
      <w:pPr>
        <w:spacing w:after="80"/>
      </w:pPr>
      <w:r>
        <w:rPr>
          <w:rFonts w:eastAsia="Malgun Gothic"/>
          <w:sz w:val="22"/>
        </w:rPr>
        <w:t xml:space="preserve">&gt; 시도해서 정확히 구현하면 최대 15점 추가 (총점 115점 가능).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E1. class_weight 적용 모델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`sklearn.utils.class_weight.compute_class_weight`로 균형 가중치 계산</w:t>
      </w:r>
    </w:p>
    <w:p>
      <w:pPr>
        <w:spacing w:after="80"/>
      </w:pPr>
      <w:r>
        <w:rPr>
          <w:rFonts w:eastAsia="Malgun Gothic"/>
          <w:sz w:val="22"/>
        </w:rPr>
        <w:t xml:space="preserve">- 위 가중치를 `model.fit(..., class_weight=...)`에 전달</w:t>
      </w:r>
    </w:p>
    <w:p>
      <w:pPr>
        <w:spacing w:after="80"/>
      </w:pPr>
      <w:r>
        <w:rPr>
          <w:rFonts w:eastAsia="Malgun Gothic"/>
          <w:sz w:val="22"/>
        </w:rPr>
        <w:t xml:space="preserve">- 동일 구조의 Regularized 모델로 학습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E2. 결과 비교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class_weighted 모델의 Test Accuracy</w:t>
      </w:r>
    </w:p>
    <w:p>
      <w:pPr>
        <w:spacing w:after="80"/>
      </w:pPr>
      <w:r>
        <w:rPr>
          <w:rFonts w:eastAsia="Malgun Gothic"/>
          <w:sz w:val="22"/>
        </w:rPr>
        <w:t xml:space="preserve">- 분류 리포트 (D3와 비교)</w:t>
      </w:r>
    </w:p>
    <w:p>
      <w:pPr>
        <w:spacing w:after="80"/>
      </w:pPr>
      <w:r>
        <w:rPr>
          <w:rFonts w:eastAsia="Malgun Gothic"/>
          <w:sz w:val="22"/>
        </w:rPr>
        <w:t xml:space="preserve">- 마크다운으로 분석: macro F1이나 소수 클래스 recall이 어떻게 변했는가?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E1. class_weight 적용 모델 (보너스)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E1. Class-weighted Regularized model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weight_values = compute_class_weight(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class_weight='balanced',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classes=class_ids,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class_weight_bonus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int(class_id): float(weight)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class_id, weight in zip(class_ids, weight_values)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print('class_weight:', class_weight_bonus)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keras.backend.clear_session()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reset_seed()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class_weighted_model = build_regularized_model(input_dim, num_classes)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class_weighted_model.compile(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optimizer=keras.optimizers.Adam(learning_rate=0.001),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metrics=['accuracy'],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weighted_early_stopping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history_class_weighted = class_weighted_model.fit(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epochs=100,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class_weight=class_weight_bonus,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callbacks=[weighted_early_stopping],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weighted_val_probability, weighted_val_pred = predict_class(class_weighted_model, 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weighted_val_metrics = classification_metrics(y_val, weighted_val_pred)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print('Actual trained epochs:', len(history_class_weighted.history['loss']))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metrics:')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display(pd.DataFrame([{'model': 'Class-weighted', **weighted_val_metrics}]))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print('The bonus model direction is checked on validation before test reporting.')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E1. Class-weighted Regularized model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class_weight: {0: 6.705077720207254, 1: 2.199320190346703, 2: 0.8925920816664368, 3: 0.7825834542815675, 4: 0.5004950495049505}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trained epochs: 55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metrics: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model  accuracy  macro_f1  weighted_f1  balanced_accuracy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Class-weighted   0.75714  0.725022     0.747167           0.757162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ordinal_mae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0     0.324091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The bonus model direction is checked on validation before test reporting.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E2. Compare class_weighted results with Baseline and Regularized.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E2. Class-weighted test result comparison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weighted_test_probability, weighted_test_pred = predict_class(class_weighted_model, 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weighted_test_metrics = classification_metrics(y_test, weighted_test_pred)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print(f"Class-weighted Test Accuracy: {weighted_test_metrics['accuracy']:.4f}")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print('\n[Class-weighted classification report]')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digits=4,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weighted_report_dict = 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output_dict=True,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weighted_report_df = pd.DataFrame(weighted_report_dict).T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bonus_comparison_df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'Baseline', **baseline_test_metrics},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'Regularized', **regularized_test_metrics},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'Class-weighted', **weighted_test_metrics},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display(bonus_comparison_df)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metric_plot_df = bonus_comparison_df.set_index('model')[['accuracy', 'macro_f1', 'balanced_accuracy']]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metric_plot_df.plot(kind='bar', figsize=(9, 4), rot=0)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plt.title('Test metric comparison: Baseline vs Regularized vs Class-weighted')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plt.ylabel('Score')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plt.ylim(0,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cm_weighted = confusion_matrix(y_test, weighted_test_pred, labels=class_ids)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cm_weighted,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annot=True,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fmt='d',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cmap='Blues',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f"Class-weighted confusion matrix\nTest accuracy={weighted_test_metrics['accuracy']:.4f}"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minority_classes = ['Fair', 'Good']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'baseline_recall': baseline_report_df.loc[minority_classes,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'regularized_recall': regularized_report_df.loc[minority_classes,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'class_weighted_recall': weighted_report_df.loc[minority_classes,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minority_compare['weighted_vs_regularized']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minority_compare['class_weighted_recall']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minority_compare['regularized_recall']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minority_compare['weighted_vs_baseline']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minority_compare['class_weighted_recall']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minority_compare['baseline_recall']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display(minority_compare)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per_class_compare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 recall': baseline_report_df.loc[cut_order,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 recall': regularized_report_df.loc[cut_order,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'Class-weighted recall': weighted_report_df.loc[cut_order,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 F1': baseline_report_df.loc[cut_order, 'f1-score'],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 F1': regularized_report_df.loc[cut_order, 'f1-score'],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'Class-weighted F1': weighted_report_df.loc[cut_order, 'f1-score'],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display(per_class_compare)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figsize=(14, 4.8))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per_class_compare[['Baseline recall', 'Regularized recall', 'Class-weighted recall']].plot(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kind='bar',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ax=axes[0],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rot=20,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axes[0].set_title('Per-class recall trade-off')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axes[0].set_ylim(0,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per_class_compare[['Baseline F1', 'Regularized F1', 'Class-weighted F1']].plot(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kind='bar',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rot=20,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axes[1].set_title('Per-class F1 trade-off')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axes[1].set_ylim(0,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macro_change_vs_regularized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regularized_test_metrics['macro_f1']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accuracy_change_vs_regularized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regularized_test_metrics['accuracy']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macro_change_vs_baseline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baseline_test_metrics['macro_f1']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accuracy_change_vs_baseline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baseline_test_metrics['accuracy']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bonus_markdown = 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### Part E 결과 분석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Regularized와 비교하면 class_weight 적용 모델의 Test macro-F1 변화는 `{macro_change_vs_regularized:+.4f}`, accuracy 변화는 `{accuracy_change_vs_regularized:+.4f}`이다. Fair recall 변화는 `{minority_compare.loc['Fair', 'weighted_vs_regularized']:+.4f}`, Good recall 변화는 `{minority_compare.loc['Good', 'weighted_vs_regularized']:+.4f}`이다.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Baseline과 비교하면 class_weight 적용 모델의 Test macro-F1 변화는 `{macro_change_vs_baseline:+.4f}`, accuracy 변화는 `{accuracy_change_vs_baseline:+.4f}`이다.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결과는 최종 모델 개선이 아니라 trade-off로 해석해야 한다. `class_weight`는 decision boundary를 소수 class 쪽으로 이동시켜 Regularized 대비 Fair/Good recall을 개선했지만, 현재 실행에서는 전체 accuracy와 macro-F1을 낮췄다. 따라서 Part E는 소수 class recall 개선을 보여주는 보조 실험으로 보고, 최종 mandatory 모델은 validation 기준으로 선택된 Baseline으로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display(Markdown(bonus_markdown))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E2. Class-weighted test result comparison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Class-weighted Test Accuracy: 0.7507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[Class-weighted classification report]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Fair     0.7345    0.8851    0.8028       322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Good     0.5536    0.7531    0.6381       980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Very Good     0.6530    0.4098    0.5036      2416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Premium     0.7922    0.7747    0.7833      2756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Ideal     0.8137    0.9160    0.8618      4310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0.7507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0.7094    0.7477    0.7179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0.7462    0.7507    0.7394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model  accuracy  macro_f1  weighted_f1  balanced_accuracy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Baseline  0.783568  0.769408     0.779274           0.756928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Regularized  0.763631  0.733882     0.756994           0.710900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Class-weighted  0.750742  0.717935     0.739412           0.747721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ordinal_mae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0     0.296643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1     0.318157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2     0.331973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527200"/>
            <wp:effectExtent l="0" t="0" r="0" b="0"/>
            <wp:docPr id="13" name="output 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531766"/>
            <wp:effectExtent l="0" t="0" r="0" b="0"/>
            <wp:docPr id="14" name="output 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baseline_recall  regularized_recall  class_weighted_recall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0.878882            0.801242               0.885093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0.603061            0.482653               0.753061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weighted_vs_regularized  weighted_vs_baseline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       0.083851              0.006211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       0.270408              0.150000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Baseline recall  Regularized recall  Class-weighted recall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    0.878882            0.801242               0.885093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    0.603061            0.482653               0.753061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     0.604719            0.578642               0.409768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     0.774311            0.763425               0.774673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     0.923666            0.928538               0.916009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Baseline F1  Regularized F1  Class-weighted F1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0.870769        0.834951           0.802817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0.681268        0.594221           0.638132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 0.625830        0.593379           0.503561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 0.804676        0.784635           0.783343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 0.864495        0.862221           0.861821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949271"/>
            <wp:effectExtent l="0" t="0" r="0" b="0"/>
            <wp:docPr id="15" name="output 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Part E 결과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Regularized와 비교하면 class_weight 적용 모델의 Test macro-F1 변화는 `-0.0159`, accuracy 변화는 `-0.0129`이다. Fair recall 변화는 `+0.0839`, Good recall 변화는 `+0.2704`이다.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Baseline과 비교하면 class_weight 적용 모델의 Test macro-F1 변화는 `-0.0515`, accuracy 변화는 `-0.0328`이다.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결과는 최종 모델 개선이 아니라 trade-off로 해석해야 한다. `class_weight`는 decision boundary를 소수 class 쪽으로 이동시켜 Regularized 대비 Fair/Good recall을 개선했지만, 현재 실행에서는 전체 accuracy와 macro-F1을 낮췄다. 따라서 Part E는 소수 class recall 개선을 보여주는 보조 실험으로 보고, 최종 mandatory 모델은 validation 기준으로 선택된 Baseline으로 유지한다.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최종 제출 결론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문제는 diamond `cut`을 예측하는 5-class ordinal multiclass classification 문제다. C0는 제공 split을 보존한 상태에서 수행했다. EDA는 train 기준으로 진행했고, validation은 sanity check와 모델 선택에만 사용했으며, test는 Part D에서 처음 열었다.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Train-only EDA에서는 `table`, `depth`, `xy_ratio`, `z_to_xy_mean`이 cut과 관련된 geometry/proportion 신호로 확인되었다. 또한 `carat`, `x`, `y`, `z`, `volume`, `price`는 강한 size-price 중복 축을 형성했다. `Fair`와 `Good`은 소수 class이므로 모델 선택에는 validation macro-F1을 우선 사용하고, accuracy, balanced accuracy, ordinal MAE를 보조 지표로 함께 확인했다.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최종 mandatory 모델은 **Baseline**이다. Baseline은 test 접근 전 validation accuracy, validation macro-F1, ordinal MAE 기준에서 Regularized보다 좋았다. Part D의 test 평가에서도 Baseline이 accuracy, macro-F1, ordinal MAE 기준으로 더 안정적이었다. Regularized 모델은 L2, BatchNorm, Dropout, EarlyStopping 요구사항을 모두 충족하지만, 현재 데이터에서는 과적합 완화보다 약한 underfitting 또는 과도한 regularization 효과가 더 크게 작동했다.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Confusion analysis에서는 `Fair`가 소수 class임에도 geometry가 상대적으로 분리되어 좋은 성능을 보였다. 반면 `Very Good`, `Premium`, `Ideal`이 겹치는 상위 품질 영역은 분류가 어렵다. 가장 큰 혼동이 `Very Good`-`Ideal`처럼 비인접 쌍으로 나타날 수 있으므로, 이를 단순한 인접 등급 혼동이라고 설명하면 안 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Bonus class_weight 모델은 Regularized 대비 `Fair`와 `Good` recall을 개선했지만, overall accuracy와 macro-F1은 낮아졌다. 따라서 class_weight는 소수 class recall 개선의 trade-off를 보여주는 보조 실험으로 해석하고, 최종 모델로는 Baseline을 유지한다.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[ ] `STUDENT_ID`가 본인 학번에 맞게 설정되어 있는가?</w:t>
      </w:r>
    </w:p>
    <w:p>
      <w:pPr>
        <w:spacing w:after="80"/>
      </w:pPr>
      <w:r>
        <w:rPr>
          <w:rFonts w:eastAsia="Malgun Gothic"/>
          <w:sz w:val="22"/>
        </w:rPr>
        <w:t xml:space="preserve">- [ ] Restart Kernel -&gt; Run All 실행 시 traceback 없이 끝나는가?</w:t>
      </w:r>
    </w:p>
    <w:p>
      <w:pPr>
        <w:spacing w:after="80"/>
      </w:pPr>
      <w:r>
        <w:rPr>
          <w:rFonts w:eastAsia="Malgun Gothic"/>
          <w:sz w:val="22"/>
        </w:rPr>
        <w:t xml:space="preserve">- [ ] A/B 제공 코드를 수정하지 않았는가?</w:t>
      </w:r>
    </w:p>
    <w:p>
      <w:pPr>
        <w:spacing w:after="80"/>
      </w:pPr>
      <w:r>
        <w:rPr>
          <w:rFonts w:eastAsia="Malgun Gothic"/>
          <w:sz w:val="22"/>
        </w:rPr>
        <w:t xml:space="preserve">- [ ] C0가 train-only EDA와 validation-only sanity check 원칙을 지키는가?</w:t>
      </w:r>
    </w:p>
    <w:p>
      <w:pPr>
        <w:spacing w:after="80"/>
      </w:pPr>
      <w:r>
        <w:rPr>
          <w:rFonts w:eastAsia="Malgun Gothic"/>
          <w:sz w:val="22"/>
        </w:rPr>
        <w:t xml:space="preserve">- [ ] C4에서 test 접근 전에 모델 선택이 끝나는가?</w:t>
      </w:r>
    </w:p>
    <w:p>
      <w:pPr>
        <w:spacing w:after="80"/>
      </w:pPr>
      <w:r>
        <w:rPr>
          <w:rFonts w:eastAsia="Malgun Gothic"/>
          <w:sz w:val="22"/>
        </w:rPr>
        <w:t xml:space="preserve">- [ ] D4에서 `Very Good`-`Ideal`을 인접 등급이라고 잘못 설명하지 않는가?</w:t>
      </w:r>
    </w:p>
    <w:p>
      <w:pPr>
        <w:spacing w:after="80"/>
      </w:pPr>
      <w:r>
        <w:rPr>
          <w:rFonts w:eastAsia="Malgun Gothic"/>
          <w:sz w:val="22"/>
        </w:rPr>
        <w:t xml:space="preserve">- [ ] E2 비교표에 Baseline, Regularized, Class-weighted가 모두 포함되어 있는가?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sectPr>
      <w:pgSz w:w="12240" w:h="15840"/>
      <w:pgMar w:top="1008" w:right="1008" w:bottom="1008" w:left="1008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/Relationships>
</file>