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5AD84" w14:textId="0335D45A" w:rsidR="00207B90" w:rsidRPr="0077412A" w:rsidRDefault="00827F97" w:rsidP="00827F97">
      <w:pPr>
        <w:jc w:val="center"/>
        <w:rPr>
          <w:b/>
          <w:bCs/>
          <w:sz w:val="36"/>
          <w:szCs w:val="36"/>
          <w:lang w:val="en-US"/>
        </w:rPr>
      </w:pPr>
      <w:r w:rsidRPr="0077412A">
        <w:rPr>
          <w:b/>
          <w:bCs/>
          <w:sz w:val="36"/>
          <w:szCs w:val="36"/>
          <w:lang w:val="en-US"/>
        </w:rPr>
        <w:t>Cryptography Principles Exam-1</w:t>
      </w:r>
    </w:p>
    <w:p w14:paraId="431FC8F2" w14:textId="4FA1CCCB" w:rsidR="00827F97" w:rsidRPr="0077412A" w:rsidRDefault="00827F97" w:rsidP="00827F97">
      <w:pPr>
        <w:jc w:val="center"/>
        <w:rPr>
          <w:b/>
          <w:bCs/>
          <w:sz w:val="36"/>
          <w:szCs w:val="36"/>
          <w:lang w:val="en-US"/>
        </w:rPr>
      </w:pPr>
      <w:r w:rsidRPr="0077412A">
        <w:rPr>
          <w:b/>
          <w:bCs/>
          <w:sz w:val="36"/>
          <w:szCs w:val="36"/>
          <w:lang w:val="en-US"/>
        </w:rPr>
        <w:t>Siem Hadish</w:t>
      </w:r>
    </w:p>
    <w:p w14:paraId="16E08516" w14:textId="77777777" w:rsidR="00827F97" w:rsidRDefault="00827F97" w:rsidP="00827F97">
      <w:pPr>
        <w:jc w:val="center"/>
        <w:rPr>
          <w:lang w:val="en-US"/>
        </w:rPr>
      </w:pPr>
    </w:p>
    <w:p w14:paraId="2F3D16DD" w14:textId="387CA43B" w:rsidR="00073AEC" w:rsidRPr="00073AEC" w:rsidRDefault="00073AEC" w:rsidP="00073AEC">
      <w:pPr>
        <w:pStyle w:val="ListParagraph"/>
        <w:numPr>
          <w:ilvl w:val="0"/>
          <w:numId w:val="1"/>
        </w:numPr>
      </w:pPr>
      <w:r>
        <w:t>P</w:t>
      </w:r>
      <w:r w:rsidRPr="00073AEC">
        <w:t>rovide an analysis detailing its strength</w:t>
      </w:r>
      <w:r>
        <w:t>s</w:t>
      </w:r>
      <w:r w:rsidRPr="00073AEC">
        <w:t>/</w:t>
      </w:r>
      <w:r w:rsidRPr="00073AEC">
        <w:t>weakness</w:t>
      </w:r>
      <w:r w:rsidR="00474393">
        <w:t>es</w:t>
      </w:r>
      <w:r w:rsidRPr="00073AEC">
        <w:t>.</w:t>
      </w:r>
    </w:p>
    <w:p w14:paraId="2322105B" w14:textId="77777777" w:rsidR="00474393" w:rsidRDefault="00474393" w:rsidP="00073AEC">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affine cipher is an old encryption technique, which is an improvement to the substitution or the Ceasar cipher. The encryption algorithm as demonstrated in this exercise is not secure enough and it has more weaknesses than strengths. The strength it has over the Caesar cipher, the encryption technique that existed before this algorithm, is that it has a bigger keyspace than the Caesar cipher, which in the standard English letters has 26, however in the affine cipher, has 12 times 26, which is 312 keys, therefore takes longer to break. </w:t>
      </w:r>
    </w:p>
    <w:p w14:paraId="53C74708" w14:textId="3B73EE3A" w:rsidR="00073AEC" w:rsidRPr="00073AEC" w:rsidRDefault="00474393" w:rsidP="00073AEC">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weakness of this encryption technique is that it still is easy to crack once the method is figured out, for the text given in the exercise, it did not take much to try out all 312 keys and crack it, making the algorithm weak and unusable for serious encryption tasks. </w:t>
      </w:r>
    </w:p>
    <w:p w14:paraId="6660D001" w14:textId="77777777" w:rsidR="00474393" w:rsidRPr="00474393" w:rsidRDefault="00474393" w:rsidP="00474393">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474393">
        <w:rPr>
          <w:rFonts w:ascii="TimesNewRomanPSMT" w:eastAsia="Times New Roman" w:hAnsi="TimesNewRomanPSMT" w:cs="Times New Roman"/>
          <w:kern w:val="0"/>
          <w14:ligatures w14:val="none"/>
        </w:rPr>
        <w:t xml:space="preserve">attempt to uncover the plaintext associated with the ciphertext; </w:t>
      </w:r>
    </w:p>
    <w:p w14:paraId="75EDFAA7" w14:textId="307B00FE" w:rsidR="00474393" w:rsidRDefault="00474393" w:rsidP="0047439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Using the code submitted with the exercise, we can uncover the original plain text, which is:</w:t>
      </w:r>
    </w:p>
    <w:p w14:paraId="53C8C53F" w14:textId="79E1EF5B" w:rsidR="00474393" w:rsidRPr="00474393" w:rsidRDefault="00474393" w:rsidP="00474393">
      <w:pPr>
        <w:spacing w:before="100" w:beforeAutospacing="1" w:after="100" w:afterAutospacing="1"/>
        <w:rPr>
          <w:rFonts w:ascii="Times New Roman" w:eastAsia="Times New Roman" w:hAnsi="Times New Roman" w:cs="Times New Roman"/>
          <w:kern w:val="0"/>
          <w14:ligatures w14:val="none"/>
        </w:rPr>
      </w:pPr>
      <w:r w:rsidRPr="00474393">
        <w:rPr>
          <w:rFonts w:ascii="Times New Roman" w:eastAsia="Times New Roman" w:hAnsi="Times New Roman" w:cs="Times New Roman"/>
          <w:kern w:val="0"/>
          <w14:ligatures w14:val="none"/>
        </w:rPr>
        <w:t>THISONEISNOMOREDIFFICULTTHANTHEPREVIOUSONESTATISTICALANALYSISWORKSFORTHISENCRYPTIONSYSTEMTOOBUTCANYOUUSEYOURKNOWLEDGEOFLINEARALGEBRATOFINDTHESECRETKEYTOOTHENYOUWILLHAVETRULYCRACKEDTHESYSTEM</w:t>
      </w:r>
      <w:r>
        <w:rPr>
          <w:rFonts w:ascii="Times New Roman" w:eastAsia="Times New Roman" w:hAnsi="Times New Roman" w:cs="Times New Roman"/>
          <w:kern w:val="0"/>
          <w14:ligatures w14:val="none"/>
        </w:rPr>
        <w:t>.</w:t>
      </w:r>
    </w:p>
    <w:p w14:paraId="238DDBCB" w14:textId="77777777" w:rsidR="00474393" w:rsidRPr="00474393" w:rsidRDefault="00474393" w:rsidP="00474393">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474393">
        <w:rPr>
          <w:rFonts w:ascii="TimesNewRomanPSMT" w:eastAsia="Times New Roman" w:hAnsi="TimesNewRomanPSMT" w:cs="Times New Roman"/>
          <w:kern w:val="0"/>
          <w14:ligatures w14:val="none"/>
        </w:rPr>
        <w:t xml:space="preserve">attempt to determine the secret key (a, b) used. </w:t>
      </w:r>
    </w:p>
    <w:p w14:paraId="5788FDD7" w14:textId="30C8B514" w:rsidR="00073AEC" w:rsidRPr="00315C31" w:rsidRDefault="00474393" w:rsidP="00315C3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Using brute force and a little bit of frequency analysis, we could uncover the keys a and b to be </w:t>
      </w:r>
      <w:r w:rsidR="00315C31">
        <w:rPr>
          <w:rFonts w:ascii="Times New Roman" w:eastAsia="Times New Roman" w:hAnsi="Times New Roman" w:cs="Times New Roman"/>
          <w:kern w:val="0"/>
          <w14:ligatures w14:val="none"/>
        </w:rPr>
        <w:t xml:space="preserve">7 and 18. </w:t>
      </w:r>
    </w:p>
    <w:p w14:paraId="77717596" w14:textId="77777777" w:rsidR="00073AEC" w:rsidRPr="00073AEC" w:rsidRDefault="00073AEC" w:rsidP="00073AEC">
      <w:pPr>
        <w:ind w:left="720"/>
        <w:rPr>
          <w:lang w:val="en-US"/>
        </w:rPr>
      </w:pPr>
    </w:p>
    <w:sectPr w:rsidR="00073AEC" w:rsidRPr="00073A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C12547"/>
    <w:multiLevelType w:val="hybridMultilevel"/>
    <w:tmpl w:val="371CA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91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97"/>
    <w:rsid w:val="000617B6"/>
    <w:rsid w:val="00073AEC"/>
    <w:rsid w:val="00207B90"/>
    <w:rsid w:val="00315C31"/>
    <w:rsid w:val="00474393"/>
    <w:rsid w:val="00760CBE"/>
    <w:rsid w:val="0077412A"/>
    <w:rsid w:val="00827F97"/>
    <w:rsid w:val="00CF0407"/>
    <w:rsid w:val="00DA516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F31EB81"/>
  <w15:chartTrackingRefBased/>
  <w15:docId w15:val="{D61F36D6-6619-0E42-9AAC-01D02EEA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F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F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F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F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F97"/>
    <w:rPr>
      <w:rFonts w:eastAsiaTheme="majorEastAsia" w:cstheme="majorBidi"/>
      <w:color w:val="272727" w:themeColor="text1" w:themeTint="D8"/>
    </w:rPr>
  </w:style>
  <w:style w:type="paragraph" w:styleId="Title">
    <w:name w:val="Title"/>
    <w:basedOn w:val="Normal"/>
    <w:next w:val="Normal"/>
    <w:link w:val="TitleChar"/>
    <w:uiPriority w:val="10"/>
    <w:qFormat/>
    <w:rsid w:val="00827F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F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F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7F97"/>
    <w:rPr>
      <w:i/>
      <w:iCs/>
      <w:color w:val="404040" w:themeColor="text1" w:themeTint="BF"/>
    </w:rPr>
  </w:style>
  <w:style w:type="paragraph" w:styleId="ListParagraph">
    <w:name w:val="List Paragraph"/>
    <w:basedOn w:val="Normal"/>
    <w:uiPriority w:val="34"/>
    <w:qFormat/>
    <w:rsid w:val="00827F97"/>
    <w:pPr>
      <w:ind w:left="720"/>
      <w:contextualSpacing/>
    </w:pPr>
  </w:style>
  <w:style w:type="character" w:styleId="IntenseEmphasis">
    <w:name w:val="Intense Emphasis"/>
    <w:basedOn w:val="DefaultParagraphFont"/>
    <w:uiPriority w:val="21"/>
    <w:qFormat/>
    <w:rsid w:val="00827F97"/>
    <w:rPr>
      <w:i/>
      <w:iCs/>
      <w:color w:val="0F4761" w:themeColor="accent1" w:themeShade="BF"/>
    </w:rPr>
  </w:style>
  <w:style w:type="paragraph" w:styleId="IntenseQuote">
    <w:name w:val="Intense Quote"/>
    <w:basedOn w:val="Normal"/>
    <w:next w:val="Normal"/>
    <w:link w:val="IntenseQuoteChar"/>
    <w:uiPriority w:val="30"/>
    <w:qFormat/>
    <w:rsid w:val="00827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F97"/>
    <w:rPr>
      <w:i/>
      <w:iCs/>
      <w:color w:val="0F4761" w:themeColor="accent1" w:themeShade="BF"/>
    </w:rPr>
  </w:style>
  <w:style w:type="character" w:styleId="IntenseReference">
    <w:name w:val="Intense Reference"/>
    <w:basedOn w:val="DefaultParagraphFont"/>
    <w:uiPriority w:val="32"/>
    <w:qFormat/>
    <w:rsid w:val="00827F97"/>
    <w:rPr>
      <w:b/>
      <w:bCs/>
      <w:smallCaps/>
      <w:color w:val="0F4761" w:themeColor="accent1" w:themeShade="BF"/>
      <w:spacing w:val="5"/>
    </w:rPr>
  </w:style>
  <w:style w:type="paragraph" w:styleId="NormalWeb">
    <w:name w:val="Normal (Web)"/>
    <w:basedOn w:val="Normal"/>
    <w:uiPriority w:val="99"/>
    <w:semiHidden/>
    <w:unhideWhenUsed/>
    <w:rsid w:val="00073A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973272">
      <w:bodyDiv w:val="1"/>
      <w:marLeft w:val="0"/>
      <w:marRight w:val="0"/>
      <w:marTop w:val="0"/>
      <w:marBottom w:val="0"/>
      <w:divBdr>
        <w:top w:val="none" w:sz="0" w:space="0" w:color="auto"/>
        <w:left w:val="none" w:sz="0" w:space="0" w:color="auto"/>
        <w:bottom w:val="none" w:sz="0" w:space="0" w:color="auto"/>
        <w:right w:val="none" w:sz="0" w:space="0" w:color="auto"/>
      </w:divBdr>
      <w:divsChild>
        <w:div w:id="1361054602">
          <w:marLeft w:val="0"/>
          <w:marRight w:val="0"/>
          <w:marTop w:val="0"/>
          <w:marBottom w:val="0"/>
          <w:divBdr>
            <w:top w:val="none" w:sz="0" w:space="0" w:color="auto"/>
            <w:left w:val="none" w:sz="0" w:space="0" w:color="auto"/>
            <w:bottom w:val="none" w:sz="0" w:space="0" w:color="auto"/>
            <w:right w:val="none" w:sz="0" w:space="0" w:color="auto"/>
          </w:divBdr>
          <w:divsChild>
            <w:div w:id="1382091045">
              <w:marLeft w:val="0"/>
              <w:marRight w:val="0"/>
              <w:marTop w:val="0"/>
              <w:marBottom w:val="0"/>
              <w:divBdr>
                <w:top w:val="none" w:sz="0" w:space="0" w:color="auto"/>
                <w:left w:val="none" w:sz="0" w:space="0" w:color="auto"/>
                <w:bottom w:val="none" w:sz="0" w:space="0" w:color="auto"/>
                <w:right w:val="none" w:sz="0" w:space="0" w:color="auto"/>
              </w:divBdr>
              <w:divsChild>
                <w:div w:id="18665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92412">
      <w:bodyDiv w:val="1"/>
      <w:marLeft w:val="0"/>
      <w:marRight w:val="0"/>
      <w:marTop w:val="0"/>
      <w:marBottom w:val="0"/>
      <w:divBdr>
        <w:top w:val="none" w:sz="0" w:space="0" w:color="auto"/>
        <w:left w:val="none" w:sz="0" w:space="0" w:color="auto"/>
        <w:bottom w:val="none" w:sz="0" w:space="0" w:color="auto"/>
        <w:right w:val="none" w:sz="0" w:space="0" w:color="auto"/>
      </w:divBdr>
      <w:divsChild>
        <w:div w:id="886139680">
          <w:marLeft w:val="0"/>
          <w:marRight w:val="0"/>
          <w:marTop w:val="0"/>
          <w:marBottom w:val="0"/>
          <w:divBdr>
            <w:top w:val="none" w:sz="0" w:space="0" w:color="auto"/>
            <w:left w:val="none" w:sz="0" w:space="0" w:color="auto"/>
            <w:bottom w:val="none" w:sz="0" w:space="0" w:color="auto"/>
            <w:right w:val="none" w:sz="0" w:space="0" w:color="auto"/>
          </w:divBdr>
          <w:divsChild>
            <w:div w:id="45883232">
              <w:marLeft w:val="0"/>
              <w:marRight w:val="0"/>
              <w:marTop w:val="0"/>
              <w:marBottom w:val="0"/>
              <w:divBdr>
                <w:top w:val="none" w:sz="0" w:space="0" w:color="auto"/>
                <w:left w:val="none" w:sz="0" w:space="0" w:color="auto"/>
                <w:bottom w:val="none" w:sz="0" w:space="0" w:color="auto"/>
                <w:right w:val="none" w:sz="0" w:space="0" w:color="auto"/>
              </w:divBdr>
              <w:divsChild>
                <w:div w:id="4401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7637">
      <w:bodyDiv w:val="1"/>
      <w:marLeft w:val="0"/>
      <w:marRight w:val="0"/>
      <w:marTop w:val="0"/>
      <w:marBottom w:val="0"/>
      <w:divBdr>
        <w:top w:val="none" w:sz="0" w:space="0" w:color="auto"/>
        <w:left w:val="none" w:sz="0" w:space="0" w:color="auto"/>
        <w:bottom w:val="none" w:sz="0" w:space="0" w:color="auto"/>
        <w:right w:val="none" w:sz="0" w:space="0" w:color="auto"/>
      </w:divBdr>
      <w:divsChild>
        <w:div w:id="714164228">
          <w:marLeft w:val="0"/>
          <w:marRight w:val="0"/>
          <w:marTop w:val="0"/>
          <w:marBottom w:val="0"/>
          <w:divBdr>
            <w:top w:val="none" w:sz="0" w:space="0" w:color="auto"/>
            <w:left w:val="none" w:sz="0" w:space="0" w:color="auto"/>
            <w:bottom w:val="none" w:sz="0" w:space="0" w:color="auto"/>
            <w:right w:val="none" w:sz="0" w:space="0" w:color="auto"/>
          </w:divBdr>
          <w:divsChild>
            <w:div w:id="278150439">
              <w:marLeft w:val="0"/>
              <w:marRight w:val="0"/>
              <w:marTop w:val="0"/>
              <w:marBottom w:val="0"/>
              <w:divBdr>
                <w:top w:val="none" w:sz="0" w:space="0" w:color="auto"/>
                <w:left w:val="none" w:sz="0" w:space="0" w:color="auto"/>
                <w:bottom w:val="none" w:sz="0" w:space="0" w:color="auto"/>
                <w:right w:val="none" w:sz="0" w:space="0" w:color="auto"/>
              </w:divBdr>
              <w:divsChild>
                <w:div w:id="10821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2845">
      <w:bodyDiv w:val="1"/>
      <w:marLeft w:val="0"/>
      <w:marRight w:val="0"/>
      <w:marTop w:val="0"/>
      <w:marBottom w:val="0"/>
      <w:divBdr>
        <w:top w:val="none" w:sz="0" w:space="0" w:color="auto"/>
        <w:left w:val="none" w:sz="0" w:space="0" w:color="auto"/>
        <w:bottom w:val="none" w:sz="0" w:space="0" w:color="auto"/>
        <w:right w:val="none" w:sz="0" w:space="0" w:color="auto"/>
      </w:divBdr>
      <w:divsChild>
        <w:div w:id="643630773">
          <w:marLeft w:val="0"/>
          <w:marRight w:val="0"/>
          <w:marTop w:val="0"/>
          <w:marBottom w:val="0"/>
          <w:divBdr>
            <w:top w:val="none" w:sz="0" w:space="0" w:color="auto"/>
            <w:left w:val="none" w:sz="0" w:space="0" w:color="auto"/>
            <w:bottom w:val="none" w:sz="0" w:space="0" w:color="auto"/>
            <w:right w:val="none" w:sz="0" w:space="0" w:color="auto"/>
          </w:divBdr>
          <w:divsChild>
            <w:div w:id="794059907">
              <w:marLeft w:val="0"/>
              <w:marRight w:val="0"/>
              <w:marTop w:val="0"/>
              <w:marBottom w:val="0"/>
              <w:divBdr>
                <w:top w:val="none" w:sz="0" w:space="0" w:color="auto"/>
                <w:left w:val="none" w:sz="0" w:space="0" w:color="auto"/>
                <w:bottom w:val="none" w:sz="0" w:space="0" w:color="auto"/>
                <w:right w:val="none" w:sz="0" w:space="0" w:color="auto"/>
              </w:divBdr>
              <w:divsChild>
                <w:div w:id="19269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6453">
      <w:bodyDiv w:val="1"/>
      <w:marLeft w:val="0"/>
      <w:marRight w:val="0"/>
      <w:marTop w:val="0"/>
      <w:marBottom w:val="0"/>
      <w:divBdr>
        <w:top w:val="none" w:sz="0" w:space="0" w:color="auto"/>
        <w:left w:val="none" w:sz="0" w:space="0" w:color="auto"/>
        <w:bottom w:val="none" w:sz="0" w:space="0" w:color="auto"/>
        <w:right w:val="none" w:sz="0" w:space="0" w:color="auto"/>
      </w:divBdr>
      <w:divsChild>
        <w:div w:id="1688942962">
          <w:marLeft w:val="0"/>
          <w:marRight w:val="0"/>
          <w:marTop w:val="0"/>
          <w:marBottom w:val="0"/>
          <w:divBdr>
            <w:top w:val="none" w:sz="0" w:space="0" w:color="auto"/>
            <w:left w:val="none" w:sz="0" w:space="0" w:color="auto"/>
            <w:bottom w:val="none" w:sz="0" w:space="0" w:color="auto"/>
            <w:right w:val="none" w:sz="0" w:space="0" w:color="auto"/>
          </w:divBdr>
          <w:divsChild>
            <w:div w:id="1280062290">
              <w:marLeft w:val="0"/>
              <w:marRight w:val="0"/>
              <w:marTop w:val="0"/>
              <w:marBottom w:val="0"/>
              <w:divBdr>
                <w:top w:val="none" w:sz="0" w:space="0" w:color="auto"/>
                <w:left w:val="none" w:sz="0" w:space="0" w:color="auto"/>
                <w:bottom w:val="none" w:sz="0" w:space="0" w:color="auto"/>
                <w:right w:val="none" w:sz="0" w:space="0" w:color="auto"/>
              </w:divBdr>
              <w:divsChild>
                <w:div w:id="6269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Hadish</dc:creator>
  <cp:keywords/>
  <dc:description/>
  <cp:lastModifiedBy>Siem Hadish</cp:lastModifiedBy>
  <cp:revision>1</cp:revision>
  <dcterms:created xsi:type="dcterms:W3CDTF">2024-09-21T20:04:00Z</dcterms:created>
  <dcterms:modified xsi:type="dcterms:W3CDTF">2024-09-21T23:20:00Z</dcterms:modified>
</cp:coreProperties>
</file>