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23220" w14:textId="3F65D07D" w:rsidR="00535423" w:rsidRPr="005A09DF" w:rsidRDefault="005E527D" w:rsidP="00F120B9">
      <w:pPr>
        <w:jc w:val="center"/>
        <w:rPr>
          <w:rFonts w:ascii="Calibri Light" w:hAnsi="Calibri Light"/>
          <w:b/>
          <w:sz w:val="32"/>
          <w:lang w:val="en-GB"/>
        </w:rPr>
      </w:pPr>
      <w:r w:rsidRPr="005A09DF">
        <w:rPr>
          <w:rFonts w:ascii="Calibri Light" w:hAnsi="Calibri Light"/>
          <w:b/>
          <w:sz w:val="32"/>
          <w:lang w:val="en-GB"/>
        </w:rPr>
        <w:t>MPS</w:t>
      </w:r>
      <w:r>
        <w:rPr>
          <w:rStyle w:val="Rimandonotaapidipagina"/>
          <w:rFonts w:ascii="Calibri Light" w:hAnsi="Calibri Light"/>
          <w:b/>
          <w:sz w:val="32"/>
        </w:rPr>
        <w:footnoteReference w:id="2"/>
      </w:r>
      <w:r w:rsidR="00D0160A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DD33F2" w:rsidRPr="003B4A97">
        <w:rPr>
          <w:rFonts w:ascii="Calibri Light" w:hAnsi="Calibri Light"/>
          <w:b/>
          <w:sz w:val="32"/>
          <w:lang w:val="en-GB"/>
        </w:rPr>
        <w:t>Protocol</w:t>
      </w:r>
      <w:r w:rsidR="00DD33F2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>–</w:t>
      </w:r>
      <w:r w:rsidR="00EF46EB" w:rsidRPr="005A09DF">
        <w:rPr>
          <w:rFonts w:ascii="Calibri Light" w:hAnsi="Calibri Light"/>
          <w:b/>
          <w:sz w:val="32"/>
          <w:lang w:val="en-GB"/>
        </w:rPr>
        <w:t xml:space="preserve"> </w:t>
      </w:r>
      <w:r w:rsidR="003B4A97" w:rsidRPr="005A09DF">
        <w:rPr>
          <w:rFonts w:ascii="Calibri Light" w:hAnsi="Calibri Light"/>
          <w:b/>
          <w:sz w:val="32"/>
          <w:lang w:val="en-GB"/>
        </w:rPr>
        <w:t xml:space="preserve">BAN </w:t>
      </w:r>
      <w:r w:rsidR="003B4A97" w:rsidRPr="00D75739">
        <w:rPr>
          <w:rFonts w:ascii="Calibri Light" w:hAnsi="Calibri Light"/>
          <w:b/>
          <w:sz w:val="32"/>
          <w:lang w:val="en-GB"/>
        </w:rPr>
        <w:t>logic</w:t>
      </w:r>
    </w:p>
    <w:p w14:paraId="38F1383F" w14:textId="3F519B3F" w:rsidR="00535423" w:rsidRPr="001D266A" w:rsidRDefault="005B6F55" w:rsidP="00535423">
      <w:pPr>
        <w:rPr>
          <w:rFonts w:ascii="Calibri Light" w:hAnsi="Calibri Light"/>
          <w:b/>
          <w:sz w:val="32"/>
          <w:u w:val="single"/>
          <w:lang w:val="en-GB"/>
        </w:rPr>
      </w:pPr>
      <w:r w:rsidRPr="001D266A">
        <w:rPr>
          <w:rFonts w:ascii="Calibri Light" w:hAnsi="Calibri Light"/>
          <w:b/>
          <w:sz w:val="32"/>
          <w:u w:val="single"/>
          <w:lang w:val="en-GB"/>
        </w:rPr>
        <w:t>Sig</w:t>
      </w:r>
      <w:r>
        <w:rPr>
          <w:rFonts w:ascii="Calibri Light" w:hAnsi="Calibri Light"/>
          <w:b/>
          <w:sz w:val="32"/>
          <w:u w:val="single"/>
          <w:lang w:val="en-GB"/>
        </w:rPr>
        <w:t>n Up</w:t>
      </w:r>
      <w:r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  <w:r w:rsidR="001D266A" w:rsidRPr="001D266A">
        <w:rPr>
          <w:rFonts w:ascii="Calibri Light" w:hAnsi="Calibri Light"/>
          <w:b/>
          <w:sz w:val="32"/>
          <w:u w:val="single"/>
          <w:lang w:val="en-GB"/>
        </w:rPr>
        <w:t>Real Protocol</w:t>
      </w:r>
      <w:r w:rsidR="00535423" w:rsidRPr="001D266A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31F0431D" w14:textId="05CED4AB" w:rsidR="00A45031" w:rsidRPr="00B56CF5" w:rsidRDefault="00F26693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A45031" w:rsidRPr="00F11F82">
        <w:rPr>
          <w:lang w:val="en-GB"/>
        </w:rPr>
        <w:t xml:space="preserve">: A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 S(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B56CF5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S(A,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a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14:paraId="260E2DE0" w14:textId="70CAB12A" w:rsidR="00A45031" w:rsidRPr="00DD0041" w:rsidRDefault="00F26693" w:rsidP="00A4503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A45031" w:rsidRPr="00F11F82">
        <w:rPr>
          <w:lang w:val="en-GB"/>
        </w:rPr>
        <w:t xml:space="preserve">: </w:t>
      </w:r>
      <w:r w:rsidR="00692752">
        <w:rPr>
          <w:lang w:val="en-GB"/>
        </w:rPr>
        <w:t>S</w:t>
      </w:r>
      <w:r w:rsidR="00A45031" w:rsidRPr="00F11F82">
        <w:rPr>
          <w:lang w:val="en-GB"/>
        </w:rPr>
        <w:t xml:space="preserve"> </w:t>
      </w:r>
      <w:r w:rsidR="00A45031" w:rsidRPr="00F11F82">
        <w:rPr>
          <w:rFonts w:cstheme="minorHAnsi"/>
          <w:lang w:val="en-GB"/>
        </w:rPr>
        <w:t>→</w:t>
      </w:r>
      <w:r w:rsidR="00A45031" w:rsidRPr="00F11F82">
        <w:rPr>
          <w:lang w:val="en-GB"/>
        </w:rPr>
        <w:t xml:space="preserve"> </w:t>
      </w:r>
      <w:r w:rsidR="00692752">
        <w:rPr>
          <w:lang w:val="en-GB"/>
        </w:rPr>
        <w:t>A</w:t>
      </w:r>
      <w:r w:rsidR="00A45031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DD004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BCD9431" w14:textId="3D6D0DE8" w:rsidR="00AF56B9" w:rsidRPr="00AF56B9" w:rsidRDefault="00F26693" w:rsidP="00A45031">
      <w:pPr>
        <w:rPr>
          <w:rFonts w:ascii="Calibri Light" w:hAnsi="Calibri Light"/>
          <w:b/>
          <w:sz w:val="32"/>
          <w:u w:val="single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AF56B9" w:rsidRPr="00F11F82">
        <w:rPr>
          <w:lang w:val="en-GB"/>
        </w:rPr>
        <w:t xml:space="preserve">: A </w:t>
      </w:r>
      <w:r w:rsidR="00AF56B9" w:rsidRPr="00F11F82">
        <w:rPr>
          <w:rFonts w:cstheme="minorHAnsi"/>
          <w:lang w:val="en-GB"/>
        </w:rPr>
        <w:t>→</w:t>
      </w:r>
      <w:r w:rsidR="00AF56B9" w:rsidRPr="00F11F82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625ADA2" w14:textId="4C8AC9E8" w:rsidR="00A20091" w:rsidRPr="00857237" w:rsidRDefault="00F26693" w:rsidP="00A20091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A20091" w:rsidRPr="00857237">
        <w:rPr>
          <w:lang w:val="en-GB"/>
        </w:rPr>
        <w:t xml:space="preserve">: S </w:t>
      </w:r>
      <w:r w:rsidR="00A20091" w:rsidRPr="00857237">
        <w:rPr>
          <w:rFonts w:cstheme="minorHAnsi"/>
          <w:lang w:val="en-GB"/>
        </w:rPr>
        <w:t>→</w:t>
      </w:r>
      <w:r w:rsidR="00A2009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hAnsi="Cambria Math"/>
            <w:lang w:val="en-GB"/>
          </w:rPr>
          <m:t>)</m:t>
        </m:r>
      </m:oMath>
      <w:r w:rsidR="00AA405E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r>
          <w:rPr>
            <w:rFonts w:ascii="Cambria Math" w:hAnsi="Cambria Math"/>
          </w:rPr>
          <m:t>(S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  <m:r>
          <w:rPr>
            <w:rFonts w:ascii="Cambria Math" w:eastAsiaTheme="minorEastAsia" w:hAnsi="Cambria Math"/>
            <w:lang w:val="en-GB"/>
          </w:rPr>
          <m:t>))</m:t>
        </m:r>
      </m:oMath>
    </w:p>
    <w:p w14:paraId="323CCD7D" w14:textId="2926C8CD" w:rsidR="00535423" w:rsidRDefault="005B6F55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5B6F55">
        <w:rPr>
          <w:rFonts w:ascii="Calibri Light" w:hAnsi="Calibri Light"/>
          <w:b/>
          <w:sz w:val="32"/>
          <w:u w:val="single"/>
          <w:lang w:val="en-GB"/>
        </w:rPr>
        <w:t>Sign U</w:t>
      </w:r>
      <w:r>
        <w:rPr>
          <w:rFonts w:ascii="Calibri Light" w:hAnsi="Calibri Light"/>
          <w:b/>
          <w:sz w:val="32"/>
          <w:u w:val="single"/>
          <w:lang w:val="en-GB"/>
        </w:rPr>
        <w:t>p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Ideal</w:t>
      </w:r>
      <w:r w:rsidR="00F120B9">
        <w:rPr>
          <w:rFonts w:ascii="Calibri Light" w:hAnsi="Calibri Light"/>
          <w:b/>
          <w:sz w:val="32"/>
          <w:u w:val="single"/>
          <w:lang w:val="en-GB"/>
        </w:rPr>
        <w:t>ized</w:t>
      </w:r>
      <w:r w:rsidRPr="005B6F55">
        <w:rPr>
          <w:rFonts w:ascii="Calibri Light" w:hAnsi="Calibri Light"/>
          <w:b/>
          <w:sz w:val="32"/>
          <w:u w:val="single"/>
          <w:lang w:val="en-GB"/>
        </w:rPr>
        <w:t xml:space="preserve"> Protocol</w:t>
      </w:r>
      <w:r w:rsidR="006578F0" w:rsidRPr="005B6F55">
        <w:rPr>
          <w:rFonts w:ascii="Calibri Light" w:hAnsi="Calibri Light"/>
          <w:b/>
          <w:sz w:val="32"/>
          <w:u w:val="single"/>
          <w:lang w:val="en-GB"/>
        </w:rPr>
        <w:t xml:space="preserve"> </w:t>
      </w:r>
    </w:p>
    <w:p w14:paraId="4FF2319F" w14:textId="308C9D3A" w:rsidR="00926DD7" w:rsidRPr="00397CC6" w:rsidRDefault="00F26693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926DD7" w:rsidRPr="005B6F55">
        <w:rPr>
          <w:lang w:val="en-GB"/>
        </w:rPr>
        <w:t xml:space="preserve">: A </w:t>
      </w:r>
      <w:r w:rsidR="00926DD7" w:rsidRPr="005B6F55">
        <w:rPr>
          <w:rFonts w:cstheme="minorHAnsi"/>
          <w:lang w:val="en-GB"/>
        </w:rPr>
        <w:t>→</w:t>
      </w:r>
      <w:r w:rsidR="00926DD7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</w:p>
    <w:p w14:paraId="367B1844" w14:textId="3575A95F" w:rsidR="00926DD7" w:rsidRPr="00926DD7" w:rsidRDefault="00F26693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26DD7" w:rsidRPr="00F11F82">
        <w:rPr>
          <w:lang w:val="en-GB"/>
        </w:rPr>
        <w:t xml:space="preserve">: </w:t>
      </w:r>
      <w:r w:rsidR="00703C87">
        <w:rPr>
          <w:lang w:val="en-GB"/>
        </w:rPr>
        <w:t>S</w:t>
      </w:r>
      <w:r w:rsidR="00926DD7" w:rsidRPr="00F11F82">
        <w:rPr>
          <w:lang w:val="en-GB"/>
        </w:rPr>
        <w:t xml:space="preserve"> </w:t>
      </w:r>
      <w:r w:rsidR="00926DD7" w:rsidRPr="00F11F82">
        <w:rPr>
          <w:rFonts w:cstheme="minorHAnsi"/>
          <w:lang w:val="en-GB"/>
        </w:rPr>
        <w:t>→</w:t>
      </w:r>
      <w:r w:rsidR="00926DD7" w:rsidRPr="00F11F82">
        <w:rPr>
          <w:lang w:val="en-GB"/>
        </w:rPr>
        <w:t xml:space="preserve"> </w:t>
      </w:r>
      <w:r w:rsidR="00703C87">
        <w:rPr>
          <w:lang w:val="en-GB"/>
        </w:rPr>
        <w:t>A</w:t>
      </w:r>
      <w:r w:rsidR="00926DD7" w:rsidRPr="00F11F82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89256C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2A5CFD3" w14:textId="28A5F5E9" w:rsidR="006578F0" w:rsidRPr="005B6F55" w:rsidRDefault="00F26693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6578F0" w:rsidRPr="005B6F55">
        <w:rPr>
          <w:lang w:val="en-GB"/>
        </w:rPr>
        <w:t xml:space="preserve">: A </w:t>
      </w:r>
      <w:r w:rsidR="006578F0" w:rsidRPr="005B6F55">
        <w:rPr>
          <w:rFonts w:cstheme="minorHAnsi"/>
          <w:lang w:val="en-GB"/>
        </w:rPr>
        <w:t>→</w:t>
      </w:r>
      <w:r w:rsidR="006578F0" w:rsidRPr="005B6F5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AA405E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7F7FB80" w14:textId="3405E9C6" w:rsidR="00883494" w:rsidRPr="00265B0A" w:rsidRDefault="00F26693" w:rsidP="006578F0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6578F0" w:rsidRPr="00265B0A">
        <w:rPr>
          <w:lang w:val="en-GB"/>
        </w:rPr>
        <w:t xml:space="preserve">: </w:t>
      </w:r>
      <w:r w:rsidR="006578F0">
        <w:rPr>
          <w:lang w:val="en-GB"/>
        </w:rPr>
        <w:t>S</w:t>
      </w:r>
      <w:r w:rsidR="006578F0" w:rsidRPr="00265B0A">
        <w:rPr>
          <w:lang w:val="en-GB"/>
        </w:rPr>
        <w:t xml:space="preserve"> </w:t>
      </w:r>
      <w:r w:rsidR="006578F0" w:rsidRPr="00265B0A">
        <w:rPr>
          <w:rFonts w:cstheme="minorHAnsi"/>
          <w:lang w:val="en-GB"/>
        </w:rPr>
        <w:t>→</w:t>
      </w:r>
      <w:r w:rsidR="006578F0" w:rsidRPr="00265B0A">
        <w:rPr>
          <w:lang w:val="en-GB"/>
        </w:rPr>
        <w:t xml:space="preserve"> </w:t>
      </w:r>
      <w:r w:rsidR="006578F0">
        <w:rPr>
          <w:lang w:val="en-GB"/>
        </w:rPr>
        <w:t>A</w:t>
      </w:r>
      <w:r w:rsidR="006578F0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S(</m:t>
                </m:r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DA07BD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S(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#(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)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606BC9A5" w14:textId="3709074E" w:rsidR="00CA37DF" w:rsidRPr="00922793" w:rsidRDefault="005B6F55" w:rsidP="00CA37DF">
      <w:pPr>
        <w:rPr>
          <w:rFonts w:ascii="Calibri Light" w:hAnsi="Calibri Light"/>
          <w:b/>
          <w:sz w:val="32"/>
          <w:u w:val="single"/>
          <w:lang w:val="en-GB"/>
        </w:rPr>
      </w:pPr>
      <w:r w:rsidRPr="00922793">
        <w:rPr>
          <w:rFonts w:ascii="Calibri Light" w:hAnsi="Calibri Light"/>
          <w:b/>
          <w:sz w:val="32"/>
          <w:u w:val="single"/>
          <w:lang w:val="en-GB"/>
        </w:rPr>
        <w:t>Sign Up Protocol Analysis</w:t>
      </w:r>
    </w:p>
    <w:p w14:paraId="014477D6" w14:textId="154A7C83" w:rsidR="00F120B9" w:rsidRDefault="00F120B9" w:rsidP="00CA37D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1D14D52B" w14:textId="0092E157" w:rsidR="00020A53" w:rsidRPr="00020A53" w:rsidRDefault="00020A53" w:rsidP="00CA37DF">
      <w:pPr>
        <w:rPr>
          <w:rFonts w:ascii="Calibri Light" w:eastAsiaTheme="minorEastAsia" w:hAnsi="Calibri Light"/>
          <w:color w:val="FF0000"/>
          <w:lang w:val="en-GB"/>
        </w:rPr>
      </w:pPr>
      <m:oMath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8C00BB">
        <w:rPr>
          <w:rFonts w:ascii="Calibri Light" w:eastAsiaTheme="minorEastAsia" w:hAnsi="Calibri Light"/>
          <w:color w:val="FF0000"/>
          <w:szCs w:val="24"/>
          <w:lang w:val="en-GB"/>
        </w:rPr>
        <w:t xml:space="preserve">  </w:t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3C4916">
        <w:rPr>
          <w:rFonts w:eastAsiaTheme="minorEastAsia"/>
          <w:szCs w:val="24"/>
          <w:lang w:val="en-GB"/>
        </w:rPr>
        <w:t># Diffie Hellman Parameters</w:t>
      </w:r>
    </w:p>
    <w:p w14:paraId="54F97FB9" w14:textId="6374E0DF" w:rsidR="006578F0" w:rsidRPr="00890685" w:rsidRDefault="00BF1853" w:rsidP="00187586">
      <w:pPr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</w:rPr>
          <m:t>S</m:t>
        </m:r>
        <m:r>
          <w:rPr>
            <w:rFonts w:ascii="Cambria Math" w:hAnsi="Cambria Math"/>
            <w:color w:val="FF0000"/>
            <w:lang w:val="en-GB"/>
          </w:rPr>
          <m:t xml:space="preserve"> ⊨ 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(g</m:t>
            </m:r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Cs w:val="24"/>
                <w:lang w:val="en-GB"/>
              </w:rPr>
              <m:t>a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3C4916" w:rsidRPr="00890685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="002A4354" w:rsidRPr="00890685">
        <w:rPr>
          <w:rFonts w:eastAsiaTheme="minorEastAsia"/>
          <w:szCs w:val="24"/>
          <w:lang w:val="en-GB"/>
        </w:rPr>
        <w:t># D</w:t>
      </w:r>
      <w:r w:rsidR="00890685" w:rsidRPr="00890685">
        <w:rPr>
          <w:rFonts w:eastAsiaTheme="minorEastAsia"/>
          <w:szCs w:val="24"/>
          <w:lang w:val="en-GB"/>
        </w:rPr>
        <w:t>H Parameters confirmation</w:t>
      </w:r>
    </w:p>
    <w:p w14:paraId="6BE65463" w14:textId="604AF7AF" w:rsidR="00535423" w:rsidRPr="00922793" w:rsidRDefault="00F120B9" w:rsidP="00187586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</w:p>
    <w:p w14:paraId="6BFA4168" w14:textId="010FD47E" w:rsidR="001D266A" w:rsidRDefault="001D266A" w:rsidP="0018758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57579C05" w14:textId="0AB8D6DA" w:rsidR="004E2BFD" w:rsidRPr="004E2BFD" w:rsidRDefault="004E2BFD" w:rsidP="00187586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="00890685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 xml:space="preserve">          </w:t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sent </w:t>
      </w:r>
      <w:r w:rsidR="00610B59" w:rsidRPr="00610B59">
        <w:rPr>
          <w:rFonts w:asciiTheme="minorHAnsi" w:eastAsiaTheme="minorEastAsia" w:hAnsiTheme="minorHAnsi" w:cstheme="minorHAnsi"/>
          <w:szCs w:val="24"/>
          <w:lang w:val="en-GB"/>
        </w:rPr>
        <w:t>in plaintext in the first message</w:t>
      </w:r>
    </w:p>
    <w:p w14:paraId="090B2453" w14:textId="4893BE5C" w:rsidR="001D266A" w:rsidRPr="00A73B11" w:rsidRDefault="00A73B11" w:rsidP="00A73B11">
      <w:pPr>
        <w:jc w:val="center"/>
        <w:rPr>
          <w:rFonts w:ascii="Cambria Math" w:eastAsiaTheme="minorEastAsia" w:hAnsi="Cambria Math"/>
          <w:color w:val="2E74B5" w:themeColor="accent5" w:themeShade="BF"/>
          <w:szCs w:val="24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⊨ </m:t>
          </m:r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</m:ctrlPr>
            </m:box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⇒</m:t>
              </m:r>
            </m:e>
          </m:box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/>
              <w:color w:val="2E74B5" w:themeColor="accent5" w:themeShade="BF"/>
              <w:szCs w:val="24"/>
              <w:lang w:val="en-GB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2E74B5" w:themeColor="accent5" w:themeShade="BF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</m:sub>
          </m:sSub>
        </m:oMath>
      </m:oMathPara>
    </w:p>
    <w:p w14:paraId="0EC3068A" w14:textId="77777777" w:rsidR="00AF5DF3" w:rsidRPr="00C413D6" w:rsidRDefault="00AF5DF3" w:rsidP="00187586">
      <w:pPr>
        <w:rPr>
          <w:rFonts w:ascii="Calibri Light" w:hAnsi="Calibri Light"/>
          <w:b/>
          <w:lang w:val="en-GB"/>
        </w:rPr>
      </w:pPr>
    </w:p>
    <w:p w14:paraId="2A6129A6" w14:textId="07A0E703" w:rsidR="000A5048" w:rsidRPr="00C413D6" w:rsidRDefault="00051C60" w:rsidP="000A5048">
      <w:pPr>
        <w:jc w:val="both"/>
        <w:rPr>
          <w:szCs w:val="24"/>
          <w:lang w:val="en-GB"/>
        </w:rPr>
      </w:pPr>
      <w:r w:rsidRPr="00C413D6">
        <w:rPr>
          <w:szCs w:val="24"/>
          <w:lang w:val="en-GB"/>
        </w:rPr>
        <w:t>After</w:t>
      </w:r>
      <w:r w:rsidR="000A5048" w:rsidRPr="00C413D6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0A5048" w:rsidRPr="00C413D6">
        <w:rPr>
          <w:szCs w:val="24"/>
          <w:lang w:val="en-GB"/>
        </w:rPr>
        <w:t>:</w:t>
      </w:r>
    </w:p>
    <w:p w14:paraId="14820672" w14:textId="05BD3655" w:rsidR="00CE3A0E" w:rsidRDefault="000A5048" w:rsidP="00187586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szCs w:val="24"/>
            <w:lang w:val="en-GB"/>
          </w:rPr>
          <m:t xml:space="preserve">S ⊲ </m:t>
        </m:r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4"/>
                    <w:lang w:val="en-GB"/>
                  </w:rPr>
                  <m:t>s</m:t>
                </m:r>
              </m:sub>
            </m:sSub>
          </m:sub>
        </m:sSub>
      </m:oMath>
      <w:r w:rsidR="001D266A">
        <w:rPr>
          <w:rFonts w:ascii="Calibri Light" w:eastAsiaTheme="minorEastAsia" w:hAnsi="Calibri Light"/>
          <w:szCs w:val="24"/>
          <w:lang w:val="en-GB"/>
        </w:rPr>
        <w:tab/>
      </w:r>
    </w:p>
    <w:p w14:paraId="45CD42ED" w14:textId="54156229" w:rsidR="001D266A" w:rsidRPr="00E461C4" w:rsidRDefault="00051C60" w:rsidP="001D266A">
      <w:pPr>
        <w:jc w:val="both"/>
        <w:rPr>
          <w:szCs w:val="24"/>
        </w:rPr>
      </w:pPr>
      <w:r>
        <w:rPr>
          <w:szCs w:val="24"/>
        </w:rPr>
        <w:t>After</w:t>
      </w:r>
      <w:r w:rsidR="001D266A"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D266A" w:rsidRPr="00E461C4">
        <w:rPr>
          <w:szCs w:val="24"/>
        </w:rPr>
        <w:t>:</w:t>
      </w:r>
    </w:p>
    <w:p w14:paraId="6E8D5337" w14:textId="098E72C5" w:rsidR="001D266A" w:rsidRPr="007703FA" w:rsidRDefault="00F26693" w:rsidP="001D266A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1294F6BD" w14:textId="57DFD13F" w:rsidR="006A479D" w:rsidRPr="000B2ED4" w:rsidRDefault="00F26693" w:rsidP="00461C9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</m:den>
          </m:f>
        </m:oMath>
      </m:oMathPara>
    </w:p>
    <w:p w14:paraId="68974F45" w14:textId="2FC46547" w:rsidR="006F5B56" w:rsidRDefault="006F5B56" w:rsidP="006F5B56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Pr="00E461C4">
        <w:rPr>
          <w:szCs w:val="24"/>
        </w:rPr>
        <w:t>:</w:t>
      </w:r>
    </w:p>
    <w:p w14:paraId="151774D0" w14:textId="6CB8A711" w:rsidR="00D604D5" w:rsidRPr="000218B1" w:rsidRDefault="00F26693" w:rsidP="00BB1647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AE46E9C" w14:textId="02EE2B8B" w:rsidR="001D5F67" w:rsidRPr="001D5F67" w:rsidRDefault="00F26693" w:rsidP="00744F2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) ,  S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den>
          </m:f>
        </m:oMath>
      </m:oMathPara>
    </w:p>
    <w:p w14:paraId="7F36F588" w14:textId="01310C1E" w:rsidR="00E93938" w:rsidRPr="00830926" w:rsidRDefault="00F26693" w:rsidP="00E9393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, 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⊨(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 S⊨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(g</m:t>
                  </m: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4F03C3A0" w14:textId="77777777" w:rsidR="00E761B4" w:rsidRPr="00E761B4" w:rsidRDefault="00E761B4" w:rsidP="00BB1647">
      <w:pPr>
        <w:jc w:val="both"/>
        <w:rPr>
          <w:szCs w:val="24"/>
          <w:lang w:val="en-GB"/>
        </w:rPr>
      </w:pPr>
    </w:p>
    <w:p w14:paraId="208630CA" w14:textId="497902A6" w:rsidR="000218B1" w:rsidRDefault="000218B1" w:rsidP="000218B1">
      <w:pPr>
        <w:jc w:val="both"/>
        <w:rPr>
          <w:szCs w:val="24"/>
        </w:rPr>
      </w:pPr>
      <w:r>
        <w:rPr>
          <w:szCs w:val="24"/>
        </w:rPr>
        <w:t>After</w:t>
      </w:r>
      <w:r w:rsidRPr="00E461C4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4</m:t>
            </m:r>
          </m:sub>
        </m:sSub>
      </m:oMath>
      <w:r w:rsidRPr="00E461C4">
        <w:rPr>
          <w:szCs w:val="24"/>
        </w:rPr>
        <w:t>:</w:t>
      </w:r>
    </w:p>
    <w:p w14:paraId="15D6E181" w14:textId="2522718C" w:rsidR="000218B1" w:rsidRPr="007703FA" w:rsidRDefault="00F26693" w:rsidP="000218B1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  <w:szCs w:val="24"/>
                  <w:lang w:val="en-GB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884AF54" w14:textId="1CA46F2B" w:rsidR="00535423" w:rsidRPr="00C44AC0" w:rsidRDefault="00F26693" w:rsidP="00C44AC0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GB"/>
                    </w:rPr>
                    <m:t>S(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a</m:t>
                  </m:r>
                </m:sub>
              </m:sSub>
            </m:den>
          </m:f>
        </m:oMath>
      </m:oMathPara>
      <w:bookmarkStart w:id="0" w:name="_GoBack"/>
      <w:bookmarkEnd w:id="0"/>
    </w:p>
    <w:p w14:paraId="585A4226" w14:textId="77FB4989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Authentication Real Protocol</w:t>
      </w:r>
    </w:p>
    <w:p w14:paraId="628BEE77" w14:textId="28C8B14F" w:rsidR="005D0F3E" w:rsidRPr="00F72C04" w:rsidRDefault="00F26693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5D0F3E" w:rsidRPr="00F72C04">
        <w:rPr>
          <w:lang w:val="en-GB"/>
        </w:rPr>
        <w:t xml:space="preserve">: A </w:t>
      </w:r>
      <w:r w:rsidR="005D0F3E" w:rsidRPr="00F72C04">
        <w:rPr>
          <w:rFonts w:cstheme="minorHAnsi"/>
          <w:lang w:val="en-GB"/>
        </w:rPr>
        <w:t>→</w:t>
      </w:r>
      <w:r w:rsidR="005D0F3E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  </m:t>
            </m:r>
          </m:e>
        </m:d>
      </m:oMath>
      <w:r w:rsidR="00E83A91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1445D901" w14:textId="757F796F" w:rsidR="00CD58CA" w:rsidRPr="00BA3043" w:rsidRDefault="00F26693" w:rsidP="00CD58CA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CD58CA" w:rsidRPr="00857237">
        <w:rPr>
          <w:lang w:val="en-GB"/>
        </w:rPr>
        <w:t xml:space="preserve">: S </w:t>
      </w:r>
      <w:r w:rsidR="00CD58CA" w:rsidRPr="00857237">
        <w:rPr>
          <w:rFonts w:cstheme="minorHAnsi"/>
          <w:lang w:val="en-GB"/>
        </w:rPr>
        <w:t>→</w:t>
      </w:r>
      <w:r w:rsidR="00CD58CA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</m:oMath>
      <w:r w:rsidR="00BA3043" w:rsidRPr="00DD0041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>(S(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))</m:t>
        </m:r>
      </m:oMath>
    </w:p>
    <w:p w14:paraId="7AFA5F2C" w14:textId="0A476B94" w:rsidR="00F51528" w:rsidRPr="00857237" w:rsidRDefault="00F26693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F51528" w:rsidRPr="00857237">
        <w:rPr>
          <w:lang w:val="en-GB"/>
        </w:rPr>
        <w:t xml:space="preserve">: A </w:t>
      </w:r>
      <w:r w:rsidR="00F51528" w:rsidRPr="00857237">
        <w:rPr>
          <w:rFonts w:cstheme="minorHAnsi"/>
          <w:lang w:val="en-GB"/>
        </w:rPr>
        <w:t>→</w:t>
      </w:r>
      <w:r w:rsidR="00F51528" w:rsidRPr="00857237">
        <w:rPr>
          <w:lang w:val="en-GB"/>
        </w:rPr>
        <w:t xml:space="preserve"> </w:t>
      </w:r>
      <w:r w:rsidR="00F51528">
        <w:rPr>
          <w:lang w:val="en-GB"/>
        </w:rPr>
        <w:t>S</w:t>
      </w:r>
      <w:r w:rsidR="00F51528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</w:p>
    <w:p w14:paraId="53A38E68" w14:textId="449B08EB" w:rsidR="00CD58CA" w:rsidRPr="00CD58CA" w:rsidRDefault="00CD58CA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0AB1F0BF" w14:textId="28B65CF4" w:rsidR="00CD58CA" w:rsidRPr="00F72C04" w:rsidRDefault="00F72C04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F72C04">
        <w:rPr>
          <w:rFonts w:ascii="Calibri Light" w:hAnsi="Calibri Light"/>
          <w:b/>
          <w:sz w:val="32"/>
          <w:u w:val="single"/>
          <w:lang w:val="en-GB"/>
        </w:rPr>
        <w:t>Authe</w:t>
      </w:r>
      <w:r>
        <w:rPr>
          <w:rFonts w:ascii="Calibri Light" w:hAnsi="Calibri Light"/>
          <w:b/>
          <w:sz w:val="32"/>
          <w:u w:val="single"/>
          <w:lang w:val="en-GB"/>
        </w:rPr>
        <w:t>ntication Idealized Protocol</w:t>
      </w:r>
    </w:p>
    <w:p w14:paraId="17383CCB" w14:textId="19C500C2" w:rsidR="00F51528" w:rsidRPr="00F72C04" w:rsidRDefault="00F26693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F51528" w:rsidRPr="00F72C04">
        <w:rPr>
          <w:lang w:val="en-GB"/>
        </w:rPr>
        <w:t xml:space="preserve">: A </w:t>
      </w:r>
      <w:r w:rsidR="00F51528" w:rsidRPr="00F72C04">
        <w:rPr>
          <w:rFonts w:cstheme="minorHAnsi"/>
          <w:lang w:val="en-GB"/>
        </w:rPr>
        <w:t>→</w:t>
      </w:r>
      <w:r w:rsidR="00F51528" w:rsidRPr="00F72C04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2D540D62" w14:textId="69E944DC" w:rsidR="00F51528" w:rsidRPr="00265B0A" w:rsidRDefault="00F26693" w:rsidP="00F5152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F51528" w:rsidRPr="00265B0A">
        <w:rPr>
          <w:lang w:val="en-GB"/>
        </w:rPr>
        <w:t xml:space="preserve">: </w:t>
      </w:r>
      <w:r w:rsidR="00F51528">
        <w:rPr>
          <w:lang w:val="en-GB"/>
        </w:rPr>
        <w:t>S</w:t>
      </w:r>
      <w:r w:rsidR="00F51528" w:rsidRPr="00265B0A">
        <w:rPr>
          <w:lang w:val="en-GB"/>
        </w:rPr>
        <w:t xml:space="preserve"> </w:t>
      </w:r>
      <w:r w:rsidR="00F51528" w:rsidRPr="00265B0A">
        <w:rPr>
          <w:rFonts w:cstheme="minorHAnsi"/>
          <w:lang w:val="en-GB"/>
        </w:rPr>
        <w:t>→</w:t>
      </w:r>
      <w:r w:rsidR="00F51528" w:rsidRPr="00265B0A">
        <w:rPr>
          <w:lang w:val="en-GB"/>
        </w:rPr>
        <w:t xml:space="preserve"> </w:t>
      </w:r>
      <w:r w:rsidR="00F51528">
        <w:rPr>
          <w:lang w:val="en-GB"/>
        </w:rPr>
        <w:t>A</w:t>
      </w:r>
      <w:r w:rsidR="00F5152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#(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), 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E67624" w:rsidRPr="0089256C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#(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), 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 (</m:t>
                        </m:r>
                        <m: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  <m:t xml:space="preserve">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boxPr>
                          <m:e>
                            <m:groupChr>
                              <m:groupChrPr>
                                <m:chr m:val="↔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szCs w:val="24"/>
                                    <w:lang w:val="en-GB"/>
                                  </w:rPr>
                                </m:ctrlPr>
                              </m:groupCh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  <w:lang w:val="en-GB"/>
                                      </w:rPr>
                                      <m:t>as</m:t>
                                    </m:r>
                                  </m:sub>
                                </m:sSub>
                              </m:e>
                            </m:groupCh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S</m:t>
                            </m:r>
                          </m:e>
                        </m:box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044BB8F3" w14:textId="6F21DDF3" w:rsidR="00FF1689" w:rsidRPr="00DF16CC" w:rsidRDefault="00F26693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EF316C" w:rsidRPr="00265B0A">
        <w:rPr>
          <w:lang w:val="en-GB"/>
        </w:rPr>
        <w:t xml:space="preserve">: </w:t>
      </w:r>
      <w:r w:rsidR="00EF316C">
        <w:rPr>
          <w:lang w:val="en-GB"/>
        </w:rPr>
        <w:t>A</w:t>
      </w:r>
      <w:r w:rsidR="00EF316C" w:rsidRPr="00265B0A">
        <w:rPr>
          <w:lang w:val="en-GB"/>
        </w:rPr>
        <w:t xml:space="preserve"> </w:t>
      </w:r>
      <w:r w:rsidR="00EF316C" w:rsidRPr="00265B0A">
        <w:rPr>
          <w:rFonts w:cstheme="minorHAnsi"/>
          <w:lang w:val="en-GB"/>
        </w:rPr>
        <w:t>→</w:t>
      </w:r>
      <w:r w:rsidR="00EF316C" w:rsidRPr="00265B0A">
        <w:rPr>
          <w:lang w:val="en-GB"/>
        </w:rPr>
        <w:t xml:space="preserve"> </w:t>
      </w:r>
      <w:r w:rsidR="00EF316C">
        <w:rPr>
          <w:lang w:val="en-GB"/>
        </w:rPr>
        <w:t>S</w:t>
      </w:r>
      <w:r w:rsidR="00EF316C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),  (</m:t>
                </m:r>
                <m:r>
                  <w:rPr>
                    <w:rFonts w:ascii="Cambria Math" w:eastAsiaTheme="minorEastAsia" w:hAnsi="Cambria Math"/>
                    <w:szCs w:val="24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  <w:lang w:val="en-GB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eastAsiaTheme="minorEastAsia" w:hAnsi="Cambria Math"/>
                            <w:szCs w:val="24"/>
                            <w:lang w:val="en-GB"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  <w:lang w:val="en-GB"/>
                              </w:rPr>
                              <m:t>as</m:t>
                            </m:r>
                          </m:sub>
                        </m:sSub>
                      </m:e>
                    </m:groupCh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Cs w:val="24"/>
                        <w:lang w:val="en-GB"/>
                      </w:rPr>
                      <m:t>S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422B529D" w14:textId="155F24B7" w:rsidR="00FF1689" w:rsidRPr="005A09DF" w:rsidRDefault="001111AF" w:rsidP="00FF168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Authentication Analysis</w:t>
      </w:r>
    </w:p>
    <w:p w14:paraId="4A1704A9" w14:textId="77777777" w:rsidR="001111AF" w:rsidRDefault="001111AF" w:rsidP="001111AF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5E72DFFB" w14:textId="141FFD08" w:rsidR="00F24DEC" w:rsidRDefault="00FF1689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 xml:space="preserve"> , </w:t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eastAsiaTheme="minorEastAsia" w:hAnsi="Cambria Math"/>
            <w:color w:val="FF0000"/>
          </w:rPr>
          <m:t>S</m:t>
        </m:r>
        <m:r>
          <w:rPr>
            <w:rFonts w:ascii="Cambria Math" w:eastAsiaTheme="minorEastAsia" w:hAnsi="Cambria Math"/>
            <w:color w:val="FF0000"/>
            <w:lang w:val="en-GB"/>
          </w:rPr>
          <m:t xml:space="preserve"> </m:t>
        </m:r>
        <m:r>
          <w:rPr>
            <w:rFonts w:ascii="Cambria Math" w:hAnsi="Cambria Math"/>
            <w:color w:val="FF0000"/>
            <w:lang w:val="en-GB"/>
          </w:rPr>
          <m:t xml:space="preserve">⊨A ⊨ 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>#(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</m:sSub>
        <m:r>
          <w:rPr>
            <w:rFonts w:ascii="Cambria Math" w:hAnsi="Cambria Math"/>
            <w:color w:val="FF0000"/>
            <w:szCs w:val="24"/>
            <w:lang w:val="en-GB"/>
          </w:rPr>
          <m:t>)</m:t>
        </m:r>
      </m:oMath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color w:val="FF0000"/>
          <w:lang w:val="en-GB"/>
        </w:rPr>
        <w:tab/>
      </w:r>
      <w:r w:rsidRPr="005A09DF">
        <w:rPr>
          <w:rFonts w:eastAsiaTheme="minorEastAsia"/>
          <w:lang w:val="en-GB"/>
        </w:rPr>
        <w:t xml:space="preserve"># Session ID </w:t>
      </w:r>
    </w:p>
    <w:p w14:paraId="079CB1A1" w14:textId="6EAC6B52" w:rsidR="00DA2496" w:rsidRPr="005A09DF" w:rsidRDefault="00DA2496" w:rsidP="00FF1689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</m:oMath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DA2496">
        <w:rPr>
          <w:rFonts w:ascii="Calibri Light" w:eastAsiaTheme="minorEastAsia" w:hAnsi="Calibri Light"/>
          <w:color w:val="FF0000"/>
          <w:szCs w:val="24"/>
          <w:lang w:val="en-GB"/>
        </w:rPr>
        <w:tab/>
      </w:r>
      <m:oMath>
        <m:r>
          <w:rPr>
            <w:rFonts w:ascii="Cambria Math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⊨#(</m:t>
        </m:r>
        <m:r>
          <w:rPr>
            <w:rFonts w:ascii="Cambria Math" w:eastAsiaTheme="minorEastAsia" w:hAnsi="Cambria Math"/>
            <w:color w:val="FF0000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FF0000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FF0000"/>
                <w:szCs w:val="24"/>
                <w:lang w:val="en-GB"/>
              </w:rPr>
              <m:t>S</m:t>
            </m:r>
          </m:e>
        </m:box>
        <m:r>
          <w:rPr>
            <w:rFonts w:ascii="Cambria Math" w:eastAsiaTheme="minorEastAsia" w:hAnsi="Cambria Math"/>
            <w:color w:val="FF0000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  <w:t xml:space="preserve"> </w:t>
      </w:r>
      <w:r w:rsidRPr="005C0855">
        <w:rPr>
          <w:rFonts w:eastAsiaTheme="minorEastAsia"/>
          <w:szCs w:val="24"/>
          <w:lang w:val="en-GB"/>
        </w:rPr>
        <w:t xml:space="preserve"># </w:t>
      </w:r>
      <w:r>
        <w:rPr>
          <w:rFonts w:eastAsiaTheme="minorEastAsia"/>
          <w:szCs w:val="24"/>
          <w:lang w:val="en-GB"/>
        </w:rPr>
        <w:t>Session Key</w:t>
      </w:r>
    </w:p>
    <w:p w14:paraId="706EC60C" w14:textId="18D4928F" w:rsidR="00DA2496" w:rsidRPr="00DA2496" w:rsidRDefault="00DA2496" w:rsidP="00FF1689">
      <w:pPr>
        <w:rPr>
          <w:rFonts w:ascii="Calibri Light" w:hAnsi="Calibri Light"/>
          <w:b/>
          <w:lang w:val="en-GB"/>
        </w:rPr>
      </w:pPr>
      <m:oMath>
        <m:r>
          <w:rPr>
            <w:rFonts w:ascii="Cambria Math" w:hAnsi="Cambria Math"/>
            <w:color w:val="FF0000"/>
            <w:szCs w:val="24"/>
            <w:lang w:val="en-GB"/>
          </w:rPr>
          <w:lastRenderedPageBreak/>
          <m:t>S</m:t>
        </m:r>
        <m:r>
          <m:rPr>
            <m:sty m:val="p"/>
          </m:rPr>
          <w:rPr>
            <w:rFonts w:ascii="Cambria Math" w:hAnsi="Cambria Math"/>
            <w:color w:val="FF0000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FF0000"/>
            <w:lang w:val="en-GB"/>
          </w:rPr>
          <m:t>A ⊨</m:t>
        </m:r>
        <m:r>
          <w:rPr>
            <w:rFonts w:ascii="Cambria Math" w:hAnsi="Cambria Math"/>
            <w:color w:val="FF0000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>
        <w:rPr>
          <w:rFonts w:ascii="Calibri Light" w:eastAsiaTheme="minorEastAsia" w:hAnsi="Calibri Light"/>
          <w:color w:val="FF0000"/>
          <w:szCs w:val="24"/>
          <w:lang w:val="en-GB"/>
        </w:rPr>
        <w:tab/>
      </w:r>
      <w:r w:rsidRPr="002F6D29">
        <w:rPr>
          <w:rFonts w:eastAsiaTheme="minorEastAsia"/>
          <w:lang w:val="en-GB"/>
        </w:rPr>
        <w:t>#</w:t>
      </w:r>
      <w:r w:rsidR="002F6D29">
        <w:rPr>
          <w:rFonts w:eastAsiaTheme="minorEastAsia"/>
          <w:lang w:val="en-GB"/>
        </w:rPr>
        <w:t xml:space="preserve"> </w:t>
      </w:r>
      <w:r w:rsidRPr="002F6D29">
        <w:rPr>
          <w:rFonts w:eastAsiaTheme="minorEastAsia"/>
          <w:lang w:val="en-GB"/>
        </w:rPr>
        <w:t>Session Key confirmation</w:t>
      </w:r>
    </w:p>
    <w:p w14:paraId="18AF0DA6" w14:textId="7128CFC4" w:rsidR="00FF1689" w:rsidRDefault="001111AF" w:rsidP="00FF1689">
      <w:pPr>
        <w:rPr>
          <w:rFonts w:ascii="Calibri Light" w:eastAsiaTheme="minorEastAsia" w:hAnsi="Calibri Light"/>
          <w:szCs w:val="24"/>
          <w:lang w:val="en-GB"/>
        </w:rPr>
      </w:pPr>
      <w:r w:rsidRPr="00922793">
        <w:rPr>
          <w:rFonts w:ascii="Calibri Light" w:hAnsi="Calibri Light"/>
          <w:b/>
          <w:lang w:val="en-GB"/>
        </w:rPr>
        <w:t>Assumptions</w:t>
      </w:r>
      <w:r w:rsidR="00FF1689">
        <w:rPr>
          <w:rFonts w:ascii="Calibri Light" w:eastAsiaTheme="minorEastAsia" w:hAnsi="Calibri Light"/>
          <w:szCs w:val="24"/>
          <w:lang w:val="en-GB"/>
        </w:rPr>
        <w:tab/>
      </w:r>
    </w:p>
    <w:p w14:paraId="45B78A17" w14:textId="1DBC3DAE" w:rsidR="009E008E" w:rsidRPr="009E008E" w:rsidRDefault="009E008E" w:rsidP="00FF1689">
      <w:pPr>
        <w:rPr>
          <w:rFonts w:ascii="Calibri Light" w:eastAsiaTheme="minorEastAsia" w:hAnsi="Calibri Light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S</m:t>
            </m:r>
          </m:e>
        </m:box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9E008E">
        <w:rPr>
          <w:rFonts w:eastAsiaTheme="minorEastAsia"/>
          <w:lang w:val="en-GB"/>
        </w:rPr>
        <w:t># Session Key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</w:p>
    <w:p w14:paraId="54915832" w14:textId="77777777" w:rsidR="00031756" w:rsidRDefault="00031756" w:rsidP="00031756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groupChrPr>
                  <m:e>
                    <m:sSub>
                      <m:sSubPr>
                        <m:ctrlP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E74B5" w:themeColor="accent5" w:themeShade="BF"/>
                            <w:szCs w:val="24"/>
                            <w:lang w:val="en-GB"/>
                          </w:rPr>
                          <m:t>s</m:t>
                        </m:r>
                      </m:sub>
                    </m:sSub>
                  </m:e>
                </m:groupChr>
              </m:e>
            </m:box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7703FA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7703FA">
        <w:rPr>
          <w:rFonts w:ascii="Calibri Light" w:eastAsiaTheme="minorEastAsia" w:hAnsi="Calibri Light"/>
          <w:szCs w:val="24"/>
          <w:lang w:val="en-GB"/>
        </w:rPr>
        <w:tab/>
      </w:r>
      <w:r w:rsidRPr="001D266A">
        <w:rPr>
          <w:rFonts w:asciiTheme="minorHAnsi" w:eastAsiaTheme="minorEastAsia" w:hAnsiTheme="minorHAnsi" w:cstheme="minorHAnsi"/>
          <w:szCs w:val="24"/>
          <w:lang w:val="en-GB"/>
        </w:rPr>
        <w:t># Hardcoded</w:t>
      </w:r>
      <w:r>
        <w:rPr>
          <w:rFonts w:ascii="Calibri Light" w:eastAsiaTheme="minorEastAsia" w:hAnsi="Calibri Light"/>
          <w:szCs w:val="24"/>
          <w:lang w:val="en-GB"/>
        </w:rPr>
        <w:t xml:space="preserve"> 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>Server</w:t>
      </w:r>
      <w:r>
        <w:rPr>
          <w:rFonts w:asciiTheme="minorHAnsi" w:eastAsiaTheme="minorEastAsia" w:hAnsiTheme="minorHAnsi" w:cstheme="minorHAnsi"/>
          <w:szCs w:val="24"/>
          <w:lang w:val="en-GB"/>
        </w:rPr>
        <w:t>’s Public</w:t>
      </w:r>
      <w:r w:rsidRPr="007703FA">
        <w:rPr>
          <w:rFonts w:asciiTheme="minorHAnsi" w:eastAsiaTheme="minorEastAsia" w:hAnsiTheme="minorHAnsi" w:cstheme="minorHAnsi"/>
          <w:szCs w:val="24"/>
          <w:lang w:val="en-GB"/>
        </w:rPr>
        <w:t xml:space="preserve"> Key </w:t>
      </w:r>
    </w:p>
    <w:p w14:paraId="225A9345" w14:textId="47CEE1C1" w:rsidR="00031756" w:rsidRPr="004D6C02" w:rsidRDefault="00031756" w:rsidP="00FF1689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2E74B5" w:themeColor="accent5" w:themeShade="BF"/>
                        <w:szCs w:val="24"/>
                        <w:lang w:val="en-GB"/>
                      </w:rPr>
                      <m:t>a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</m:oMath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4E2BFD">
        <w:rPr>
          <w:rFonts w:asciiTheme="minorHAnsi" w:eastAsiaTheme="minorEastAsia" w:hAnsiTheme="minorHAnsi" w:cstheme="minorHAnsi"/>
          <w:color w:val="2E74B5" w:themeColor="accent5" w:themeShade="BF"/>
          <w:szCs w:val="24"/>
          <w:lang w:val="en-GB"/>
        </w:rPr>
        <w:tab/>
      </w:r>
      <w:r w:rsidRPr="00610B59">
        <w:rPr>
          <w:rFonts w:asciiTheme="minorHAnsi" w:eastAsiaTheme="minorEastAsia" w:hAnsiTheme="minorHAnsi" w:cstheme="minorHAnsi"/>
          <w:szCs w:val="24"/>
          <w:lang w:val="en-GB"/>
        </w:rPr>
        <w:t xml:space="preserve"># Alice’s Public Key </w:t>
      </w:r>
    </w:p>
    <w:p w14:paraId="0EAB4AFC" w14:textId="1D44E127" w:rsidR="00FF1689" w:rsidRDefault="00FF168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sSub>
          <m:sSubPr>
            <m:ctrlPr>
              <w:rPr>
                <w:rFonts w:ascii="Cambria Math" w:hAnsi="Cambria Math"/>
                <w:i/>
                <w:iCs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s </m:t>
            </m:r>
          </m:sub>
        </m:sSub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9E008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Pr="004B0405">
        <w:rPr>
          <w:rFonts w:ascii="Calibri Light" w:eastAsiaTheme="minorEastAsia" w:hAnsi="Calibri Light"/>
          <w:szCs w:val="24"/>
          <w:lang w:val="en-GB"/>
        </w:rPr>
        <w:t>#</w:t>
      </w:r>
      <w:r w:rsidRPr="004B0405">
        <w:rPr>
          <w:rFonts w:asciiTheme="minorHAnsi" w:eastAsiaTheme="minorEastAsia" w:hAnsiTheme="minorHAnsi" w:cstheme="minorHAnsi"/>
          <w:szCs w:val="24"/>
          <w:lang w:val="en-GB"/>
        </w:rPr>
        <w:t xml:space="preserve"> Nonce Auth</w:t>
      </w:r>
      <w:r>
        <w:rPr>
          <w:rFonts w:asciiTheme="minorHAnsi" w:eastAsiaTheme="minorEastAsia" w:hAnsiTheme="minorHAnsi" w:cstheme="minorHAnsi"/>
          <w:szCs w:val="24"/>
          <w:lang w:val="en-GB"/>
        </w:rPr>
        <w:t>ority</w:t>
      </w:r>
    </w:p>
    <w:p w14:paraId="6755AC86" w14:textId="508993D5" w:rsidR="002F6D29" w:rsidRPr="002F6D29" w:rsidRDefault="002F6D29" w:rsidP="00FF1689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⊨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⇒</m:t>
            </m:r>
          </m:e>
        </m:box>
        <m:r>
          <w:rPr>
            <w:rFonts w:ascii="Cambria Math" w:hAnsi="Cambria Math"/>
            <w:color w:val="FF0000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4472C4" w:themeColor="accent1"/>
            <w:szCs w:val="24"/>
            <w:lang w:val="en-GB"/>
          </w:rPr>
          <m:t xml:space="preserve">A </m:t>
        </m:r>
        <m:box>
          <m:boxPr>
            <m:opEmu m:val="1"/>
            <m:ctrlPr>
              <w:rPr>
                <w:rFonts w:ascii="Cambria Math" w:hAnsi="Cambria Math"/>
                <w:i/>
                <w:color w:val="4472C4" w:themeColor="accent1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4472C4" w:themeColor="accent1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4472C4" w:themeColor="accent1"/>
                <w:szCs w:val="24"/>
                <w:lang w:val="en-GB"/>
              </w:rPr>
              <m:t xml:space="preserve"> S</m:t>
            </m:r>
          </m:e>
        </m:box>
      </m:oMath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>
        <w:rPr>
          <w:rFonts w:asciiTheme="minorHAnsi" w:eastAsiaTheme="minorEastAsia" w:hAnsiTheme="minorHAnsi" w:cstheme="minorHAnsi"/>
          <w:color w:val="4472C4" w:themeColor="accent1"/>
          <w:szCs w:val="24"/>
          <w:lang w:val="en-GB"/>
        </w:rPr>
        <w:tab/>
      </w:r>
      <w:r w:rsidR="000F1DB5" w:rsidRPr="000F1DB5">
        <w:rPr>
          <w:rFonts w:asciiTheme="minorHAnsi" w:eastAsiaTheme="minorEastAsia" w:hAnsiTheme="minorHAnsi" w:cstheme="minorHAnsi"/>
          <w:szCs w:val="24"/>
          <w:lang w:val="en-GB"/>
        </w:rPr>
        <w:t># Session Key Authority</w:t>
      </w:r>
    </w:p>
    <w:p w14:paraId="2CA19088" w14:textId="790DA130" w:rsidR="00FF1689" w:rsidRPr="000F1DB5" w:rsidRDefault="00905450" w:rsidP="00FF1689">
      <w:pPr>
        <w:jc w:val="both"/>
        <w:rPr>
          <w:szCs w:val="24"/>
          <w:lang w:val="en-GB"/>
        </w:rPr>
      </w:pPr>
      <w:r w:rsidRPr="000F1DB5">
        <w:rPr>
          <w:szCs w:val="24"/>
          <w:lang w:val="en-GB"/>
        </w:rPr>
        <w:t>After</w:t>
      </w:r>
      <w:r w:rsidR="00FF1689" w:rsidRPr="000F1DB5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F1689" w:rsidRPr="000F1DB5">
        <w:rPr>
          <w:szCs w:val="24"/>
          <w:lang w:val="en-GB"/>
        </w:rPr>
        <w:t>:</w:t>
      </w:r>
    </w:p>
    <w:p w14:paraId="37D0EEC9" w14:textId="33E6EC2F" w:rsidR="00C15052" w:rsidRPr="000F1DB5" w:rsidRDefault="00F26693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</m:t>
                          </m:r>
                        </m:sub>
                      </m:sSub>
                    </m:e>
                  </m:groupCh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S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3FE4520" w14:textId="69C2D0E5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FF1689" w:rsidRPr="00E461C4">
        <w:rPr>
          <w:szCs w:val="24"/>
        </w:rPr>
        <w:t>:</w:t>
      </w:r>
    </w:p>
    <w:p w14:paraId="6CAEA467" w14:textId="1052F2C0" w:rsidR="00FF1689" w:rsidRPr="007703FA" w:rsidRDefault="00F26693" w:rsidP="00FF168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2E74B5" w:themeColor="accent5" w:themeShade="BF"/>
                                  <w:szCs w:val="24"/>
                                  <w:lang w:val="en-GB"/>
                                </w:rPr>
                                <m:t>s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#(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), 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), N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2E60413" w14:textId="20515D8D" w:rsidR="00FF1689" w:rsidRPr="007703FA" w:rsidRDefault="00F26693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(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  <m:t>as</m:t>
                              </m:r>
                            </m:sub>
                          </m:sSub>
                        </m:e>
                      </m:groupCh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S</m:t>
                      </m:r>
                    </m:e>
                  </m:box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</m:den>
          </m:f>
        </m:oMath>
      </m:oMathPara>
    </w:p>
    <w:p w14:paraId="099CE7D2" w14:textId="65F1E48E" w:rsidR="00FF1689" w:rsidRPr="00DB7F31" w:rsidRDefault="00F26693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s 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GB"/>
                </w:rPr>
                <m:t xml:space="preserve">A 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BDA15CC" w14:textId="2C605377" w:rsidR="00DB7F31" w:rsidRPr="003E0255" w:rsidRDefault="00F26693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⊨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S 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⇒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(</m:t>
              </m:r>
              <m: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4472C4" w:themeColor="accent1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4472C4" w:themeColor="accent1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4472C4" w:themeColor="accent1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4472C4" w:themeColor="accent1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A ⊨ 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lang w:val="en-GB"/>
                </w:rPr>
                <m:t>)</m:t>
              </m:r>
            </m:den>
          </m:f>
        </m:oMath>
      </m:oMathPara>
    </w:p>
    <w:p w14:paraId="18F85F7F" w14:textId="56CA50C0" w:rsidR="00EF3926" w:rsidRPr="007703FA" w:rsidRDefault="00F26693" w:rsidP="00EF39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562730B7" w14:textId="740173E3" w:rsidR="00B1062B" w:rsidRPr="007703FA" w:rsidRDefault="00F26693" w:rsidP="00B1062B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 xml:space="preserve">⊨ 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A</m:t>
              </m:r>
              <m:r>
                <w:rPr>
                  <w:rFonts w:ascii="Cambria Math" w:hAnsi="Cambria Math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</m:t>
              </m:r>
              <m:r>
                <w:rPr>
                  <w:rFonts w:ascii="Cambria Math" w:hAnsi="Cambria Math"/>
                  <w:color w:val="FF0000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⊨#(</m:t>
              </m:r>
              <m: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FF0000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color w:val="FF0000"/>
                  <w:szCs w:val="24"/>
                </w:rPr>
                <m:t>)</m:t>
              </m:r>
            </m:den>
          </m:f>
        </m:oMath>
      </m:oMathPara>
    </w:p>
    <w:p w14:paraId="6BB56228" w14:textId="77777777" w:rsidR="005A09DF" w:rsidRPr="00F47F18" w:rsidRDefault="005A09DF" w:rsidP="00FF1689">
      <w:pPr>
        <w:jc w:val="both"/>
        <w:rPr>
          <w:szCs w:val="24"/>
          <w:lang w:val="en-GB"/>
        </w:rPr>
      </w:pPr>
    </w:p>
    <w:p w14:paraId="63761138" w14:textId="4D05C741" w:rsidR="00FF1689" w:rsidRPr="00E461C4" w:rsidRDefault="00905450" w:rsidP="00FF1689">
      <w:pPr>
        <w:jc w:val="both"/>
        <w:rPr>
          <w:szCs w:val="24"/>
        </w:rPr>
      </w:pPr>
      <w:r>
        <w:rPr>
          <w:szCs w:val="24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</m:oMath>
      <w:r w:rsidR="00FF1689" w:rsidRPr="00E461C4">
        <w:rPr>
          <w:szCs w:val="24"/>
        </w:rPr>
        <w:t>:</w:t>
      </w:r>
    </w:p>
    <w:p w14:paraId="437F7872" w14:textId="1E4E3CB4" w:rsidR="00FF1689" w:rsidRPr="002B3BD2" w:rsidRDefault="00F26693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),  (</m:t>
                      </m:r>
                      <m: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  <m:t xml:space="preserve">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boxPr>
                        <m:e>
                          <m:groupChr>
                            <m:groupChrPr>
                              <m:chr m:val="↔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szCs w:val="24"/>
                                  <w:lang w:val="en-GB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GB"/>
                                    </w:rPr>
                                    <m:t>as</m:t>
                                  </m:r>
                                </m:sub>
                              </m:sSub>
                            </m:e>
                          </m:groupCh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S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0C3C84DC" w14:textId="60E7D684" w:rsidR="00FF1689" w:rsidRPr="009E008E" w:rsidRDefault="00F26693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S</m:t>
              </m:r>
              <m:r>
                <w:rPr>
                  <w:rFonts w:ascii="Cambria Math" w:hAnsi="Cambria Math"/>
                  <w:color w:val="FF0000"/>
                  <w:lang w:val="en-GB"/>
                </w:rPr>
                <m:t xml:space="preserve">⊨A ⊨ 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>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)</m:t>
              </m:r>
            </m:den>
          </m:f>
        </m:oMath>
      </m:oMathPara>
    </w:p>
    <w:p w14:paraId="06927741" w14:textId="38860E2F" w:rsidR="009E008E" w:rsidRPr="009E008E" w:rsidRDefault="00F26693" w:rsidP="00FF168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),  (</m:t>
              </m:r>
              <m:r>
                <w:rPr>
                  <w:rFonts w:ascii="Cambria Math" w:eastAsiaTheme="minorEastAsia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S 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hAnsi="Cambria Math"/>
                  <w:color w:val="FF0000"/>
                  <w:lang w:val="en-GB"/>
                </w:rPr>
                <m:t>A ⊨</m:t>
              </m:r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S</m:t>
                  </m:r>
                </m:e>
              </m:box>
            </m:den>
          </m:f>
        </m:oMath>
      </m:oMathPara>
    </w:p>
    <w:p w14:paraId="6C99872F" w14:textId="77777777" w:rsidR="00B61A07" w:rsidRPr="00F51528" w:rsidRDefault="00B61A07" w:rsidP="00187586">
      <w:pPr>
        <w:rPr>
          <w:rFonts w:ascii="Calibri Light" w:hAnsi="Calibri Light"/>
          <w:b/>
          <w:sz w:val="32"/>
          <w:u w:val="single"/>
          <w:lang w:val="en-GB"/>
        </w:rPr>
      </w:pPr>
    </w:p>
    <w:p w14:paraId="398EAF7F" w14:textId="39B1AACA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>Online Key Exchange Re</w:t>
      </w:r>
      <w:r>
        <w:rPr>
          <w:rFonts w:ascii="Calibri Light" w:hAnsi="Calibri Light"/>
          <w:b/>
          <w:sz w:val="32"/>
          <w:u w:val="single"/>
          <w:lang w:val="en-GB"/>
        </w:rPr>
        <w:t>al Protocol</w:t>
      </w:r>
    </w:p>
    <w:p w14:paraId="31EF6B2A" w14:textId="76EAB8DF" w:rsidR="00187586" w:rsidRPr="00905450" w:rsidRDefault="00F26693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8EEF470" w14:textId="04F3B849" w:rsidR="00187586" w:rsidRPr="00857237" w:rsidRDefault="00F26693" w:rsidP="00864DF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857237">
        <w:rPr>
          <w:lang w:val="en-GB"/>
        </w:rPr>
        <w:t xml:space="preserve">: S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</w:p>
    <w:p w14:paraId="12243FC9" w14:textId="3331D7EB" w:rsidR="00187586" w:rsidRPr="00857237" w:rsidRDefault="00F26693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857237">
        <w:rPr>
          <w:lang w:val="en-GB"/>
        </w:rPr>
        <w:t xml:space="preserve">: A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13AFC65B" w14:textId="1153CA1B" w:rsidR="00187586" w:rsidRPr="00857237" w:rsidRDefault="00F26693" w:rsidP="00187586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857237">
        <w:rPr>
          <w:lang w:val="en-GB"/>
        </w:rPr>
        <w:t xml:space="preserve">: B </w:t>
      </w:r>
      <w:r w:rsidR="00187586" w:rsidRPr="00857237">
        <w:rPr>
          <w:rFonts w:cstheme="minorHAnsi"/>
          <w:lang w:val="en-GB"/>
        </w:rPr>
        <w:t>→</w:t>
      </w:r>
      <w:r w:rsidR="00187586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</m:oMath>
      <w:r w:rsidR="00187586" w:rsidRPr="00857237">
        <w:rPr>
          <w:rFonts w:eastAsiaTheme="minorEastAsia"/>
          <w:lang w:val="en-GB"/>
        </w:rPr>
        <w:t>||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  <m:r>
          <w:rPr>
            <w:rFonts w:ascii="Cambria Math" w:eastAsiaTheme="minorEastAsia" w:hAnsi="Cambria Math"/>
            <w:lang w:val="en-GB"/>
          </w:rPr>
          <m:t xml:space="preserve">(S(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</m:t>
                    </m:r>
                  </m:sub>
                </m:sSub>
              </m:sub>
            </m:sSub>
            <m:r>
              <w:rPr>
                <w:rFonts w:ascii="Cambria Math" w:hAnsi="Cambria Math"/>
                <w:lang w:val="en-GB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))</m:t>
        </m:r>
      </m:oMath>
    </w:p>
    <w:p w14:paraId="25805D65" w14:textId="6E2E6440" w:rsidR="009A0B71" w:rsidRPr="005D0F3E" w:rsidRDefault="00F26693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D0F3E">
        <w:rPr>
          <w:lang w:val="en-GB"/>
        </w:rPr>
        <w:t xml:space="preserve">: A </w:t>
      </w:r>
      <w:r w:rsidR="00187586" w:rsidRPr="005D0F3E">
        <w:rPr>
          <w:rFonts w:cstheme="minorHAnsi"/>
          <w:lang w:val="en-GB"/>
        </w:rPr>
        <w:t>→</w:t>
      </w:r>
      <w:r w:rsidR="00187586" w:rsidRPr="005D0F3E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25803FCB" w14:textId="77777777" w:rsidR="009A0B71" w:rsidRPr="005D0F3E" w:rsidRDefault="009A0B71" w:rsidP="00187586">
      <w:pPr>
        <w:rPr>
          <w:rFonts w:eastAsiaTheme="minorEastAsia"/>
          <w:lang w:val="en-GB"/>
        </w:rPr>
      </w:pPr>
    </w:p>
    <w:p w14:paraId="6515C9E0" w14:textId="1C7124FA" w:rsidR="009A0B71" w:rsidRPr="009A0B71" w:rsidRDefault="00F26693" w:rsidP="009A0B71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A0B71" w:rsidRPr="009A0B71">
        <w:rPr>
          <w:lang w:val="en-GB"/>
        </w:rPr>
        <w:t xml:space="preserve">: A </w:t>
      </w:r>
      <w:r w:rsidR="009A0B71" w:rsidRPr="009A0B71">
        <w:rPr>
          <w:rFonts w:cstheme="minorHAnsi"/>
          <w:lang w:val="en-GB"/>
        </w:rPr>
        <w:t>→</w:t>
      </w:r>
      <w:r w:rsidR="009A0B71" w:rsidRPr="009A0B71">
        <w:rPr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data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</w:rPr>
              <m:t>SeqNum</m:t>
            </m:r>
          </m:e>
        </m:d>
      </m:oMath>
    </w:p>
    <w:p w14:paraId="18630A6B" w14:textId="77777777" w:rsidR="009A0B71" w:rsidRPr="009A0B71" w:rsidRDefault="009A0B71" w:rsidP="009A0B71">
      <w:pPr>
        <w:rPr>
          <w:rFonts w:eastAsiaTheme="minorEastAsia"/>
          <w:lang w:val="en-GB"/>
        </w:rPr>
      </w:pPr>
    </w:p>
    <w:p w14:paraId="5A3BD658" w14:textId="7E8E280D" w:rsidR="00187586" w:rsidRPr="00905450" w:rsidRDefault="00905450" w:rsidP="00187586">
      <w:pPr>
        <w:rPr>
          <w:rFonts w:ascii="Calibri Light" w:hAnsi="Calibri Light"/>
          <w:b/>
          <w:sz w:val="32"/>
          <w:u w:val="single"/>
          <w:lang w:val="en-GB"/>
        </w:rPr>
      </w:pPr>
      <w:r w:rsidRPr="00905450">
        <w:rPr>
          <w:rFonts w:ascii="Calibri Light" w:hAnsi="Calibri Light"/>
          <w:b/>
          <w:sz w:val="32"/>
          <w:u w:val="single"/>
          <w:lang w:val="en-GB"/>
        </w:rPr>
        <w:t xml:space="preserve">Online Key Exchange Idealized </w:t>
      </w:r>
      <w:r>
        <w:rPr>
          <w:rFonts w:ascii="Calibri Light" w:hAnsi="Calibri Light"/>
          <w:b/>
          <w:sz w:val="32"/>
          <w:u w:val="single"/>
          <w:lang w:val="en-GB"/>
        </w:rPr>
        <w:t>Protocol</w:t>
      </w:r>
    </w:p>
    <w:p w14:paraId="449AE687" w14:textId="06028BE6" w:rsidR="00187586" w:rsidRPr="00905450" w:rsidRDefault="00F26693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187586" w:rsidRPr="00905450">
        <w:rPr>
          <w:lang w:val="en-GB"/>
        </w:rPr>
        <w:t xml:space="preserve">: A </w:t>
      </w:r>
      <w:r w:rsidR="00187586" w:rsidRPr="00905450">
        <w:rPr>
          <w:rFonts w:cstheme="minorHAnsi"/>
          <w:lang w:val="en-GB"/>
        </w:rPr>
        <w:t>→</w:t>
      </w:r>
      <w:r w:rsidR="00187586" w:rsidRPr="00905450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58AACDA" w14:textId="03A47116" w:rsidR="00187586" w:rsidRPr="00265B0A" w:rsidRDefault="00F26693" w:rsidP="00895E02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S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3415D893" w14:textId="3BD04EE7" w:rsidR="00187586" w:rsidRPr="00265B0A" w:rsidRDefault="00F26693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,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sa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)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,</m:t>
                            </m:r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e>
                                </m:groupChr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bs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, #(</m:t>
                        </m:r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sub>
                            </m:sSub>
                          </m:e>
                        </m:groupCh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)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45224DC7" w14:textId="05826386" w:rsidR="00187586" w:rsidRDefault="00F26693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4</m:t>
            </m:r>
          </m:sub>
        </m:sSub>
      </m:oMath>
      <w:r w:rsidR="00187586" w:rsidRPr="00265B0A">
        <w:rPr>
          <w:lang w:val="en-GB"/>
        </w:rPr>
        <w:t xml:space="preserve">: </w:t>
      </w:r>
      <w:r w:rsidR="00187586">
        <w:rPr>
          <w:lang w:val="en-GB"/>
        </w:rPr>
        <w:t>B</w:t>
      </w:r>
      <w:r w:rsidR="00187586" w:rsidRPr="00265B0A">
        <w:rPr>
          <w:lang w:val="en-GB"/>
        </w:rPr>
        <w:t xml:space="preserve"> </w:t>
      </w:r>
      <w:r w:rsidR="00187586" w:rsidRPr="00265B0A">
        <w:rPr>
          <w:rFonts w:cstheme="minorHAnsi"/>
          <w:lang w:val="en-GB"/>
        </w:rPr>
        <w:t>→</w:t>
      </w:r>
      <w:r w:rsidR="00187586" w:rsidRPr="00265B0A">
        <w:rPr>
          <w:lang w:val="en-GB"/>
        </w:rPr>
        <w:t xml:space="preserve"> </w:t>
      </w:r>
      <w:r w:rsidR="00187586">
        <w:rPr>
          <w:lang w:val="en-GB"/>
        </w:rPr>
        <w:t>A</w:t>
      </w:r>
      <w:r w:rsidR="00187586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sa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 xml:space="preserve">,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</m:t>
                </m:r>
              </m:sub>
            </m:sSub>
          </m:sub>
        </m:sSub>
      </m:oMath>
      <w:r w:rsidR="00187586" w:rsidRPr="00265B0A">
        <w:rPr>
          <w:rFonts w:eastAsiaTheme="minorEastAsia"/>
          <w:lang w:val="en-GB"/>
        </w:rPr>
        <w:t>||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S(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ab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 xml:space="preserve"> 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</m:sup>
            </m:sSubSup>
          </m:sub>
        </m:sSub>
      </m:oMath>
    </w:p>
    <w:p w14:paraId="500EA4FB" w14:textId="1EC602D9" w:rsidR="00187586" w:rsidRPr="005A09DF" w:rsidRDefault="00F26693" w:rsidP="00187586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5</m:t>
            </m:r>
          </m:sub>
        </m:sSub>
      </m:oMath>
      <w:r w:rsidR="00187586" w:rsidRPr="005A09DF">
        <w:rPr>
          <w:rFonts w:eastAsiaTheme="minorEastAsia"/>
          <w:lang w:val="en-GB"/>
        </w:rPr>
        <w:t xml:space="preserve">: A </w:t>
      </w:r>
      <w:r w:rsidR="00187586" w:rsidRPr="005A09DF">
        <w:rPr>
          <w:rFonts w:eastAsiaTheme="minorEastAsia" w:cstheme="minorHAnsi"/>
          <w:lang w:val="en-GB"/>
        </w:rPr>
        <w:t>→</w:t>
      </w:r>
      <w:r w:rsidR="00187586" w:rsidRPr="005A09DF">
        <w:rPr>
          <w:rFonts w:eastAsiaTheme="minorEastAsia"/>
          <w:lang w:val="en-GB"/>
        </w:rPr>
        <w:t xml:space="preserve"> B: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b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ab</m:t>
                </m:r>
              </m:sub>
            </m:sSub>
          </m:sub>
        </m:sSub>
      </m:oMath>
    </w:p>
    <w:p w14:paraId="3EAD8859" w14:textId="33995FEA" w:rsidR="00B31A25" w:rsidRPr="005A09DF" w:rsidRDefault="00B31A25" w:rsidP="002B3BD2">
      <w:pPr>
        <w:jc w:val="both"/>
        <w:rPr>
          <w:rFonts w:eastAsiaTheme="minorEastAsia"/>
          <w:szCs w:val="24"/>
          <w:lang w:val="en-GB"/>
        </w:rPr>
      </w:pPr>
    </w:p>
    <w:p w14:paraId="1E0154E6" w14:textId="77777777" w:rsidR="00043FD5" w:rsidRPr="005A09DF" w:rsidRDefault="00043FD5" w:rsidP="002B3BD2">
      <w:pPr>
        <w:jc w:val="both"/>
        <w:rPr>
          <w:rFonts w:eastAsiaTheme="minorEastAsia"/>
          <w:szCs w:val="24"/>
          <w:lang w:val="en-GB"/>
        </w:rPr>
      </w:pPr>
    </w:p>
    <w:p w14:paraId="684E5FF0" w14:textId="54F9F0B4" w:rsidR="00DE7649" w:rsidRPr="005A09DF" w:rsidRDefault="00616ABA" w:rsidP="00DE7649">
      <w:pPr>
        <w:rPr>
          <w:rFonts w:ascii="Calibri Light" w:hAnsi="Calibri Light"/>
          <w:b/>
          <w:sz w:val="32"/>
          <w:u w:val="single"/>
          <w:lang w:val="en-GB"/>
        </w:rPr>
      </w:pPr>
      <w:r w:rsidRPr="005A09DF">
        <w:rPr>
          <w:rFonts w:ascii="Calibri Light" w:hAnsi="Calibri Light"/>
          <w:b/>
          <w:sz w:val="32"/>
          <w:u w:val="single"/>
          <w:lang w:val="en-GB"/>
        </w:rPr>
        <w:t>Online Key Exchange Analysis</w:t>
      </w:r>
    </w:p>
    <w:p w14:paraId="37F6E774" w14:textId="77777777" w:rsidR="00616ABA" w:rsidRDefault="00616ABA" w:rsidP="00616ABA">
      <w:pPr>
        <w:rPr>
          <w:rFonts w:ascii="Calibri Light" w:hAnsi="Calibri Light"/>
          <w:b/>
          <w:lang w:val="en-GB"/>
        </w:rPr>
      </w:pPr>
      <w:r w:rsidRPr="00922793">
        <w:rPr>
          <w:rFonts w:ascii="Calibri Light" w:hAnsi="Calibri Light"/>
          <w:b/>
          <w:lang w:val="en-GB"/>
        </w:rPr>
        <w:t>Objectives</w:t>
      </w:r>
    </w:p>
    <w:p w14:paraId="7744621F" w14:textId="1048205F" w:rsidR="00292D93" w:rsidRPr="005D0F3E" w:rsidRDefault="00D6764B" w:rsidP="001A6B12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color w:val="FF0000"/>
          <w:lang w:val="en-GB"/>
        </w:rPr>
        <w:t xml:space="preserve"> ,</w:t>
      </w:r>
      <w:r w:rsidR="00383D94" w:rsidRPr="005D0F3E">
        <w:rPr>
          <w:rFonts w:eastAsiaTheme="minorEastAsia"/>
          <w:color w:val="FF0000"/>
          <w:lang w:val="en-GB"/>
        </w:rPr>
        <w:tab/>
      </w:r>
      <w:r w:rsidR="00383D94" w:rsidRPr="005D0F3E">
        <w:rPr>
          <w:rFonts w:eastAsiaTheme="minorEastAsia"/>
          <w:color w:val="FF0000"/>
          <w:lang w:val="en-GB"/>
        </w:rPr>
        <w:tab/>
      </w:r>
      <m:oMath>
        <m:r>
          <w:rPr>
            <w:rFonts w:ascii="Cambria Math" w:hAnsi="Cambria Math"/>
            <w:color w:val="FF0000"/>
            <w:lang w:val="en-GB"/>
          </w:rPr>
          <m:t xml:space="preserve">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5B3E25" w:rsidRPr="005D0F3E">
        <w:rPr>
          <w:rFonts w:eastAsiaTheme="minorEastAsia"/>
          <w:lang w:val="en-GB"/>
        </w:rPr>
        <w:t xml:space="preserve"> </w:t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</w:r>
      <w:r w:rsidR="005B3E25" w:rsidRPr="005D0F3E">
        <w:rPr>
          <w:rFonts w:eastAsiaTheme="minorEastAsia"/>
          <w:lang w:val="en-GB"/>
        </w:rPr>
        <w:tab/>
        <w:t># Key Authentication</w:t>
      </w:r>
    </w:p>
    <w:p w14:paraId="5EC2C39A" w14:textId="72BC084E" w:rsidR="00BA343D" w:rsidRPr="00CB0CA4" w:rsidRDefault="005B3E25" w:rsidP="00BA343D">
      <w:pPr>
        <w:jc w:val="both"/>
        <w:rPr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 xml:space="preserve">A⊨B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BA343D" w:rsidRPr="00BC1B6A">
        <w:rPr>
          <w:rFonts w:eastAsiaTheme="minorEastAsia"/>
          <w:color w:val="FF0000"/>
          <w:lang w:val="en-GB"/>
        </w:rPr>
        <w:t xml:space="preserve">, </w:t>
      </w:r>
      <w:r w:rsidR="00383D94" w:rsidRPr="00BC1B6A">
        <w:rPr>
          <w:rFonts w:eastAsiaTheme="minorEastAsia"/>
          <w:color w:val="FF0000"/>
          <w:lang w:val="en-GB"/>
        </w:rPr>
        <w:tab/>
      </w:r>
      <w:r w:rsidR="00A86094" w:rsidRPr="00BC1B6A">
        <w:rPr>
          <w:rFonts w:eastAsiaTheme="minorEastAsia"/>
          <w:color w:val="FF0000"/>
          <w:lang w:val="en-GB"/>
        </w:rPr>
        <w:t xml:space="preserve">             </w:t>
      </w:r>
      <m:oMath>
        <m:r>
          <w:rPr>
            <w:rFonts w:ascii="Cambria Math" w:hAnsi="Cambria Math"/>
            <w:color w:val="FF0000"/>
            <w:lang w:val="en-GB"/>
          </w:rPr>
          <m:t xml:space="preserve">B⊨A ⊨A </m:t>
        </m:r>
        <m:box>
          <m:boxPr>
            <m:opEmu m:val="1"/>
            <m:ctrlPr>
              <w:rPr>
                <w:rFonts w:ascii="Cambria Math" w:hAnsi="Cambria Math"/>
                <w:i/>
                <w:color w:val="FF0000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hAnsi="Cambria Math"/>
                    <w:i/>
                    <w:color w:val="FF0000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ab</m:t>
                    </m:r>
                  </m:sub>
                </m:sSub>
              </m:e>
            </m:groupChr>
            <m:r>
              <w:rPr>
                <w:rFonts w:ascii="Cambria Math" w:hAnsi="Cambria Math"/>
                <w:color w:val="FF0000"/>
                <w:lang w:val="en-GB"/>
              </w:rPr>
              <m:t xml:space="preserve"> B</m:t>
            </m:r>
          </m:e>
        </m:box>
      </m:oMath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</w:r>
      <w:r w:rsidR="00E0366A" w:rsidRPr="00CB0CA4">
        <w:rPr>
          <w:rFonts w:eastAsiaTheme="minorEastAsia"/>
          <w:lang w:val="en-GB"/>
        </w:rPr>
        <w:tab/>
        <w:t># Key Confirmation</w:t>
      </w:r>
    </w:p>
    <w:p w14:paraId="15AF9F69" w14:textId="2A59EA32" w:rsidR="005B3E25" w:rsidRDefault="005B3E25" w:rsidP="005B3E25">
      <w:pPr>
        <w:jc w:val="both"/>
        <w:rPr>
          <w:lang w:val="en-GB"/>
        </w:rPr>
      </w:pPr>
    </w:p>
    <w:p w14:paraId="2D323D2D" w14:textId="7EB94CB5" w:rsidR="00E0366A" w:rsidRPr="00F83392" w:rsidRDefault="00616ABA" w:rsidP="00E0366A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750E67C1" w14:textId="78C32964" w:rsidR="00DE293A" w:rsidRDefault="00E21F3D" w:rsidP="00E0366A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04B1"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="001004B1"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A-S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="00005034"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</w:t>
      </w:r>
      <w:r w:rsidR="00CA70C3" w:rsidRPr="00CA70C3">
        <w:rPr>
          <w:rFonts w:asciiTheme="minorHAnsi" w:eastAsiaTheme="minorEastAsia" w:hAnsiTheme="minorHAnsi" w:cstheme="minorHAnsi"/>
          <w:szCs w:val="24"/>
          <w:lang w:val="en-GB"/>
        </w:rPr>
        <w:t>ke</w:t>
      </w:r>
      <w:r w:rsidR="00CA70C3"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6E3DDF0A" w14:textId="0B5E87B6" w:rsidR="00E21F3D" w:rsidRPr="00CA70C3" w:rsidRDefault="00E21F3D" w:rsidP="00E0366A">
      <w:pPr>
        <w:rPr>
          <w:rFonts w:asciiTheme="minorHAnsi" w:hAnsiTheme="minorHAnsi" w:cstheme="minorHAnsi"/>
          <w:b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B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bs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="001011D9">
        <w:rPr>
          <w:rFonts w:ascii="Calibri Light" w:eastAsiaTheme="minorEastAsia" w:hAnsi="Calibri Light"/>
          <w:szCs w:val="24"/>
          <w:lang w:val="en-GB"/>
        </w:rPr>
        <w:t xml:space="preserve">           </w:t>
      </w:r>
      <w:r w:rsidRPr="001011D9">
        <w:rPr>
          <w:rFonts w:asciiTheme="minorHAnsi" w:eastAsiaTheme="minorEastAsia" w:hAnsiTheme="minorHAnsi" w:cstheme="minorHAnsi"/>
          <w:szCs w:val="24"/>
          <w:lang w:val="en-GB"/>
        </w:rPr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B-S </w:t>
      </w:r>
      <w:r w:rsidR="001328F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7F68DE25" w14:textId="02FA5B80" w:rsidR="005A09DF" w:rsidRPr="005A09DF" w:rsidRDefault="00AC343B" w:rsidP="001011D9">
      <w:pPr>
        <w:jc w:val="both"/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>,</w:t>
      </w:r>
      <w:r w:rsidR="00181177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w:r w:rsidR="00AC7FEE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82110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B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sb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 w:rsidR="001011D9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                </w:t>
      </w:r>
      <w:r w:rsidR="001011D9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</w:p>
    <w:p w14:paraId="36CE34DE" w14:textId="0AFECA5D" w:rsidR="00FE0909" w:rsidRPr="00E407D9" w:rsidRDefault="00E407D9" w:rsidP="00E0366A">
      <w:pPr>
        <w:rPr>
          <w:rFonts w:asciiTheme="minorHAnsi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 ⊨</m:t>
        </m:r>
        <m:d>
          <m:d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</m:t>
                </m:r>
              </m:sub>
            </m:sSub>
          </m:e>
        </m:d>
      </m:oMath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 xml:space="preserve"> </w:t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A6E42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81177" w:rsidRPr="00E407D9">
        <w:rPr>
          <w:rFonts w:ascii="Calibri Light" w:eastAsiaTheme="minorEastAsia" w:hAnsi="Calibri Light"/>
          <w:b/>
          <w:szCs w:val="24"/>
          <w:lang w:val="en-GB"/>
        </w:rPr>
        <w:tab/>
      </w:r>
      <w:r w:rsidR="001011D9">
        <w:rPr>
          <w:rFonts w:ascii="Calibri Light" w:eastAsiaTheme="minorEastAsia" w:hAnsi="Calibri Light"/>
          <w:b/>
          <w:szCs w:val="24"/>
          <w:lang w:val="en-GB"/>
        </w:rPr>
        <w:t xml:space="preserve">           </w:t>
      </w:r>
      <w:r w:rsidR="001A6E42" w:rsidRPr="00E407D9">
        <w:rPr>
          <w:rFonts w:eastAsiaTheme="minorEastAsia" w:cstheme="minorHAnsi"/>
          <w:szCs w:val="24"/>
          <w:lang w:val="en-GB"/>
        </w:rPr>
        <w:t xml:space="preserve"># </w:t>
      </w:r>
      <w:r w:rsidRPr="00E407D9">
        <w:rPr>
          <w:rFonts w:eastAsiaTheme="minorEastAsia" w:cstheme="minorHAnsi"/>
          <w:szCs w:val="24"/>
          <w:lang w:val="en-GB"/>
        </w:rPr>
        <w:t>Diffie He</w:t>
      </w:r>
      <w:r>
        <w:rPr>
          <w:rFonts w:eastAsiaTheme="minorEastAsia" w:cstheme="minorHAnsi"/>
          <w:szCs w:val="24"/>
          <w:lang w:val="en-GB"/>
        </w:rPr>
        <w:t xml:space="preserve">llman’s parameters </w:t>
      </w:r>
    </w:p>
    <w:p w14:paraId="71646D74" w14:textId="13019E95" w:rsidR="00DE293A" w:rsidRPr="007703FA" w:rsidRDefault="000513A5" w:rsidP="00E50069">
      <w:pPr>
        <w:jc w:val="both"/>
        <w:rPr>
          <w:rFonts w:eastAsiaTheme="minorEastAsia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</m:t>
        </m:r>
        <m:box>
          <m:boxPr>
            <m:opEmu m:val="1"/>
            <m:ctrl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</m:ctrlPr>
              </m:box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B ⇒</m:t>
                </m:r>
              </m:e>
            </m:box>
            <m:sSub>
              <m:sSubPr>
                <m:ctrlPr>
                  <w:rPr>
                    <w:rFonts w:ascii="Cambria Math" w:hAnsi="Cambria Math"/>
                    <w:i/>
                    <w:iCs/>
                    <w:color w:val="2E74B5" w:themeColor="accent5" w:themeShade="BF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2E74B5" w:themeColor="accent5" w:themeShade="BF"/>
                    <w:szCs w:val="24"/>
                    <w:lang w:val="en-GB"/>
                  </w:rPr>
                  <m:t xml:space="preserve">B </m:t>
                </m:r>
              </m:sub>
            </m:s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,  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  B ⊨</m:t>
        </m:r>
        <m:box>
          <m:boxPr>
            <m:opEmu m:val="1"/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box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 xml:space="preserve"> A</m:t>
            </m:r>
          </m:e>
        </m:box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⇒ </m:t>
        </m:r>
        <m:sSub>
          <m:sSubPr>
            <m:ctrlPr>
              <w:rPr>
                <w:rFonts w:ascii="Cambria Math" w:hAnsi="Cambria Math"/>
                <w:i/>
                <w:color w:val="2E74B5" w:themeColor="accent5" w:themeShade="BF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5" w:themeShade="BF"/>
                <w:szCs w:val="24"/>
                <w:lang w:val="en-GB"/>
              </w:rPr>
              <m:t>A</m:t>
            </m:r>
          </m:sub>
        </m:sSub>
      </m:oMath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0B2B11" w:rsidRPr="007703FA">
        <w:rPr>
          <w:rFonts w:eastAsiaTheme="minorEastAsia"/>
          <w:szCs w:val="24"/>
          <w:lang w:val="en-GB"/>
        </w:rPr>
        <w:tab/>
      </w:r>
      <w:r w:rsidR="001011D9">
        <w:rPr>
          <w:rFonts w:eastAsiaTheme="minorEastAsia"/>
          <w:szCs w:val="24"/>
          <w:lang w:val="en-GB"/>
        </w:rPr>
        <w:t xml:space="preserve">           </w:t>
      </w:r>
      <w:r w:rsidR="000B2B11" w:rsidRPr="007703FA">
        <w:rPr>
          <w:rFonts w:eastAsiaTheme="minorEastAsia"/>
          <w:szCs w:val="24"/>
          <w:lang w:val="en-GB"/>
        </w:rPr>
        <w:t xml:space="preserve"># </w:t>
      </w:r>
      <w:r w:rsidR="00CE792A" w:rsidRPr="007703FA">
        <w:rPr>
          <w:rFonts w:eastAsiaTheme="minorEastAsia"/>
          <w:szCs w:val="24"/>
          <w:lang w:val="en-GB"/>
        </w:rPr>
        <w:t>Authority on Y parameters</w:t>
      </w:r>
    </w:p>
    <w:p w14:paraId="0578FE86" w14:textId="77777777" w:rsidR="00DE293A" w:rsidRPr="007703FA" w:rsidRDefault="00DE293A" w:rsidP="00E50069">
      <w:pPr>
        <w:jc w:val="both"/>
        <w:rPr>
          <w:rFonts w:eastAsiaTheme="minorEastAsia"/>
          <w:szCs w:val="24"/>
          <w:lang w:val="en-GB"/>
        </w:rPr>
      </w:pPr>
    </w:p>
    <w:p w14:paraId="6F1A105C" w14:textId="12C94ACE" w:rsidR="00752A07" w:rsidRPr="007703FA" w:rsidRDefault="006B3B1C" w:rsidP="00E50069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After</w:t>
      </w:r>
      <w:r w:rsidR="00752A07"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752A07" w:rsidRPr="007703FA">
        <w:rPr>
          <w:szCs w:val="24"/>
          <w:lang w:val="en-GB"/>
        </w:rPr>
        <w:t>:</w:t>
      </w:r>
    </w:p>
    <w:p w14:paraId="6DB88D51" w14:textId="0B1280E9" w:rsidR="00752A07" w:rsidRPr="007703FA" w:rsidRDefault="00F26693" w:rsidP="00E5006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3F48231E" w14:textId="4EF1AFF5" w:rsidR="00604EA7" w:rsidRPr="007703FA" w:rsidRDefault="00F26693" w:rsidP="00604EA7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093AE615" w14:textId="77777777" w:rsidR="00043FD5" w:rsidRDefault="00043FD5" w:rsidP="00E50069">
      <w:pPr>
        <w:jc w:val="both"/>
        <w:rPr>
          <w:szCs w:val="24"/>
        </w:rPr>
      </w:pPr>
    </w:p>
    <w:p w14:paraId="6576D3BE" w14:textId="7C1A0A81" w:rsidR="001949AF" w:rsidRPr="00E461C4" w:rsidRDefault="006B3B1C" w:rsidP="00E50069">
      <w:pPr>
        <w:jc w:val="both"/>
        <w:rPr>
          <w:szCs w:val="24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1949AF" w:rsidRPr="00E461C4">
        <w:rPr>
          <w:szCs w:val="24"/>
        </w:rPr>
        <w:t>:</w:t>
      </w:r>
    </w:p>
    <w:p w14:paraId="6EA2CB9B" w14:textId="6A5AAC7F" w:rsidR="001949AF" w:rsidRPr="007703FA" w:rsidRDefault="00F26693" w:rsidP="00E50069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,   A ⊲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,</m:t>
                          </m:r>
                        </m:sub>
                      </m:sSub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sub>
              </m:sSub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67A4EEA" w14:textId="6576A079" w:rsidR="00E0366A" w:rsidRPr="007703FA" w:rsidRDefault="00F26693" w:rsidP="005B3E25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78FCC4AE" w14:textId="2FFDE0A6" w:rsidR="002C1409" w:rsidRPr="007703FA" w:rsidRDefault="00F26693" w:rsidP="005B3E25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</m:den>
          </m:f>
        </m:oMath>
      </m:oMathPara>
    </w:p>
    <w:p w14:paraId="49B746CD" w14:textId="12026133" w:rsidR="008F0718" w:rsidRPr="007703FA" w:rsidRDefault="00F26693" w:rsidP="008F071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⊨S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,   A trusts S on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d>
            </m:den>
          </m:f>
        </m:oMath>
      </m:oMathPara>
    </w:p>
    <w:p w14:paraId="1995BE80" w14:textId="60998BDB" w:rsidR="002C1409" w:rsidRPr="007703FA" w:rsidRDefault="006B3B1C" w:rsidP="005B3E25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3</m:t>
            </m:r>
          </m:sub>
        </m:sSub>
      </m:oMath>
      <w:r w:rsidR="00D70580" w:rsidRPr="007703FA">
        <w:rPr>
          <w:rFonts w:eastAsiaTheme="minorEastAsia"/>
          <w:szCs w:val="24"/>
          <w:lang w:val="en-GB"/>
        </w:rPr>
        <w:t>:</w:t>
      </w:r>
    </w:p>
    <w:p w14:paraId="2558B1BB" w14:textId="7C905167" w:rsidR="004507EF" w:rsidRPr="007514A0" w:rsidRDefault="00F26693" w:rsidP="004507EF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bs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 xml:space="preserve">B ⊨S 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sb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</m:den>
          </m:f>
        </m:oMath>
      </m:oMathPara>
    </w:p>
    <w:p w14:paraId="1FB4AEF1" w14:textId="6D55192B" w:rsidR="002F6826" w:rsidRPr="007703FA" w:rsidRDefault="00F26693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B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a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</m:e>
              </m:d>
            </m:den>
          </m:f>
        </m:oMath>
      </m:oMathPara>
    </w:p>
    <w:p w14:paraId="775887A5" w14:textId="6D6C6254" w:rsidR="002F6826" w:rsidRPr="007703FA" w:rsidRDefault="00F26693" w:rsidP="002F6826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 ,   B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A</m:t>
              </m:r>
            </m:den>
          </m:f>
        </m:oMath>
      </m:oMathPara>
    </w:p>
    <w:p w14:paraId="47230E87" w14:textId="3D3AA9ED" w:rsidR="008D3A0C" w:rsidRPr="007703FA" w:rsidRDefault="00F26693" w:rsidP="008D3A0C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</m:e>
                  </m:box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groupChr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sa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bs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) </m:t>
                      </m:r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40E1040E" w14:textId="08C3E279" w:rsidR="003B3FD8" w:rsidRPr="007703FA" w:rsidRDefault="00F26693" w:rsidP="003B3FD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⊨(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  <w:lang w:val="en-GB"/>
                </w:rPr>
                <m:t xml:space="preserve">, 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  <w:lang w:val="en-GB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groupChr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bs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) </m:t>
              </m:r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den>
          </m:f>
        </m:oMath>
      </m:oMathPara>
    </w:p>
    <w:p w14:paraId="72050F26" w14:textId="33A782EA" w:rsidR="008D3A0C" w:rsidRPr="007703FA" w:rsidRDefault="00F26693" w:rsidP="002F6826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B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A</m:t>
                  </m:r>
                </m:e>
              </m:box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⇒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</m:den>
          </m:f>
        </m:oMath>
      </m:oMathPara>
    </w:p>
    <w:p w14:paraId="361C9535" w14:textId="7AD48EFA" w:rsidR="00A93115" w:rsidRPr="00187586" w:rsidRDefault="00F26693" w:rsidP="00A93115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B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77DFE30" w14:textId="77777777" w:rsidR="00187586" w:rsidRPr="007703FA" w:rsidRDefault="00187586" w:rsidP="00A93115">
      <w:pPr>
        <w:jc w:val="both"/>
        <w:rPr>
          <w:rFonts w:eastAsiaTheme="minorEastAsia"/>
          <w:b/>
          <w:szCs w:val="24"/>
        </w:rPr>
      </w:pPr>
    </w:p>
    <w:p w14:paraId="3C560946" w14:textId="2FBD4920" w:rsidR="008761AC" w:rsidRPr="007703FA" w:rsidRDefault="006B3B1C" w:rsidP="002F6826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4</m:t>
            </m:r>
          </m:sub>
        </m:sSub>
      </m:oMath>
      <w:r w:rsidR="0018574A" w:rsidRPr="007703FA">
        <w:rPr>
          <w:rFonts w:eastAsiaTheme="minorEastAsia"/>
          <w:szCs w:val="24"/>
          <w:lang w:val="en-GB"/>
        </w:rPr>
        <w:t>:</w:t>
      </w:r>
    </w:p>
    <w:p w14:paraId="0C95F647" w14:textId="79DFD707" w:rsidR="00EF6DD8" w:rsidRPr="007703FA" w:rsidRDefault="00F26693" w:rsidP="00EF6DD8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szCs w:val="24"/>
                          <w:lang w:val="en-GB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groupChr>
                    </m:e>
                  </m:box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B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sa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 xml:space="preserve">,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ab</m:t>
                              </m:r>
                            </m:sub>
                          </m:sSub>
                        </m:sub>
                      </m:sSub>
                    </m:e>
                  </m:d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-</m:t>
                      </m:r>
                    </m:sup>
                  </m:sSubSup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273F2FC8" w14:textId="75C48A60" w:rsidR="002C26E8" w:rsidRPr="007703FA" w:rsidRDefault="00F26693" w:rsidP="002C26E8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B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 xml:space="preserve">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b</m:t>
                              </m:r>
                            </m:sub>
                          </m:sSub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ab</m:t>
                          </m:r>
                        </m:sub>
                      </m:sSub>
                    </m:sub>
                  </m:sSub>
                </m:e>
              </m:d>
            </m:den>
          </m:f>
        </m:oMath>
      </m:oMathPara>
    </w:p>
    <w:p w14:paraId="3B619781" w14:textId="7C5A6722" w:rsidR="007703FA" w:rsidRPr="007703FA" w:rsidRDefault="00F26693" w:rsidP="007703FA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box>
                    <m:boxPr>
                      <m:opEmu m:val="1"/>
                      <m:ctrlP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 ⇒</m:t>
                      </m: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B</m:t>
                      </m:r>
                    </m:sub>
                  </m:sSub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den>
          </m:f>
        </m:oMath>
      </m:oMathPara>
    </w:p>
    <w:p w14:paraId="7FE84C3A" w14:textId="20E5575C" w:rsidR="00E66879" w:rsidRPr="00DD32AF" w:rsidRDefault="00F26693" w:rsidP="00E66879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 ⊨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,   A ⇒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szCs w:val="24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0AF5A2AC" w14:textId="14C757A4" w:rsidR="00334681" w:rsidRPr="00DD32AF" w:rsidRDefault="00F26693" w:rsidP="00334681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614A7511" w14:textId="33ECA7F8" w:rsidR="00963739" w:rsidRPr="007703FA" w:rsidRDefault="00F26693" w:rsidP="00963739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5" w:themeShade="BF"/>
                          <w:szCs w:val="24"/>
                          <w:lang w:val="en-GB"/>
                        </w:rPr>
                        <m:t>sa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A⊨B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9C64EFB" w14:textId="4146A05E" w:rsidR="003A7473" w:rsidRPr="007703FA" w:rsidRDefault="006B3B1C" w:rsidP="003A7473">
      <w:pPr>
        <w:jc w:val="both"/>
        <w:rPr>
          <w:rFonts w:eastAsiaTheme="minorEastAsia"/>
          <w:szCs w:val="24"/>
          <w:lang w:val="en-GB"/>
        </w:rPr>
      </w:pPr>
      <w:r>
        <w:rPr>
          <w:szCs w:val="24"/>
          <w:lang w:val="en-GB"/>
        </w:rPr>
        <w:t>After</w:t>
      </w:r>
      <w:r w:rsidRPr="007703FA">
        <w:rPr>
          <w:szCs w:val="24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5</m:t>
            </m:r>
          </m:sub>
        </m:sSub>
      </m:oMath>
      <w:r w:rsidR="003A7473" w:rsidRPr="007703FA">
        <w:rPr>
          <w:rFonts w:eastAsiaTheme="minorEastAsia"/>
          <w:szCs w:val="24"/>
          <w:lang w:val="en-GB"/>
        </w:rPr>
        <w:t>:</w:t>
      </w:r>
    </w:p>
    <w:p w14:paraId="220EABAD" w14:textId="2113AE87" w:rsidR="00FB6E7C" w:rsidRPr="00DD32AF" w:rsidRDefault="00F26693" w:rsidP="00FB6E7C">
      <w:pPr>
        <w:jc w:val="both"/>
        <w:rPr>
          <w:rFonts w:eastAsiaTheme="minorEastAsia"/>
          <w:b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B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B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,  B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ab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   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51E41D3E" w14:textId="2D82ECBF" w:rsidR="00FB6E7C" w:rsidRPr="007703FA" w:rsidRDefault="00F26693" w:rsidP="00FB6E7C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>,   B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 #(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)</m:t>
                  </m:r>
                </m:e>
              </m:box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 xml:space="preserve">B⊨A ⊨A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/>
                          <w:i/>
                          <w:color w:val="FF0000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lang w:val="en-GB"/>
                            </w:rPr>
                            <m:t>ab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 xml:space="preserve"> B</m:t>
                  </m:r>
                </m:e>
              </m:box>
            </m:den>
          </m:f>
        </m:oMath>
      </m:oMathPara>
    </w:p>
    <w:p w14:paraId="4B0F5AA0" w14:textId="271484C4" w:rsidR="00F12B60" w:rsidRDefault="00F12B60" w:rsidP="002F6826">
      <w:pPr>
        <w:jc w:val="both"/>
        <w:rPr>
          <w:lang w:val="en-GB"/>
        </w:rPr>
      </w:pPr>
    </w:p>
    <w:p w14:paraId="59362878" w14:textId="7CA5D8E0" w:rsidR="00F12B60" w:rsidRPr="00756EBB" w:rsidRDefault="00756EBB" w:rsidP="00677EB4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lastRenderedPageBreak/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Real Protocol</w:t>
      </w:r>
    </w:p>
    <w:p w14:paraId="609F85B0" w14:textId="5745BD2B" w:rsidR="004E7134" w:rsidRPr="00756EBB" w:rsidRDefault="00F26693" w:rsidP="004E7134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4E7134" w:rsidRPr="00756EBB">
        <w:rPr>
          <w:lang w:val="en-GB"/>
        </w:rPr>
        <w:t xml:space="preserve">: A </w:t>
      </w:r>
      <w:r w:rsidR="004E7134" w:rsidRPr="00756EBB">
        <w:rPr>
          <w:rFonts w:cstheme="minorHAnsi"/>
          <w:lang w:val="en-GB"/>
        </w:rPr>
        <w:t>→</w:t>
      </w:r>
      <w:r w:rsidR="004E7134" w:rsidRPr="00756EBB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</m:e>
        </m:d>
      </m:oMath>
    </w:p>
    <w:p w14:paraId="442DCC6B" w14:textId="501B06E5" w:rsidR="00677EB4" w:rsidRDefault="00F26693" w:rsidP="00677E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950031" w:rsidRPr="00857237">
        <w:rPr>
          <w:lang w:val="en-GB"/>
        </w:rPr>
        <w:t xml:space="preserve">: S </w:t>
      </w:r>
      <w:r w:rsidR="00950031" w:rsidRPr="00857237">
        <w:rPr>
          <w:rFonts w:cstheme="minorHAnsi"/>
          <w:lang w:val="en-GB"/>
        </w:rPr>
        <w:t>→</w:t>
      </w:r>
      <w:r w:rsidR="00950031" w:rsidRPr="00857237">
        <w:rPr>
          <w:lang w:val="en-GB"/>
        </w:rPr>
        <w:t xml:space="preserve"> 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as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sa</m:t>
                </m:r>
              </m:sub>
            </m:sSub>
            <m:r>
              <w:rPr>
                <w:rFonts w:ascii="Cambria Math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</w:p>
    <w:p w14:paraId="610D5271" w14:textId="77777777" w:rsidR="005A09DF" w:rsidRPr="005A09DF" w:rsidRDefault="005A09DF" w:rsidP="00677EB4">
      <w:pPr>
        <w:rPr>
          <w:lang w:val="en-GB"/>
        </w:rPr>
      </w:pPr>
    </w:p>
    <w:p w14:paraId="46CAD34E" w14:textId="004A133C" w:rsidR="00B568E9" w:rsidRDefault="00F26693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</m:oMath>
      <w:r w:rsidR="008273CB" w:rsidRPr="00857237">
        <w:rPr>
          <w:lang w:val="en-GB"/>
        </w:rPr>
        <w:t xml:space="preserve">: </w:t>
      </w:r>
      <w:r w:rsidR="008273CB">
        <w:rPr>
          <w:lang w:val="en-GB"/>
        </w:rPr>
        <w:t>A</w:t>
      </w:r>
      <w:r w:rsidR="008273CB" w:rsidRPr="00857237">
        <w:rPr>
          <w:lang w:val="en-GB"/>
        </w:rPr>
        <w:t xml:space="preserve"> </w:t>
      </w:r>
      <w:r w:rsidR="008273CB" w:rsidRPr="00857237">
        <w:rPr>
          <w:rFonts w:cstheme="minorHAnsi"/>
          <w:lang w:val="en-GB"/>
        </w:rPr>
        <w:t>→</w:t>
      </w:r>
      <w:r w:rsidR="008273CB" w:rsidRPr="00857237">
        <w:rPr>
          <w:lang w:val="en-GB"/>
        </w:rPr>
        <w:t xml:space="preserve"> </w:t>
      </w:r>
      <w:r w:rsidR="008273CB">
        <w:rPr>
          <w:lang w:val="en-GB"/>
        </w:rPr>
        <w:t>S</w:t>
      </w:r>
      <w:r w:rsidR="008273CB" w:rsidRPr="00857237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e>
            </m:d>
          </m:e>
        </m:d>
      </m:oMath>
      <w:r w:rsidR="00B568E9" w:rsidRPr="00B568E9">
        <w:rPr>
          <w:rFonts w:eastAsiaTheme="minorEastAsia"/>
          <w:lang w:val="en-GB"/>
        </w:rPr>
        <w:t xml:space="preserve">  </w:t>
      </w:r>
      <w:r w:rsidR="00B568E9" w:rsidRPr="00B568E9">
        <w:rPr>
          <w:rFonts w:eastAsiaTheme="minorEastAsia"/>
          <w:lang w:val="en-GB"/>
        </w:rPr>
        <w:tab/>
      </w:r>
      <w:r w:rsidR="00CD6844">
        <w:rPr>
          <w:rFonts w:eastAsiaTheme="minorEastAsia"/>
          <w:lang w:val="en-GB"/>
        </w:rPr>
        <w:t>||</w:t>
      </w:r>
    </w:p>
    <w:p w14:paraId="1EB329AB" w14:textId="102F5EE1" w:rsidR="00093B21" w:rsidRPr="00B568E9" w:rsidRDefault="00B568E9" w:rsidP="00B568E9">
      <w:pPr>
        <w:ind w:left="708"/>
        <w:rPr>
          <w:rFonts w:eastAsiaTheme="minorEastAsia"/>
          <w:lang w:val="en-GB"/>
        </w:rPr>
      </w:pPr>
      <w:r w:rsidRPr="00B568E9">
        <w:rPr>
          <w:rFonts w:eastAsiaTheme="minorEastAsia"/>
          <w:lang w:val="en-GB"/>
        </w:rPr>
        <w:t xml:space="preserve">      </w:t>
      </w:r>
      <w:r>
        <w:rPr>
          <w:rFonts w:eastAsiaTheme="minorEastAsia"/>
          <w:lang w:val="en-GB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</m:sup>
            </m:sSubSup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S( data, SeqNum,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</m:sup>
                </m:sSubSup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data, SeqNum 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 xml:space="preserve">) </m:t>
            </m:r>
          </m:e>
        </m:d>
      </m:oMath>
    </w:p>
    <w:p w14:paraId="1EF61B65" w14:textId="77777777" w:rsidR="00093B21" w:rsidRPr="005D0F3E" w:rsidRDefault="00093B21" w:rsidP="003F55E8">
      <w:pPr>
        <w:rPr>
          <w:rFonts w:ascii="Calibri Light" w:hAnsi="Calibri Light"/>
          <w:b/>
          <w:sz w:val="32"/>
          <w:u w:val="single"/>
          <w:lang w:val="en-GB"/>
        </w:rPr>
      </w:pPr>
    </w:p>
    <w:p w14:paraId="70FD15FD" w14:textId="572AB13A" w:rsidR="00631C65" w:rsidRPr="00756EBB" w:rsidRDefault="00631C65" w:rsidP="00631C65">
      <w:pPr>
        <w:rPr>
          <w:rFonts w:ascii="Calibri Light" w:hAnsi="Calibri Light"/>
          <w:b/>
          <w:sz w:val="32"/>
          <w:u w:val="single"/>
          <w:lang w:val="en-GB"/>
        </w:rPr>
      </w:pPr>
      <w:r w:rsidRPr="00756EBB">
        <w:rPr>
          <w:rFonts w:ascii="Calibri Light" w:hAnsi="Calibri Light"/>
          <w:b/>
          <w:sz w:val="32"/>
          <w:u w:val="single"/>
          <w:lang w:val="en-GB"/>
        </w:rPr>
        <w:t>O</w:t>
      </w:r>
      <w:r>
        <w:rPr>
          <w:rFonts w:ascii="Calibri Light" w:hAnsi="Calibri Light"/>
          <w:b/>
          <w:sz w:val="32"/>
          <w:u w:val="single"/>
          <w:lang w:val="en-GB"/>
        </w:rPr>
        <w:t>ffline Communication Idealized Protocol</w:t>
      </w:r>
    </w:p>
    <w:p w14:paraId="3156B8B3" w14:textId="04CB36E3" w:rsidR="003F55E8" w:rsidRPr="00631C65" w:rsidRDefault="00F26693" w:rsidP="003F55E8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3F55E8" w:rsidRPr="00631C65">
        <w:rPr>
          <w:lang w:val="en-GB"/>
        </w:rPr>
        <w:t xml:space="preserve">: A </w:t>
      </w:r>
      <w:r w:rsidR="003F55E8" w:rsidRPr="00631C65">
        <w:rPr>
          <w:rFonts w:cstheme="minorHAnsi"/>
          <w:lang w:val="en-GB"/>
        </w:rPr>
        <w:t>→</w:t>
      </w:r>
      <w:r w:rsidR="003F55E8" w:rsidRPr="00631C65">
        <w:rPr>
          <w:lang w:val="en-GB"/>
        </w:rPr>
        <w:t xml:space="preserve"> S: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029ED99E" w14:textId="4DA8A00B" w:rsidR="00E11E92" w:rsidRDefault="00F26693" w:rsidP="001A6B0F">
      <w:pPr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3F55E8" w:rsidRPr="00265B0A">
        <w:rPr>
          <w:lang w:val="en-GB"/>
        </w:rPr>
        <w:t xml:space="preserve">: </w:t>
      </w:r>
      <w:r w:rsidR="003F55E8">
        <w:rPr>
          <w:lang w:val="en-GB"/>
        </w:rPr>
        <w:t>S</w:t>
      </w:r>
      <w:r w:rsidR="003F55E8" w:rsidRPr="00265B0A">
        <w:rPr>
          <w:lang w:val="en-GB"/>
        </w:rPr>
        <w:t xml:space="preserve"> </w:t>
      </w:r>
      <w:r w:rsidR="003F55E8" w:rsidRPr="00265B0A">
        <w:rPr>
          <w:rFonts w:cstheme="minorHAnsi"/>
          <w:lang w:val="en-GB"/>
        </w:rPr>
        <w:t>→</w:t>
      </w:r>
      <w:r w:rsidR="003F55E8" w:rsidRPr="00265B0A">
        <w:rPr>
          <w:lang w:val="en-GB"/>
        </w:rPr>
        <w:t xml:space="preserve"> </w:t>
      </w:r>
      <w:r w:rsidR="003F55E8">
        <w:rPr>
          <w:lang w:val="en-GB"/>
        </w:rPr>
        <w:t>A</w:t>
      </w:r>
      <w:r w:rsidR="003F55E8" w:rsidRPr="00265B0A">
        <w:rPr>
          <w:lang w:val="en-GB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groupChr>
                    <m:r>
                      <w:rPr>
                        <w:rFonts w:ascii="Cambria Math" w:hAnsi="Cambria Math"/>
                      </w:rPr>
                      <m:t>B</m:t>
                    </m:r>
                  </m:e>
                </m:box>
                <m:r>
                  <w:rPr>
                    <w:rFonts w:ascii="Cambria Math" w:hAnsi="Cambria Math"/>
                    <w:lang w:val="en-GB"/>
                  </w:rPr>
                  <m:t>, #(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sa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as</m:t>
                </m:r>
              </m:sub>
            </m:sSub>
          </m:sub>
        </m:sSub>
      </m:oMath>
    </w:p>
    <w:p w14:paraId="6B83B1DE" w14:textId="77777777" w:rsidR="004F1674" w:rsidRPr="004F1674" w:rsidRDefault="004F1674" w:rsidP="001A6B0F">
      <w:pPr>
        <w:rPr>
          <w:rFonts w:eastAsiaTheme="minorEastAsia"/>
          <w:lang w:val="en-GB"/>
        </w:rPr>
      </w:pPr>
    </w:p>
    <w:p w14:paraId="789C5946" w14:textId="40642B5C" w:rsidR="001A6B0F" w:rsidRPr="003B4A97" w:rsidRDefault="00BC785C" w:rsidP="001A6B0F">
      <w:pPr>
        <w:rPr>
          <w:rFonts w:ascii="Calibri Light" w:hAnsi="Calibri Light"/>
          <w:b/>
          <w:sz w:val="32"/>
          <w:u w:val="single"/>
          <w:lang w:val="en-GB"/>
        </w:rPr>
      </w:pPr>
      <w:r w:rsidRPr="003B4A97">
        <w:rPr>
          <w:rFonts w:ascii="Calibri Light" w:hAnsi="Calibri Light"/>
          <w:b/>
          <w:sz w:val="32"/>
          <w:u w:val="single"/>
          <w:lang w:val="en-GB"/>
        </w:rPr>
        <w:t>Offline Communication Analysis</w:t>
      </w:r>
    </w:p>
    <w:p w14:paraId="2119D4BB" w14:textId="5742FD31" w:rsidR="001A6B0F" w:rsidRPr="003B4A97" w:rsidRDefault="003B4A97" w:rsidP="001A6B0F">
      <w:pPr>
        <w:rPr>
          <w:rFonts w:ascii="Calibri Light" w:hAnsi="Calibri Light"/>
          <w:b/>
          <w:lang w:val="en-GB"/>
        </w:rPr>
      </w:pPr>
      <w:r w:rsidRPr="003B4A97">
        <w:rPr>
          <w:rFonts w:ascii="Calibri Light" w:hAnsi="Calibri Light"/>
          <w:b/>
          <w:lang w:val="en-GB"/>
        </w:rPr>
        <w:t>Objective</w:t>
      </w:r>
    </w:p>
    <w:p w14:paraId="3D630E77" w14:textId="16006C3D" w:rsidR="00BD6150" w:rsidRPr="003B4A97" w:rsidRDefault="001A6B0F" w:rsidP="008273CB">
      <w:pPr>
        <w:rPr>
          <w:rFonts w:eastAsiaTheme="minorEastAsia"/>
          <w:lang w:val="en-GB"/>
        </w:rPr>
      </w:pPr>
      <m:oMath>
        <m:r>
          <w:rPr>
            <w:rFonts w:ascii="Cambria Math" w:hAnsi="Cambria Math"/>
            <w:color w:val="FF0000"/>
            <w:lang w:val="en-GB"/>
          </w:rPr>
          <m:t>A ⊨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b</m:t>
                </m:r>
              </m:sub>
            </m:sSub>
          </m:e>
        </m:groupChr>
        <m:r>
          <w:rPr>
            <w:rFonts w:ascii="Cambria Math" w:hAnsi="Cambria Math"/>
            <w:color w:val="FF0000"/>
          </w:rPr>
          <m:t>B</m:t>
        </m:r>
      </m:oMath>
      <w:r w:rsidRPr="003B4A97">
        <w:rPr>
          <w:rFonts w:eastAsiaTheme="minorEastAsia"/>
          <w:color w:val="FF0000"/>
          <w:lang w:val="en-GB"/>
        </w:rPr>
        <w:t xml:space="preserve"> </w:t>
      </w:r>
      <w:r w:rsidR="00EE5296" w:rsidRPr="003B4A97">
        <w:rPr>
          <w:rFonts w:eastAsiaTheme="minorEastAsia"/>
          <w:color w:val="FF0000"/>
          <w:lang w:val="en-GB"/>
        </w:rPr>
        <w:tab/>
      </w:r>
      <w:r w:rsidR="00EE5296" w:rsidRPr="003B4A97">
        <w:rPr>
          <w:rFonts w:eastAsiaTheme="minorEastAsia"/>
          <w:color w:val="FF0000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ab/>
      </w:r>
      <w:r w:rsidR="00442F94">
        <w:rPr>
          <w:rFonts w:eastAsiaTheme="minorEastAsia"/>
          <w:lang w:val="en-GB"/>
        </w:rPr>
        <w:tab/>
      </w:r>
      <w:r w:rsidRPr="003B4A97">
        <w:rPr>
          <w:rFonts w:eastAsiaTheme="minorEastAsia"/>
          <w:lang w:val="en-GB"/>
        </w:rPr>
        <w:t>#</w:t>
      </w:r>
      <w:r w:rsidR="00EE5296" w:rsidRPr="003B4A97">
        <w:rPr>
          <w:rFonts w:eastAsiaTheme="minorEastAsia"/>
          <w:lang w:val="en-GB"/>
        </w:rPr>
        <w:t xml:space="preserve"> </w:t>
      </w:r>
      <w:r w:rsidR="008B154E" w:rsidRPr="003B4A97">
        <w:rPr>
          <w:rFonts w:eastAsiaTheme="minorEastAsia"/>
          <w:lang w:val="en-GB"/>
        </w:rPr>
        <w:t>B</w:t>
      </w:r>
      <w:r w:rsidR="003B4A97" w:rsidRPr="003B4A97">
        <w:rPr>
          <w:rFonts w:eastAsiaTheme="minorEastAsia"/>
          <w:lang w:val="en-GB"/>
        </w:rPr>
        <w:t>ob</w:t>
      </w:r>
      <w:r w:rsidR="008B154E" w:rsidRPr="003B4A97">
        <w:rPr>
          <w:rFonts w:eastAsiaTheme="minorEastAsia"/>
          <w:lang w:val="en-GB"/>
        </w:rPr>
        <w:t>’s Public Key</w:t>
      </w:r>
    </w:p>
    <w:p w14:paraId="57DEB405" w14:textId="72A069D0" w:rsidR="00761E55" w:rsidRDefault="003B4A97" w:rsidP="00761E55">
      <w:pPr>
        <w:rPr>
          <w:rFonts w:ascii="Calibri Light" w:hAnsi="Calibri Light"/>
          <w:b/>
          <w:lang w:val="en-GB"/>
        </w:rPr>
      </w:pPr>
      <w:r>
        <w:rPr>
          <w:rFonts w:ascii="Calibri Light" w:hAnsi="Calibri Light"/>
          <w:b/>
          <w:lang w:val="en-GB"/>
        </w:rPr>
        <w:t>Assumptions</w:t>
      </w:r>
    </w:p>
    <w:p w14:paraId="061A6AED" w14:textId="6D58F4BC" w:rsidR="004C2253" w:rsidRPr="004C2253" w:rsidRDefault="004C2253" w:rsidP="00761E55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 , </w:t>
      </w:r>
      <m:oMath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    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</m:t>
        </m:r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>S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 ⊨</m:t>
        </m:r>
        <m: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2E74B5" w:themeColor="accent5" w:themeShade="BF"/>
            <w:szCs w:val="24"/>
            <w:lang w:val="en-GB"/>
          </w:rPr>
          <m:t xml:space="preserve"> </m:t>
        </m:r>
        <m:box>
          <m:boxPr>
            <m:opEmu m:val="1"/>
            <m:ctrl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</m:ctrlPr>
          </m:boxPr>
          <m:e>
            <m:groupChr>
              <m:groupChrPr>
                <m:chr m:val="↔"/>
                <m:vertJc m:val="bot"/>
                <m:ctrlPr>
                  <w:rPr>
                    <w:rFonts w:ascii="Cambria Math" w:eastAsiaTheme="minorEastAsia" w:hAnsi="Cambria Math"/>
                    <w:color w:val="2E74B5" w:themeColor="accent5" w:themeShade="BF"/>
                    <w:szCs w:val="24"/>
                    <w:lang w:val="en-GB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2E74B5" w:themeColor="accent5" w:themeShade="BF"/>
                        <w:szCs w:val="24"/>
                        <w:lang w:val="en-GB"/>
                      </w:rPr>
                      <m:t>as</m:t>
                    </m:r>
                  </m:sub>
                </m:sSub>
              </m:e>
            </m:groupChr>
            <m:r>
              <m:rPr>
                <m:sty m:val="p"/>
              </m:rP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 xml:space="preserve"> </m:t>
            </m:r>
            <m:r>
              <w:rPr>
                <w:rFonts w:ascii="Cambria Math" w:eastAsiaTheme="minorEastAsia" w:hAnsi="Cambria Math"/>
                <w:color w:val="2E74B5" w:themeColor="accent5" w:themeShade="BF"/>
                <w:szCs w:val="24"/>
                <w:lang w:val="en-GB"/>
              </w:rPr>
              <m:t>S</m:t>
            </m:r>
          </m:e>
        </m:box>
      </m:oMath>
      <w:r w:rsidRPr="00CA70C3">
        <w:rPr>
          <w:rFonts w:ascii="Calibri Light" w:eastAsiaTheme="minorEastAsia" w:hAnsi="Calibri Light"/>
          <w:szCs w:val="24"/>
          <w:lang w:val="en-GB"/>
        </w:rPr>
        <w:tab/>
      </w:r>
      <w:r w:rsidRPr="00CA70C3">
        <w:rPr>
          <w:rFonts w:ascii="Calibri Light" w:eastAsiaTheme="minorEastAsia" w:hAnsi="Calibri Light"/>
          <w:szCs w:val="24"/>
          <w:lang w:val="en-GB"/>
        </w:rPr>
        <w:tab/>
        <w:t xml:space="preserve"># 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>Session</w:t>
      </w:r>
      <w:r w:rsidRPr="00CA70C3">
        <w:rPr>
          <w:rFonts w:asciiTheme="minorHAnsi" w:eastAsiaTheme="minorEastAsia" w:hAnsiTheme="minorHAnsi" w:cstheme="minorHAnsi"/>
          <w:szCs w:val="24"/>
          <w:lang w:val="en-GB"/>
        </w:rPr>
        <w:t xml:space="preserve"> ke</w:t>
      </w:r>
      <w:r>
        <w:rPr>
          <w:rFonts w:asciiTheme="minorHAnsi" w:eastAsiaTheme="minorEastAsia" w:hAnsiTheme="minorHAnsi" w:cstheme="minorHAnsi"/>
          <w:szCs w:val="24"/>
          <w:lang w:val="en-GB"/>
        </w:rPr>
        <w:t>y</w:t>
      </w:r>
      <w:r w:rsidR="001011D9">
        <w:rPr>
          <w:rFonts w:asciiTheme="minorHAnsi" w:eastAsiaTheme="minorEastAsia" w:hAnsiTheme="minorHAnsi" w:cstheme="minorHAnsi"/>
          <w:szCs w:val="24"/>
          <w:lang w:val="en-GB"/>
        </w:rPr>
        <w:t xml:space="preserve"> (authentication protocol)</w:t>
      </w:r>
    </w:p>
    <w:p w14:paraId="396806B5" w14:textId="3C78FA92" w:rsidR="004F1674" w:rsidRPr="008B6310" w:rsidRDefault="002E50F5" w:rsidP="008B6310">
      <w:pPr>
        <w:rPr>
          <w:rFonts w:asciiTheme="minorHAnsi" w:eastAsiaTheme="minorEastAsia" w:hAnsiTheme="minorHAnsi" w:cstheme="minorHAnsi"/>
          <w:szCs w:val="24"/>
          <w:lang w:val="en-GB"/>
        </w:rPr>
      </w:pP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S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 xml:space="preserve">,    </w:t>
      </w:r>
      <m:oMath>
        <m:r>
          <w:rPr>
            <w:rFonts w:ascii="Cambria Math" w:hAnsi="Cambria Math"/>
            <w:color w:val="2E74B5" w:themeColor="accent5" w:themeShade="BF"/>
            <w:szCs w:val="24"/>
            <w:lang w:val="en-GB"/>
          </w:rPr>
          <m:t xml:space="preserve">A </m:t>
        </m:r>
        <m:r>
          <m:rPr>
            <m:sty m:val="p"/>
          </m:rPr>
          <w:rPr>
            <w:rFonts w:ascii="Cambria Math" w:hAnsi="Cambria Math"/>
            <w:color w:val="2E74B5" w:themeColor="accent5" w:themeShade="BF"/>
            <w:szCs w:val="24"/>
            <w:lang w:val="en-GB"/>
          </w:rPr>
          <m:t>⊨#(</m:t>
        </m:r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N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sa</m:t>
            </m:r>
          </m:sub>
        </m:sSub>
        <m:r>
          <w:rPr>
            <w:rFonts w:ascii="Cambria Math" w:hAnsi="Cambria Math"/>
            <w:color w:val="4472C4" w:themeColor="accent1"/>
            <w:szCs w:val="24"/>
            <w:lang w:val="en-GB"/>
          </w:rPr>
          <m:t>)</m:t>
        </m:r>
      </m:oMath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 w:rsidR="00442F94" w:rsidRPr="00882E65">
        <w:rPr>
          <w:rFonts w:asciiTheme="minorHAnsi" w:eastAsiaTheme="minorEastAsia" w:hAnsiTheme="minorHAnsi" w:cstheme="minorHAnsi"/>
          <w:szCs w:val="24"/>
          <w:lang w:val="en-GB"/>
        </w:rPr>
        <w:t># Freshness</w:t>
      </w:r>
      <w:r w:rsidR="00442F94">
        <w:rPr>
          <w:rFonts w:asciiTheme="minorHAnsi" w:eastAsiaTheme="minorEastAsia" w:hAnsiTheme="minorHAnsi" w:cstheme="minorHAnsi"/>
          <w:szCs w:val="24"/>
          <w:lang w:val="en-GB"/>
        </w:rPr>
        <w:t xml:space="preserve"> session ids  (authentication protocol)</w:t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  <w:r>
        <w:rPr>
          <w:rFonts w:ascii="Calibri Light" w:eastAsiaTheme="minorEastAsia" w:hAnsi="Calibri Light"/>
          <w:color w:val="2E74B5" w:themeColor="accent5" w:themeShade="BF"/>
          <w:szCs w:val="24"/>
          <w:lang w:val="en-GB"/>
        </w:rPr>
        <w:tab/>
      </w:r>
    </w:p>
    <w:p w14:paraId="54BF4B96" w14:textId="7F3081F5" w:rsidR="00F10452" w:rsidRPr="007703FA" w:rsidRDefault="003B4A97" w:rsidP="00F10452">
      <w:pPr>
        <w:jc w:val="both"/>
        <w:rPr>
          <w:szCs w:val="24"/>
          <w:lang w:val="en-GB"/>
        </w:rPr>
      </w:pPr>
      <w:r w:rsidRPr="002C5B0E">
        <w:rPr>
          <w:szCs w:val="24"/>
          <w:lang w:val="en-GB"/>
        </w:rPr>
        <w:t xml:space="preserve">After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1</m:t>
            </m:r>
          </m:sub>
        </m:sSub>
      </m:oMath>
      <w:r w:rsidR="00F10452" w:rsidRPr="007703FA">
        <w:rPr>
          <w:szCs w:val="24"/>
          <w:lang w:val="en-GB"/>
        </w:rPr>
        <w:t>:</w:t>
      </w:r>
    </w:p>
    <w:p w14:paraId="49C3A2D7" w14:textId="20C96559" w:rsidR="00F10452" w:rsidRPr="007703FA" w:rsidRDefault="00F26693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S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A, B,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( A, B,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14AFAC7" w14:textId="77777777" w:rsidR="00F10452" w:rsidRPr="00F2096E" w:rsidRDefault="00F26693" w:rsidP="00F10452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A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 xml:space="preserve">A,B,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sa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A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A,B,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sa</m:t>
                      </m:r>
                    </m:sub>
                  </m:sSub>
                </m:e>
              </m:d>
            </m:den>
          </m:f>
        </m:oMath>
      </m:oMathPara>
    </w:p>
    <w:p w14:paraId="2807A2F1" w14:textId="47F12EF7" w:rsidR="00F2096E" w:rsidRPr="007703FA" w:rsidRDefault="003B4A97" w:rsidP="00F2096E">
      <w:pPr>
        <w:jc w:val="both"/>
        <w:rPr>
          <w:szCs w:val="24"/>
          <w:lang w:val="en-GB"/>
        </w:rPr>
      </w:pPr>
      <w:r>
        <w:rPr>
          <w:szCs w:val="24"/>
        </w:rPr>
        <w:t>After</w:t>
      </w:r>
      <w:r w:rsidRPr="00C35C63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2</m:t>
            </m:r>
          </m:sub>
        </m:sSub>
      </m:oMath>
      <w:r w:rsidR="00F2096E" w:rsidRPr="007703FA">
        <w:rPr>
          <w:szCs w:val="24"/>
          <w:lang w:val="en-GB"/>
        </w:rPr>
        <w:t>:</w:t>
      </w:r>
    </w:p>
    <w:p w14:paraId="65EABFCA" w14:textId="3B2925C8" w:rsidR="00F2096E" w:rsidRPr="007703FA" w:rsidRDefault="00F26693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 ⊨</m:t>
              </m:r>
              <m: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2E74B5" w:themeColor="accent5" w:themeShade="BF"/>
                  <w:szCs w:val="24"/>
                  <w:lang w:val="en-GB"/>
                </w:rPr>
                <m:t xml:space="preserve">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color w:val="2E74B5" w:themeColor="accent5" w:themeShade="BF"/>
                          <w:szCs w:val="24"/>
                          <w:lang w:val="en-GB"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2E74B5" w:themeColor="accent5" w:themeShade="BF"/>
                              <w:szCs w:val="24"/>
                              <w:lang w:val="en-GB"/>
                            </w:rPr>
                            <m:t>as</m:t>
                          </m:r>
                        </m:sub>
                      </m:sSub>
                    </m:e>
                  </m:groupCh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color w:val="2E74B5" w:themeColor="accent5" w:themeShade="BF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 ,   A ⊲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 xml:space="preserve">, </m:t>
                      </m:r>
                      <m:box>
                        <m:boxPr>
                          <m:opEmu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n-GB"/>
                            </w:rPr>
                            <m:t xml:space="preserve"> </m:t>
                          </m:r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groupCh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B</m:t>
                          </m:r>
                        </m:e>
                      </m:box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, #(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)</m:t>
                      </m:r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as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|~ (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, </m:t>
              </m:r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groupChr>
                  <m:r>
                    <w:rPr>
                      <w:rFonts w:ascii="Cambria Math" w:hAnsi="Cambria Math"/>
                    </w:rPr>
                    <m:t>B</m:t>
                  </m:r>
                </m:e>
              </m:box>
              <m:r>
                <w:rPr>
                  <w:rFonts w:ascii="Cambria Math" w:hAnsi="Cambria Math"/>
                  <w:lang w:val="en-GB"/>
                </w:rPr>
                <m:t>, #(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)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) </m:t>
              </m:r>
            </m:den>
          </m:f>
        </m:oMath>
      </m:oMathPara>
    </w:p>
    <w:p w14:paraId="79CC866A" w14:textId="77777777" w:rsidR="00F2096E" w:rsidRPr="007703FA" w:rsidRDefault="00F26693" w:rsidP="00F2096E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>S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 xml:space="preserve">|~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  <w:lang w:val="en-GB"/>
                </w:rPr>
                <m:t xml:space="preserve">,   </m:t>
              </m:r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 xml:space="preserve">A </m:t>
              </m:r>
              <m:r>
                <m:rPr>
                  <m:sty m:val="p"/>
                </m:rP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⊨#(</m:t>
              </m:r>
              <m:sSub>
                <m:sSubPr>
                  <m:ctrlP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2E74B5" w:themeColor="accent5" w:themeShade="BF"/>
                      <w:szCs w:val="24"/>
                      <w:lang w:val="en-GB"/>
                    </w:rPr>
                    <m:t>sa</m:t>
                  </m:r>
                </m:sub>
              </m:sSub>
              <m:r>
                <w:rPr>
                  <w:rFonts w:ascii="Cambria Math" w:hAnsi="Cambria Math"/>
                  <w:color w:val="2E74B5" w:themeColor="accent5" w:themeShade="BF"/>
                  <w:szCs w:val="24"/>
                  <w:lang w:val="en-GB"/>
                </w:rPr>
                <m:t>)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GB"/>
                </w:rPr>
                <m:t xml:space="preserve"> ⊨</m:t>
              </m:r>
              <m:box>
                <m:boxPr>
                  <m:opEmu m:val="1"/>
                  <m:ctrlPr>
                    <w:rPr>
                      <w:rFonts w:ascii="Cambria Math" w:hAnsi="Cambria Math"/>
                      <w:szCs w:val="24"/>
                      <w:lang w:val="en-GB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4"/>
                      <w:lang w:val="en-GB"/>
                    </w:rPr>
                    <m:t xml:space="preserve">S </m:t>
                  </m:r>
                </m:e>
              </m:box>
              <m:r>
                <w:rPr>
                  <w:rFonts w:ascii="Cambria Math" w:hAnsi="Cambria Math"/>
                  <w:szCs w:val="24"/>
                  <w:lang w:val="en-GB"/>
                </w:rPr>
                <m:t>⊨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364D8F23" w14:textId="77777777" w:rsidR="00F2096E" w:rsidRPr="007703FA" w:rsidRDefault="00F26693" w:rsidP="00F2096E">
      <w:pPr>
        <w:jc w:val="both"/>
        <w:rPr>
          <w:szCs w:val="24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 xml:space="preserve">A ⊨S ⊨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szCs w:val="24"/>
                </w:rPr>
                <m:t>B</m:t>
              </m:r>
              <m:r>
                <w:rPr>
                  <w:rFonts w:ascii="Cambria Math" w:hAnsi="Cambria Math"/>
                  <w:color w:val="4472C4" w:themeColor="accent1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szCs w:val="24"/>
                  <w:lang w:val="en-GB"/>
                </w:rPr>
                <m:t xml:space="preserve">,   A trusts S on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szCs w:val="24"/>
                  <w:lang w:val="en-GB"/>
                </w:rPr>
                <m:t>A ⊨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Cs w:val="24"/>
                        </w:rPr>
                        <m:t>b</m:t>
                      </m:r>
                    </m:sub>
                  </m:sSub>
                </m:e>
              </m:groupChr>
              <m:r>
                <w:rPr>
                  <w:rFonts w:ascii="Cambria Math" w:hAnsi="Cambria Math"/>
                  <w:color w:val="FF0000"/>
                  <w:szCs w:val="24"/>
                </w:rPr>
                <m:t>B</m:t>
              </m:r>
            </m:den>
          </m:f>
        </m:oMath>
      </m:oMathPara>
    </w:p>
    <w:p w14:paraId="1D9EB322" w14:textId="77777777" w:rsidR="002E50F5" w:rsidRPr="00761E55" w:rsidRDefault="002E50F5" w:rsidP="008273CB">
      <w:pPr>
        <w:rPr>
          <w:rFonts w:eastAsiaTheme="minorEastAsia"/>
          <w:lang w:val="en-GB"/>
        </w:rPr>
      </w:pPr>
    </w:p>
    <w:sectPr w:rsidR="002E50F5" w:rsidRPr="00761E55" w:rsidSect="005A0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9296B" w14:textId="77777777" w:rsidR="00F26693" w:rsidRDefault="00F26693" w:rsidP="005E527D">
      <w:pPr>
        <w:spacing w:after="0" w:line="240" w:lineRule="auto"/>
      </w:pPr>
      <w:r>
        <w:separator/>
      </w:r>
    </w:p>
  </w:endnote>
  <w:endnote w:type="continuationSeparator" w:id="0">
    <w:p w14:paraId="339E5E98" w14:textId="77777777" w:rsidR="00F26693" w:rsidRDefault="00F26693" w:rsidP="005E527D">
      <w:pPr>
        <w:spacing w:after="0" w:line="240" w:lineRule="auto"/>
      </w:pPr>
      <w:r>
        <w:continuationSeparator/>
      </w:r>
    </w:p>
  </w:endnote>
  <w:endnote w:type="continuationNotice" w:id="1">
    <w:p w14:paraId="561FF68F" w14:textId="77777777" w:rsidR="00F26693" w:rsidRDefault="00F266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ED6DB" w14:textId="77777777" w:rsidR="00F26693" w:rsidRDefault="00F26693" w:rsidP="005E527D">
      <w:pPr>
        <w:spacing w:after="0" w:line="240" w:lineRule="auto"/>
      </w:pPr>
      <w:r>
        <w:separator/>
      </w:r>
    </w:p>
  </w:footnote>
  <w:footnote w:type="continuationSeparator" w:id="0">
    <w:p w14:paraId="6AF70197" w14:textId="77777777" w:rsidR="00F26693" w:rsidRDefault="00F26693" w:rsidP="005E527D">
      <w:pPr>
        <w:spacing w:after="0" w:line="240" w:lineRule="auto"/>
      </w:pPr>
      <w:r>
        <w:continuationSeparator/>
      </w:r>
    </w:p>
  </w:footnote>
  <w:footnote w:type="continuationNotice" w:id="1">
    <w:p w14:paraId="5756F9FC" w14:textId="77777777" w:rsidR="00F26693" w:rsidRDefault="00F26693">
      <w:pPr>
        <w:spacing w:after="0" w:line="240" w:lineRule="auto"/>
      </w:pPr>
    </w:p>
  </w:footnote>
  <w:footnote w:id="2">
    <w:p w14:paraId="67F9773A" w14:textId="6DD8B9B2" w:rsidR="002B3BD2" w:rsidRDefault="002B3BD2">
      <w:pPr>
        <w:pStyle w:val="Testonotaapidipagina"/>
      </w:pPr>
      <w:r>
        <w:rPr>
          <w:rStyle w:val="Rimandonotaapidipagina"/>
        </w:rPr>
        <w:footnoteRef/>
      </w:r>
      <w:r>
        <w:t xml:space="preserve"> Magherini – Pochiero – </w:t>
      </w:r>
      <w:proofErr w:type="spellStart"/>
      <w:r>
        <w:t>Sieni</w:t>
      </w:r>
      <w:proofErr w:type="spellEnd"/>
      <w:r>
        <w:t xml:space="preserve"> (MPS)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27"/>
    <w:rsid w:val="00004736"/>
    <w:rsid w:val="00005034"/>
    <w:rsid w:val="00010F0B"/>
    <w:rsid w:val="00015822"/>
    <w:rsid w:val="000163C0"/>
    <w:rsid w:val="0002074B"/>
    <w:rsid w:val="00020A53"/>
    <w:rsid w:val="000218B1"/>
    <w:rsid w:val="00030A39"/>
    <w:rsid w:val="00031756"/>
    <w:rsid w:val="00043FD5"/>
    <w:rsid w:val="000465D0"/>
    <w:rsid w:val="0005004C"/>
    <w:rsid w:val="000513A5"/>
    <w:rsid w:val="000514B9"/>
    <w:rsid w:val="00051C60"/>
    <w:rsid w:val="00057CCF"/>
    <w:rsid w:val="00060E36"/>
    <w:rsid w:val="000731F5"/>
    <w:rsid w:val="00074821"/>
    <w:rsid w:val="00083C80"/>
    <w:rsid w:val="000857AA"/>
    <w:rsid w:val="00093B21"/>
    <w:rsid w:val="000A5048"/>
    <w:rsid w:val="000B2B11"/>
    <w:rsid w:val="000B2ED4"/>
    <w:rsid w:val="000B66B1"/>
    <w:rsid w:val="000C7897"/>
    <w:rsid w:val="000D1552"/>
    <w:rsid w:val="000D4EC4"/>
    <w:rsid w:val="000D5F93"/>
    <w:rsid w:val="000E5ACD"/>
    <w:rsid w:val="000F02B6"/>
    <w:rsid w:val="000F1A83"/>
    <w:rsid w:val="000F1CCB"/>
    <w:rsid w:val="000F1DB5"/>
    <w:rsid w:val="001004B1"/>
    <w:rsid w:val="0010073D"/>
    <w:rsid w:val="001011D9"/>
    <w:rsid w:val="001012D3"/>
    <w:rsid w:val="00105969"/>
    <w:rsid w:val="00105A07"/>
    <w:rsid w:val="001111AF"/>
    <w:rsid w:val="00121413"/>
    <w:rsid w:val="0012405A"/>
    <w:rsid w:val="00130244"/>
    <w:rsid w:val="001302BD"/>
    <w:rsid w:val="00131BEC"/>
    <w:rsid w:val="001328F9"/>
    <w:rsid w:val="0013531D"/>
    <w:rsid w:val="00136298"/>
    <w:rsid w:val="0013662E"/>
    <w:rsid w:val="00140970"/>
    <w:rsid w:val="001442DC"/>
    <w:rsid w:val="001476CB"/>
    <w:rsid w:val="00152D52"/>
    <w:rsid w:val="001555B4"/>
    <w:rsid w:val="00155C51"/>
    <w:rsid w:val="00156094"/>
    <w:rsid w:val="001643DA"/>
    <w:rsid w:val="00174E27"/>
    <w:rsid w:val="00174EAC"/>
    <w:rsid w:val="00181177"/>
    <w:rsid w:val="0018574A"/>
    <w:rsid w:val="00187586"/>
    <w:rsid w:val="001933F0"/>
    <w:rsid w:val="001949AF"/>
    <w:rsid w:val="00195784"/>
    <w:rsid w:val="00196386"/>
    <w:rsid w:val="00196D61"/>
    <w:rsid w:val="001A3FEF"/>
    <w:rsid w:val="001A521F"/>
    <w:rsid w:val="001A6449"/>
    <w:rsid w:val="001A6B0F"/>
    <w:rsid w:val="001A6B12"/>
    <w:rsid w:val="001A6E42"/>
    <w:rsid w:val="001A7A9A"/>
    <w:rsid w:val="001B568D"/>
    <w:rsid w:val="001B5C6E"/>
    <w:rsid w:val="001C0F66"/>
    <w:rsid w:val="001C1262"/>
    <w:rsid w:val="001C1388"/>
    <w:rsid w:val="001D266A"/>
    <w:rsid w:val="001D5F67"/>
    <w:rsid w:val="001E5A98"/>
    <w:rsid w:val="001F24E6"/>
    <w:rsid w:val="001F38DC"/>
    <w:rsid w:val="001F71C6"/>
    <w:rsid w:val="0020611A"/>
    <w:rsid w:val="00206FB5"/>
    <w:rsid w:val="0021678A"/>
    <w:rsid w:val="0022165C"/>
    <w:rsid w:val="00245D66"/>
    <w:rsid w:val="002463BC"/>
    <w:rsid w:val="00250150"/>
    <w:rsid w:val="00253F16"/>
    <w:rsid w:val="00261BD6"/>
    <w:rsid w:val="00265B0A"/>
    <w:rsid w:val="00272000"/>
    <w:rsid w:val="00272005"/>
    <w:rsid w:val="0027701E"/>
    <w:rsid w:val="00281577"/>
    <w:rsid w:val="002831EC"/>
    <w:rsid w:val="0029163B"/>
    <w:rsid w:val="002920D7"/>
    <w:rsid w:val="00292D93"/>
    <w:rsid w:val="00297EB7"/>
    <w:rsid w:val="002A22C1"/>
    <w:rsid w:val="002A4354"/>
    <w:rsid w:val="002A6A26"/>
    <w:rsid w:val="002B3BD2"/>
    <w:rsid w:val="002B5B42"/>
    <w:rsid w:val="002C1409"/>
    <w:rsid w:val="002C26E8"/>
    <w:rsid w:val="002C4D9D"/>
    <w:rsid w:val="002C5B0E"/>
    <w:rsid w:val="002E50F5"/>
    <w:rsid w:val="002E6BAB"/>
    <w:rsid w:val="002F0D95"/>
    <w:rsid w:val="002F18DF"/>
    <w:rsid w:val="002F34AD"/>
    <w:rsid w:val="002F5161"/>
    <w:rsid w:val="002F6826"/>
    <w:rsid w:val="002F6D29"/>
    <w:rsid w:val="00304064"/>
    <w:rsid w:val="003115B8"/>
    <w:rsid w:val="00312531"/>
    <w:rsid w:val="0033180B"/>
    <w:rsid w:val="00334681"/>
    <w:rsid w:val="0035255D"/>
    <w:rsid w:val="0035261F"/>
    <w:rsid w:val="003646C7"/>
    <w:rsid w:val="00366781"/>
    <w:rsid w:val="00370A7E"/>
    <w:rsid w:val="0038327A"/>
    <w:rsid w:val="00383D94"/>
    <w:rsid w:val="00386C6F"/>
    <w:rsid w:val="00391096"/>
    <w:rsid w:val="00395983"/>
    <w:rsid w:val="00397CC6"/>
    <w:rsid w:val="003A3CD5"/>
    <w:rsid w:val="003A7473"/>
    <w:rsid w:val="003B3FD8"/>
    <w:rsid w:val="003B4A97"/>
    <w:rsid w:val="003B5844"/>
    <w:rsid w:val="003C4916"/>
    <w:rsid w:val="003C4B7C"/>
    <w:rsid w:val="003C568D"/>
    <w:rsid w:val="003D24F9"/>
    <w:rsid w:val="003D43CF"/>
    <w:rsid w:val="003E0255"/>
    <w:rsid w:val="003E1CB9"/>
    <w:rsid w:val="003F1A80"/>
    <w:rsid w:val="003F55E8"/>
    <w:rsid w:val="003F5B12"/>
    <w:rsid w:val="00403102"/>
    <w:rsid w:val="00404380"/>
    <w:rsid w:val="0041078F"/>
    <w:rsid w:val="00423C68"/>
    <w:rsid w:val="00442051"/>
    <w:rsid w:val="00442F94"/>
    <w:rsid w:val="004507EF"/>
    <w:rsid w:val="00456FE5"/>
    <w:rsid w:val="00461C99"/>
    <w:rsid w:val="00462919"/>
    <w:rsid w:val="004658D2"/>
    <w:rsid w:val="00471852"/>
    <w:rsid w:val="00472334"/>
    <w:rsid w:val="0048590A"/>
    <w:rsid w:val="00495DB6"/>
    <w:rsid w:val="00497BAD"/>
    <w:rsid w:val="004A639F"/>
    <w:rsid w:val="004B0405"/>
    <w:rsid w:val="004B112D"/>
    <w:rsid w:val="004B26DB"/>
    <w:rsid w:val="004B74FF"/>
    <w:rsid w:val="004B780A"/>
    <w:rsid w:val="004C2253"/>
    <w:rsid w:val="004D2610"/>
    <w:rsid w:val="004D2F84"/>
    <w:rsid w:val="004D35B6"/>
    <w:rsid w:val="004D6C02"/>
    <w:rsid w:val="004E085B"/>
    <w:rsid w:val="004E2BFD"/>
    <w:rsid w:val="004E3A14"/>
    <w:rsid w:val="004E7134"/>
    <w:rsid w:val="004F0390"/>
    <w:rsid w:val="004F1674"/>
    <w:rsid w:val="004F3717"/>
    <w:rsid w:val="00502579"/>
    <w:rsid w:val="005064DF"/>
    <w:rsid w:val="00506B52"/>
    <w:rsid w:val="00526D5D"/>
    <w:rsid w:val="00527733"/>
    <w:rsid w:val="00535423"/>
    <w:rsid w:val="00537125"/>
    <w:rsid w:val="00541FEC"/>
    <w:rsid w:val="00554E84"/>
    <w:rsid w:val="005622E4"/>
    <w:rsid w:val="005703BC"/>
    <w:rsid w:val="00573C82"/>
    <w:rsid w:val="0058171B"/>
    <w:rsid w:val="005A09DF"/>
    <w:rsid w:val="005A6E9D"/>
    <w:rsid w:val="005B3E25"/>
    <w:rsid w:val="005B6F55"/>
    <w:rsid w:val="005C0855"/>
    <w:rsid w:val="005C2953"/>
    <w:rsid w:val="005D0F3E"/>
    <w:rsid w:val="005D2532"/>
    <w:rsid w:val="005D29BF"/>
    <w:rsid w:val="005E11E8"/>
    <w:rsid w:val="005E1F27"/>
    <w:rsid w:val="005E527D"/>
    <w:rsid w:val="005E6AD6"/>
    <w:rsid w:val="005E7CCC"/>
    <w:rsid w:val="005F1A88"/>
    <w:rsid w:val="005F79CF"/>
    <w:rsid w:val="00604EA7"/>
    <w:rsid w:val="006063D0"/>
    <w:rsid w:val="00606F93"/>
    <w:rsid w:val="00610B59"/>
    <w:rsid w:val="00613A9E"/>
    <w:rsid w:val="00616ABA"/>
    <w:rsid w:val="006208C7"/>
    <w:rsid w:val="00627C43"/>
    <w:rsid w:val="00631C65"/>
    <w:rsid w:val="0064476B"/>
    <w:rsid w:val="006578F0"/>
    <w:rsid w:val="0066021B"/>
    <w:rsid w:val="00672A0E"/>
    <w:rsid w:val="00677A47"/>
    <w:rsid w:val="00677EB4"/>
    <w:rsid w:val="00683848"/>
    <w:rsid w:val="00686669"/>
    <w:rsid w:val="00692752"/>
    <w:rsid w:val="00695108"/>
    <w:rsid w:val="00697620"/>
    <w:rsid w:val="00697973"/>
    <w:rsid w:val="006A479D"/>
    <w:rsid w:val="006B3B1C"/>
    <w:rsid w:val="006B727F"/>
    <w:rsid w:val="006B7C0D"/>
    <w:rsid w:val="006C58D8"/>
    <w:rsid w:val="006C7525"/>
    <w:rsid w:val="006D0B1A"/>
    <w:rsid w:val="006D25E6"/>
    <w:rsid w:val="006E200B"/>
    <w:rsid w:val="006E7F76"/>
    <w:rsid w:val="006F29E6"/>
    <w:rsid w:val="006F2A4F"/>
    <w:rsid w:val="006F5B56"/>
    <w:rsid w:val="00703C87"/>
    <w:rsid w:val="00705757"/>
    <w:rsid w:val="00715E3E"/>
    <w:rsid w:val="0072693B"/>
    <w:rsid w:val="00737B86"/>
    <w:rsid w:val="007400E5"/>
    <w:rsid w:val="007426BC"/>
    <w:rsid w:val="00744F22"/>
    <w:rsid w:val="007514A0"/>
    <w:rsid w:val="00752A07"/>
    <w:rsid w:val="007530AF"/>
    <w:rsid w:val="00756EBB"/>
    <w:rsid w:val="00761E55"/>
    <w:rsid w:val="00762603"/>
    <w:rsid w:val="00762AA7"/>
    <w:rsid w:val="007703FA"/>
    <w:rsid w:val="007708FE"/>
    <w:rsid w:val="00781A38"/>
    <w:rsid w:val="00790C23"/>
    <w:rsid w:val="007916D1"/>
    <w:rsid w:val="00796F35"/>
    <w:rsid w:val="007978BF"/>
    <w:rsid w:val="007C054A"/>
    <w:rsid w:val="007C1FBC"/>
    <w:rsid w:val="007C2E2E"/>
    <w:rsid w:val="007C407A"/>
    <w:rsid w:val="007E0EE6"/>
    <w:rsid w:val="007E187A"/>
    <w:rsid w:val="007E4DA4"/>
    <w:rsid w:val="007E6E7F"/>
    <w:rsid w:val="007F300F"/>
    <w:rsid w:val="007F3DF4"/>
    <w:rsid w:val="0080709A"/>
    <w:rsid w:val="00810FA7"/>
    <w:rsid w:val="008132E0"/>
    <w:rsid w:val="00813C41"/>
    <w:rsid w:val="00816B01"/>
    <w:rsid w:val="00820A0F"/>
    <w:rsid w:val="00821103"/>
    <w:rsid w:val="008273CB"/>
    <w:rsid w:val="0083019C"/>
    <w:rsid w:val="00830926"/>
    <w:rsid w:val="00830AED"/>
    <w:rsid w:val="00841E0E"/>
    <w:rsid w:val="00844914"/>
    <w:rsid w:val="008536C9"/>
    <w:rsid w:val="00857237"/>
    <w:rsid w:val="00857EEC"/>
    <w:rsid w:val="0086429C"/>
    <w:rsid w:val="00864DF6"/>
    <w:rsid w:val="00866A23"/>
    <w:rsid w:val="0087027B"/>
    <w:rsid w:val="008761AC"/>
    <w:rsid w:val="00882E65"/>
    <w:rsid w:val="00883494"/>
    <w:rsid w:val="00890685"/>
    <w:rsid w:val="0089256C"/>
    <w:rsid w:val="00893DFC"/>
    <w:rsid w:val="0089437E"/>
    <w:rsid w:val="00895BB2"/>
    <w:rsid w:val="00895E02"/>
    <w:rsid w:val="008A11FA"/>
    <w:rsid w:val="008B154E"/>
    <w:rsid w:val="008B6310"/>
    <w:rsid w:val="008C00BB"/>
    <w:rsid w:val="008C526C"/>
    <w:rsid w:val="008D3A0C"/>
    <w:rsid w:val="008F0718"/>
    <w:rsid w:val="00904B3A"/>
    <w:rsid w:val="00905450"/>
    <w:rsid w:val="0090709C"/>
    <w:rsid w:val="009105E9"/>
    <w:rsid w:val="0091133F"/>
    <w:rsid w:val="009144FD"/>
    <w:rsid w:val="00922793"/>
    <w:rsid w:val="00925655"/>
    <w:rsid w:val="00926DD7"/>
    <w:rsid w:val="009362FB"/>
    <w:rsid w:val="00943DC0"/>
    <w:rsid w:val="00950031"/>
    <w:rsid w:val="00954E64"/>
    <w:rsid w:val="00963739"/>
    <w:rsid w:val="00985275"/>
    <w:rsid w:val="00991B04"/>
    <w:rsid w:val="00993C7B"/>
    <w:rsid w:val="0099509C"/>
    <w:rsid w:val="00995694"/>
    <w:rsid w:val="0099653D"/>
    <w:rsid w:val="00996C4C"/>
    <w:rsid w:val="00997A4A"/>
    <w:rsid w:val="009A0B71"/>
    <w:rsid w:val="009A6EA3"/>
    <w:rsid w:val="009E008E"/>
    <w:rsid w:val="009E0A27"/>
    <w:rsid w:val="009E5749"/>
    <w:rsid w:val="009F2D66"/>
    <w:rsid w:val="00A07142"/>
    <w:rsid w:val="00A10796"/>
    <w:rsid w:val="00A14ECA"/>
    <w:rsid w:val="00A16A85"/>
    <w:rsid w:val="00A20091"/>
    <w:rsid w:val="00A21BA8"/>
    <w:rsid w:val="00A24AD3"/>
    <w:rsid w:val="00A3284E"/>
    <w:rsid w:val="00A42696"/>
    <w:rsid w:val="00A4399E"/>
    <w:rsid w:val="00A45031"/>
    <w:rsid w:val="00A55C2C"/>
    <w:rsid w:val="00A63CEE"/>
    <w:rsid w:val="00A63E60"/>
    <w:rsid w:val="00A73B11"/>
    <w:rsid w:val="00A86094"/>
    <w:rsid w:val="00A93115"/>
    <w:rsid w:val="00A9452C"/>
    <w:rsid w:val="00A9728F"/>
    <w:rsid w:val="00AA0D4B"/>
    <w:rsid w:val="00AA405E"/>
    <w:rsid w:val="00AA5DC4"/>
    <w:rsid w:val="00AA6696"/>
    <w:rsid w:val="00AB6C0F"/>
    <w:rsid w:val="00AC2333"/>
    <w:rsid w:val="00AC343B"/>
    <w:rsid w:val="00AC6EF6"/>
    <w:rsid w:val="00AC75BC"/>
    <w:rsid w:val="00AC7FEE"/>
    <w:rsid w:val="00AD107E"/>
    <w:rsid w:val="00AE5D77"/>
    <w:rsid w:val="00AF0382"/>
    <w:rsid w:val="00AF5469"/>
    <w:rsid w:val="00AF56B9"/>
    <w:rsid w:val="00AF5DF3"/>
    <w:rsid w:val="00B0111D"/>
    <w:rsid w:val="00B01970"/>
    <w:rsid w:val="00B055EE"/>
    <w:rsid w:val="00B069F9"/>
    <w:rsid w:val="00B075F6"/>
    <w:rsid w:val="00B1062B"/>
    <w:rsid w:val="00B31A25"/>
    <w:rsid w:val="00B4076D"/>
    <w:rsid w:val="00B44858"/>
    <w:rsid w:val="00B50375"/>
    <w:rsid w:val="00B5099C"/>
    <w:rsid w:val="00B548C8"/>
    <w:rsid w:val="00B568E9"/>
    <w:rsid w:val="00B56CF5"/>
    <w:rsid w:val="00B60192"/>
    <w:rsid w:val="00B61A07"/>
    <w:rsid w:val="00B6248A"/>
    <w:rsid w:val="00B80FDD"/>
    <w:rsid w:val="00B90C20"/>
    <w:rsid w:val="00BA1B85"/>
    <w:rsid w:val="00BA3043"/>
    <w:rsid w:val="00BA343D"/>
    <w:rsid w:val="00BA6C87"/>
    <w:rsid w:val="00BA7AA3"/>
    <w:rsid w:val="00BB1647"/>
    <w:rsid w:val="00BB2A3D"/>
    <w:rsid w:val="00BC014E"/>
    <w:rsid w:val="00BC1B6A"/>
    <w:rsid w:val="00BC2CFC"/>
    <w:rsid w:val="00BC50EC"/>
    <w:rsid w:val="00BC5923"/>
    <w:rsid w:val="00BC6321"/>
    <w:rsid w:val="00BC785C"/>
    <w:rsid w:val="00BD6150"/>
    <w:rsid w:val="00BE0269"/>
    <w:rsid w:val="00BF044E"/>
    <w:rsid w:val="00BF1853"/>
    <w:rsid w:val="00BF315A"/>
    <w:rsid w:val="00C11DF0"/>
    <w:rsid w:val="00C15052"/>
    <w:rsid w:val="00C208B5"/>
    <w:rsid w:val="00C238BF"/>
    <w:rsid w:val="00C238EA"/>
    <w:rsid w:val="00C24270"/>
    <w:rsid w:val="00C257BE"/>
    <w:rsid w:val="00C30015"/>
    <w:rsid w:val="00C30A03"/>
    <w:rsid w:val="00C35C63"/>
    <w:rsid w:val="00C3610D"/>
    <w:rsid w:val="00C400C8"/>
    <w:rsid w:val="00C413D6"/>
    <w:rsid w:val="00C44AC0"/>
    <w:rsid w:val="00C72664"/>
    <w:rsid w:val="00C762B4"/>
    <w:rsid w:val="00C8780E"/>
    <w:rsid w:val="00CA333F"/>
    <w:rsid w:val="00CA37DF"/>
    <w:rsid w:val="00CA70C3"/>
    <w:rsid w:val="00CB0CA4"/>
    <w:rsid w:val="00CB6D91"/>
    <w:rsid w:val="00CC2D9E"/>
    <w:rsid w:val="00CC3D8B"/>
    <w:rsid w:val="00CC5BEB"/>
    <w:rsid w:val="00CC5C2A"/>
    <w:rsid w:val="00CD25B6"/>
    <w:rsid w:val="00CD58CA"/>
    <w:rsid w:val="00CD6844"/>
    <w:rsid w:val="00CE3A0E"/>
    <w:rsid w:val="00CE792A"/>
    <w:rsid w:val="00CF047D"/>
    <w:rsid w:val="00CF6542"/>
    <w:rsid w:val="00D0160A"/>
    <w:rsid w:val="00D04305"/>
    <w:rsid w:val="00D1024A"/>
    <w:rsid w:val="00D13802"/>
    <w:rsid w:val="00D17D39"/>
    <w:rsid w:val="00D26EB2"/>
    <w:rsid w:val="00D475A1"/>
    <w:rsid w:val="00D51F59"/>
    <w:rsid w:val="00D53C4D"/>
    <w:rsid w:val="00D55E1B"/>
    <w:rsid w:val="00D604D5"/>
    <w:rsid w:val="00D64CF5"/>
    <w:rsid w:val="00D6764B"/>
    <w:rsid w:val="00D70580"/>
    <w:rsid w:val="00D75739"/>
    <w:rsid w:val="00D83F8B"/>
    <w:rsid w:val="00D96D59"/>
    <w:rsid w:val="00DA07BD"/>
    <w:rsid w:val="00DA2496"/>
    <w:rsid w:val="00DA4BC0"/>
    <w:rsid w:val="00DA4FFB"/>
    <w:rsid w:val="00DB7F31"/>
    <w:rsid w:val="00DC4FEC"/>
    <w:rsid w:val="00DC65DD"/>
    <w:rsid w:val="00DD0041"/>
    <w:rsid w:val="00DD0CAF"/>
    <w:rsid w:val="00DD25DF"/>
    <w:rsid w:val="00DD32AF"/>
    <w:rsid w:val="00DD33F2"/>
    <w:rsid w:val="00DE293A"/>
    <w:rsid w:val="00DE3C9D"/>
    <w:rsid w:val="00DE7649"/>
    <w:rsid w:val="00DF16CC"/>
    <w:rsid w:val="00E0366A"/>
    <w:rsid w:val="00E11272"/>
    <w:rsid w:val="00E11E92"/>
    <w:rsid w:val="00E154DA"/>
    <w:rsid w:val="00E21F3D"/>
    <w:rsid w:val="00E229C8"/>
    <w:rsid w:val="00E250E4"/>
    <w:rsid w:val="00E34B34"/>
    <w:rsid w:val="00E354EE"/>
    <w:rsid w:val="00E36470"/>
    <w:rsid w:val="00E407D9"/>
    <w:rsid w:val="00E416BE"/>
    <w:rsid w:val="00E4335E"/>
    <w:rsid w:val="00E461C4"/>
    <w:rsid w:val="00E46F7E"/>
    <w:rsid w:val="00E50069"/>
    <w:rsid w:val="00E53313"/>
    <w:rsid w:val="00E5627F"/>
    <w:rsid w:val="00E60B35"/>
    <w:rsid w:val="00E66879"/>
    <w:rsid w:val="00E67624"/>
    <w:rsid w:val="00E7112A"/>
    <w:rsid w:val="00E715BE"/>
    <w:rsid w:val="00E761B4"/>
    <w:rsid w:val="00E83A91"/>
    <w:rsid w:val="00E86248"/>
    <w:rsid w:val="00E91DCE"/>
    <w:rsid w:val="00E93938"/>
    <w:rsid w:val="00EB2227"/>
    <w:rsid w:val="00EB6CDF"/>
    <w:rsid w:val="00EB7594"/>
    <w:rsid w:val="00EC008B"/>
    <w:rsid w:val="00EC0283"/>
    <w:rsid w:val="00EC2C72"/>
    <w:rsid w:val="00EC4225"/>
    <w:rsid w:val="00EC70A5"/>
    <w:rsid w:val="00ED3267"/>
    <w:rsid w:val="00EE1D74"/>
    <w:rsid w:val="00EE5296"/>
    <w:rsid w:val="00EF2C28"/>
    <w:rsid w:val="00EF308F"/>
    <w:rsid w:val="00EF316C"/>
    <w:rsid w:val="00EF3926"/>
    <w:rsid w:val="00EF3E4D"/>
    <w:rsid w:val="00EF46EB"/>
    <w:rsid w:val="00EF577B"/>
    <w:rsid w:val="00EF5E7C"/>
    <w:rsid w:val="00EF6DD8"/>
    <w:rsid w:val="00F0259D"/>
    <w:rsid w:val="00F10452"/>
    <w:rsid w:val="00F11F82"/>
    <w:rsid w:val="00F120B9"/>
    <w:rsid w:val="00F12B60"/>
    <w:rsid w:val="00F13096"/>
    <w:rsid w:val="00F16DB8"/>
    <w:rsid w:val="00F2096E"/>
    <w:rsid w:val="00F24DEC"/>
    <w:rsid w:val="00F26693"/>
    <w:rsid w:val="00F314A1"/>
    <w:rsid w:val="00F47F18"/>
    <w:rsid w:val="00F51528"/>
    <w:rsid w:val="00F518AA"/>
    <w:rsid w:val="00F51CA2"/>
    <w:rsid w:val="00F64CC5"/>
    <w:rsid w:val="00F65572"/>
    <w:rsid w:val="00F71EE1"/>
    <w:rsid w:val="00F72C04"/>
    <w:rsid w:val="00F77432"/>
    <w:rsid w:val="00F81732"/>
    <w:rsid w:val="00F83392"/>
    <w:rsid w:val="00F9744F"/>
    <w:rsid w:val="00F976EA"/>
    <w:rsid w:val="00F97E43"/>
    <w:rsid w:val="00FA2331"/>
    <w:rsid w:val="00FA3D24"/>
    <w:rsid w:val="00FA7502"/>
    <w:rsid w:val="00FB1ED1"/>
    <w:rsid w:val="00FB429E"/>
    <w:rsid w:val="00FB6E7C"/>
    <w:rsid w:val="00FC4FEE"/>
    <w:rsid w:val="00FD6F5C"/>
    <w:rsid w:val="00FE0909"/>
    <w:rsid w:val="00FE139F"/>
    <w:rsid w:val="00FE66E8"/>
    <w:rsid w:val="00FF00D9"/>
    <w:rsid w:val="00FF1394"/>
    <w:rsid w:val="00FF1689"/>
    <w:rsid w:val="00FF203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F0D82"/>
  <w15:chartTrackingRefBased/>
  <w15:docId w15:val="{4B7949AE-BA3B-4CAB-8732-5436198D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 Light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C789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13C41"/>
    <w:rPr>
      <w:color w:val="80808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5E527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E527D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E527D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E527D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6021B"/>
  </w:style>
  <w:style w:type="paragraph" w:styleId="Pidipagina">
    <w:name w:val="footer"/>
    <w:basedOn w:val="Normale"/>
    <w:link w:val="PidipaginaCarattere"/>
    <w:uiPriority w:val="99"/>
    <w:unhideWhenUsed/>
    <w:rsid w:val="0066021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D3B6F-AA29-43BD-9AAA-0DFF0F784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POCHIERO</dc:creator>
  <cp:keywords/>
  <dc:description/>
  <cp:lastModifiedBy>Amedeo Pochiero</cp:lastModifiedBy>
  <cp:revision>2</cp:revision>
  <cp:lastPrinted>2018-11-07T13:11:00Z</cp:lastPrinted>
  <dcterms:created xsi:type="dcterms:W3CDTF">2018-11-14T09:55:00Z</dcterms:created>
  <dcterms:modified xsi:type="dcterms:W3CDTF">2018-11-14T09:55:00Z</dcterms:modified>
</cp:coreProperties>
</file>