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-115.0" w:type="dxa"/>
        <w:tblBorders>
          <w:top w:color="0066a2" w:space="0" w:sz="18" w:val="single"/>
          <w:bottom w:color="0066a2" w:space="0" w:sz="12" w:val="single"/>
        </w:tblBorders>
        <w:tblLayout w:type="fixed"/>
        <w:tblLook w:val="0400"/>
      </w:tblPr>
      <w:tblGrid>
        <w:gridCol w:w="6629"/>
        <w:gridCol w:w="3544"/>
        <w:tblGridChange w:id="0">
          <w:tblGrid>
            <w:gridCol w:w="6629"/>
            <w:gridCol w:w="3544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0</wp:posOffset>
                      </wp:positionV>
                      <wp:extent cx="2886075" cy="1300632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907408" y="3226598"/>
                                <a:ext cx="2877185" cy="1106805"/>
                              </a:xfrm>
                              <a:custGeom>
                                <a:rect b="b" l="l" r="r" t="t"/>
                                <a:pathLst>
                                  <a:path extrusionOk="0" h="1106805" w="2877185">
                                    <a:moveTo>
                                      <a:pt x="0" y="0"/>
                                    </a:moveTo>
                                    <a:lnTo>
                                      <a:pt x="0" y="1106805"/>
                                    </a:lnTo>
                                    <a:lnTo>
                                      <a:pt x="2877185" y="1106805"/>
                                    </a:lnTo>
                                    <a:lnTo>
                                      <a:pt x="287718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0787445672 / 0566948034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josias.sieburtis.ci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Célibataire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720" w:right="0" w:firstLine="36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Nationalité : </w:t>
                                  </w: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Ivoirienne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2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Verdana" w:cs="Verdana" w:eastAsia="Verdana" w:hAnsi="Verdana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0</wp:posOffset>
                      </wp:positionV>
                      <wp:extent cx="2886075" cy="1300632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86075" cy="13006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Poda Josias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 SIE (27 ans)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DÉVELOPPEUR FULL STACK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0"/>
              </w:rPr>
              <w:t xml:space="preserve">      (WEB &amp; MOBILE)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536"/>
                <w:tab w:val="right" w:leader="none" w:pos="9072"/>
              </w:tabs>
              <w:spacing w:after="0" w:before="0" w:line="240" w:lineRule="auto"/>
              <w:ind w:left="9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7"/>
        </w:tabs>
        <w:spacing w:after="0" w:before="6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4.0" w:type="dxa"/>
        <w:jc w:val="left"/>
        <w:tblInd w:w="-115.0" w:type="dxa"/>
        <w:tblBorders>
          <w:top w:color="ffffff" w:space="0" w:sz="8" w:val="single"/>
          <w:bottom w:color="ffffff" w:space="0" w:sz="8" w:val="single"/>
        </w:tblBorders>
        <w:tblLayout w:type="fixed"/>
        <w:tblLook w:val="0400"/>
      </w:tblPr>
      <w:tblGrid>
        <w:gridCol w:w="1758"/>
        <w:gridCol w:w="236"/>
        <w:gridCol w:w="8180"/>
        <w:tblGridChange w:id="0">
          <w:tblGrid>
            <w:gridCol w:w="1758"/>
            <w:gridCol w:w="236"/>
            <w:gridCol w:w="8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Licence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en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éthodes informatiques appliquées à la gestion des entreprises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IAGE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Université 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Polytechnique de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ingerville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(U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-201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Baccalauréat Série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Lycée de </w:t>
            </w:r>
            <w:r w:rsidDel="00000000" w:rsidR="00000000" w:rsidRPr="00000000">
              <w:rPr>
                <w:rFonts w:ascii="Verdana" w:cs="Verdana" w:eastAsia="Verdana" w:hAnsi="Verdana"/>
                <w:color w:val="0066a2"/>
                <w:sz w:val="20"/>
                <w:szCs w:val="20"/>
                <w:rtl w:val="0"/>
              </w:rPr>
              <w:t xml:space="preserve">garçon de Bingerville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4.4921874999998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rtl w:val="0"/>
              </w:rPr>
              <w:t xml:space="preserve">Langues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Anglais (Professionnel)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Français (Courant)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66a2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8"/>
                <w:szCs w:val="28"/>
                <w:rtl w:val="0"/>
              </w:rPr>
              <w:t xml:space="preserve">Compétences techniques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-115.0" w:type="dxa"/>
        <w:tblBorders>
          <w:top w:color="829dc7" w:space="0" w:sz="8" w:val="single"/>
          <w:bottom w:color="829dc7" w:space="0" w:sz="8" w:val="single"/>
        </w:tblBorders>
        <w:tblLayout w:type="fixed"/>
        <w:tblLook w:val="0400"/>
      </w:tblPr>
      <w:tblGrid>
        <w:gridCol w:w="3527"/>
        <w:gridCol w:w="2110"/>
        <w:gridCol w:w="1131"/>
        <w:gridCol w:w="240"/>
        <w:gridCol w:w="2136"/>
        <w:gridCol w:w="1029"/>
        <w:tblGridChange w:id="0">
          <w:tblGrid>
            <w:gridCol w:w="3527"/>
            <w:gridCol w:w="2110"/>
            <w:gridCol w:w="1131"/>
            <w:gridCol w:w="240"/>
            <w:gridCol w:w="2136"/>
            <w:gridCol w:w="1029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Langage/ Framework / BDD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2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SQL / MySQL</w:t>
            </w:r>
          </w:p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PostgreSQL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4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/ Typescript</w:t>
            </w:r>
          </w:p>
          <w:p w:rsidR="00000000" w:rsidDel="00000000" w:rsidP="00000000" w:rsidRDefault="00000000" w:rsidRPr="00000000" w14:paraId="0000002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29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HTML / CSS</w:t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Dart                         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Java / Java JEE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9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Spring Boot / PrimeNG / Bootstrap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3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Flutter                        </w:t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Angular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JUnit</w:t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Systèmes d’exploitation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LINUX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B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C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Windows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4E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IntelliJ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Visual Studio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Outils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9">
            <w:pPr>
              <w:pStyle w:val="Heading6"/>
              <w:spacing w:after="60" w:before="60" w:lineRule="auto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Maven / Gradle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5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JBOSS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C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1.5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5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6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UiPath                     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Cypress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Git -GitLab, GitHub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fe6f1" w:val="clear"/>
          </w:tcPr>
          <w:p w:rsidR="00000000" w:rsidDel="00000000" w:rsidP="00000000" w:rsidRDefault="00000000" w:rsidRPr="00000000" w14:paraId="00000063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2.5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color w:val="000000"/>
                <w:sz w:val="20"/>
                <w:szCs w:val="20"/>
                <w:rtl w:val="0"/>
              </w:rPr>
              <w:t xml:space="preserve">Modélisation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UML / MERISE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Heading6"/>
              <w:spacing w:after="60" w:before="60" w:lineRule="auto"/>
              <w:jc w:val="left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Heading6"/>
              <w:spacing w:after="60" w:before="60" w:lineRule="auto"/>
              <w:jc w:val="center"/>
              <w:rPr>
                <w:rFonts w:ascii="Verdana" w:cs="Verdana" w:eastAsia="Verdana" w:hAnsi="Verdana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Expériences professionnelles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3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2968"/>
        <w:gridCol w:w="781"/>
        <w:gridCol w:w="6424"/>
        <w:tblGridChange w:id="0">
          <w:tblGrid>
            <w:gridCol w:w="2968"/>
            <w:gridCol w:w="781"/>
            <w:gridCol w:w="6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c70aa" w:space="0" w:sz="18" w:val="single"/>
            </w:tcBorders>
          </w:tcPr>
          <w:p w:rsidR="00000000" w:rsidDel="00000000" w:rsidP="00000000" w:rsidRDefault="00000000" w:rsidRPr="00000000" w14:paraId="00000075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  <w:rtl w:val="0"/>
              </w:rPr>
              <w:t xml:space="preserve">EBURTIS</w:t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before="60" w:lineRule="auto"/>
              <w:jc w:val="left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829dc7" w:space="0" w:sz="12" w:val="single"/>
            </w:tcBorders>
          </w:tcPr>
          <w:p w:rsidR="00000000" w:rsidDel="00000000" w:rsidP="00000000" w:rsidRDefault="00000000" w:rsidRPr="00000000" w14:paraId="0000007A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7E">
            <w:pPr>
              <w:spacing w:after="0" w:before="60" w:lineRule="auto"/>
              <w:jc w:val="left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Stagiaire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ElephantBet : Application de gestion de paris sportifs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Mission(s) et réalisations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Développement frontend de l’interface d’administration et de suivi des gains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Réalisation des tests unitaires et fonctionnels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Environnement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Angular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PostgreSQL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Typescript /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73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2943"/>
        <w:gridCol w:w="426"/>
        <w:gridCol w:w="6804"/>
        <w:tblGridChange w:id="0">
          <w:tblGrid>
            <w:gridCol w:w="2943"/>
            <w:gridCol w:w="426"/>
            <w:gridCol w:w="68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c70aa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  <w:rtl w:val="0"/>
              </w:rPr>
              <w:t xml:space="preserve">EBURTIS </w:t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before="6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before="60" w:lineRule="auto"/>
              <w:rPr>
                <w:rFonts w:ascii="Verdana" w:cs="Verdana" w:eastAsia="Verdana" w:hAnsi="Verdana"/>
                <w:b w:val="1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829dc7" w:space="0" w:sz="12" w:val="single"/>
            </w:tcBorders>
          </w:tcPr>
          <w:p w:rsidR="00000000" w:rsidDel="00000000" w:rsidP="00000000" w:rsidRDefault="00000000" w:rsidRPr="00000000" w14:paraId="00000093">
            <w:pPr>
              <w:spacing w:after="0" w:before="60" w:lineRule="auto"/>
              <w:rPr>
                <w:rFonts w:ascii="Verdana" w:cs="Verdana" w:eastAsia="Verdana" w:hAnsi="Verdana"/>
                <w:color w:val="0066a2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Fonction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7">
            <w:pPr>
              <w:spacing w:after="0" w:before="60" w:lineRule="auto"/>
              <w:jc w:val="left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DÉVELOPPEUR FULLSTACK JAVA-ANGULAR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e-Scrutin: Application de Gestion des scrutins électoraux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Mission(s) et réalisations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  <w:bottom w:color="829dc7" w:space="0" w:sz="12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36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Développement frontend de l’interface web de la plateforme de suivi des scrutins électoraux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Environnement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07"/>
              </w:tabs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29dc7" w:space="0" w:sz="12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907"/>
              </w:tabs>
              <w:spacing w:after="0" w:before="60" w:lineRule="auto"/>
              <w:ind w:left="360" w:firstLine="0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Angular, Spring Boot, PostgreSQL, JAVA, Typescript /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Compétences fonctionnelles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2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10182"/>
        <w:tblGridChange w:id="0">
          <w:tblGrid>
            <w:gridCol w:w="10182"/>
          </w:tblGrid>
        </w:tblGridChange>
      </w:tblGrid>
      <w:tr>
        <w:trPr>
          <w:cantSplit w:val="0"/>
          <w:trHeight w:val="2407" w:hRule="atLeast"/>
          <w:tblHeader w:val="0"/>
        </w:trPr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Connaissance des tests automatisés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Connaissance dans l’ automatisations des processus métiers (RPA)</w:t>
            </w:r>
          </w:p>
          <w:p w:rsidR="00000000" w:rsidDel="00000000" w:rsidP="00000000" w:rsidRDefault="00000000" w:rsidRPr="00000000" w14:paraId="000000A9">
            <w:pPr>
              <w:spacing w:after="0" w:before="6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173.0" w:type="dxa"/>
              <w:jc w:val="left"/>
              <w:tblInd w:w="-115.0" w:type="dxa"/>
              <w:tblBorders>
                <w:top w:color="0066a2" w:space="0" w:sz="18" w:val="single"/>
              </w:tblBorders>
              <w:tblLayout w:type="fixed"/>
              <w:tblLook w:val="0400"/>
            </w:tblPr>
            <w:tblGrid>
              <w:gridCol w:w="10173"/>
              <w:tblGridChange w:id="0">
                <w:tblGrid>
                  <w:gridCol w:w="1017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vAlign w:val="center"/>
                </w:tcPr>
                <w:p w:rsidR="00000000" w:rsidDel="00000000" w:rsidP="00000000" w:rsidRDefault="00000000" w:rsidRPr="00000000" w14:paraId="000000AB">
                  <w:pPr>
                    <w:spacing w:after="0" w:lineRule="auto"/>
                    <w:jc w:val="left"/>
                    <w:rPr>
                      <w:rFonts w:ascii="Verdana" w:cs="Verdana" w:eastAsia="Verdana" w:hAnsi="Verdana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sz w:val="28"/>
                      <w:szCs w:val="28"/>
                      <w:rtl w:val="0"/>
                    </w:rPr>
                    <w:t xml:space="preserve">Méthodologies &amp; Standards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before="60" w:lineRule="auto"/>
              <w:ind w:left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Méthodologie AGILE Scrum</w:t>
            </w:r>
          </w:p>
          <w:p w:rsidR="00000000" w:rsidDel="00000000" w:rsidP="00000000" w:rsidRDefault="00000000" w:rsidRPr="00000000" w14:paraId="000000AD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73.0" w:type="dxa"/>
        <w:jc w:val="left"/>
        <w:tblInd w:w="-115.0" w:type="dxa"/>
        <w:tblBorders>
          <w:top w:color="0066a2" w:space="0" w:sz="18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jc w:val="left"/>
              <w:rPr>
                <w:rFonts w:ascii="Verdana" w:cs="Verdana" w:eastAsia="Verdana" w:hAnsi="Verdan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8"/>
                <w:szCs w:val="28"/>
                <w:rtl w:val="0"/>
              </w:rPr>
              <w:t xml:space="preserve">Sport et Loisirs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70.0" w:type="dxa"/>
        <w:jc w:val="left"/>
        <w:tblInd w:w="-115.0" w:type="dxa"/>
        <w:tblBorders>
          <w:top w:color="829dc7" w:space="0" w:sz="2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3009" w:hRule="atLeast"/>
          <w:tblHeader w:val="0"/>
        </w:trPr>
        <w:tc>
          <w:tcPr>
            <w:tcBorders>
              <w:top w:color="4c70aa" w:space="0" w:sz="1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FootBall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before="6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first"/>
      <w:pgSz w:h="16838" w:w="11906" w:orient="portrait"/>
      <w:pgMar w:bottom="993" w:top="426" w:left="1418" w:right="1418" w:header="426" w:footer="3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Stag Sans Bold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Stag Sans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10173.0" w:type="dxa"/>
      <w:jc w:val="left"/>
      <w:tblInd w:w="-115.0" w:type="dxa"/>
      <w:tblLayout w:type="fixed"/>
      <w:tblLook w:val="0400"/>
    </w:tblPr>
    <w:tblGrid>
      <w:gridCol w:w="4606"/>
      <w:gridCol w:w="5567"/>
      <w:tblGridChange w:id="0">
        <w:tblGrid>
          <w:gridCol w:w="4606"/>
          <w:gridCol w:w="556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8">
          <w:pPr>
            <w:spacing w:after="60" w:lineRule="auto"/>
            <w:rPr>
              <w:rFonts w:ascii="Verdana" w:cs="Verdana" w:eastAsia="Verdana" w:hAnsi="Verdana"/>
              <w:b w:val="1"/>
              <w:color w:val="0066a2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color w:val="0066a2"/>
              <w:sz w:val="16"/>
              <w:szCs w:val="16"/>
              <w:rtl w:val="0"/>
            </w:rPr>
            <w:t xml:space="preserve">Atos Technology Services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B9">
          <w:pPr>
            <w:spacing w:after="60" w:lineRule="auto"/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spacing w:after="60" w:lineRule="auto"/>
            <w:rPr>
              <w:rFonts w:ascii="Verdana" w:cs="Verdana" w:eastAsia="Verdana" w:hAnsi="Verdana"/>
              <w:b w:val="1"/>
              <w:color w:val="0066a2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B">
          <w:pPr>
            <w:spacing w:after="60" w:lineRule="auto"/>
            <w:rPr>
              <w:rFonts w:ascii="Verdana" w:cs="Verdana" w:eastAsia="Verdana" w:hAnsi="Verdana"/>
              <w:color w:val="0066a2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color w:val="0066a2"/>
              <w:sz w:val="16"/>
              <w:szCs w:val="16"/>
              <w:rtl w:val="0"/>
            </w:rPr>
            <w:t xml:space="preserve">Date de mise à jour : mois année</w:t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Stag Sans Light" w:cs="Stag Sans Light" w:eastAsia="Stag Sans Light" w:hAnsi="Stag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Stag Sans Light" w:cs="Stag Sans Light" w:eastAsia="Stag Sans Light" w:hAnsi="Stag Sans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color w:val="0066a2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tag Sans Light" w:cs="Stag Sans Light" w:eastAsia="Stag Sans Light" w:hAnsi="Stag Sans Light"/>
        <w:sz w:val="22"/>
        <w:szCs w:val="22"/>
        <w:lang w:val="fr-FR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jc w:val="right"/>
    </w:pPr>
    <w:rPr>
      <w:rFonts w:ascii="Stag Sans Bold" w:cs="Stag Sans Bold" w:eastAsia="Stag Sans Bold" w:hAnsi="Stag Sans Bold"/>
      <w:b w:val="1"/>
      <w:color w:val="85a4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right"/>
    </w:pPr>
    <w:rPr>
      <w:rFonts w:ascii="Stag Sans Bold" w:cs="Stag Sans Bold" w:eastAsia="Stag Sans Bold" w:hAnsi="Stag Sans Bold"/>
      <w:color w:val="85a4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480" w:before="120" w:lineRule="auto"/>
      <w:jc w:val="right"/>
    </w:pPr>
    <w:rPr>
      <w:rFonts w:ascii="Stag Sans Bold" w:cs="Stag Sans Bold" w:eastAsia="Stag Sans Bold" w:hAnsi="Stag Sans Bold"/>
      <w:b w:val="1"/>
      <w:color w:val="85a4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  <w:color w:val="f6870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Stag Sans Bold" w:cs="Stag Sans Bold" w:eastAsia="Stag Sans Bold" w:hAnsi="Stag Sans Bold"/>
      <w:color w:val="324a7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Stag Sans Bold" w:cs="Stag Sans Bold" w:eastAsia="Stag Sans Bold" w:hAnsi="Stag Sans Bold"/>
      <w:i w:val="1"/>
      <w:color w:val="324a71"/>
    </w:rPr>
  </w:style>
  <w:style w:type="paragraph" w:styleId="Title">
    <w:name w:val="Title"/>
    <w:basedOn w:val="Normal"/>
    <w:next w:val="Normal"/>
    <w:pPr>
      <w:pBdr>
        <w:bottom w:color="829dc7" w:space="4" w:sz="8" w:val="single"/>
      </w:pBdr>
      <w:spacing w:after="300" w:lineRule="auto"/>
    </w:pPr>
    <w:rPr>
      <w:rFonts w:ascii="Stag Sans Bold" w:cs="Stag Sans Bold" w:eastAsia="Stag Sans Bold" w:hAnsi="Stag Sans Bold"/>
      <w:color w:val="5f5f5f"/>
      <w:sz w:val="52"/>
      <w:szCs w:val="52"/>
    </w:rPr>
  </w:style>
  <w:style w:type="paragraph" w:styleId="Normal" w:default="1">
    <w:name w:val="Normal"/>
    <w:qFormat w:val="1"/>
    <w:rsid w:val="00D4030D"/>
    <w:pPr>
      <w:spacing w:after="120"/>
      <w:jc w:val="both"/>
    </w:pPr>
    <w:rPr>
      <w:sz w:val="22"/>
      <w:szCs w:val="22"/>
      <w:lang w:bidi="en-US" w:eastAsia="en-US" w:val="fr-FR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 w:val="1"/>
    <w:rsid w:val="00767019"/>
    <w:pPr>
      <w:keepNext w:val="1"/>
      <w:keepLines w:val="1"/>
      <w:spacing w:after="0"/>
      <w:jc w:val="right"/>
      <w:outlineLvl w:val="0"/>
    </w:pPr>
    <w:rPr>
      <w:rFonts w:ascii="Stag Sans Bold" w:eastAsia="SimHei" w:hAnsi="Stag Sans Bold"/>
      <w:b w:val="1"/>
      <w:bCs w:val="1"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 w:val="1"/>
    <w:rsid w:val="00767019"/>
    <w:pPr>
      <w:keepNext w:val="1"/>
      <w:keepLines w:val="1"/>
      <w:spacing w:before="120"/>
      <w:jc w:val="right"/>
      <w:outlineLvl w:val="1"/>
    </w:pPr>
    <w:rPr>
      <w:rFonts w:ascii="Stag Sans Bold" w:eastAsia="SimHei" w:hAnsi="Stag Sans Bold"/>
      <w:bCs w:val="1"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 w:val="1"/>
    <w:rsid w:val="00767019"/>
    <w:pPr>
      <w:keepNext w:val="1"/>
      <w:keepLines w:val="1"/>
      <w:spacing w:after="480" w:before="120"/>
      <w:jc w:val="right"/>
      <w:outlineLvl w:val="2"/>
    </w:pPr>
    <w:rPr>
      <w:rFonts w:ascii="Stag Sans Bold" w:eastAsia="SimHei" w:hAnsi="Stag Sans Bold"/>
      <w:b w:val="1"/>
      <w:bCs w:val="1"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 w:val="1"/>
    <w:rsid w:val="00767019"/>
    <w:pPr>
      <w:keepNext w:val="1"/>
      <w:keepLines w:val="1"/>
      <w:spacing w:after="240"/>
      <w:outlineLvl w:val="3"/>
    </w:pPr>
    <w:rPr>
      <w:rFonts w:ascii="Arial Black" w:eastAsia="SimHei" w:hAnsi="Arial Black"/>
      <w:bCs w:val="1"/>
      <w:iCs w:val="1"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 w:val="1"/>
    <w:rsid w:val="00767019"/>
    <w:pPr>
      <w:keepNext w:val="1"/>
      <w:keepLines w:val="1"/>
      <w:spacing w:after="0" w:before="20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 w:val="1"/>
    <w:rsid w:val="00767019"/>
    <w:pPr>
      <w:keepNext w:val="1"/>
      <w:keepLines w:val="1"/>
      <w:spacing w:after="0" w:before="200"/>
      <w:outlineLvl w:val="5"/>
    </w:pPr>
    <w:rPr>
      <w:rFonts w:ascii="Stag Sans Bold" w:eastAsia="SimHei" w:hAnsi="Stag Sans Bold"/>
      <w:i w:val="1"/>
      <w:iCs w:val="1"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 w:val="1"/>
    <w:rsid w:val="00767019"/>
    <w:pPr>
      <w:keepNext w:val="1"/>
      <w:keepLines w:val="1"/>
      <w:spacing w:after="0" w:before="200"/>
      <w:outlineLvl w:val="6"/>
    </w:pPr>
    <w:rPr>
      <w:rFonts w:ascii="Stag Sans Bold" w:eastAsia="SimHei" w:hAnsi="Stag Sans Bold"/>
      <w:i w:val="1"/>
      <w:iCs w:val="1"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 w:val="1"/>
    <w:rsid w:val="00767019"/>
    <w:pPr>
      <w:keepNext w:val="1"/>
      <w:keepLines w:val="1"/>
      <w:spacing w:after="0" w:before="20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 w:val="1"/>
    <w:rsid w:val="00767019"/>
    <w:pPr>
      <w:keepNext w:val="1"/>
      <w:keepLines w:val="1"/>
      <w:spacing w:after="0" w:before="200"/>
      <w:outlineLvl w:val="8"/>
    </w:pPr>
    <w:rPr>
      <w:rFonts w:ascii="Stag Sans Bold" w:eastAsia="SimHei" w:hAnsi="Stag Sans Bold"/>
      <w:i w:val="1"/>
      <w:iCs w:val="1"/>
      <w:color w:val="fffff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aliases w:val="Votre Nom Car"/>
    <w:link w:val="Titre1"/>
    <w:uiPriority w:val="9"/>
    <w:rsid w:val="00767019"/>
    <w:rPr>
      <w:rFonts w:ascii="Stag Sans Bold" w:cs="Mangal" w:eastAsia="SimHei" w:hAnsi="Stag Sans Bold"/>
      <w:b w:val="1"/>
      <w:bCs w:val="1"/>
      <w:color w:val="85a400"/>
      <w:sz w:val="28"/>
      <w:szCs w:val="28"/>
    </w:rPr>
  </w:style>
  <w:style w:type="character" w:styleId="Titre2Car" w:customStyle="1">
    <w:name w:val="Titre 2 Car"/>
    <w:aliases w:val="Votre profil Car"/>
    <w:link w:val="Titre2"/>
    <w:uiPriority w:val="9"/>
    <w:rsid w:val="00767019"/>
    <w:rPr>
      <w:rFonts w:ascii="Stag Sans Bold" w:cs="Mangal" w:eastAsia="SimHei" w:hAnsi="Stag Sans Bold"/>
      <w:bCs w:val="1"/>
      <w:color w:val="85a400"/>
      <w:sz w:val="26"/>
      <w:szCs w:val="26"/>
    </w:rPr>
  </w:style>
  <w:style w:type="character" w:styleId="Titre3Car" w:customStyle="1">
    <w:name w:val="Titre 3 Car"/>
    <w:aliases w:val="Votre secteur d'activité Car"/>
    <w:link w:val="Titre3"/>
    <w:uiPriority w:val="9"/>
    <w:rsid w:val="00767019"/>
    <w:rPr>
      <w:rFonts w:ascii="Stag Sans Bold" w:cs="Mangal" w:eastAsia="SimHei" w:hAnsi="Stag Sans Bold"/>
      <w:b w:val="1"/>
      <w:bCs w:val="1"/>
      <w:color w:val="85a400"/>
    </w:rPr>
  </w:style>
  <w:style w:type="character" w:styleId="Titre4Car" w:customStyle="1">
    <w:name w:val="Titre 4 Car"/>
    <w:aliases w:val="Compétences Car"/>
    <w:link w:val="Titre4"/>
    <w:uiPriority w:val="9"/>
    <w:rsid w:val="00767019"/>
    <w:rPr>
      <w:rFonts w:ascii="Arial Black" w:cs="Mangal" w:eastAsia="SimHei" w:hAnsi="Arial Black"/>
      <w:bCs w:val="1"/>
      <w:iCs w:val="1"/>
      <w:color w:val="f68700"/>
      <w:sz w:val="28"/>
    </w:rPr>
  </w:style>
  <w:style w:type="character" w:styleId="Titre5Car" w:customStyle="1">
    <w:name w:val="Titre 5 Car"/>
    <w:aliases w:val="Titre 5 Tableau Car"/>
    <w:link w:val="Titre5"/>
    <w:uiPriority w:val="9"/>
    <w:rsid w:val="00767019"/>
    <w:rPr>
      <w:rFonts w:ascii="Stag Sans Bold" w:cs="Mangal" w:eastAsia="SimHei" w:hAnsi="Stag Sans Bold"/>
      <w:color w:val="324a71"/>
    </w:rPr>
  </w:style>
  <w:style w:type="character" w:styleId="Titre6Car" w:customStyle="1">
    <w:name w:val="Titre 6 Car"/>
    <w:aliases w:val="Corps Tableau Car"/>
    <w:link w:val="Titre6"/>
    <w:uiPriority w:val="9"/>
    <w:rsid w:val="00767019"/>
    <w:rPr>
      <w:rFonts w:ascii="Stag Sans Bold" w:cs="Mangal" w:eastAsia="SimHei" w:hAnsi="Stag Sans Bold"/>
      <w:i w:val="1"/>
      <w:iCs w:val="1"/>
      <w:color w:val="324a71"/>
    </w:rPr>
  </w:style>
  <w:style w:type="character" w:styleId="Titre7Car" w:customStyle="1">
    <w:name w:val="Titre 7 Car"/>
    <w:link w:val="Titre7"/>
    <w:uiPriority w:val="9"/>
    <w:rsid w:val="00767019"/>
    <w:rPr>
      <w:rFonts w:ascii="Stag Sans Bold" w:cs="Mangal" w:eastAsia="SimHei" w:hAnsi="Stag Sans Bold"/>
      <w:i w:val="1"/>
      <w:iCs w:val="1"/>
      <w:color w:val="ffffff"/>
    </w:rPr>
  </w:style>
  <w:style w:type="character" w:styleId="Titre8Car" w:customStyle="1">
    <w:name w:val="Titre 8 Car"/>
    <w:link w:val="Titre8"/>
    <w:uiPriority w:val="9"/>
    <w:rsid w:val="00767019"/>
    <w:rPr>
      <w:rFonts w:ascii="Stag Sans Bold" w:cs="Mangal" w:eastAsia="SimHei" w:hAnsi="Stag Sans Bold"/>
      <w:color w:val="829dc7"/>
      <w:sz w:val="20"/>
      <w:szCs w:val="20"/>
    </w:rPr>
  </w:style>
  <w:style w:type="character" w:styleId="Titre9Car" w:customStyle="1">
    <w:name w:val="Titre 9 Car"/>
    <w:link w:val="Titre9"/>
    <w:uiPriority w:val="9"/>
    <w:semiHidden w:val="1"/>
    <w:rsid w:val="00767019"/>
    <w:rPr>
      <w:rFonts w:ascii="Stag Sans Bold" w:cs="Mangal" w:eastAsia="SimHei" w:hAnsi="Stag Sans Bold"/>
      <w:i w:val="1"/>
      <w:iCs w:val="1"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 w:val="1"/>
    <w:rsid w:val="00767019"/>
    <w:rPr>
      <w:b w:val="1"/>
      <w:bCs w:val="1"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 w:val="1"/>
    <w:rsid w:val="00767019"/>
    <w:pPr>
      <w:pBdr>
        <w:bottom w:color="829dc7" w:space="4" w:sz="8" w:val="single"/>
      </w:pBdr>
      <w:spacing w:after="300"/>
      <w:contextualSpacing w:val="1"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styleId="TitreCar" w:customStyle="1">
    <w:name w:val="Titre Car"/>
    <w:link w:val="Titre"/>
    <w:uiPriority w:val="10"/>
    <w:rsid w:val="00767019"/>
    <w:rPr>
      <w:rFonts w:ascii="Stag Sans Bold" w:cs="Mangal" w:eastAsia="SimHei" w:hAnsi="Stag Sans Bold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767019"/>
    <w:pPr>
      <w:numPr>
        <w:ilvl w:val="1"/>
      </w:numPr>
      <w:ind w:left="340" w:firstLine="340"/>
    </w:pPr>
    <w:rPr>
      <w:rFonts w:ascii="Stag Sans Bold" w:eastAsia="SimHei" w:hAnsi="Stag Sans Bold"/>
      <w:i w:val="1"/>
      <w:iCs w:val="1"/>
      <w:color w:val="829dc7"/>
      <w:spacing w:val="15"/>
      <w:sz w:val="24"/>
      <w:szCs w:val="24"/>
    </w:rPr>
  </w:style>
  <w:style w:type="character" w:styleId="Sous-titreCar" w:customStyle="1">
    <w:name w:val="Sous-titre Car"/>
    <w:link w:val="Sous-titre"/>
    <w:uiPriority w:val="11"/>
    <w:rsid w:val="00767019"/>
    <w:rPr>
      <w:rFonts w:ascii="Stag Sans Bold" w:cs="Mangal" w:eastAsia="SimHei" w:hAnsi="Stag Sans Bold"/>
      <w:i w:val="1"/>
      <w:iCs w:val="1"/>
      <w:color w:val="829dc7"/>
      <w:spacing w:val="15"/>
      <w:sz w:val="24"/>
      <w:szCs w:val="24"/>
    </w:rPr>
  </w:style>
  <w:style w:type="character" w:styleId="lev">
    <w:name w:val="Strong"/>
    <w:uiPriority w:val="22"/>
    <w:qFormat w:val="1"/>
    <w:rsid w:val="00767019"/>
    <w:rPr>
      <w:b w:val="1"/>
      <w:bCs w:val="1"/>
    </w:rPr>
  </w:style>
  <w:style w:type="character" w:styleId="Accentuation">
    <w:name w:val="Emphasis"/>
    <w:uiPriority w:val="20"/>
    <w:qFormat w:val="1"/>
    <w:rsid w:val="00767019"/>
    <w:rPr>
      <w:i w:val="1"/>
      <w:iCs w:val="1"/>
    </w:rPr>
  </w:style>
  <w:style w:type="paragraph" w:styleId="Sansinterligne">
    <w:name w:val="No Spacing"/>
    <w:uiPriority w:val="1"/>
    <w:qFormat w:val="1"/>
    <w:rsid w:val="00767019"/>
    <w:pPr>
      <w:jc w:val="both"/>
    </w:pPr>
    <w:rPr>
      <w:sz w:val="22"/>
      <w:szCs w:val="22"/>
      <w:lang w:bidi="en-US" w:eastAsia="en-US" w:val="en-US"/>
    </w:rPr>
  </w:style>
  <w:style w:type="paragraph" w:styleId="Paragraphedeliste">
    <w:name w:val="List Paragraph"/>
    <w:basedOn w:val="Normal"/>
    <w:uiPriority w:val="34"/>
    <w:qFormat w:val="1"/>
    <w:rsid w:val="00767019"/>
    <w:pPr>
      <w:ind w:left="720"/>
      <w:contextualSpacing w:val="1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767019"/>
    <w:rPr>
      <w:i w:val="1"/>
      <w:iCs w:val="1"/>
      <w:color w:val="ffffff"/>
    </w:rPr>
  </w:style>
  <w:style w:type="character" w:styleId="CitationCar" w:customStyle="1">
    <w:name w:val="Citation Car"/>
    <w:link w:val="Citation"/>
    <w:uiPriority w:val="29"/>
    <w:rsid w:val="00767019"/>
    <w:rPr>
      <w:i w:val="1"/>
      <w:iCs w:val="1"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767019"/>
    <w:pPr>
      <w:pBdr>
        <w:bottom w:color="829dc7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829dc7"/>
    </w:rPr>
  </w:style>
  <w:style w:type="character" w:styleId="CitationintenseCar" w:customStyle="1">
    <w:name w:val="Citation intense Car"/>
    <w:link w:val="Citationintense"/>
    <w:uiPriority w:val="30"/>
    <w:rsid w:val="00767019"/>
    <w:rPr>
      <w:b w:val="1"/>
      <w:bCs w:val="1"/>
      <w:i w:val="1"/>
      <w:iCs w:val="1"/>
      <w:color w:val="829dc7"/>
    </w:rPr>
  </w:style>
  <w:style w:type="character" w:styleId="Emphaseple">
    <w:name w:val="Emphase pâle"/>
    <w:uiPriority w:val="19"/>
    <w:qFormat w:val="1"/>
    <w:rsid w:val="00767019"/>
    <w:rPr>
      <w:i w:val="1"/>
      <w:iCs w:val="1"/>
      <w:color w:val="ffffff"/>
    </w:rPr>
  </w:style>
  <w:style w:type="character" w:styleId="Emphaseintense">
    <w:name w:val="Emphase intense"/>
    <w:uiPriority w:val="21"/>
    <w:qFormat w:val="1"/>
    <w:rsid w:val="00767019"/>
    <w:rPr>
      <w:b w:val="1"/>
      <w:bCs w:val="1"/>
      <w:i w:val="1"/>
      <w:iCs w:val="1"/>
      <w:color w:val="829dc7"/>
    </w:rPr>
  </w:style>
  <w:style w:type="character" w:styleId="Rfrenceple">
    <w:name w:val="Référence pâle"/>
    <w:uiPriority w:val="31"/>
    <w:qFormat w:val="1"/>
    <w:rsid w:val="00767019"/>
    <w:rPr>
      <w:smallCaps w:val="1"/>
      <w:color w:val="a626aa"/>
      <w:u w:val="single"/>
    </w:rPr>
  </w:style>
  <w:style w:type="character" w:styleId="Rfrenceintense">
    <w:name w:val="Intense Reference"/>
    <w:uiPriority w:val="32"/>
    <w:qFormat w:val="1"/>
    <w:rsid w:val="00767019"/>
    <w:rPr>
      <w:b w:val="1"/>
      <w:bCs w:val="1"/>
      <w:smallCaps w:val="1"/>
      <w:color w:val="a626aa"/>
      <w:spacing w:val="5"/>
      <w:u w:val="single"/>
    </w:rPr>
  </w:style>
  <w:style w:type="character" w:styleId="Titredulivre">
    <w:name w:val="Book Title"/>
    <w:uiPriority w:val="33"/>
    <w:qFormat w:val="1"/>
    <w:rsid w:val="00767019"/>
    <w:rPr>
      <w:b w:val="1"/>
      <w:bCs w:val="1"/>
      <w:smallCaps w:val="1"/>
      <w:spacing w:val="5"/>
    </w:rPr>
  </w:style>
  <w:style w:type="paragraph" w:styleId="En-ttedetabledesmatires">
    <w:name w:val="TOC Heading"/>
    <w:basedOn w:val="Titre1"/>
    <w:next w:val="Normal"/>
    <w:uiPriority w:val="39"/>
    <w:qFormat w:val="1"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 w:val="1"/>
    <w:rsid w:val="00767019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 w:val="1"/>
    <w:rsid w:val="00767019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 w:val="1"/>
    <w:unhideWhenUsed w:val="1"/>
    <w:qFormat w:val="1"/>
    <w:rsid w:val="00767019"/>
    <w:pPr>
      <w:numPr>
        <w:numId w:val="2"/>
      </w:numPr>
      <w:contextualSpacing w:val="1"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67019"/>
    <w:pPr>
      <w:spacing w:after="0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 w:val="1"/>
    <w:rsid w:val="00767019"/>
    <w:rPr>
      <w:rFonts w:ascii="Tahoma" w:cs="Tahoma" w:hAnsi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V-Dtail" w:customStyle="1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cs="Arial" w:eastAsia="Times New Roman" w:hAnsi="Arial"/>
      <w:sz w:val="20"/>
      <w:szCs w:val="20"/>
      <w:lang w:bidi="ar-SA" w:eastAsia="fr-FR"/>
    </w:rPr>
  </w:style>
  <w:style w:type="paragraph" w:styleId="Corpsdetexte">
    <w:name w:val="Body Text"/>
    <w:basedOn w:val="Normal"/>
    <w:link w:val="CorpsdetexteCar"/>
    <w:uiPriority w:val="99"/>
    <w:semiHidden w:val="1"/>
    <w:unhideWhenUsed w:val="1"/>
    <w:rsid w:val="005D278D"/>
  </w:style>
  <w:style w:type="character" w:styleId="CorpsdetexteCar" w:customStyle="1">
    <w:name w:val="Corps de texte Car"/>
    <w:link w:val="Corpsdetexte"/>
    <w:uiPriority w:val="99"/>
    <w:semiHidden w:val="1"/>
    <w:rsid w:val="005D278D"/>
    <w:rPr>
      <w:lang w:val="fr-FR"/>
    </w:rPr>
  </w:style>
  <w:style w:type="table" w:styleId="Trameclaire-Accent11" w:customStyle="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table" w:styleId="Trameclaire-Accent110" w:customStyle="1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character" w:styleId="Textedelespacerserv">
    <w:name w:val="Placeholder Text"/>
    <w:uiPriority w:val="99"/>
    <w:semiHidden w:val="1"/>
    <w:rsid w:val="00103DB9"/>
    <w:rPr>
      <w:color w:val="808080"/>
    </w:rPr>
  </w:style>
  <w:style w:type="table" w:styleId="Trameclaire-Accent12" w:customStyle="1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table" w:styleId="Ombrageclair1" w:customStyle="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color="ffffff" w:space="0" w:sz="8" w:val="single"/>
        <w:bottom w:color="ffffff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val="single"/>
          <w:left w:space="0" w:sz="0" w:val="nil"/>
          <w:bottom w:color="ffffff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val="single"/>
          <w:left w:space="0" w:sz="0" w:val="nil"/>
          <w:bottom w:color="ffffff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color="829dc7" w:space="0" w:sz="8" w:val="single"/>
        <w:bottom w:color="829dc7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9dc7" w:space="0" w:sz="8" w:val="single"/>
          <w:left w:space="0" w:sz="0" w:val="nil"/>
          <w:bottom w:color="829dc7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e6f1" w:val="clear"/>
      </w:tcPr>
    </w:tblStylePr>
  </w:style>
  <w:style w:type="character" w:styleId="Lienhypertexte">
    <w:name w:val="Hyperlink"/>
    <w:uiPriority w:val="99"/>
    <w:unhideWhenUsed w:val="1"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 w:val="1"/>
    <w:unhideWhenUsed w:val="1"/>
    <w:rsid w:val="00FB3B09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ind w:left="340" w:firstLine="340"/>
    </w:pPr>
    <w:rPr>
      <w:rFonts w:ascii="Stag Sans Bold" w:cs="Stag Sans Bold" w:eastAsia="Stag Sans Bold" w:hAnsi="Stag Sans Bold"/>
      <w:i w:val="1"/>
      <w:color w:val="829dc7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46Ccz82JgqBwVs3uqlpuYxnjNg==">AMUW2mXSO5ouST4adIEd+ckmUbmRcva0Rr4LxP7W0EchEJrDSG/yBDHiTM4nnK2GSduQiPNZO6rn5ux9w4qor/5ZOKIUO/K1i8L5YV5jM0Us7JNPa3lr1q8hhh3ifXCAe9K9QPbUTe88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2023-01-25T12:34:00Z</dcterms:created>
  <dc:creator>Nathalie BUFFLE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2023-01-25T12:33:36Z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f0988947-266d-4c58-ba3f-8059cc99d171</vt:lpwstr>
  </property>
  <property fmtid="{D5CDD505-2E9C-101B-9397-08002B2CF9AE}" pid="9" name="MSIP_Label_e463cba9-5f6c-478d-9329-7b2295e4e8ed_ContentBits">
    <vt:lpwstr>0</vt:lpwstr>
  </property>
</Properties>
</file>