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D1D12" w14:textId="47574BBD" w:rsidR="00D077E9" w:rsidRDefault="00C84918" w:rsidP="00D70D02">
      <w:r>
        <w:rPr>
          <w:noProof/>
          <w:lang w:val="en-US" w:eastAsia="zh-CN"/>
        </w:rPr>
        <mc:AlternateContent>
          <mc:Choice Requires="wps">
            <w:drawing>
              <wp:anchor distT="0" distB="0" distL="114300" distR="114300" simplePos="0" relativeHeight="251660288" behindDoc="1" locked="0" layoutInCell="1" allowOverlap="1" wp14:anchorId="51A21220" wp14:editId="26A741DB">
                <wp:simplePos x="0" y="0"/>
                <wp:positionH relativeFrom="column">
                  <wp:posOffset>-203835</wp:posOffset>
                </wp:positionH>
                <wp:positionV relativeFrom="page">
                  <wp:posOffset>933450</wp:posOffset>
                </wp:positionV>
                <wp:extent cx="4467225" cy="8656955"/>
                <wp:effectExtent l="0" t="0" r="952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4467225" cy="8656955"/>
                        </a:xfrm>
                        <a:prstGeom prst="rect">
                          <a:avLst/>
                        </a:prstGeom>
                        <a:solidFill>
                          <a:schemeClr val="bg1">
                            <a:alpha val="56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EE9BE5" w14:textId="77777777" w:rsidR="00C623CC" w:rsidRPr="00D86945" w:rsidRDefault="00C623CC" w:rsidP="00C623CC">
                            <w:pPr>
                              <w:pStyle w:val="Titre"/>
                              <w:spacing w:after="0"/>
                            </w:pPr>
                            <w:r>
                              <w:rPr>
                                <w:lang w:bidi="fr-FR"/>
                              </w:rPr>
                              <w:t>DOCUMENT FONCTIONNEL</w:t>
                            </w:r>
                          </w:p>
                          <w:p w14:paraId="3B71B0DF" w14:textId="77777777" w:rsidR="00C623CC" w:rsidRDefault="00C623CC" w:rsidP="00C623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21220" id="Rectangle 3" o:spid="_x0000_s1026" alt="rectangle blanc pour le texte sur la couverture" style="position:absolute;margin-left:-16.05pt;margin-top:73.5pt;width:351.7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" fillcolor="white [3212]" stroked="f" strokeweight="2pt">
                <v:fill opacity="36751f"/>
                <v:textbox>
                  <w:txbxContent>
                    <w:p w14:paraId="41EE9BE5" w14:textId="77777777" w:rsidR="00C623CC" w:rsidRPr="00D86945" w:rsidRDefault="00C623CC" w:rsidP="00C623CC">
                      <w:pPr>
                        <w:pStyle w:val="Titre"/>
                        <w:spacing w:after="0"/>
                      </w:pPr>
                      <w:r>
                        <w:rPr>
                          <w:lang w:bidi="fr-FR"/>
                        </w:rPr>
                        <w:t>DOCUMENT FONCTIONNEL</w:t>
                      </w:r>
                    </w:p>
                    <w:p w14:paraId="3B71B0DF" w14:textId="77777777" w:rsidR="00C623CC" w:rsidRDefault="00C623CC" w:rsidP="00C623CC">
                      <w:pPr>
                        <w:jc w:val="center"/>
                      </w:pPr>
                    </w:p>
                  </w:txbxContent>
                </v:textbox>
                <w10:wrap anchory="page"/>
              </v:rect>
            </w:pict>
          </mc:Fallback>
        </mc:AlternateContent>
      </w:r>
      <w:r>
        <w:rPr>
          <w:noProof/>
          <w:lang w:val="en-US" w:eastAsia="zh-CN"/>
        </w:rPr>
        <w:drawing>
          <wp:anchor distT="0" distB="0" distL="114300" distR="114300" simplePos="0" relativeHeight="251658240" behindDoc="1" locked="0" layoutInCell="1" allowOverlap="1" wp14:anchorId="3B7326B5" wp14:editId="6F4DF286">
            <wp:simplePos x="0" y="0"/>
            <wp:positionH relativeFrom="column">
              <wp:posOffset>-746760</wp:posOffset>
            </wp:positionH>
            <wp:positionV relativeFrom="page">
              <wp:posOffset>15875</wp:posOffset>
            </wp:positionV>
            <wp:extent cx="7760970" cy="434594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7760970" cy="434594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510"/>
      </w:tblGrid>
      <w:tr w:rsidR="00D077E9" w14:paraId="68C516F2" w14:textId="77777777" w:rsidTr="00C84918">
        <w:trPr>
          <w:trHeight w:val="1894"/>
        </w:trPr>
        <w:tc>
          <w:tcPr>
            <w:tcW w:w="6510" w:type="dxa"/>
            <w:tcBorders>
              <w:top w:val="nil"/>
              <w:left w:val="nil"/>
              <w:bottom w:val="nil"/>
              <w:right w:val="nil"/>
            </w:tcBorders>
          </w:tcPr>
          <w:p w14:paraId="29A14569" w14:textId="77777777" w:rsidR="00D077E9" w:rsidRDefault="00D077E9" w:rsidP="00AB02A7">
            <w:r>
              <w:rPr>
                <w:noProof/>
                <w:lang w:val="en-US" w:eastAsia="zh-CN"/>
              </w:rPr>
              <mc:AlternateContent>
                <mc:Choice Requires="wps">
                  <w:drawing>
                    <wp:inline distT="0" distB="0" distL="0" distR="0" wp14:anchorId="6FEB1CD9" wp14:editId="0E1C0372">
                      <wp:extent cx="4133850" cy="2743200"/>
                      <wp:effectExtent l="0" t="0" r="0" b="0"/>
                      <wp:docPr id="8" name="Zone de texte 8"/>
                      <wp:cNvGraphicFramePr/>
                      <a:graphic xmlns:a="http://schemas.openxmlformats.org/drawingml/2006/main">
                        <a:graphicData uri="http://schemas.microsoft.com/office/word/2010/wordprocessingShape">
                          <wps:wsp>
                            <wps:cNvSpPr txBox="1"/>
                            <wps:spPr>
                              <a:xfrm>
                                <a:off x="0" y="0"/>
                                <a:ext cx="4133850" cy="2743200"/>
                              </a:xfrm>
                              <a:prstGeom prst="rect">
                                <a:avLst/>
                              </a:prstGeom>
                              <a:noFill/>
                              <a:ln w="6350">
                                <a:noFill/>
                              </a:ln>
                            </wps:spPr>
                            <wps:txbx>
                              <w:txbxContent>
                                <w:p w14:paraId="6DBB1A1E" w14:textId="1A9A2B00" w:rsidR="00C623CC" w:rsidRDefault="00C623CC" w:rsidP="00D077E9">
                                  <w:pPr>
                                    <w:pStyle w:val="Titre"/>
                                    <w:spacing w:after="0"/>
                                    <w:rPr>
                                      <w:lang w:bidi="fr-FR"/>
                                    </w:rPr>
                                  </w:pPr>
                                  <w:r>
                                    <w:rPr>
                                      <w:lang w:bidi="fr-FR"/>
                                    </w:rPr>
                                    <w:t xml:space="preserve">PROCESSUS </w:t>
                                  </w:r>
                                  <w:r w:rsidR="00DA7704">
                                    <w:rPr>
                                      <w:lang w:bidi="fr-FR"/>
                                    </w:rPr>
                                    <w:t>D’AGR</w:t>
                                  </w:r>
                                  <w:r w:rsidR="00297640">
                                    <w:rPr>
                                      <w:lang w:bidi="fr-FR"/>
                                    </w:rPr>
                                    <w:t>E</w:t>
                                  </w:r>
                                  <w:r w:rsidR="00DA7704">
                                    <w:rPr>
                                      <w:lang w:bidi="fr-FR"/>
                                    </w:rPr>
                                    <w:t>GATION DES R</w:t>
                                  </w:r>
                                  <w:r w:rsidR="00297640">
                                    <w:rPr>
                                      <w:lang w:bidi="fr-FR"/>
                                    </w:rPr>
                                    <w:t>E</w:t>
                                  </w:r>
                                  <w:r w:rsidR="00DA7704">
                                    <w:rPr>
                                      <w:lang w:bidi="fr-FR"/>
                                    </w:rPr>
                                    <w:t>SULTATS D’</w:t>
                                  </w:r>
                                  <w:r w:rsidR="00297640">
                                    <w:rPr>
                                      <w:lang w:bidi="fr-FR"/>
                                    </w:rPr>
                                    <w:t>E</w:t>
                                  </w:r>
                                  <w:r w:rsidR="00DA7704">
                                    <w:rPr>
                                      <w:lang w:bidi="fr-FR"/>
                                    </w:rPr>
                                    <w:t>LECTIONS</w:t>
                                  </w:r>
                                  <w:r>
                                    <w:rPr>
                                      <w:lang w:bidi="fr-FR"/>
                                    </w:rPr>
                                    <w:t xml:space="preserve"> EN CÔTE D’IVOIRE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FEB1CD9" id="_x0000_t202" coordsize="21600,21600" o:spt="202" path="m,l,21600r21600,l21600,xe">
                      <v:stroke joinstyle="miter"/>
                      <v:path gradientshapeok="t" o:connecttype="rect"/>
                    </v:shapetype>
                    <v:shape id="Zone de texte 8" o:spid="_x0000_s1027" type="#_x0000_t202" style="width:325.5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" filled="f" stroked="f" strokeweight=".5pt">
                      <v:textbox>
                        <w:txbxContent>
                          <w:p w14:paraId="6DBB1A1E" w14:textId="1A9A2B00" w:rsidR="00C623CC" w:rsidRDefault="00C623CC" w:rsidP="00D077E9">
                            <w:pPr>
                              <w:pStyle w:val="Titre"/>
                              <w:spacing w:after="0"/>
                              <w:rPr>
                                <w:lang w:bidi="fr-FR"/>
                              </w:rPr>
                            </w:pPr>
                            <w:r>
                              <w:rPr>
                                <w:lang w:bidi="fr-FR"/>
                              </w:rPr>
                              <w:t xml:space="preserve">PROCESSUS </w:t>
                            </w:r>
                            <w:r w:rsidR="00DA7704">
                              <w:rPr>
                                <w:lang w:bidi="fr-FR"/>
                              </w:rPr>
                              <w:t>D’AGR</w:t>
                            </w:r>
                            <w:r w:rsidR="00297640">
                              <w:rPr>
                                <w:lang w:bidi="fr-FR"/>
                              </w:rPr>
                              <w:t>E</w:t>
                            </w:r>
                            <w:r w:rsidR="00DA7704">
                              <w:rPr>
                                <w:lang w:bidi="fr-FR"/>
                              </w:rPr>
                              <w:t>GATION DES R</w:t>
                            </w:r>
                            <w:r w:rsidR="00297640">
                              <w:rPr>
                                <w:lang w:bidi="fr-FR"/>
                              </w:rPr>
                              <w:t>E</w:t>
                            </w:r>
                            <w:r w:rsidR="00DA7704">
                              <w:rPr>
                                <w:lang w:bidi="fr-FR"/>
                              </w:rPr>
                              <w:t>SULTATS D’</w:t>
                            </w:r>
                            <w:r w:rsidR="00297640">
                              <w:rPr>
                                <w:lang w:bidi="fr-FR"/>
                              </w:rPr>
                              <w:t>E</w:t>
                            </w:r>
                            <w:r w:rsidR="00DA7704">
                              <w:rPr>
                                <w:lang w:bidi="fr-FR"/>
                              </w:rPr>
                              <w:t>LECTIONS</w:t>
                            </w:r>
                            <w:r>
                              <w:rPr>
                                <w:lang w:bidi="fr-FR"/>
                              </w:rPr>
                              <w:t xml:space="preserve"> EN CÔTE D’IVOIRE</w:t>
                            </w:r>
                          </w:p>
                        </w:txbxContent>
                      </v:textbox>
                      <w10:anchorlock/>
                    </v:shape>
                  </w:pict>
                </mc:Fallback>
              </mc:AlternateContent>
            </w:r>
          </w:p>
          <w:p w14:paraId="2AF08904" w14:textId="77777777" w:rsidR="00D077E9" w:rsidRDefault="00D077E9" w:rsidP="00AB02A7">
            <w:r>
              <w:rPr>
                <w:noProof/>
                <w:lang w:val="en-US" w:eastAsia="zh-CN"/>
              </w:rPr>
              <mc:AlternateContent>
                <mc:Choice Requires="wps">
                  <w:drawing>
                    <wp:inline distT="0" distB="0" distL="0" distR="0" wp14:anchorId="11FF6A70" wp14:editId="0EA30B94">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29972FE"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39302a [3215]" strokeweight="3pt">
                      <w10:anchorlock/>
                    </v:line>
                  </w:pict>
                </mc:Fallback>
              </mc:AlternateContent>
            </w:r>
          </w:p>
        </w:tc>
      </w:tr>
      <w:tr w:rsidR="00D077E9" w14:paraId="79CC0D6A" w14:textId="77777777" w:rsidTr="0067306D">
        <w:trPr>
          <w:trHeight w:val="6778"/>
        </w:trPr>
        <w:tc>
          <w:tcPr>
            <w:tcW w:w="6510" w:type="dxa"/>
            <w:tcBorders>
              <w:top w:val="nil"/>
              <w:left w:val="nil"/>
              <w:bottom w:val="nil"/>
              <w:right w:val="nil"/>
            </w:tcBorders>
          </w:tcPr>
          <w:p w14:paraId="6C0E4077" w14:textId="203829E9" w:rsidR="00D077E9" w:rsidRDefault="00FD6678" w:rsidP="00AB02A7">
            <w:pPr>
              <w:rPr>
                <w:noProof/>
              </w:rPr>
            </w:pPr>
            <w:r w:rsidRPr="00D967AC">
              <w:rPr>
                <w:noProof/>
                <w:lang w:val="en-US" w:eastAsia="zh-CN"/>
              </w:rPr>
              <w:drawing>
                <wp:anchor distT="0" distB="0" distL="114300" distR="114300" simplePos="0" relativeHeight="251663360" behindDoc="0" locked="0" layoutInCell="1" allowOverlap="1" wp14:anchorId="5A32CE8D" wp14:editId="0215478E">
                  <wp:simplePos x="0" y="0"/>
                  <wp:positionH relativeFrom="page">
                    <wp:posOffset>-4445</wp:posOffset>
                  </wp:positionH>
                  <wp:positionV relativeFrom="paragraph">
                    <wp:posOffset>2165350</wp:posOffset>
                  </wp:positionV>
                  <wp:extent cx="1646555" cy="2056150"/>
                  <wp:effectExtent l="0" t="0" r="0" b="1270"/>
                  <wp:wrapNone/>
                  <wp:docPr id="4" name="Graphisme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4" name="Graphisme 201">
                            <a:extLst>
                              <a:ext uri="{FF2B5EF4-FFF2-40B4-BE49-F238E27FC236}">
                                <a16:creationId xmlns:a16="http://schemas.microsoft.com/office/drawing/2014/main" id="{F3D65186-AB5A-4584-87C3-0FAA2992263B}"/>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1646555" cy="2056150"/>
                          </a:xfrm>
                          <a:prstGeom prst="rect">
                            <a:avLst/>
                          </a:prstGeom>
                        </pic:spPr>
                      </pic:pic>
                    </a:graphicData>
                  </a:graphic>
                  <wp14:sizeRelH relativeFrom="margin">
                    <wp14:pctWidth>0</wp14:pctWidth>
                  </wp14:sizeRelH>
                  <wp14:sizeRelV relativeFrom="margin">
                    <wp14:pctHeight>0</wp14:pctHeight>
                  </wp14:sizeRelV>
                </wp:anchor>
              </w:drawing>
            </w:r>
          </w:p>
        </w:tc>
      </w:tr>
      <w:tr w:rsidR="00D077E9" w14:paraId="6A51A8AC" w14:textId="77777777" w:rsidTr="00C84918">
        <w:trPr>
          <w:trHeight w:val="2438"/>
        </w:trPr>
        <w:tc>
          <w:tcPr>
            <w:tcW w:w="6510" w:type="dxa"/>
            <w:tcBorders>
              <w:top w:val="nil"/>
              <w:left w:val="nil"/>
              <w:bottom w:val="nil"/>
              <w:right w:val="nil"/>
            </w:tcBorders>
          </w:tcPr>
          <w:p w14:paraId="6893DEE2" w14:textId="1EF067CF" w:rsidR="00C84918" w:rsidRDefault="00D077E9" w:rsidP="00AB02A7">
            <w:pPr>
              <w:rPr>
                <w:noProof/>
                <w:sz w:val="10"/>
                <w:szCs w:val="10"/>
              </w:rPr>
            </w:pPr>
            <w:r w:rsidRPr="00D86945">
              <w:rPr>
                <w:noProof/>
                <w:sz w:val="10"/>
                <w:szCs w:val="10"/>
                <w:lang w:val="en-US" w:eastAsia="zh-CN"/>
              </w:rPr>
              <mc:AlternateContent>
                <mc:Choice Requires="wps">
                  <w:drawing>
                    <wp:inline distT="0" distB="0" distL="0" distR="0" wp14:anchorId="1FFFEBC8" wp14:editId="182C3227">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31B3E97"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39302a [3215]" strokeweight="3pt">
                      <w10:anchorlock/>
                    </v:line>
                  </w:pict>
                </mc:Fallback>
              </mc:AlternateContent>
            </w:r>
          </w:p>
          <w:p w14:paraId="2582B8F2" w14:textId="2BBEA6FD" w:rsidR="00D077E9" w:rsidRDefault="00D077E9" w:rsidP="00AB02A7">
            <w:pPr>
              <w:rPr>
                <w:noProof/>
                <w:sz w:val="10"/>
                <w:szCs w:val="10"/>
              </w:rPr>
            </w:pPr>
          </w:p>
          <w:p w14:paraId="22FDDCBB" w14:textId="4C18FBCB" w:rsidR="00D077E9" w:rsidRDefault="00DA7704" w:rsidP="00AB02A7">
            <w:pPr>
              <w:rPr>
                <w:noProof/>
                <w:sz w:val="10"/>
                <w:szCs w:val="10"/>
              </w:rPr>
            </w:pPr>
            <w:r w:rsidRPr="00D967AC">
              <w:rPr>
                <w:noProof/>
                <w:lang w:val="en-US" w:eastAsia="zh-CN"/>
              </w:rPr>
              <w:drawing>
                <wp:anchor distT="0" distB="0" distL="114300" distR="114300" simplePos="0" relativeHeight="251661312" behindDoc="0" locked="0" layoutInCell="1" allowOverlap="1" wp14:anchorId="38E716B7" wp14:editId="2D0FD02B">
                  <wp:simplePos x="0" y="0"/>
                  <wp:positionH relativeFrom="column">
                    <wp:posOffset>0</wp:posOffset>
                  </wp:positionH>
                  <wp:positionV relativeFrom="paragraph">
                    <wp:posOffset>29210</wp:posOffset>
                  </wp:positionV>
                  <wp:extent cx="1482090" cy="476250"/>
                  <wp:effectExtent l="0" t="0" r="3810" b="0"/>
                  <wp:wrapNone/>
                  <wp:docPr id="12" name="Graphisme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sme 201">
                            <a:extLst>
                              <a:ext uri="{FF2B5EF4-FFF2-40B4-BE49-F238E27FC236}">
                                <a16:creationId xmlns:a16="http://schemas.microsoft.com/office/drawing/2014/main" id="{F3D65186-AB5A-4584-87C3-0FAA2992263B}"/>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2090" cy="476250"/>
                          </a:xfrm>
                          <a:prstGeom prst="rect">
                            <a:avLst/>
                          </a:prstGeom>
                        </pic:spPr>
                      </pic:pic>
                    </a:graphicData>
                  </a:graphic>
                  <wp14:sizeRelH relativeFrom="margin">
                    <wp14:pctWidth>0</wp14:pctWidth>
                  </wp14:sizeRelH>
                  <wp14:sizeRelV relativeFrom="margin">
                    <wp14:pctHeight>0</wp14:pctHeight>
                  </wp14:sizeRelV>
                </wp:anchor>
              </w:drawing>
            </w:r>
          </w:p>
          <w:p w14:paraId="39A42CA6" w14:textId="48EC2F8C" w:rsidR="00D077E9" w:rsidRPr="00D86945" w:rsidRDefault="00D077E9" w:rsidP="00DA7704">
            <w:pPr>
              <w:rPr>
                <w:noProof/>
                <w:sz w:val="10"/>
                <w:szCs w:val="10"/>
              </w:rPr>
            </w:pPr>
          </w:p>
        </w:tc>
      </w:tr>
    </w:tbl>
    <w:p w14:paraId="59C0CA57" w14:textId="434A93F8" w:rsidR="00D077E9" w:rsidRDefault="00C84918">
      <w:pPr>
        <w:spacing w:after="200"/>
      </w:pPr>
      <w:r>
        <w:rPr>
          <w:noProof/>
          <w:lang w:val="en-US" w:eastAsia="zh-CN"/>
        </w:rPr>
        <mc:AlternateContent>
          <mc:Choice Requires="wps">
            <w:drawing>
              <wp:anchor distT="0" distB="0" distL="114300" distR="114300" simplePos="0" relativeHeight="251659264" behindDoc="1" locked="0" layoutInCell="1" allowOverlap="1" wp14:anchorId="26F4E224" wp14:editId="5F000EEF">
                <wp:simplePos x="0" y="0"/>
                <wp:positionH relativeFrom="column">
                  <wp:posOffset>-746760</wp:posOffset>
                </wp:positionH>
                <wp:positionV relativeFrom="page">
                  <wp:align>bottom</wp:align>
                </wp:positionV>
                <wp:extent cx="7760970" cy="63436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63436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A9AA1F" id="Rectangle 2" o:spid="_x0000_s1026" alt="rectangle coloré" style="position:absolute;margin-left:-58.8pt;margin-top:0;width:611.1pt;height:499.5pt;z-index:-251657216;visibility:visible;mso-wrap-style:square;mso-height-percent:0;mso-wrap-distance-left:9pt;mso-wrap-distance-top:0;mso-wrap-distance-right:9pt;mso-wrap-distance-bottom:0;mso-position-horizontal:absolute;mso-position-horizontal-relative:text;mso-position-vertical:bottom;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" fillcolor="#ce8d3e [3206]" stroked="f" strokeweight="2pt">
                <w10:wrap anchory="page"/>
              </v:rect>
            </w:pict>
          </mc:Fallback>
        </mc:AlternateContent>
      </w:r>
      <w:r w:rsidR="00D077E9">
        <w:rPr>
          <w:lang w:bidi="fr-FR"/>
        </w:rPr>
        <w:br w:type="page"/>
      </w:r>
    </w:p>
    <w:p w14:paraId="7D3E7038" w14:textId="7DCD2958" w:rsidR="001C2DB5" w:rsidRPr="00D5225E" w:rsidRDefault="003B0D85" w:rsidP="00D5225E">
      <w:pPr>
        <w:pStyle w:val="Titre1"/>
      </w:pPr>
      <w:bookmarkStart w:id="0" w:name="_Toc124426982"/>
      <w:r w:rsidRPr="003B0D85">
        <w:lastRenderedPageBreak/>
        <w:t>SOMMAIRE</w:t>
      </w:r>
      <w:bookmarkEnd w:id="0"/>
    </w:p>
    <w:sdt>
      <w:sdtPr>
        <w:rPr>
          <w:rFonts w:eastAsiaTheme="minorEastAsia" w:cstheme="majorHAnsi"/>
          <w:color w:val="39302A" w:themeColor="text2"/>
          <w:sz w:val="26"/>
          <w:szCs w:val="26"/>
          <w:lang w:val="fr-FR" w:eastAsia="en-US"/>
        </w:rPr>
        <w:id w:val="2021423979"/>
        <w:docPartObj>
          <w:docPartGallery w:val="Table of Contents"/>
          <w:docPartUnique/>
        </w:docPartObj>
      </w:sdtPr>
      <w:sdtEndPr>
        <w:rPr>
          <w:rFonts w:ascii="Arial" w:hAnsi="Arial" w:cstheme="minorBidi"/>
          <w:b/>
          <w:bCs/>
          <w:szCs w:val="22"/>
        </w:rPr>
      </w:sdtEndPr>
      <w:sdtContent>
        <w:p w14:paraId="5F641299" w14:textId="4687BA9B" w:rsidR="001C2DB5" w:rsidRPr="008405BF" w:rsidRDefault="001C2DB5">
          <w:pPr>
            <w:pStyle w:val="En-ttedetabledesmatires"/>
            <w:rPr>
              <w:rFonts w:cstheme="majorHAnsi"/>
              <w:sz w:val="26"/>
              <w:szCs w:val="26"/>
            </w:rPr>
          </w:pPr>
        </w:p>
        <w:p w14:paraId="276D3EDC" w14:textId="1E8F86B1" w:rsidR="008405BF" w:rsidRPr="008405BF" w:rsidRDefault="001C2DB5">
          <w:pPr>
            <w:pStyle w:val="TM1"/>
            <w:tabs>
              <w:tab w:val="right" w:leader="dot" w:pos="10024"/>
            </w:tabs>
            <w:rPr>
              <w:rFonts w:asciiTheme="majorHAnsi" w:hAnsiTheme="majorHAnsi" w:cstheme="majorHAnsi"/>
              <w:noProof/>
              <w:sz w:val="26"/>
              <w:szCs w:val="26"/>
            </w:rPr>
          </w:pPr>
          <w:r w:rsidRPr="008405BF">
            <w:rPr>
              <w:rFonts w:asciiTheme="majorHAnsi" w:hAnsiTheme="majorHAnsi" w:cstheme="majorHAnsi"/>
              <w:sz w:val="26"/>
              <w:szCs w:val="26"/>
            </w:rPr>
            <w:fldChar w:fldCharType="begin"/>
          </w:r>
          <w:r w:rsidRPr="008405BF">
            <w:rPr>
              <w:rFonts w:asciiTheme="majorHAnsi" w:hAnsiTheme="majorHAnsi" w:cstheme="majorHAnsi"/>
              <w:sz w:val="26"/>
              <w:szCs w:val="26"/>
            </w:rPr>
            <w:instrText xml:space="preserve"> TOC \o "1-3" \h \z \u </w:instrText>
          </w:r>
          <w:r w:rsidRPr="008405BF">
            <w:rPr>
              <w:rFonts w:asciiTheme="majorHAnsi" w:hAnsiTheme="majorHAnsi" w:cstheme="majorHAnsi"/>
              <w:sz w:val="26"/>
              <w:szCs w:val="26"/>
            </w:rPr>
            <w:fldChar w:fldCharType="separate"/>
          </w:r>
          <w:hyperlink w:anchor="_Toc124426982" w:history="1">
            <w:r w:rsidR="008405BF" w:rsidRPr="008405BF">
              <w:rPr>
                <w:rStyle w:val="Lienhypertexte"/>
                <w:rFonts w:asciiTheme="majorHAnsi" w:hAnsiTheme="majorHAnsi" w:cstheme="majorHAnsi"/>
                <w:noProof/>
                <w:sz w:val="26"/>
                <w:szCs w:val="26"/>
              </w:rPr>
              <w:t>SOMMAIRE</w:t>
            </w:r>
            <w:r w:rsidR="008405BF" w:rsidRPr="008405BF">
              <w:rPr>
                <w:rFonts w:asciiTheme="majorHAnsi" w:hAnsiTheme="majorHAnsi" w:cstheme="majorHAnsi"/>
                <w:noProof/>
                <w:webHidden/>
                <w:sz w:val="26"/>
                <w:szCs w:val="26"/>
              </w:rPr>
              <w:tab/>
            </w:r>
            <w:r w:rsidR="008405BF" w:rsidRPr="008405BF">
              <w:rPr>
                <w:rFonts w:asciiTheme="majorHAnsi" w:hAnsiTheme="majorHAnsi" w:cstheme="majorHAnsi"/>
                <w:noProof/>
                <w:webHidden/>
                <w:sz w:val="26"/>
                <w:szCs w:val="26"/>
              </w:rPr>
              <w:fldChar w:fldCharType="begin"/>
            </w:r>
            <w:r w:rsidR="008405BF" w:rsidRPr="008405BF">
              <w:rPr>
                <w:rFonts w:asciiTheme="majorHAnsi" w:hAnsiTheme="majorHAnsi" w:cstheme="majorHAnsi"/>
                <w:noProof/>
                <w:webHidden/>
                <w:sz w:val="26"/>
                <w:szCs w:val="26"/>
              </w:rPr>
              <w:instrText xml:space="preserve"> PAGEREF _Toc124426982 \h </w:instrText>
            </w:r>
            <w:r w:rsidR="008405BF" w:rsidRPr="008405BF">
              <w:rPr>
                <w:rFonts w:asciiTheme="majorHAnsi" w:hAnsiTheme="majorHAnsi" w:cstheme="majorHAnsi"/>
                <w:noProof/>
                <w:webHidden/>
                <w:sz w:val="26"/>
                <w:szCs w:val="26"/>
              </w:rPr>
            </w:r>
            <w:r w:rsidR="008405BF" w:rsidRPr="008405BF">
              <w:rPr>
                <w:rFonts w:asciiTheme="majorHAnsi" w:hAnsiTheme="majorHAnsi" w:cstheme="majorHAnsi"/>
                <w:noProof/>
                <w:webHidden/>
                <w:sz w:val="26"/>
                <w:szCs w:val="26"/>
              </w:rPr>
              <w:fldChar w:fldCharType="separate"/>
            </w:r>
            <w:r w:rsidR="008405BF" w:rsidRPr="008405BF">
              <w:rPr>
                <w:rFonts w:asciiTheme="majorHAnsi" w:hAnsiTheme="majorHAnsi" w:cstheme="majorHAnsi"/>
                <w:noProof/>
                <w:webHidden/>
                <w:sz w:val="26"/>
                <w:szCs w:val="26"/>
              </w:rPr>
              <w:t>2</w:t>
            </w:r>
            <w:r w:rsidR="008405BF" w:rsidRPr="008405BF">
              <w:rPr>
                <w:rFonts w:asciiTheme="majorHAnsi" w:hAnsiTheme="majorHAnsi" w:cstheme="majorHAnsi"/>
                <w:noProof/>
                <w:webHidden/>
                <w:sz w:val="26"/>
                <w:szCs w:val="26"/>
              </w:rPr>
              <w:fldChar w:fldCharType="end"/>
            </w:r>
          </w:hyperlink>
        </w:p>
        <w:p w14:paraId="25113A77" w14:textId="5CC6D15C" w:rsidR="008405BF" w:rsidRPr="008405BF" w:rsidRDefault="008405BF">
          <w:pPr>
            <w:pStyle w:val="TM1"/>
            <w:tabs>
              <w:tab w:val="right" w:leader="dot" w:pos="10024"/>
            </w:tabs>
            <w:rPr>
              <w:rFonts w:asciiTheme="majorHAnsi" w:hAnsiTheme="majorHAnsi" w:cstheme="majorHAnsi"/>
              <w:noProof/>
              <w:sz w:val="26"/>
              <w:szCs w:val="26"/>
            </w:rPr>
          </w:pPr>
          <w:hyperlink w:anchor="_Toc124426983" w:history="1">
            <w:r w:rsidRPr="008405BF">
              <w:rPr>
                <w:rStyle w:val="Lienhypertexte"/>
                <w:rFonts w:asciiTheme="majorHAnsi" w:hAnsiTheme="majorHAnsi" w:cstheme="majorHAnsi"/>
                <w:noProof/>
                <w:sz w:val="26"/>
                <w:szCs w:val="26"/>
              </w:rPr>
              <w:t>HISTORIQUE DES VERSIONS</w:t>
            </w:r>
            <w:r w:rsidRPr="008405BF">
              <w:rPr>
                <w:rFonts w:asciiTheme="majorHAnsi" w:hAnsiTheme="majorHAnsi" w:cstheme="majorHAnsi"/>
                <w:noProof/>
                <w:webHidden/>
                <w:sz w:val="26"/>
                <w:szCs w:val="26"/>
              </w:rPr>
              <w:tab/>
            </w:r>
            <w:r w:rsidRPr="008405BF">
              <w:rPr>
                <w:rFonts w:asciiTheme="majorHAnsi" w:hAnsiTheme="majorHAnsi" w:cstheme="majorHAnsi"/>
                <w:noProof/>
                <w:webHidden/>
                <w:sz w:val="26"/>
                <w:szCs w:val="26"/>
              </w:rPr>
              <w:fldChar w:fldCharType="begin"/>
            </w:r>
            <w:r w:rsidRPr="008405BF">
              <w:rPr>
                <w:rFonts w:asciiTheme="majorHAnsi" w:hAnsiTheme="majorHAnsi" w:cstheme="majorHAnsi"/>
                <w:noProof/>
                <w:webHidden/>
                <w:sz w:val="26"/>
                <w:szCs w:val="26"/>
              </w:rPr>
              <w:instrText xml:space="preserve"> PAGEREF _Toc124426983 \h </w:instrText>
            </w:r>
            <w:r w:rsidRPr="008405BF">
              <w:rPr>
                <w:rFonts w:asciiTheme="majorHAnsi" w:hAnsiTheme="majorHAnsi" w:cstheme="majorHAnsi"/>
                <w:noProof/>
                <w:webHidden/>
                <w:sz w:val="26"/>
                <w:szCs w:val="26"/>
              </w:rPr>
            </w:r>
            <w:r w:rsidRPr="008405BF">
              <w:rPr>
                <w:rFonts w:asciiTheme="majorHAnsi" w:hAnsiTheme="majorHAnsi" w:cstheme="majorHAnsi"/>
                <w:noProof/>
                <w:webHidden/>
                <w:sz w:val="26"/>
                <w:szCs w:val="26"/>
              </w:rPr>
              <w:fldChar w:fldCharType="separate"/>
            </w:r>
            <w:r w:rsidRPr="008405BF">
              <w:rPr>
                <w:rFonts w:asciiTheme="majorHAnsi" w:hAnsiTheme="majorHAnsi" w:cstheme="majorHAnsi"/>
                <w:noProof/>
                <w:webHidden/>
                <w:sz w:val="26"/>
                <w:szCs w:val="26"/>
              </w:rPr>
              <w:t>3</w:t>
            </w:r>
            <w:r w:rsidRPr="008405BF">
              <w:rPr>
                <w:rFonts w:asciiTheme="majorHAnsi" w:hAnsiTheme="majorHAnsi" w:cstheme="majorHAnsi"/>
                <w:noProof/>
                <w:webHidden/>
                <w:sz w:val="26"/>
                <w:szCs w:val="26"/>
              </w:rPr>
              <w:fldChar w:fldCharType="end"/>
            </w:r>
          </w:hyperlink>
        </w:p>
        <w:p w14:paraId="20FCB815" w14:textId="250E3707" w:rsidR="008405BF" w:rsidRPr="008405BF" w:rsidRDefault="008405BF">
          <w:pPr>
            <w:pStyle w:val="TM1"/>
            <w:tabs>
              <w:tab w:val="right" w:leader="dot" w:pos="10024"/>
            </w:tabs>
            <w:rPr>
              <w:rFonts w:asciiTheme="majorHAnsi" w:hAnsiTheme="majorHAnsi" w:cstheme="majorHAnsi"/>
              <w:noProof/>
              <w:sz w:val="26"/>
              <w:szCs w:val="26"/>
            </w:rPr>
          </w:pPr>
          <w:hyperlink w:anchor="_Toc124426984" w:history="1">
            <w:r w:rsidRPr="008405BF">
              <w:rPr>
                <w:rStyle w:val="Lienhypertexte"/>
                <w:rFonts w:asciiTheme="majorHAnsi" w:hAnsiTheme="majorHAnsi" w:cstheme="majorHAnsi"/>
                <w:noProof/>
                <w:sz w:val="26"/>
                <w:szCs w:val="26"/>
              </w:rPr>
              <w:t>CONTEXTE GENERAL</w:t>
            </w:r>
            <w:r w:rsidRPr="008405BF">
              <w:rPr>
                <w:rFonts w:asciiTheme="majorHAnsi" w:hAnsiTheme="majorHAnsi" w:cstheme="majorHAnsi"/>
                <w:noProof/>
                <w:webHidden/>
                <w:sz w:val="26"/>
                <w:szCs w:val="26"/>
              </w:rPr>
              <w:tab/>
            </w:r>
            <w:r w:rsidRPr="008405BF">
              <w:rPr>
                <w:rFonts w:asciiTheme="majorHAnsi" w:hAnsiTheme="majorHAnsi" w:cstheme="majorHAnsi"/>
                <w:noProof/>
                <w:webHidden/>
                <w:sz w:val="26"/>
                <w:szCs w:val="26"/>
              </w:rPr>
              <w:fldChar w:fldCharType="begin"/>
            </w:r>
            <w:r w:rsidRPr="008405BF">
              <w:rPr>
                <w:rFonts w:asciiTheme="majorHAnsi" w:hAnsiTheme="majorHAnsi" w:cstheme="majorHAnsi"/>
                <w:noProof/>
                <w:webHidden/>
                <w:sz w:val="26"/>
                <w:szCs w:val="26"/>
              </w:rPr>
              <w:instrText xml:space="preserve"> PAGEREF _Toc124426984 \h </w:instrText>
            </w:r>
            <w:r w:rsidRPr="008405BF">
              <w:rPr>
                <w:rFonts w:asciiTheme="majorHAnsi" w:hAnsiTheme="majorHAnsi" w:cstheme="majorHAnsi"/>
                <w:noProof/>
                <w:webHidden/>
                <w:sz w:val="26"/>
                <w:szCs w:val="26"/>
              </w:rPr>
            </w:r>
            <w:r w:rsidRPr="008405BF">
              <w:rPr>
                <w:rFonts w:asciiTheme="majorHAnsi" w:hAnsiTheme="majorHAnsi" w:cstheme="majorHAnsi"/>
                <w:noProof/>
                <w:webHidden/>
                <w:sz w:val="26"/>
                <w:szCs w:val="26"/>
              </w:rPr>
              <w:fldChar w:fldCharType="separate"/>
            </w:r>
            <w:r w:rsidRPr="008405BF">
              <w:rPr>
                <w:rFonts w:asciiTheme="majorHAnsi" w:hAnsiTheme="majorHAnsi" w:cstheme="majorHAnsi"/>
                <w:noProof/>
                <w:webHidden/>
                <w:sz w:val="26"/>
                <w:szCs w:val="26"/>
              </w:rPr>
              <w:t>5</w:t>
            </w:r>
            <w:r w:rsidRPr="008405BF">
              <w:rPr>
                <w:rFonts w:asciiTheme="majorHAnsi" w:hAnsiTheme="majorHAnsi" w:cstheme="majorHAnsi"/>
                <w:noProof/>
                <w:webHidden/>
                <w:sz w:val="26"/>
                <w:szCs w:val="26"/>
              </w:rPr>
              <w:fldChar w:fldCharType="end"/>
            </w:r>
          </w:hyperlink>
        </w:p>
        <w:p w14:paraId="1A2EB0BC" w14:textId="43AF6880" w:rsidR="008405BF" w:rsidRPr="008405BF" w:rsidRDefault="008405BF">
          <w:pPr>
            <w:pStyle w:val="TM2"/>
            <w:rPr>
              <w:b w:val="0"/>
              <w:bCs w:val="0"/>
            </w:rPr>
          </w:pPr>
          <w:hyperlink w:anchor="_Toc124426985" w:history="1">
            <w:r w:rsidRPr="008405BF">
              <w:rPr>
                <w:rStyle w:val="Lienhypertexte"/>
              </w:rPr>
              <w:t>1.</w:t>
            </w:r>
            <w:r w:rsidRPr="008405BF">
              <w:rPr>
                <w:b w:val="0"/>
                <w:bCs w:val="0"/>
              </w:rPr>
              <w:tab/>
            </w:r>
            <w:r w:rsidRPr="008405BF">
              <w:rPr>
                <w:rStyle w:val="Lienhypertexte"/>
              </w:rPr>
              <w:t>GENERALITES SUR LES ELECTIONS</w:t>
            </w:r>
            <w:r w:rsidRPr="008405BF">
              <w:rPr>
                <w:webHidden/>
              </w:rPr>
              <w:tab/>
            </w:r>
            <w:r w:rsidRPr="008405BF">
              <w:rPr>
                <w:webHidden/>
              </w:rPr>
              <w:fldChar w:fldCharType="begin"/>
            </w:r>
            <w:r w:rsidRPr="008405BF">
              <w:rPr>
                <w:webHidden/>
              </w:rPr>
              <w:instrText xml:space="preserve"> PAGEREF _Toc124426985 \h </w:instrText>
            </w:r>
            <w:r w:rsidRPr="008405BF">
              <w:rPr>
                <w:webHidden/>
              </w:rPr>
            </w:r>
            <w:r w:rsidRPr="008405BF">
              <w:rPr>
                <w:webHidden/>
              </w:rPr>
              <w:fldChar w:fldCharType="separate"/>
            </w:r>
            <w:r w:rsidRPr="008405BF">
              <w:rPr>
                <w:webHidden/>
              </w:rPr>
              <w:t>6</w:t>
            </w:r>
            <w:r w:rsidRPr="008405BF">
              <w:rPr>
                <w:webHidden/>
              </w:rPr>
              <w:fldChar w:fldCharType="end"/>
            </w:r>
          </w:hyperlink>
        </w:p>
        <w:p w14:paraId="0C3ECB21" w14:textId="6D328992" w:rsidR="008405BF" w:rsidRPr="008405BF" w:rsidRDefault="008405BF">
          <w:pPr>
            <w:pStyle w:val="TM3"/>
            <w:tabs>
              <w:tab w:val="left" w:pos="1100"/>
              <w:tab w:val="right" w:leader="dot" w:pos="10024"/>
            </w:tabs>
            <w:rPr>
              <w:rFonts w:asciiTheme="majorHAnsi" w:hAnsiTheme="majorHAnsi" w:cstheme="majorHAnsi"/>
              <w:noProof/>
              <w:sz w:val="26"/>
              <w:szCs w:val="26"/>
            </w:rPr>
          </w:pPr>
          <w:hyperlink w:anchor="_Toc124426986" w:history="1">
            <w:r w:rsidRPr="008405BF">
              <w:rPr>
                <w:rStyle w:val="Lienhypertexte"/>
                <w:rFonts w:asciiTheme="majorHAnsi" w:hAnsiTheme="majorHAnsi" w:cstheme="majorHAnsi"/>
                <w:noProof/>
                <w:sz w:val="26"/>
                <w:szCs w:val="26"/>
              </w:rPr>
              <w:t>1.1.</w:t>
            </w:r>
            <w:r w:rsidRPr="008405BF">
              <w:rPr>
                <w:rFonts w:asciiTheme="majorHAnsi" w:hAnsiTheme="majorHAnsi" w:cstheme="majorHAnsi"/>
                <w:noProof/>
                <w:sz w:val="26"/>
                <w:szCs w:val="26"/>
              </w:rPr>
              <w:tab/>
            </w:r>
            <w:r w:rsidRPr="008405BF">
              <w:rPr>
                <w:rStyle w:val="Lienhypertexte"/>
                <w:rFonts w:asciiTheme="majorHAnsi" w:hAnsiTheme="majorHAnsi" w:cstheme="majorHAnsi"/>
                <w:noProof/>
                <w:sz w:val="26"/>
                <w:szCs w:val="26"/>
              </w:rPr>
              <w:t>Définitions</w:t>
            </w:r>
            <w:r w:rsidRPr="008405BF">
              <w:rPr>
                <w:rFonts w:asciiTheme="majorHAnsi" w:hAnsiTheme="majorHAnsi" w:cstheme="majorHAnsi"/>
                <w:noProof/>
                <w:webHidden/>
                <w:sz w:val="26"/>
                <w:szCs w:val="26"/>
              </w:rPr>
              <w:tab/>
            </w:r>
            <w:r w:rsidRPr="008405BF">
              <w:rPr>
                <w:rFonts w:asciiTheme="majorHAnsi" w:hAnsiTheme="majorHAnsi" w:cstheme="majorHAnsi"/>
                <w:noProof/>
                <w:webHidden/>
                <w:sz w:val="26"/>
                <w:szCs w:val="26"/>
              </w:rPr>
              <w:fldChar w:fldCharType="begin"/>
            </w:r>
            <w:r w:rsidRPr="008405BF">
              <w:rPr>
                <w:rFonts w:asciiTheme="majorHAnsi" w:hAnsiTheme="majorHAnsi" w:cstheme="majorHAnsi"/>
                <w:noProof/>
                <w:webHidden/>
                <w:sz w:val="26"/>
                <w:szCs w:val="26"/>
              </w:rPr>
              <w:instrText xml:space="preserve"> PAGEREF _Toc124426986 \h </w:instrText>
            </w:r>
            <w:r w:rsidRPr="008405BF">
              <w:rPr>
                <w:rFonts w:asciiTheme="majorHAnsi" w:hAnsiTheme="majorHAnsi" w:cstheme="majorHAnsi"/>
                <w:noProof/>
                <w:webHidden/>
                <w:sz w:val="26"/>
                <w:szCs w:val="26"/>
              </w:rPr>
            </w:r>
            <w:r w:rsidRPr="008405BF">
              <w:rPr>
                <w:rFonts w:asciiTheme="majorHAnsi" w:hAnsiTheme="majorHAnsi" w:cstheme="majorHAnsi"/>
                <w:noProof/>
                <w:webHidden/>
                <w:sz w:val="26"/>
                <w:szCs w:val="26"/>
              </w:rPr>
              <w:fldChar w:fldCharType="separate"/>
            </w:r>
            <w:r w:rsidRPr="008405BF">
              <w:rPr>
                <w:rFonts w:asciiTheme="majorHAnsi" w:hAnsiTheme="majorHAnsi" w:cstheme="majorHAnsi"/>
                <w:noProof/>
                <w:webHidden/>
                <w:sz w:val="26"/>
                <w:szCs w:val="26"/>
              </w:rPr>
              <w:t>6</w:t>
            </w:r>
            <w:r w:rsidRPr="008405BF">
              <w:rPr>
                <w:rFonts w:asciiTheme="majorHAnsi" w:hAnsiTheme="majorHAnsi" w:cstheme="majorHAnsi"/>
                <w:noProof/>
                <w:webHidden/>
                <w:sz w:val="26"/>
                <w:szCs w:val="26"/>
              </w:rPr>
              <w:fldChar w:fldCharType="end"/>
            </w:r>
          </w:hyperlink>
        </w:p>
        <w:p w14:paraId="6003789E" w14:textId="0314531B" w:rsidR="008405BF" w:rsidRPr="008405BF" w:rsidRDefault="008405BF">
          <w:pPr>
            <w:pStyle w:val="TM3"/>
            <w:tabs>
              <w:tab w:val="left" w:pos="1100"/>
              <w:tab w:val="right" w:leader="dot" w:pos="10024"/>
            </w:tabs>
            <w:rPr>
              <w:rFonts w:asciiTheme="majorHAnsi" w:hAnsiTheme="majorHAnsi" w:cstheme="majorHAnsi"/>
              <w:noProof/>
              <w:sz w:val="26"/>
              <w:szCs w:val="26"/>
            </w:rPr>
          </w:pPr>
          <w:hyperlink w:anchor="_Toc124426987" w:history="1">
            <w:r w:rsidRPr="008405BF">
              <w:rPr>
                <w:rStyle w:val="Lienhypertexte"/>
                <w:rFonts w:asciiTheme="majorHAnsi" w:hAnsiTheme="majorHAnsi" w:cstheme="majorHAnsi"/>
                <w:noProof/>
                <w:sz w:val="26"/>
                <w:szCs w:val="26"/>
              </w:rPr>
              <w:t>1.2.</w:t>
            </w:r>
            <w:r w:rsidRPr="008405BF">
              <w:rPr>
                <w:rFonts w:asciiTheme="majorHAnsi" w:hAnsiTheme="majorHAnsi" w:cstheme="majorHAnsi"/>
                <w:noProof/>
                <w:sz w:val="26"/>
                <w:szCs w:val="26"/>
              </w:rPr>
              <w:tab/>
            </w:r>
            <w:r w:rsidRPr="008405BF">
              <w:rPr>
                <w:rStyle w:val="Lienhypertexte"/>
                <w:rFonts w:asciiTheme="majorHAnsi" w:hAnsiTheme="majorHAnsi" w:cstheme="majorHAnsi"/>
                <w:noProof/>
                <w:sz w:val="26"/>
                <w:szCs w:val="26"/>
              </w:rPr>
              <w:t>Types d’élections en Côte d’Ivoire</w:t>
            </w:r>
            <w:r w:rsidRPr="008405BF">
              <w:rPr>
                <w:rFonts w:asciiTheme="majorHAnsi" w:hAnsiTheme="majorHAnsi" w:cstheme="majorHAnsi"/>
                <w:noProof/>
                <w:webHidden/>
                <w:sz w:val="26"/>
                <w:szCs w:val="26"/>
              </w:rPr>
              <w:tab/>
            </w:r>
            <w:r w:rsidRPr="008405BF">
              <w:rPr>
                <w:rFonts w:asciiTheme="majorHAnsi" w:hAnsiTheme="majorHAnsi" w:cstheme="majorHAnsi"/>
                <w:noProof/>
                <w:webHidden/>
                <w:sz w:val="26"/>
                <w:szCs w:val="26"/>
              </w:rPr>
              <w:fldChar w:fldCharType="begin"/>
            </w:r>
            <w:r w:rsidRPr="008405BF">
              <w:rPr>
                <w:rFonts w:asciiTheme="majorHAnsi" w:hAnsiTheme="majorHAnsi" w:cstheme="majorHAnsi"/>
                <w:noProof/>
                <w:webHidden/>
                <w:sz w:val="26"/>
                <w:szCs w:val="26"/>
              </w:rPr>
              <w:instrText xml:space="preserve"> PAGEREF _Toc124426987 \h </w:instrText>
            </w:r>
            <w:r w:rsidRPr="008405BF">
              <w:rPr>
                <w:rFonts w:asciiTheme="majorHAnsi" w:hAnsiTheme="majorHAnsi" w:cstheme="majorHAnsi"/>
                <w:noProof/>
                <w:webHidden/>
                <w:sz w:val="26"/>
                <w:szCs w:val="26"/>
              </w:rPr>
            </w:r>
            <w:r w:rsidRPr="008405BF">
              <w:rPr>
                <w:rFonts w:asciiTheme="majorHAnsi" w:hAnsiTheme="majorHAnsi" w:cstheme="majorHAnsi"/>
                <w:noProof/>
                <w:webHidden/>
                <w:sz w:val="26"/>
                <w:szCs w:val="26"/>
              </w:rPr>
              <w:fldChar w:fldCharType="separate"/>
            </w:r>
            <w:r w:rsidRPr="008405BF">
              <w:rPr>
                <w:rFonts w:asciiTheme="majorHAnsi" w:hAnsiTheme="majorHAnsi" w:cstheme="majorHAnsi"/>
                <w:noProof/>
                <w:webHidden/>
                <w:sz w:val="26"/>
                <w:szCs w:val="26"/>
              </w:rPr>
              <w:t>7</w:t>
            </w:r>
            <w:r w:rsidRPr="008405BF">
              <w:rPr>
                <w:rFonts w:asciiTheme="majorHAnsi" w:hAnsiTheme="majorHAnsi" w:cstheme="majorHAnsi"/>
                <w:noProof/>
                <w:webHidden/>
                <w:sz w:val="26"/>
                <w:szCs w:val="26"/>
              </w:rPr>
              <w:fldChar w:fldCharType="end"/>
            </w:r>
          </w:hyperlink>
        </w:p>
        <w:p w14:paraId="0037381E" w14:textId="420BD397" w:rsidR="008405BF" w:rsidRPr="008405BF" w:rsidRDefault="008405BF">
          <w:pPr>
            <w:pStyle w:val="TM3"/>
            <w:tabs>
              <w:tab w:val="left" w:pos="1100"/>
              <w:tab w:val="right" w:leader="dot" w:pos="10024"/>
            </w:tabs>
            <w:rPr>
              <w:rFonts w:asciiTheme="majorHAnsi" w:hAnsiTheme="majorHAnsi" w:cstheme="majorHAnsi"/>
              <w:noProof/>
              <w:sz w:val="26"/>
              <w:szCs w:val="26"/>
            </w:rPr>
          </w:pPr>
          <w:hyperlink w:anchor="_Toc124426988" w:history="1">
            <w:r w:rsidRPr="008405BF">
              <w:rPr>
                <w:rStyle w:val="Lienhypertexte"/>
                <w:rFonts w:asciiTheme="majorHAnsi" w:hAnsiTheme="majorHAnsi" w:cstheme="majorHAnsi"/>
                <w:noProof/>
                <w:sz w:val="26"/>
                <w:szCs w:val="26"/>
              </w:rPr>
              <w:t>1.3.</w:t>
            </w:r>
            <w:r w:rsidRPr="008405BF">
              <w:rPr>
                <w:rFonts w:asciiTheme="majorHAnsi" w:hAnsiTheme="majorHAnsi" w:cstheme="majorHAnsi"/>
                <w:noProof/>
                <w:sz w:val="26"/>
                <w:szCs w:val="26"/>
              </w:rPr>
              <w:tab/>
            </w:r>
            <w:r w:rsidRPr="008405BF">
              <w:rPr>
                <w:rStyle w:val="Lienhypertexte"/>
                <w:rFonts w:asciiTheme="majorHAnsi" w:hAnsiTheme="majorHAnsi" w:cstheme="majorHAnsi"/>
                <w:noProof/>
                <w:sz w:val="26"/>
                <w:szCs w:val="26"/>
              </w:rPr>
              <w:t>Processus électoral</w:t>
            </w:r>
            <w:r w:rsidRPr="008405BF">
              <w:rPr>
                <w:rFonts w:asciiTheme="majorHAnsi" w:hAnsiTheme="majorHAnsi" w:cstheme="majorHAnsi"/>
                <w:noProof/>
                <w:webHidden/>
                <w:sz w:val="26"/>
                <w:szCs w:val="26"/>
              </w:rPr>
              <w:tab/>
            </w:r>
            <w:r w:rsidRPr="008405BF">
              <w:rPr>
                <w:rFonts w:asciiTheme="majorHAnsi" w:hAnsiTheme="majorHAnsi" w:cstheme="majorHAnsi"/>
                <w:noProof/>
                <w:webHidden/>
                <w:sz w:val="26"/>
                <w:szCs w:val="26"/>
              </w:rPr>
              <w:fldChar w:fldCharType="begin"/>
            </w:r>
            <w:r w:rsidRPr="008405BF">
              <w:rPr>
                <w:rFonts w:asciiTheme="majorHAnsi" w:hAnsiTheme="majorHAnsi" w:cstheme="majorHAnsi"/>
                <w:noProof/>
                <w:webHidden/>
                <w:sz w:val="26"/>
                <w:szCs w:val="26"/>
              </w:rPr>
              <w:instrText xml:space="preserve"> PAGEREF _Toc124426988 \h </w:instrText>
            </w:r>
            <w:r w:rsidRPr="008405BF">
              <w:rPr>
                <w:rFonts w:asciiTheme="majorHAnsi" w:hAnsiTheme="majorHAnsi" w:cstheme="majorHAnsi"/>
                <w:noProof/>
                <w:webHidden/>
                <w:sz w:val="26"/>
                <w:szCs w:val="26"/>
              </w:rPr>
            </w:r>
            <w:r w:rsidRPr="008405BF">
              <w:rPr>
                <w:rFonts w:asciiTheme="majorHAnsi" w:hAnsiTheme="majorHAnsi" w:cstheme="majorHAnsi"/>
                <w:noProof/>
                <w:webHidden/>
                <w:sz w:val="26"/>
                <w:szCs w:val="26"/>
              </w:rPr>
              <w:fldChar w:fldCharType="separate"/>
            </w:r>
            <w:r w:rsidRPr="008405BF">
              <w:rPr>
                <w:rFonts w:asciiTheme="majorHAnsi" w:hAnsiTheme="majorHAnsi" w:cstheme="majorHAnsi"/>
                <w:noProof/>
                <w:webHidden/>
                <w:sz w:val="26"/>
                <w:szCs w:val="26"/>
              </w:rPr>
              <w:t>7</w:t>
            </w:r>
            <w:r w:rsidRPr="008405BF">
              <w:rPr>
                <w:rFonts w:asciiTheme="majorHAnsi" w:hAnsiTheme="majorHAnsi" w:cstheme="majorHAnsi"/>
                <w:noProof/>
                <w:webHidden/>
                <w:sz w:val="26"/>
                <w:szCs w:val="26"/>
              </w:rPr>
              <w:fldChar w:fldCharType="end"/>
            </w:r>
          </w:hyperlink>
        </w:p>
        <w:p w14:paraId="61708DE5" w14:textId="236902DC" w:rsidR="008405BF" w:rsidRPr="008405BF" w:rsidRDefault="008405BF">
          <w:pPr>
            <w:pStyle w:val="TM2"/>
            <w:rPr>
              <w:b w:val="0"/>
              <w:bCs w:val="0"/>
            </w:rPr>
          </w:pPr>
          <w:hyperlink w:anchor="_Toc124426989" w:history="1">
            <w:r w:rsidRPr="008405BF">
              <w:rPr>
                <w:rStyle w:val="Lienhypertexte"/>
              </w:rPr>
              <w:t>2.</w:t>
            </w:r>
            <w:r w:rsidRPr="008405BF">
              <w:rPr>
                <w:b w:val="0"/>
                <w:bCs w:val="0"/>
              </w:rPr>
              <w:tab/>
            </w:r>
            <w:r w:rsidRPr="008405BF">
              <w:rPr>
                <w:rStyle w:val="Lienhypertexte"/>
              </w:rPr>
              <w:t>PHASES DU PROCESSUS ELECTORAL</w:t>
            </w:r>
            <w:r w:rsidRPr="008405BF">
              <w:rPr>
                <w:webHidden/>
              </w:rPr>
              <w:tab/>
            </w:r>
            <w:r w:rsidRPr="008405BF">
              <w:rPr>
                <w:webHidden/>
              </w:rPr>
              <w:fldChar w:fldCharType="begin"/>
            </w:r>
            <w:r w:rsidRPr="008405BF">
              <w:rPr>
                <w:webHidden/>
              </w:rPr>
              <w:instrText xml:space="preserve"> PAGEREF _Toc124426989 \h </w:instrText>
            </w:r>
            <w:r w:rsidRPr="008405BF">
              <w:rPr>
                <w:webHidden/>
              </w:rPr>
            </w:r>
            <w:r w:rsidRPr="008405BF">
              <w:rPr>
                <w:webHidden/>
              </w:rPr>
              <w:fldChar w:fldCharType="separate"/>
            </w:r>
            <w:r w:rsidRPr="008405BF">
              <w:rPr>
                <w:webHidden/>
              </w:rPr>
              <w:t>8</w:t>
            </w:r>
            <w:r w:rsidRPr="008405BF">
              <w:rPr>
                <w:webHidden/>
              </w:rPr>
              <w:fldChar w:fldCharType="end"/>
            </w:r>
          </w:hyperlink>
        </w:p>
        <w:p w14:paraId="36007079" w14:textId="0BC88705" w:rsidR="008405BF" w:rsidRPr="008405BF" w:rsidRDefault="008405BF">
          <w:pPr>
            <w:pStyle w:val="TM3"/>
            <w:tabs>
              <w:tab w:val="left" w:pos="1100"/>
              <w:tab w:val="right" w:leader="dot" w:pos="10024"/>
            </w:tabs>
            <w:rPr>
              <w:rFonts w:asciiTheme="majorHAnsi" w:hAnsiTheme="majorHAnsi" w:cstheme="majorHAnsi"/>
              <w:noProof/>
              <w:sz w:val="26"/>
              <w:szCs w:val="26"/>
            </w:rPr>
          </w:pPr>
          <w:hyperlink w:anchor="_Toc124426990" w:history="1">
            <w:r w:rsidRPr="008405BF">
              <w:rPr>
                <w:rStyle w:val="Lienhypertexte"/>
                <w:rFonts w:asciiTheme="majorHAnsi" w:hAnsiTheme="majorHAnsi" w:cstheme="majorHAnsi"/>
                <w:noProof/>
                <w:sz w:val="26"/>
                <w:szCs w:val="26"/>
              </w:rPr>
              <w:t>2.1.</w:t>
            </w:r>
            <w:r w:rsidRPr="008405BF">
              <w:rPr>
                <w:rFonts w:asciiTheme="majorHAnsi" w:hAnsiTheme="majorHAnsi" w:cstheme="majorHAnsi"/>
                <w:noProof/>
                <w:sz w:val="26"/>
                <w:szCs w:val="26"/>
              </w:rPr>
              <w:tab/>
            </w:r>
            <w:r w:rsidRPr="008405BF">
              <w:rPr>
                <w:rStyle w:val="Lienhypertexte"/>
                <w:rFonts w:asciiTheme="majorHAnsi" w:hAnsiTheme="majorHAnsi" w:cstheme="majorHAnsi"/>
                <w:noProof/>
                <w:sz w:val="26"/>
                <w:szCs w:val="26"/>
              </w:rPr>
              <w:t>Cartographie électorale</w:t>
            </w:r>
            <w:r w:rsidRPr="008405BF">
              <w:rPr>
                <w:rFonts w:asciiTheme="majorHAnsi" w:hAnsiTheme="majorHAnsi" w:cstheme="majorHAnsi"/>
                <w:noProof/>
                <w:webHidden/>
                <w:sz w:val="26"/>
                <w:szCs w:val="26"/>
              </w:rPr>
              <w:tab/>
            </w:r>
            <w:r w:rsidRPr="008405BF">
              <w:rPr>
                <w:rFonts w:asciiTheme="majorHAnsi" w:hAnsiTheme="majorHAnsi" w:cstheme="majorHAnsi"/>
                <w:noProof/>
                <w:webHidden/>
                <w:sz w:val="26"/>
                <w:szCs w:val="26"/>
              </w:rPr>
              <w:fldChar w:fldCharType="begin"/>
            </w:r>
            <w:r w:rsidRPr="008405BF">
              <w:rPr>
                <w:rFonts w:asciiTheme="majorHAnsi" w:hAnsiTheme="majorHAnsi" w:cstheme="majorHAnsi"/>
                <w:noProof/>
                <w:webHidden/>
                <w:sz w:val="26"/>
                <w:szCs w:val="26"/>
              </w:rPr>
              <w:instrText xml:space="preserve"> PAGEREF _Toc124426990 \h </w:instrText>
            </w:r>
            <w:r w:rsidRPr="008405BF">
              <w:rPr>
                <w:rFonts w:asciiTheme="majorHAnsi" w:hAnsiTheme="majorHAnsi" w:cstheme="majorHAnsi"/>
                <w:noProof/>
                <w:webHidden/>
                <w:sz w:val="26"/>
                <w:szCs w:val="26"/>
              </w:rPr>
            </w:r>
            <w:r w:rsidRPr="008405BF">
              <w:rPr>
                <w:rFonts w:asciiTheme="majorHAnsi" w:hAnsiTheme="majorHAnsi" w:cstheme="majorHAnsi"/>
                <w:noProof/>
                <w:webHidden/>
                <w:sz w:val="26"/>
                <w:szCs w:val="26"/>
              </w:rPr>
              <w:fldChar w:fldCharType="separate"/>
            </w:r>
            <w:r w:rsidRPr="008405BF">
              <w:rPr>
                <w:rFonts w:asciiTheme="majorHAnsi" w:hAnsiTheme="majorHAnsi" w:cstheme="majorHAnsi"/>
                <w:noProof/>
                <w:webHidden/>
                <w:sz w:val="26"/>
                <w:szCs w:val="26"/>
              </w:rPr>
              <w:t>8</w:t>
            </w:r>
            <w:r w:rsidRPr="008405BF">
              <w:rPr>
                <w:rFonts w:asciiTheme="majorHAnsi" w:hAnsiTheme="majorHAnsi" w:cstheme="majorHAnsi"/>
                <w:noProof/>
                <w:webHidden/>
                <w:sz w:val="26"/>
                <w:szCs w:val="26"/>
              </w:rPr>
              <w:fldChar w:fldCharType="end"/>
            </w:r>
          </w:hyperlink>
        </w:p>
        <w:p w14:paraId="49E7917F" w14:textId="4FC3B2F5" w:rsidR="008405BF" w:rsidRPr="008405BF" w:rsidRDefault="008405BF">
          <w:pPr>
            <w:pStyle w:val="TM3"/>
            <w:tabs>
              <w:tab w:val="left" w:pos="1100"/>
              <w:tab w:val="right" w:leader="dot" w:pos="10024"/>
            </w:tabs>
            <w:rPr>
              <w:rFonts w:asciiTheme="majorHAnsi" w:hAnsiTheme="majorHAnsi" w:cstheme="majorHAnsi"/>
              <w:noProof/>
              <w:sz w:val="26"/>
              <w:szCs w:val="26"/>
            </w:rPr>
          </w:pPr>
          <w:hyperlink w:anchor="_Toc124426991" w:history="1">
            <w:r w:rsidRPr="008405BF">
              <w:rPr>
                <w:rStyle w:val="Lienhypertexte"/>
                <w:rFonts w:asciiTheme="majorHAnsi" w:hAnsiTheme="majorHAnsi" w:cstheme="majorHAnsi"/>
                <w:noProof/>
                <w:sz w:val="26"/>
                <w:szCs w:val="26"/>
              </w:rPr>
              <w:t>2.2.</w:t>
            </w:r>
            <w:r w:rsidRPr="008405BF">
              <w:rPr>
                <w:rFonts w:asciiTheme="majorHAnsi" w:hAnsiTheme="majorHAnsi" w:cstheme="majorHAnsi"/>
                <w:noProof/>
                <w:sz w:val="26"/>
                <w:szCs w:val="26"/>
              </w:rPr>
              <w:tab/>
            </w:r>
            <w:r w:rsidRPr="008405BF">
              <w:rPr>
                <w:rStyle w:val="Lienhypertexte"/>
                <w:rFonts w:asciiTheme="majorHAnsi" w:hAnsiTheme="majorHAnsi" w:cstheme="majorHAnsi"/>
                <w:noProof/>
                <w:sz w:val="26"/>
                <w:szCs w:val="26"/>
              </w:rPr>
              <w:t>Révision de la liste électorale</w:t>
            </w:r>
            <w:r w:rsidRPr="008405BF">
              <w:rPr>
                <w:rFonts w:asciiTheme="majorHAnsi" w:hAnsiTheme="majorHAnsi" w:cstheme="majorHAnsi"/>
                <w:noProof/>
                <w:webHidden/>
                <w:sz w:val="26"/>
                <w:szCs w:val="26"/>
              </w:rPr>
              <w:tab/>
            </w:r>
            <w:r w:rsidRPr="008405BF">
              <w:rPr>
                <w:rFonts w:asciiTheme="majorHAnsi" w:hAnsiTheme="majorHAnsi" w:cstheme="majorHAnsi"/>
                <w:noProof/>
                <w:webHidden/>
                <w:sz w:val="26"/>
                <w:szCs w:val="26"/>
              </w:rPr>
              <w:fldChar w:fldCharType="begin"/>
            </w:r>
            <w:r w:rsidRPr="008405BF">
              <w:rPr>
                <w:rFonts w:asciiTheme="majorHAnsi" w:hAnsiTheme="majorHAnsi" w:cstheme="majorHAnsi"/>
                <w:noProof/>
                <w:webHidden/>
                <w:sz w:val="26"/>
                <w:szCs w:val="26"/>
              </w:rPr>
              <w:instrText xml:space="preserve"> PAGEREF _Toc124426991 \h </w:instrText>
            </w:r>
            <w:r w:rsidRPr="008405BF">
              <w:rPr>
                <w:rFonts w:asciiTheme="majorHAnsi" w:hAnsiTheme="majorHAnsi" w:cstheme="majorHAnsi"/>
                <w:noProof/>
                <w:webHidden/>
                <w:sz w:val="26"/>
                <w:szCs w:val="26"/>
              </w:rPr>
            </w:r>
            <w:r w:rsidRPr="008405BF">
              <w:rPr>
                <w:rFonts w:asciiTheme="majorHAnsi" w:hAnsiTheme="majorHAnsi" w:cstheme="majorHAnsi"/>
                <w:noProof/>
                <w:webHidden/>
                <w:sz w:val="26"/>
                <w:szCs w:val="26"/>
              </w:rPr>
              <w:fldChar w:fldCharType="separate"/>
            </w:r>
            <w:r w:rsidRPr="008405BF">
              <w:rPr>
                <w:rFonts w:asciiTheme="majorHAnsi" w:hAnsiTheme="majorHAnsi" w:cstheme="majorHAnsi"/>
                <w:noProof/>
                <w:webHidden/>
                <w:sz w:val="26"/>
                <w:szCs w:val="26"/>
              </w:rPr>
              <w:t>8</w:t>
            </w:r>
            <w:r w:rsidRPr="008405BF">
              <w:rPr>
                <w:rFonts w:asciiTheme="majorHAnsi" w:hAnsiTheme="majorHAnsi" w:cstheme="majorHAnsi"/>
                <w:noProof/>
                <w:webHidden/>
                <w:sz w:val="26"/>
                <w:szCs w:val="26"/>
              </w:rPr>
              <w:fldChar w:fldCharType="end"/>
            </w:r>
          </w:hyperlink>
        </w:p>
        <w:p w14:paraId="53C5902C" w14:textId="15460C40" w:rsidR="008405BF" w:rsidRPr="008405BF" w:rsidRDefault="008405BF">
          <w:pPr>
            <w:pStyle w:val="TM3"/>
            <w:tabs>
              <w:tab w:val="left" w:pos="1100"/>
              <w:tab w:val="right" w:leader="dot" w:pos="10024"/>
            </w:tabs>
            <w:rPr>
              <w:rFonts w:asciiTheme="majorHAnsi" w:hAnsiTheme="majorHAnsi" w:cstheme="majorHAnsi"/>
              <w:noProof/>
              <w:sz w:val="26"/>
              <w:szCs w:val="26"/>
            </w:rPr>
          </w:pPr>
          <w:hyperlink w:anchor="_Toc124426992" w:history="1">
            <w:r w:rsidRPr="008405BF">
              <w:rPr>
                <w:rStyle w:val="Lienhypertexte"/>
                <w:rFonts w:asciiTheme="majorHAnsi" w:hAnsiTheme="majorHAnsi" w:cstheme="majorHAnsi"/>
                <w:noProof/>
                <w:sz w:val="26"/>
                <w:szCs w:val="26"/>
              </w:rPr>
              <w:t>2.3.</w:t>
            </w:r>
            <w:r w:rsidRPr="008405BF">
              <w:rPr>
                <w:rFonts w:asciiTheme="majorHAnsi" w:hAnsiTheme="majorHAnsi" w:cstheme="majorHAnsi"/>
                <w:noProof/>
                <w:sz w:val="26"/>
                <w:szCs w:val="26"/>
              </w:rPr>
              <w:tab/>
            </w:r>
            <w:r w:rsidRPr="008405BF">
              <w:rPr>
                <w:rStyle w:val="Lienhypertexte"/>
                <w:rFonts w:asciiTheme="majorHAnsi" w:hAnsiTheme="majorHAnsi" w:cstheme="majorHAnsi"/>
                <w:noProof/>
                <w:sz w:val="26"/>
                <w:szCs w:val="26"/>
              </w:rPr>
              <w:t>Organisation du vote</w:t>
            </w:r>
            <w:r w:rsidRPr="008405BF">
              <w:rPr>
                <w:rFonts w:asciiTheme="majorHAnsi" w:hAnsiTheme="majorHAnsi" w:cstheme="majorHAnsi"/>
                <w:noProof/>
                <w:webHidden/>
                <w:sz w:val="26"/>
                <w:szCs w:val="26"/>
              </w:rPr>
              <w:tab/>
            </w:r>
            <w:r w:rsidRPr="008405BF">
              <w:rPr>
                <w:rFonts w:asciiTheme="majorHAnsi" w:hAnsiTheme="majorHAnsi" w:cstheme="majorHAnsi"/>
                <w:noProof/>
                <w:webHidden/>
                <w:sz w:val="26"/>
                <w:szCs w:val="26"/>
              </w:rPr>
              <w:fldChar w:fldCharType="begin"/>
            </w:r>
            <w:r w:rsidRPr="008405BF">
              <w:rPr>
                <w:rFonts w:asciiTheme="majorHAnsi" w:hAnsiTheme="majorHAnsi" w:cstheme="majorHAnsi"/>
                <w:noProof/>
                <w:webHidden/>
                <w:sz w:val="26"/>
                <w:szCs w:val="26"/>
              </w:rPr>
              <w:instrText xml:space="preserve"> PAGEREF _Toc124426992 \h </w:instrText>
            </w:r>
            <w:r w:rsidRPr="008405BF">
              <w:rPr>
                <w:rFonts w:asciiTheme="majorHAnsi" w:hAnsiTheme="majorHAnsi" w:cstheme="majorHAnsi"/>
                <w:noProof/>
                <w:webHidden/>
                <w:sz w:val="26"/>
                <w:szCs w:val="26"/>
              </w:rPr>
            </w:r>
            <w:r w:rsidRPr="008405BF">
              <w:rPr>
                <w:rFonts w:asciiTheme="majorHAnsi" w:hAnsiTheme="majorHAnsi" w:cstheme="majorHAnsi"/>
                <w:noProof/>
                <w:webHidden/>
                <w:sz w:val="26"/>
                <w:szCs w:val="26"/>
              </w:rPr>
              <w:fldChar w:fldCharType="separate"/>
            </w:r>
            <w:r w:rsidRPr="008405BF">
              <w:rPr>
                <w:rFonts w:asciiTheme="majorHAnsi" w:hAnsiTheme="majorHAnsi" w:cstheme="majorHAnsi"/>
                <w:noProof/>
                <w:webHidden/>
                <w:sz w:val="26"/>
                <w:szCs w:val="26"/>
              </w:rPr>
              <w:t>9</w:t>
            </w:r>
            <w:r w:rsidRPr="008405BF">
              <w:rPr>
                <w:rFonts w:asciiTheme="majorHAnsi" w:hAnsiTheme="majorHAnsi" w:cstheme="majorHAnsi"/>
                <w:noProof/>
                <w:webHidden/>
                <w:sz w:val="26"/>
                <w:szCs w:val="26"/>
              </w:rPr>
              <w:fldChar w:fldCharType="end"/>
            </w:r>
          </w:hyperlink>
        </w:p>
        <w:p w14:paraId="5D38DC6C" w14:textId="10F694CA" w:rsidR="008405BF" w:rsidRPr="008405BF" w:rsidRDefault="008405BF">
          <w:pPr>
            <w:pStyle w:val="TM3"/>
            <w:tabs>
              <w:tab w:val="left" w:pos="1100"/>
              <w:tab w:val="right" w:leader="dot" w:pos="10024"/>
            </w:tabs>
            <w:rPr>
              <w:rFonts w:asciiTheme="majorHAnsi" w:hAnsiTheme="majorHAnsi" w:cstheme="majorHAnsi"/>
              <w:noProof/>
              <w:sz w:val="26"/>
              <w:szCs w:val="26"/>
            </w:rPr>
          </w:pPr>
          <w:hyperlink w:anchor="_Toc124426993" w:history="1">
            <w:r w:rsidRPr="008405BF">
              <w:rPr>
                <w:rStyle w:val="Lienhypertexte"/>
                <w:rFonts w:asciiTheme="majorHAnsi" w:hAnsiTheme="majorHAnsi" w:cstheme="majorHAnsi"/>
                <w:noProof/>
                <w:sz w:val="26"/>
                <w:szCs w:val="26"/>
              </w:rPr>
              <w:t>2.4.</w:t>
            </w:r>
            <w:r w:rsidRPr="008405BF">
              <w:rPr>
                <w:rFonts w:asciiTheme="majorHAnsi" w:hAnsiTheme="majorHAnsi" w:cstheme="majorHAnsi"/>
                <w:noProof/>
                <w:sz w:val="26"/>
                <w:szCs w:val="26"/>
              </w:rPr>
              <w:tab/>
            </w:r>
            <w:r w:rsidRPr="008405BF">
              <w:rPr>
                <w:rStyle w:val="Lienhypertexte"/>
                <w:rFonts w:asciiTheme="majorHAnsi" w:hAnsiTheme="majorHAnsi" w:cstheme="majorHAnsi"/>
                <w:noProof/>
                <w:sz w:val="26"/>
                <w:szCs w:val="26"/>
              </w:rPr>
              <w:t>Compilation des résultats</w:t>
            </w:r>
            <w:r w:rsidRPr="008405BF">
              <w:rPr>
                <w:rFonts w:asciiTheme="majorHAnsi" w:hAnsiTheme="majorHAnsi" w:cstheme="majorHAnsi"/>
                <w:noProof/>
                <w:webHidden/>
                <w:sz w:val="26"/>
                <w:szCs w:val="26"/>
              </w:rPr>
              <w:tab/>
            </w:r>
            <w:r w:rsidRPr="008405BF">
              <w:rPr>
                <w:rFonts w:asciiTheme="majorHAnsi" w:hAnsiTheme="majorHAnsi" w:cstheme="majorHAnsi"/>
                <w:noProof/>
                <w:webHidden/>
                <w:sz w:val="26"/>
                <w:szCs w:val="26"/>
              </w:rPr>
              <w:fldChar w:fldCharType="begin"/>
            </w:r>
            <w:r w:rsidRPr="008405BF">
              <w:rPr>
                <w:rFonts w:asciiTheme="majorHAnsi" w:hAnsiTheme="majorHAnsi" w:cstheme="majorHAnsi"/>
                <w:noProof/>
                <w:webHidden/>
                <w:sz w:val="26"/>
                <w:szCs w:val="26"/>
              </w:rPr>
              <w:instrText xml:space="preserve"> PAGEREF _Toc124426993 \h </w:instrText>
            </w:r>
            <w:r w:rsidRPr="008405BF">
              <w:rPr>
                <w:rFonts w:asciiTheme="majorHAnsi" w:hAnsiTheme="majorHAnsi" w:cstheme="majorHAnsi"/>
                <w:noProof/>
                <w:webHidden/>
                <w:sz w:val="26"/>
                <w:szCs w:val="26"/>
              </w:rPr>
            </w:r>
            <w:r w:rsidRPr="008405BF">
              <w:rPr>
                <w:rFonts w:asciiTheme="majorHAnsi" w:hAnsiTheme="majorHAnsi" w:cstheme="majorHAnsi"/>
                <w:noProof/>
                <w:webHidden/>
                <w:sz w:val="26"/>
                <w:szCs w:val="26"/>
              </w:rPr>
              <w:fldChar w:fldCharType="separate"/>
            </w:r>
            <w:r w:rsidRPr="008405BF">
              <w:rPr>
                <w:rFonts w:asciiTheme="majorHAnsi" w:hAnsiTheme="majorHAnsi" w:cstheme="majorHAnsi"/>
                <w:noProof/>
                <w:webHidden/>
                <w:sz w:val="26"/>
                <w:szCs w:val="26"/>
              </w:rPr>
              <w:t>9</w:t>
            </w:r>
            <w:r w:rsidRPr="008405BF">
              <w:rPr>
                <w:rFonts w:asciiTheme="majorHAnsi" w:hAnsiTheme="majorHAnsi" w:cstheme="majorHAnsi"/>
                <w:noProof/>
                <w:webHidden/>
                <w:sz w:val="26"/>
                <w:szCs w:val="26"/>
              </w:rPr>
              <w:fldChar w:fldCharType="end"/>
            </w:r>
          </w:hyperlink>
        </w:p>
        <w:p w14:paraId="696CFF69" w14:textId="587CD1DD" w:rsidR="008405BF" w:rsidRPr="008405BF" w:rsidRDefault="008405BF">
          <w:pPr>
            <w:pStyle w:val="TM3"/>
            <w:tabs>
              <w:tab w:val="left" w:pos="1100"/>
              <w:tab w:val="right" w:leader="dot" w:pos="10024"/>
            </w:tabs>
            <w:rPr>
              <w:rFonts w:asciiTheme="majorHAnsi" w:hAnsiTheme="majorHAnsi" w:cstheme="majorHAnsi"/>
              <w:noProof/>
              <w:sz w:val="26"/>
              <w:szCs w:val="26"/>
            </w:rPr>
          </w:pPr>
          <w:hyperlink w:anchor="_Toc124426994" w:history="1">
            <w:r w:rsidRPr="008405BF">
              <w:rPr>
                <w:rStyle w:val="Lienhypertexte"/>
                <w:rFonts w:asciiTheme="majorHAnsi" w:hAnsiTheme="majorHAnsi" w:cstheme="majorHAnsi"/>
                <w:noProof/>
                <w:sz w:val="26"/>
                <w:szCs w:val="26"/>
              </w:rPr>
              <w:t>2.5.</w:t>
            </w:r>
            <w:r w:rsidRPr="008405BF">
              <w:rPr>
                <w:rFonts w:asciiTheme="majorHAnsi" w:hAnsiTheme="majorHAnsi" w:cstheme="majorHAnsi"/>
                <w:noProof/>
                <w:sz w:val="26"/>
                <w:szCs w:val="26"/>
              </w:rPr>
              <w:tab/>
            </w:r>
            <w:r w:rsidRPr="008405BF">
              <w:rPr>
                <w:rStyle w:val="Lienhypertexte"/>
                <w:rFonts w:asciiTheme="majorHAnsi" w:hAnsiTheme="majorHAnsi" w:cstheme="majorHAnsi"/>
                <w:noProof/>
                <w:sz w:val="26"/>
                <w:szCs w:val="26"/>
              </w:rPr>
              <w:t>Consolidation des résultats</w:t>
            </w:r>
            <w:r w:rsidRPr="008405BF">
              <w:rPr>
                <w:rFonts w:asciiTheme="majorHAnsi" w:hAnsiTheme="majorHAnsi" w:cstheme="majorHAnsi"/>
                <w:noProof/>
                <w:webHidden/>
                <w:sz w:val="26"/>
                <w:szCs w:val="26"/>
              </w:rPr>
              <w:tab/>
            </w:r>
            <w:r w:rsidRPr="008405BF">
              <w:rPr>
                <w:rFonts w:asciiTheme="majorHAnsi" w:hAnsiTheme="majorHAnsi" w:cstheme="majorHAnsi"/>
                <w:noProof/>
                <w:webHidden/>
                <w:sz w:val="26"/>
                <w:szCs w:val="26"/>
              </w:rPr>
              <w:fldChar w:fldCharType="begin"/>
            </w:r>
            <w:r w:rsidRPr="008405BF">
              <w:rPr>
                <w:rFonts w:asciiTheme="majorHAnsi" w:hAnsiTheme="majorHAnsi" w:cstheme="majorHAnsi"/>
                <w:noProof/>
                <w:webHidden/>
                <w:sz w:val="26"/>
                <w:szCs w:val="26"/>
              </w:rPr>
              <w:instrText xml:space="preserve"> PAGEREF _Toc124426994 \h </w:instrText>
            </w:r>
            <w:r w:rsidRPr="008405BF">
              <w:rPr>
                <w:rFonts w:asciiTheme="majorHAnsi" w:hAnsiTheme="majorHAnsi" w:cstheme="majorHAnsi"/>
                <w:noProof/>
                <w:webHidden/>
                <w:sz w:val="26"/>
                <w:szCs w:val="26"/>
              </w:rPr>
            </w:r>
            <w:r w:rsidRPr="008405BF">
              <w:rPr>
                <w:rFonts w:asciiTheme="majorHAnsi" w:hAnsiTheme="majorHAnsi" w:cstheme="majorHAnsi"/>
                <w:noProof/>
                <w:webHidden/>
                <w:sz w:val="26"/>
                <w:szCs w:val="26"/>
              </w:rPr>
              <w:fldChar w:fldCharType="separate"/>
            </w:r>
            <w:r w:rsidRPr="008405BF">
              <w:rPr>
                <w:rFonts w:asciiTheme="majorHAnsi" w:hAnsiTheme="majorHAnsi" w:cstheme="majorHAnsi"/>
                <w:noProof/>
                <w:webHidden/>
                <w:sz w:val="26"/>
                <w:szCs w:val="26"/>
              </w:rPr>
              <w:t>9</w:t>
            </w:r>
            <w:r w:rsidRPr="008405BF">
              <w:rPr>
                <w:rFonts w:asciiTheme="majorHAnsi" w:hAnsiTheme="majorHAnsi" w:cstheme="majorHAnsi"/>
                <w:noProof/>
                <w:webHidden/>
                <w:sz w:val="26"/>
                <w:szCs w:val="26"/>
              </w:rPr>
              <w:fldChar w:fldCharType="end"/>
            </w:r>
          </w:hyperlink>
        </w:p>
        <w:p w14:paraId="158F59BB" w14:textId="3247FF35" w:rsidR="008405BF" w:rsidRPr="008405BF" w:rsidRDefault="008405BF">
          <w:pPr>
            <w:pStyle w:val="TM3"/>
            <w:tabs>
              <w:tab w:val="left" w:pos="1100"/>
              <w:tab w:val="right" w:leader="dot" w:pos="10024"/>
            </w:tabs>
            <w:rPr>
              <w:rFonts w:asciiTheme="majorHAnsi" w:hAnsiTheme="majorHAnsi" w:cstheme="majorHAnsi"/>
              <w:noProof/>
              <w:sz w:val="26"/>
              <w:szCs w:val="26"/>
            </w:rPr>
          </w:pPr>
          <w:hyperlink w:anchor="_Toc124426995" w:history="1">
            <w:r w:rsidRPr="008405BF">
              <w:rPr>
                <w:rStyle w:val="Lienhypertexte"/>
                <w:rFonts w:asciiTheme="majorHAnsi" w:hAnsiTheme="majorHAnsi" w:cstheme="majorHAnsi"/>
                <w:noProof/>
                <w:sz w:val="26"/>
                <w:szCs w:val="26"/>
              </w:rPr>
              <w:t>2.6.</w:t>
            </w:r>
            <w:r w:rsidRPr="008405BF">
              <w:rPr>
                <w:rFonts w:asciiTheme="majorHAnsi" w:hAnsiTheme="majorHAnsi" w:cstheme="majorHAnsi"/>
                <w:noProof/>
                <w:sz w:val="26"/>
                <w:szCs w:val="26"/>
              </w:rPr>
              <w:tab/>
            </w:r>
            <w:r w:rsidRPr="008405BF">
              <w:rPr>
                <w:rStyle w:val="Lienhypertexte"/>
                <w:rFonts w:asciiTheme="majorHAnsi" w:hAnsiTheme="majorHAnsi" w:cstheme="majorHAnsi"/>
                <w:noProof/>
                <w:sz w:val="26"/>
                <w:szCs w:val="26"/>
              </w:rPr>
              <w:t>Proclamation des résultats</w:t>
            </w:r>
            <w:r w:rsidRPr="008405BF">
              <w:rPr>
                <w:rFonts w:asciiTheme="majorHAnsi" w:hAnsiTheme="majorHAnsi" w:cstheme="majorHAnsi"/>
                <w:noProof/>
                <w:webHidden/>
                <w:sz w:val="26"/>
                <w:szCs w:val="26"/>
              </w:rPr>
              <w:tab/>
            </w:r>
            <w:r w:rsidRPr="008405BF">
              <w:rPr>
                <w:rFonts w:asciiTheme="majorHAnsi" w:hAnsiTheme="majorHAnsi" w:cstheme="majorHAnsi"/>
                <w:noProof/>
                <w:webHidden/>
                <w:sz w:val="26"/>
                <w:szCs w:val="26"/>
              </w:rPr>
              <w:fldChar w:fldCharType="begin"/>
            </w:r>
            <w:r w:rsidRPr="008405BF">
              <w:rPr>
                <w:rFonts w:asciiTheme="majorHAnsi" w:hAnsiTheme="majorHAnsi" w:cstheme="majorHAnsi"/>
                <w:noProof/>
                <w:webHidden/>
                <w:sz w:val="26"/>
                <w:szCs w:val="26"/>
              </w:rPr>
              <w:instrText xml:space="preserve"> PAGEREF _Toc124426995 \h </w:instrText>
            </w:r>
            <w:r w:rsidRPr="008405BF">
              <w:rPr>
                <w:rFonts w:asciiTheme="majorHAnsi" w:hAnsiTheme="majorHAnsi" w:cstheme="majorHAnsi"/>
                <w:noProof/>
                <w:webHidden/>
                <w:sz w:val="26"/>
                <w:szCs w:val="26"/>
              </w:rPr>
            </w:r>
            <w:r w:rsidRPr="008405BF">
              <w:rPr>
                <w:rFonts w:asciiTheme="majorHAnsi" w:hAnsiTheme="majorHAnsi" w:cstheme="majorHAnsi"/>
                <w:noProof/>
                <w:webHidden/>
                <w:sz w:val="26"/>
                <w:szCs w:val="26"/>
              </w:rPr>
              <w:fldChar w:fldCharType="separate"/>
            </w:r>
            <w:r w:rsidRPr="008405BF">
              <w:rPr>
                <w:rFonts w:asciiTheme="majorHAnsi" w:hAnsiTheme="majorHAnsi" w:cstheme="majorHAnsi"/>
                <w:noProof/>
                <w:webHidden/>
                <w:sz w:val="26"/>
                <w:szCs w:val="26"/>
              </w:rPr>
              <w:t>9</w:t>
            </w:r>
            <w:r w:rsidRPr="008405BF">
              <w:rPr>
                <w:rFonts w:asciiTheme="majorHAnsi" w:hAnsiTheme="majorHAnsi" w:cstheme="majorHAnsi"/>
                <w:noProof/>
                <w:webHidden/>
                <w:sz w:val="26"/>
                <w:szCs w:val="26"/>
              </w:rPr>
              <w:fldChar w:fldCharType="end"/>
            </w:r>
          </w:hyperlink>
        </w:p>
        <w:p w14:paraId="377214B4" w14:textId="2F0E6DAC" w:rsidR="008405BF" w:rsidRPr="008405BF" w:rsidRDefault="008405BF">
          <w:pPr>
            <w:pStyle w:val="TM2"/>
            <w:rPr>
              <w:b w:val="0"/>
              <w:bCs w:val="0"/>
            </w:rPr>
          </w:pPr>
          <w:hyperlink w:anchor="_Toc124426996" w:history="1">
            <w:r w:rsidRPr="008405BF">
              <w:rPr>
                <w:rStyle w:val="Lienhypertexte"/>
              </w:rPr>
              <w:t>3.</w:t>
            </w:r>
            <w:r w:rsidRPr="008405BF">
              <w:rPr>
                <w:b w:val="0"/>
                <w:bCs w:val="0"/>
              </w:rPr>
              <w:tab/>
            </w:r>
            <w:r w:rsidRPr="008405BF">
              <w:rPr>
                <w:rStyle w:val="Lienhypertexte"/>
              </w:rPr>
              <w:t>PROCESSUS ELECTORAUX PAR TYPE DE SCRUTIN</w:t>
            </w:r>
            <w:r w:rsidRPr="008405BF">
              <w:rPr>
                <w:webHidden/>
              </w:rPr>
              <w:tab/>
            </w:r>
            <w:r w:rsidRPr="008405BF">
              <w:rPr>
                <w:webHidden/>
              </w:rPr>
              <w:fldChar w:fldCharType="begin"/>
            </w:r>
            <w:r w:rsidRPr="008405BF">
              <w:rPr>
                <w:webHidden/>
              </w:rPr>
              <w:instrText xml:space="preserve"> PAGEREF _Toc124426996 \h </w:instrText>
            </w:r>
            <w:r w:rsidRPr="008405BF">
              <w:rPr>
                <w:webHidden/>
              </w:rPr>
            </w:r>
            <w:r w:rsidRPr="008405BF">
              <w:rPr>
                <w:webHidden/>
              </w:rPr>
              <w:fldChar w:fldCharType="separate"/>
            </w:r>
            <w:r w:rsidRPr="008405BF">
              <w:rPr>
                <w:webHidden/>
              </w:rPr>
              <w:t>9</w:t>
            </w:r>
            <w:r w:rsidRPr="008405BF">
              <w:rPr>
                <w:webHidden/>
              </w:rPr>
              <w:fldChar w:fldCharType="end"/>
            </w:r>
          </w:hyperlink>
        </w:p>
        <w:p w14:paraId="2E9118F4" w14:textId="09B470D6" w:rsidR="008405BF" w:rsidRPr="008405BF" w:rsidRDefault="008405BF">
          <w:pPr>
            <w:pStyle w:val="TM3"/>
            <w:tabs>
              <w:tab w:val="left" w:pos="1100"/>
              <w:tab w:val="right" w:leader="dot" w:pos="10024"/>
            </w:tabs>
            <w:rPr>
              <w:rFonts w:asciiTheme="majorHAnsi" w:hAnsiTheme="majorHAnsi" w:cstheme="majorHAnsi"/>
              <w:noProof/>
              <w:sz w:val="26"/>
              <w:szCs w:val="26"/>
            </w:rPr>
          </w:pPr>
          <w:hyperlink w:anchor="_Toc124426997" w:history="1">
            <w:r w:rsidRPr="008405BF">
              <w:rPr>
                <w:rStyle w:val="Lienhypertexte"/>
                <w:rFonts w:asciiTheme="majorHAnsi" w:hAnsiTheme="majorHAnsi" w:cstheme="majorHAnsi"/>
                <w:noProof/>
                <w:sz w:val="26"/>
                <w:szCs w:val="26"/>
              </w:rPr>
              <w:t>3.1.</w:t>
            </w:r>
            <w:r w:rsidRPr="008405BF">
              <w:rPr>
                <w:rFonts w:asciiTheme="majorHAnsi" w:hAnsiTheme="majorHAnsi" w:cstheme="majorHAnsi"/>
                <w:noProof/>
                <w:sz w:val="26"/>
                <w:szCs w:val="26"/>
              </w:rPr>
              <w:tab/>
            </w:r>
            <w:r w:rsidRPr="008405BF">
              <w:rPr>
                <w:rStyle w:val="Lienhypertexte"/>
                <w:rFonts w:asciiTheme="majorHAnsi" w:hAnsiTheme="majorHAnsi" w:cstheme="majorHAnsi"/>
                <w:noProof/>
                <w:sz w:val="26"/>
                <w:szCs w:val="26"/>
              </w:rPr>
              <w:t>Election présidentielle</w:t>
            </w:r>
            <w:r w:rsidRPr="008405BF">
              <w:rPr>
                <w:rFonts w:asciiTheme="majorHAnsi" w:hAnsiTheme="majorHAnsi" w:cstheme="majorHAnsi"/>
                <w:noProof/>
                <w:webHidden/>
                <w:sz w:val="26"/>
                <w:szCs w:val="26"/>
              </w:rPr>
              <w:tab/>
            </w:r>
            <w:r w:rsidRPr="008405BF">
              <w:rPr>
                <w:rFonts w:asciiTheme="majorHAnsi" w:hAnsiTheme="majorHAnsi" w:cstheme="majorHAnsi"/>
                <w:noProof/>
                <w:webHidden/>
                <w:sz w:val="26"/>
                <w:szCs w:val="26"/>
              </w:rPr>
              <w:fldChar w:fldCharType="begin"/>
            </w:r>
            <w:r w:rsidRPr="008405BF">
              <w:rPr>
                <w:rFonts w:asciiTheme="majorHAnsi" w:hAnsiTheme="majorHAnsi" w:cstheme="majorHAnsi"/>
                <w:noProof/>
                <w:webHidden/>
                <w:sz w:val="26"/>
                <w:szCs w:val="26"/>
              </w:rPr>
              <w:instrText xml:space="preserve"> PAGEREF _Toc124426997 \h </w:instrText>
            </w:r>
            <w:r w:rsidRPr="008405BF">
              <w:rPr>
                <w:rFonts w:asciiTheme="majorHAnsi" w:hAnsiTheme="majorHAnsi" w:cstheme="majorHAnsi"/>
                <w:noProof/>
                <w:webHidden/>
                <w:sz w:val="26"/>
                <w:szCs w:val="26"/>
              </w:rPr>
            </w:r>
            <w:r w:rsidRPr="008405BF">
              <w:rPr>
                <w:rFonts w:asciiTheme="majorHAnsi" w:hAnsiTheme="majorHAnsi" w:cstheme="majorHAnsi"/>
                <w:noProof/>
                <w:webHidden/>
                <w:sz w:val="26"/>
                <w:szCs w:val="26"/>
              </w:rPr>
              <w:fldChar w:fldCharType="separate"/>
            </w:r>
            <w:r w:rsidRPr="008405BF">
              <w:rPr>
                <w:rFonts w:asciiTheme="majorHAnsi" w:hAnsiTheme="majorHAnsi" w:cstheme="majorHAnsi"/>
                <w:noProof/>
                <w:webHidden/>
                <w:sz w:val="26"/>
                <w:szCs w:val="26"/>
              </w:rPr>
              <w:t>9</w:t>
            </w:r>
            <w:r w:rsidRPr="008405BF">
              <w:rPr>
                <w:rFonts w:asciiTheme="majorHAnsi" w:hAnsiTheme="majorHAnsi" w:cstheme="majorHAnsi"/>
                <w:noProof/>
                <w:webHidden/>
                <w:sz w:val="26"/>
                <w:szCs w:val="26"/>
              </w:rPr>
              <w:fldChar w:fldCharType="end"/>
            </w:r>
          </w:hyperlink>
        </w:p>
        <w:p w14:paraId="0F772122" w14:textId="448166CA" w:rsidR="008405BF" w:rsidRPr="008405BF" w:rsidRDefault="008405BF">
          <w:pPr>
            <w:pStyle w:val="TM3"/>
            <w:tabs>
              <w:tab w:val="left" w:pos="1100"/>
              <w:tab w:val="right" w:leader="dot" w:pos="10024"/>
            </w:tabs>
            <w:rPr>
              <w:rFonts w:asciiTheme="majorHAnsi" w:hAnsiTheme="majorHAnsi" w:cstheme="majorHAnsi"/>
              <w:noProof/>
              <w:sz w:val="26"/>
              <w:szCs w:val="26"/>
            </w:rPr>
          </w:pPr>
          <w:hyperlink w:anchor="_Toc124426998" w:history="1">
            <w:r w:rsidRPr="008405BF">
              <w:rPr>
                <w:rStyle w:val="Lienhypertexte"/>
                <w:rFonts w:asciiTheme="majorHAnsi" w:hAnsiTheme="majorHAnsi" w:cstheme="majorHAnsi"/>
                <w:noProof/>
                <w:sz w:val="26"/>
                <w:szCs w:val="26"/>
              </w:rPr>
              <w:t>3.2.</w:t>
            </w:r>
            <w:r w:rsidRPr="008405BF">
              <w:rPr>
                <w:rFonts w:asciiTheme="majorHAnsi" w:hAnsiTheme="majorHAnsi" w:cstheme="majorHAnsi"/>
                <w:noProof/>
                <w:sz w:val="26"/>
                <w:szCs w:val="26"/>
              </w:rPr>
              <w:tab/>
            </w:r>
            <w:r w:rsidRPr="008405BF">
              <w:rPr>
                <w:rStyle w:val="Lienhypertexte"/>
                <w:rFonts w:asciiTheme="majorHAnsi" w:hAnsiTheme="majorHAnsi" w:cstheme="majorHAnsi"/>
                <w:noProof/>
                <w:sz w:val="26"/>
                <w:szCs w:val="26"/>
              </w:rPr>
              <w:t>Election législative</w:t>
            </w:r>
            <w:r w:rsidRPr="008405BF">
              <w:rPr>
                <w:rFonts w:asciiTheme="majorHAnsi" w:hAnsiTheme="majorHAnsi" w:cstheme="majorHAnsi"/>
                <w:noProof/>
                <w:webHidden/>
                <w:sz w:val="26"/>
                <w:szCs w:val="26"/>
              </w:rPr>
              <w:tab/>
            </w:r>
            <w:r w:rsidRPr="008405BF">
              <w:rPr>
                <w:rFonts w:asciiTheme="majorHAnsi" w:hAnsiTheme="majorHAnsi" w:cstheme="majorHAnsi"/>
                <w:noProof/>
                <w:webHidden/>
                <w:sz w:val="26"/>
                <w:szCs w:val="26"/>
              </w:rPr>
              <w:fldChar w:fldCharType="begin"/>
            </w:r>
            <w:r w:rsidRPr="008405BF">
              <w:rPr>
                <w:rFonts w:asciiTheme="majorHAnsi" w:hAnsiTheme="majorHAnsi" w:cstheme="majorHAnsi"/>
                <w:noProof/>
                <w:webHidden/>
                <w:sz w:val="26"/>
                <w:szCs w:val="26"/>
              </w:rPr>
              <w:instrText xml:space="preserve"> PAGEREF _Toc124426998 \h </w:instrText>
            </w:r>
            <w:r w:rsidRPr="008405BF">
              <w:rPr>
                <w:rFonts w:asciiTheme="majorHAnsi" w:hAnsiTheme="majorHAnsi" w:cstheme="majorHAnsi"/>
                <w:noProof/>
                <w:webHidden/>
                <w:sz w:val="26"/>
                <w:szCs w:val="26"/>
              </w:rPr>
            </w:r>
            <w:r w:rsidRPr="008405BF">
              <w:rPr>
                <w:rFonts w:asciiTheme="majorHAnsi" w:hAnsiTheme="majorHAnsi" w:cstheme="majorHAnsi"/>
                <w:noProof/>
                <w:webHidden/>
                <w:sz w:val="26"/>
                <w:szCs w:val="26"/>
              </w:rPr>
              <w:fldChar w:fldCharType="separate"/>
            </w:r>
            <w:r w:rsidRPr="008405BF">
              <w:rPr>
                <w:rFonts w:asciiTheme="majorHAnsi" w:hAnsiTheme="majorHAnsi" w:cstheme="majorHAnsi"/>
                <w:noProof/>
                <w:webHidden/>
                <w:sz w:val="26"/>
                <w:szCs w:val="26"/>
              </w:rPr>
              <w:t>9</w:t>
            </w:r>
            <w:r w:rsidRPr="008405BF">
              <w:rPr>
                <w:rFonts w:asciiTheme="majorHAnsi" w:hAnsiTheme="majorHAnsi" w:cstheme="majorHAnsi"/>
                <w:noProof/>
                <w:webHidden/>
                <w:sz w:val="26"/>
                <w:szCs w:val="26"/>
              </w:rPr>
              <w:fldChar w:fldCharType="end"/>
            </w:r>
          </w:hyperlink>
        </w:p>
        <w:p w14:paraId="683EDCAE" w14:textId="39C4D347" w:rsidR="008405BF" w:rsidRPr="008405BF" w:rsidRDefault="008405BF">
          <w:pPr>
            <w:pStyle w:val="TM3"/>
            <w:tabs>
              <w:tab w:val="left" w:pos="1100"/>
              <w:tab w:val="right" w:leader="dot" w:pos="10024"/>
            </w:tabs>
            <w:rPr>
              <w:rFonts w:asciiTheme="majorHAnsi" w:hAnsiTheme="majorHAnsi" w:cstheme="majorHAnsi"/>
              <w:noProof/>
              <w:sz w:val="26"/>
              <w:szCs w:val="26"/>
            </w:rPr>
          </w:pPr>
          <w:hyperlink w:anchor="_Toc124426999" w:history="1">
            <w:r w:rsidRPr="008405BF">
              <w:rPr>
                <w:rStyle w:val="Lienhypertexte"/>
                <w:rFonts w:asciiTheme="majorHAnsi" w:hAnsiTheme="majorHAnsi" w:cstheme="majorHAnsi"/>
                <w:noProof/>
                <w:sz w:val="26"/>
                <w:szCs w:val="26"/>
              </w:rPr>
              <w:t>3.3.</w:t>
            </w:r>
            <w:r w:rsidRPr="008405BF">
              <w:rPr>
                <w:rFonts w:asciiTheme="majorHAnsi" w:hAnsiTheme="majorHAnsi" w:cstheme="majorHAnsi"/>
                <w:noProof/>
                <w:sz w:val="26"/>
                <w:szCs w:val="26"/>
              </w:rPr>
              <w:tab/>
            </w:r>
            <w:r w:rsidRPr="008405BF">
              <w:rPr>
                <w:rStyle w:val="Lienhypertexte"/>
                <w:rFonts w:asciiTheme="majorHAnsi" w:hAnsiTheme="majorHAnsi" w:cstheme="majorHAnsi"/>
                <w:noProof/>
                <w:sz w:val="26"/>
                <w:szCs w:val="26"/>
              </w:rPr>
              <w:t>Election municipale</w:t>
            </w:r>
            <w:r w:rsidRPr="008405BF">
              <w:rPr>
                <w:rFonts w:asciiTheme="majorHAnsi" w:hAnsiTheme="majorHAnsi" w:cstheme="majorHAnsi"/>
                <w:noProof/>
                <w:webHidden/>
                <w:sz w:val="26"/>
                <w:szCs w:val="26"/>
              </w:rPr>
              <w:tab/>
            </w:r>
            <w:r w:rsidRPr="008405BF">
              <w:rPr>
                <w:rFonts w:asciiTheme="majorHAnsi" w:hAnsiTheme="majorHAnsi" w:cstheme="majorHAnsi"/>
                <w:noProof/>
                <w:webHidden/>
                <w:sz w:val="26"/>
                <w:szCs w:val="26"/>
              </w:rPr>
              <w:fldChar w:fldCharType="begin"/>
            </w:r>
            <w:r w:rsidRPr="008405BF">
              <w:rPr>
                <w:rFonts w:asciiTheme="majorHAnsi" w:hAnsiTheme="majorHAnsi" w:cstheme="majorHAnsi"/>
                <w:noProof/>
                <w:webHidden/>
                <w:sz w:val="26"/>
                <w:szCs w:val="26"/>
              </w:rPr>
              <w:instrText xml:space="preserve"> PAGEREF _Toc124426999 \h </w:instrText>
            </w:r>
            <w:r w:rsidRPr="008405BF">
              <w:rPr>
                <w:rFonts w:asciiTheme="majorHAnsi" w:hAnsiTheme="majorHAnsi" w:cstheme="majorHAnsi"/>
                <w:noProof/>
                <w:webHidden/>
                <w:sz w:val="26"/>
                <w:szCs w:val="26"/>
              </w:rPr>
            </w:r>
            <w:r w:rsidRPr="008405BF">
              <w:rPr>
                <w:rFonts w:asciiTheme="majorHAnsi" w:hAnsiTheme="majorHAnsi" w:cstheme="majorHAnsi"/>
                <w:noProof/>
                <w:webHidden/>
                <w:sz w:val="26"/>
                <w:szCs w:val="26"/>
              </w:rPr>
              <w:fldChar w:fldCharType="separate"/>
            </w:r>
            <w:r w:rsidRPr="008405BF">
              <w:rPr>
                <w:rFonts w:asciiTheme="majorHAnsi" w:hAnsiTheme="majorHAnsi" w:cstheme="majorHAnsi"/>
                <w:noProof/>
                <w:webHidden/>
                <w:sz w:val="26"/>
                <w:szCs w:val="26"/>
              </w:rPr>
              <w:t>9</w:t>
            </w:r>
            <w:r w:rsidRPr="008405BF">
              <w:rPr>
                <w:rFonts w:asciiTheme="majorHAnsi" w:hAnsiTheme="majorHAnsi" w:cstheme="majorHAnsi"/>
                <w:noProof/>
                <w:webHidden/>
                <w:sz w:val="26"/>
                <w:szCs w:val="26"/>
              </w:rPr>
              <w:fldChar w:fldCharType="end"/>
            </w:r>
          </w:hyperlink>
        </w:p>
        <w:p w14:paraId="4EA4FC6A" w14:textId="5ABBAB3A" w:rsidR="008405BF" w:rsidRPr="008405BF" w:rsidRDefault="008405BF">
          <w:pPr>
            <w:pStyle w:val="TM3"/>
            <w:tabs>
              <w:tab w:val="left" w:pos="1100"/>
              <w:tab w:val="right" w:leader="dot" w:pos="10024"/>
            </w:tabs>
            <w:rPr>
              <w:rFonts w:asciiTheme="majorHAnsi" w:hAnsiTheme="majorHAnsi" w:cstheme="majorHAnsi"/>
              <w:noProof/>
              <w:sz w:val="26"/>
              <w:szCs w:val="26"/>
            </w:rPr>
          </w:pPr>
          <w:hyperlink w:anchor="_Toc124427000" w:history="1">
            <w:r w:rsidRPr="008405BF">
              <w:rPr>
                <w:rStyle w:val="Lienhypertexte"/>
                <w:rFonts w:asciiTheme="majorHAnsi" w:hAnsiTheme="majorHAnsi" w:cstheme="majorHAnsi"/>
                <w:noProof/>
                <w:sz w:val="26"/>
                <w:szCs w:val="26"/>
              </w:rPr>
              <w:t>3.4.</w:t>
            </w:r>
            <w:r w:rsidRPr="008405BF">
              <w:rPr>
                <w:rFonts w:asciiTheme="majorHAnsi" w:hAnsiTheme="majorHAnsi" w:cstheme="majorHAnsi"/>
                <w:noProof/>
                <w:sz w:val="26"/>
                <w:szCs w:val="26"/>
              </w:rPr>
              <w:tab/>
            </w:r>
            <w:r w:rsidRPr="008405BF">
              <w:rPr>
                <w:rStyle w:val="Lienhypertexte"/>
                <w:rFonts w:asciiTheme="majorHAnsi" w:hAnsiTheme="majorHAnsi" w:cstheme="majorHAnsi"/>
                <w:noProof/>
                <w:sz w:val="26"/>
                <w:szCs w:val="26"/>
              </w:rPr>
              <w:t>Election régionale</w:t>
            </w:r>
            <w:r w:rsidRPr="008405BF">
              <w:rPr>
                <w:rFonts w:asciiTheme="majorHAnsi" w:hAnsiTheme="majorHAnsi" w:cstheme="majorHAnsi"/>
                <w:noProof/>
                <w:webHidden/>
                <w:sz w:val="26"/>
                <w:szCs w:val="26"/>
              </w:rPr>
              <w:tab/>
            </w:r>
            <w:r w:rsidRPr="008405BF">
              <w:rPr>
                <w:rFonts w:asciiTheme="majorHAnsi" w:hAnsiTheme="majorHAnsi" w:cstheme="majorHAnsi"/>
                <w:noProof/>
                <w:webHidden/>
                <w:sz w:val="26"/>
                <w:szCs w:val="26"/>
              </w:rPr>
              <w:fldChar w:fldCharType="begin"/>
            </w:r>
            <w:r w:rsidRPr="008405BF">
              <w:rPr>
                <w:rFonts w:asciiTheme="majorHAnsi" w:hAnsiTheme="majorHAnsi" w:cstheme="majorHAnsi"/>
                <w:noProof/>
                <w:webHidden/>
                <w:sz w:val="26"/>
                <w:szCs w:val="26"/>
              </w:rPr>
              <w:instrText xml:space="preserve"> PAGEREF _Toc124427000 \h </w:instrText>
            </w:r>
            <w:r w:rsidRPr="008405BF">
              <w:rPr>
                <w:rFonts w:asciiTheme="majorHAnsi" w:hAnsiTheme="majorHAnsi" w:cstheme="majorHAnsi"/>
                <w:noProof/>
                <w:webHidden/>
                <w:sz w:val="26"/>
                <w:szCs w:val="26"/>
              </w:rPr>
            </w:r>
            <w:r w:rsidRPr="008405BF">
              <w:rPr>
                <w:rFonts w:asciiTheme="majorHAnsi" w:hAnsiTheme="majorHAnsi" w:cstheme="majorHAnsi"/>
                <w:noProof/>
                <w:webHidden/>
                <w:sz w:val="26"/>
                <w:szCs w:val="26"/>
              </w:rPr>
              <w:fldChar w:fldCharType="separate"/>
            </w:r>
            <w:r w:rsidRPr="008405BF">
              <w:rPr>
                <w:rFonts w:asciiTheme="majorHAnsi" w:hAnsiTheme="majorHAnsi" w:cstheme="majorHAnsi"/>
                <w:noProof/>
                <w:webHidden/>
                <w:sz w:val="26"/>
                <w:szCs w:val="26"/>
              </w:rPr>
              <w:t>9</w:t>
            </w:r>
            <w:r w:rsidRPr="008405BF">
              <w:rPr>
                <w:rFonts w:asciiTheme="majorHAnsi" w:hAnsiTheme="majorHAnsi" w:cstheme="majorHAnsi"/>
                <w:noProof/>
                <w:webHidden/>
                <w:sz w:val="26"/>
                <w:szCs w:val="26"/>
              </w:rPr>
              <w:fldChar w:fldCharType="end"/>
            </w:r>
          </w:hyperlink>
        </w:p>
        <w:p w14:paraId="2A745C5B" w14:textId="4185A2A0" w:rsidR="008405BF" w:rsidRPr="008405BF" w:rsidRDefault="008405BF">
          <w:pPr>
            <w:pStyle w:val="TM3"/>
            <w:tabs>
              <w:tab w:val="left" w:pos="1100"/>
              <w:tab w:val="right" w:leader="dot" w:pos="10024"/>
            </w:tabs>
            <w:rPr>
              <w:rFonts w:asciiTheme="majorHAnsi" w:hAnsiTheme="majorHAnsi" w:cstheme="majorHAnsi"/>
              <w:noProof/>
              <w:sz w:val="26"/>
              <w:szCs w:val="26"/>
            </w:rPr>
          </w:pPr>
          <w:hyperlink w:anchor="_Toc124427001" w:history="1">
            <w:r w:rsidRPr="008405BF">
              <w:rPr>
                <w:rStyle w:val="Lienhypertexte"/>
                <w:rFonts w:asciiTheme="majorHAnsi" w:hAnsiTheme="majorHAnsi" w:cstheme="majorHAnsi"/>
                <w:noProof/>
                <w:sz w:val="26"/>
                <w:szCs w:val="26"/>
              </w:rPr>
              <w:t>3.5.</w:t>
            </w:r>
            <w:r w:rsidRPr="008405BF">
              <w:rPr>
                <w:rFonts w:asciiTheme="majorHAnsi" w:hAnsiTheme="majorHAnsi" w:cstheme="majorHAnsi"/>
                <w:noProof/>
                <w:sz w:val="26"/>
                <w:szCs w:val="26"/>
              </w:rPr>
              <w:tab/>
            </w:r>
            <w:r w:rsidRPr="008405BF">
              <w:rPr>
                <w:rStyle w:val="Lienhypertexte"/>
                <w:rFonts w:asciiTheme="majorHAnsi" w:hAnsiTheme="majorHAnsi" w:cstheme="majorHAnsi"/>
                <w:noProof/>
                <w:sz w:val="26"/>
                <w:szCs w:val="26"/>
              </w:rPr>
              <w:t>Election référendaire</w:t>
            </w:r>
            <w:r w:rsidRPr="008405BF">
              <w:rPr>
                <w:rFonts w:asciiTheme="majorHAnsi" w:hAnsiTheme="majorHAnsi" w:cstheme="majorHAnsi"/>
                <w:noProof/>
                <w:webHidden/>
                <w:sz w:val="26"/>
                <w:szCs w:val="26"/>
              </w:rPr>
              <w:tab/>
            </w:r>
            <w:r w:rsidRPr="008405BF">
              <w:rPr>
                <w:rFonts w:asciiTheme="majorHAnsi" w:hAnsiTheme="majorHAnsi" w:cstheme="majorHAnsi"/>
                <w:noProof/>
                <w:webHidden/>
                <w:sz w:val="26"/>
                <w:szCs w:val="26"/>
              </w:rPr>
              <w:fldChar w:fldCharType="begin"/>
            </w:r>
            <w:r w:rsidRPr="008405BF">
              <w:rPr>
                <w:rFonts w:asciiTheme="majorHAnsi" w:hAnsiTheme="majorHAnsi" w:cstheme="majorHAnsi"/>
                <w:noProof/>
                <w:webHidden/>
                <w:sz w:val="26"/>
                <w:szCs w:val="26"/>
              </w:rPr>
              <w:instrText xml:space="preserve"> PAGEREF _Toc124427001 \h </w:instrText>
            </w:r>
            <w:r w:rsidRPr="008405BF">
              <w:rPr>
                <w:rFonts w:asciiTheme="majorHAnsi" w:hAnsiTheme="majorHAnsi" w:cstheme="majorHAnsi"/>
                <w:noProof/>
                <w:webHidden/>
                <w:sz w:val="26"/>
                <w:szCs w:val="26"/>
              </w:rPr>
            </w:r>
            <w:r w:rsidRPr="008405BF">
              <w:rPr>
                <w:rFonts w:asciiTheme="majorHAnsi" w:hAnsiTheme="majorHAnsi" w:cstheme="majorHAnsi"/>
                <w:noProof/>
                <w:webHidden/>
                <w:sz w:val="26"/>
                <w:szCs w:val="26"/>
              </w:rPr>
              <w:fldChar w:fldCharType="separate"/>
            </w:r>
            <w:r w:rsidRPr="008405BF">
              <w:rPr>
                <w:rFonts w:asciiTheme="majorHAnsi" w:hAnsiTheme="majorHAnsi" w:cstheme="majorHAnsi"/>
                <w:noProof/>
                <w:webHidden/>
                <w:sz w:val="26"/>
                <w:szCs w:val="26"/>
              </w:rPr>
              <w:t>9</w:t>
            </w:r>
            <w:r w:rsidRPr="008405BF">
              <w:rPr>
                <w:rFonts w:asciiTheme="majorHAnsi" w:hAnsiTheme="majorHAnsi" w:cstheme="majorHAnsi"/>
                <w:noProof/>
                <w:webHidden/>
                <w:sz w:val="26"/>
                <w:szCs w:val="26"/>
              </w:rPr>
              <w:fldChar w:fldCharType="end"/>
            </w:r>
          </w:hyperlink>
        </w:p>
        <w:p w14:paraId="4D07CD79" w14:textId="75422540" w:rsidR="008405BF" w:rsidRPr="008405BF" w:rsidRDefault="008405BF">
          <w:pPr>
            <w:pStyle w:val="TM1"/>
            <w:tabs>
              <w:tab w:val="right" w:leader="dot" w:pos="10024"/>
            </w:tabs>
            <w:rPr>
              <w:rFonts w:asciiTheme="majorHAnsi" w:hAnsiTheme="majorHAnsi" w:cstheme="majorHAnsi"/>
              <w:noProof/>
              <w:sz w:val="26"/>
              <w:szCs w:val="26"/>
            </w:rPr>
          </w:pPr>
          <w:hyperlink w:anchor="_Toc124427002" w:history="1">
            <w:r w:rsidRPr="008405BF">
              <w:rPr>
                <w:rStyle w:val="Lienhypertexte"/>
                <w:rFonts w:asciiTheme="majorHAnsi" w:hAnsiTheme="majorHAnsi" w:cstheme="majorHAnsi"/>
                <w:noProof/>
                <w:sz w:val="26"/>
                <w:szCs w:val="26"/>
              </w:rPr>
              <w:t>ANNEXES</w:t>
            </w:r>
            <w:r w:rsidRPr="008405BF">
              <w:rPr>
                <w:rFonts w:asciiTheme="majorHAnsi" w:hAnsiTheme="majorHAnsi" w:cstheme="majorHAnsi"/>
                <w:noProof/>
                <w:webHidden/>
                <w:sz w:val="26"/>
                <w:szCs w:val="26"/>
              </w:rPr>
              <w:tab/>
            </w:r>
            <w:r w:rsidRPr="008405BF">
              <w:rPr>
                <w:rFonts w:asciiTheme="majorHAnsi" w:hAnsiTheme="majorHAnsi" w:cstheme="majorHAnsi"/>
                <w:noProof/>
                <w:webHidden/>
                <w:sz w:val="26"/>
                <w:szCs w:val="26"/>
              </w:rPr>
              <w:fldChar w:fldCharType="begin"/>
            </w:r>
            <w:r w:rsidRPr="008405BF">
              <w:rPr>
                <w:rFonts w:asciiTheme="majorHAnsi" w:hAnsiTheme="majorHAnsi" w:cstheme="majorHAnsi"/>
                <w:noProof/>
                <w:webHidden/>
                <w:sz w:val="26"/>
                <w:szCs w:val="26"/>
              </w:rPr>
              <w:instrText xml:space="preserve"> PAGEREF _Toc124427002 \h </w:instrText>
            </w:r>
            <w:r w:rsidRPr="008405BF">
              <w:rPr>
                <w:rFonts w:asciiTheme="majorHAnsi" w:hAnsiTheme="majorHAnsi" w:cstheme="majorHAnsi"/>
                <w:noProof/>
                <w:webHidden/>
                <w:sz w:val="26"/>
                <w:szCs w:val="26"/>
              </w:rPr>
            </w:r>
            <w:r w:rsidRPr="008405BF">
              <w:rPr>
                <w:rFonts w:asciiTheme="majorHAnsi" w:hAnsiTheme="majorHAnsi" w:cstheme="majorHAnsi"/>
                <w:noProof/>
                <w:webHidden/>
                <w:sz w:val="26"/>
                <w:szCs w:val="26"/>
              </w:rPr>
              <w:fldChar w:fldCharType="separate"/>
            </w:r>
            <w:r w:rsidRPr="008405BF">
              <w:rPr>
                <w:rFonts w:asciiTheme="majorHAnsi" w:hAnsiTheme="majorHAnsi" w:cstheme="majorHAnsi"/>
                <w:noProof/>
                <w:webHidden/>
                <w:sz w:val="26"/>
                <w:szCs w:val="26"/>
              </w:rPr>
              <w:t>10</w:t>
            </w:r>
            <w:r w:rsidRPr="008405BF">
              <w:rPr>
                <w:rFonts w:asciiTheme="majorHAnsi" w:hAnsiTheme="majorHAnsi" w:cstheme="majorHAnsi"/>
                <w:noProof/>
                <w:webHidden/>
                <w:sz w:val="26"/>
                <w:szCs w:val="26"/>
              </w:rPr>
              <w:fldChar w:fldCharType="end"/>
            </w:r>
          </w:hyperlink>
        </w:p>
        <w:p w14:paraId="1D2A53F9" w14:textId="3F62808F" w:rsidR="001C2DB5" w:rsidRDefault="001C2DB5">
          <w:r w:rsidRPr="008405BF">
            <w:rPr>
              <w:rFonts w:asciiTheme="majorHAnsi" w:hAnsiTheme="majorHAnsi" w:cstheme="majorHAnsi"/>
              <w:b/>
              <w:bCs/>
              <w:szCs w:val="26"/>
            </w:rPr>
            <w:fldChar w:fldCharType="end"/>
          </w:r>
        </w:p>
      </w:sdtContent>
    </w:sdt>
    <w:p w14:paraId="11324C34" w14:textId="738CF771" w:rsidR="003B0D85" w:rsidRDefault="003B0D85">
      <w:pPr>
        <w:spacing w:after="200"/>
      </w:pPr>
      <w:r>
        <w:br w:type="page"/>
      </w:r>
    </w:p>
    <w:p w14:paraId="6E1AEA61" w14:textId="6C74AB6A" w:rsidR="00FC6771" w:rsidRDefault="00122A0A" w:rsidP="00DE4A5F">
      <w:pPr>
        <w:pStyle w:val="Titre1"/>
      </w:pPr>
      <w:bookmarkStart w:id="1" w:name="_Toc124426983"/>
      <w:r>
        <w:lastRenderedPageBreak/>
        <w:t>HISTORIQUE DES VERSIONS</w:t>
      </w:r>
      <w:bookmarkEnd w:id="1"/>
    </w:p>
    <w:p w14:paraId="673475B3" w14:textId="06219DBD" w:rsidR="00FC6771" w:rsidRDefault="00FC6771" w:rsidP="00FC6771">
      <w:pPr>
        <w:pStyle w:val="Contenu"/>
      </w:pPr>
    </w:p>
    <w:p w14:paraId="52AD0E89" w14:textId="5413846C" w:rsidR="00FC6771" w:rsidRDefault="00FC6771" w:rsidP="00FC6771">
      <w:pPr>
        <w:pStyle w:val="Contenu"/>
      </w:pPr>
    </w:p>
    <w:tbl>
      <w:tblPr>
        <w:tblStyle w:val="Grilledutableau"/>
        <w:tblW w:w="0" w:type="auto"/>
        <w:tblLook w:val="04A0" w:firstRow="1" w:lastRow="0" w:firstColumn="1" w:lastColumn="0" w:noHBand="0" w:noVBand="1"/>
      </w:tblPr>
      <w:tblGrid>
        <w:gridCol w:w="2593"/>
        <w:gridCol w:w="2703"/>
        <w:gridCol w:w="2460"/>
        <w:gridCol w:w="2268"/>
      </w:tblGrid>
      <w:tr w:rsidR="00B26886" w:rsidRPr="00DA7704" w14:paraId="4F88280E" w14:textId="219F6ABE" w:rsidTr="00B26886">
        <w:tc>
          <w:tcPr>
            <w:tcW w:w="2593" w:type="dxa"/>
          </w:tcPr>
          <w:p w14:paraId="43E7C33E" w14:textId="43A54FA9" w:rsidR="00B26886" w:rsidRPr="00DA7704" w:rsidRDefault="00B26886" w:rsidP="00B26886">
            <w:pPr>
              <w:pStyle w:val="Textedemiseenvidence"/>
              <w:jc w:val="center"/>
              <w:rPr>
                <w:b/>
                <w:bCs/>
              </w:rPr>
            </w:pPr>
            <w:r w:rsidRPr="00DA7704">
              <w:rPr>
                <w:b/>
                <w:bCs/>
              </w:rPr>
              <w:t>Version</w:t>
            </w:r>
          </w:p>
        </w:tc>
        <w:tc>
          <w:tcPr>
            <w:tcW w:w="2703" w:type="dxa"/>
          </w:tcPr>
          <w:p w14:paraId="2D39EACE" w14:textId="1A7F3CF4" w:rsidR="00B26886" w:rsidRPr="00DA7704" w:rsidRDefault="00B26886" w:rsidP="00B26886">
            <w:pPr>
              <w:pStyle w:val="Textedemiseenvidence"/>
              <w:jc w:val="center"/>
              <w:rPr>
                <w:b/>
                <w:bCs/>
              </w:rPr>
            </w:pPr>
            <w:r w:rsidRPr="00DA7704">
              <w:rPr>
                <w:b/>
                <w:bCs/>
              </w:rPr>
              <w:t>Rédacteur</w:t>
            </w:r>
          </w:p>
        </w:tc>
        <w:tc>
          <w:tcPr>
            <w:tcW w:w="2460" w:type="dxa"/>
          </w:tcPr>
          <w:p w14:paraId="21F1AD0A" w14:textId="71A9C3B1" w:rsidR="00B26886" w:rsidRPr="00DA7704" w:rsidRDefault="00B26886" w:rsidP="00B26886">
            <w:pPr>
              <w:pStyle w:val="Textedemiseenvidence"/>
              <w:jc w:val="center"/>
              <w:rPr>
                <w:b/>
                <w:bCs/>
              </w:rPr>
            </w:pPr>
            <w:r w:rsidRPr="00DA7704">
              <w:rPr>
                <w:b/>
                <w:bCs/>
              </w:rPr>
              <w:t>Date</w:t>
            </w:r>
          </w:p>
        </w:tc>
        <w:tc>
          <w:tcPr>
            <w:tcW w:w="2268" w:type="dxa"/>
          </w:tcPr>
          <w:p w14:paraId="7BCED097" w14:textId="5521A5C9" w:rsidR="00B26886" w:rsidRPr="00DA7704" w:rsidRDefault="00B26886" w:rsidP="00B26886">
            <w:pPr>
              <w:pStyle w:val="Textedemiseenvidence"/>
              <w:jc w:val="center"/>
              <w:rPr>
                <w:b/>
                <w:bCs/>
              </w:rPr>
            </w:pPr>
            <w:r w:rsidRPr="00DA7704">
              <w:rPr>
                <w:b/>
                <w:bCs/>
              </w:rPr>
              <w:t>Validé par</w:t>
            </w:r>
          </w:p>
        </w:tc>
      </w:tr>
      <w:tr w:rsidR="00B26886" w:rsidRPr="00DA7704" w14:paraId="251F4245" w14:textId="48251B54" w:rsidTr="00B26886">
        <w:tc>
          <w:tcPr>
            <w:tcW w:w="2593" w:type="dxa"/>
          </w:tcPr>
          <w:p w14:paraId="35758F9B" w14:textId="5A36B2D7" w:rsidR="00B26886" w:rsidRPr="00DA7704" w:rsidRDefault="00B26886" w:rsidP="00B26886">
            <w:pPr>
              <w:pStyle w:val="Contenu"/>
              <w:jc w:val="center"/>
              <w:rPr>
                <w:b w:val="0"/>
                <w:bCs/>
              </w:rPr>
            </w:pPr>
            <w:r w:rsidRPr="00DA7704">
              <w:rPr>
                <w:b w:val="0"/>
                <w:bCs/>
              </w:rPr>
              <w:t>V0.1</w:t>
            </w:r>
          </w:p>
        </w:tc>
        <w:tc>
          <w:tcPr>
            <w:tcW w:w="2703" w:type="dxa"/>
          </w:tcPr>
          <w:p w14:paraId="7A130413" w14:textId="62FA6FF8" w:rsidR="00B26886" w:rsidRPr="00DA7704" w:rsidRDefault="00B26886" w:rsidP="00B26886">
            <w:pPr>
              <w:pStyle w:val="Contenu"/>
              <w:jc w:val="center"/>
              <w:rPr>
                <w:b w:val="0"/>
                <w:bCs/>
              </w:rPr>
            </w:pPr>
            <w:r w:rsidRPr="00DA7704">
              <w:rPr>
                <w:b w:val="0"/>
                <w:bCs/>
              </w:rPr>
              <w:t>Aristide BADOU</w:t>
            </w:r>
          </w:p>
        </w:tc>
        <w:tc>
          <w:tcPr>
            <w:tcW w:w="2460" w:type="dxa"/>
          </w:tcPr>
          <w:p w14:paraId="469033C7" w14:textId="110EF733" w:rsidR="00B26886" w:rsidRPr="00DA7704" w:rsidRDefault="0090419D" w:rsidP="00B26886">
            <w:pPr>
              <w:pStyle w:val="Contenu"/>
              <w:jc w:val="center"/>
              <w:rPr>
                <w:b w:val="0"/>
                <w:bCs/>
              </w:rPr>
            </w:pPr>
            <w:r>
              <w:rPr>
                <w:b w:val="0"/>
                <w:bCs/>
              </w:rPr>
              <w:t>11</w:t>
            </w:r>
            <w:r w:rsidR="00B26886" w:rsidRPr="00DA7704">
              <w:rPr>
                <w:b w:val="0"/>
                <w:bCs/>
              </w:rPr>
              <w:t>/01/2023</w:t>
            </w:r>
          </w:p>
        </w:tc>
        <w:tc>
          <w:tcPr>
            <w:tcW w:w="2268" w:type="dxa"/>
          </w:tcPr>
          <w:p w14:paraId="529643B3" w14:textId="77777777" w:rsidR="00B26886" w:rsidRPr="00DA7704" w:rsidRDefault="00B26886" w:rsidP="00B26886">
            <w:pPr>
              <w:pStyle w:val="Contenu"/>
              <w:jc w:val="center"/>
              <w:rPr>
                <w:b w:val="0"/>
                <w:bCs/>
              </w:rPr>
            </w:pPr>
          </w:p>
        </w:tc>
      </w:tr>
    </w:tbl>
    <w:p w14:paraId="0BCBF73C" w14:textId="494E2099" w:rsidR="002632B5" w:rsidRDefault="002632B5" w:rsidP="00FC6771">
      <w:pPr>
        <w:pStyle w:val="Contenu"/>
      </w:pPr>
    </w:p>
    <w:p w14:paraId="1BA27AF1" w14:textId="77777777" w:rsidR="00277272" w:rsidRDefault="00277272">
      <w:pPr>
        <w:spacing w:after="200"/>
      </w:pPr>
      <w:r>
        <w:br w:type="page"/>
      </w:r>
    </w:p>
    <w:p w14:paraId="55455D74" w14:textId="4110DE9C" w:rsidR="00277272" w:rsidRDefault="00277272" w:rsidP="00277272">
      <w:pPr>
        <w:pStyle w:val="Titre"/>
      </w:pPr>
      <w:r>
        <w:lastRenderedPageBreak/>
        <w:t>Abréviations</w:t>
      </w:r>
    </w:p>
    <w:p w14:paraId="4226CE0A" w14:textId="5EA07D29" w:rsidR="00623F3B" w:rsidRDefault="00623F3B" w:rsidP="00277272">
      <w:pPr>
        <w:spacing w:after="200"/>
      </w:pPr>
      <w:r>
        <w:t>CEI</w:t>
      </w:r>
      <w:r w:rsidR="00297640">
        <w:t> : Commission Electorale Indépendante</w:t>
      </w:r>
    </w:p>
    <w:p w14:paraId="354741D9" w14:textId="78B54A0A" w:rsidR="00623F3B" w:rsidRDefault="00623F3B" w:rsidP="00277272">
      <w:pPr>
        <w:spacing w:after="200"/>
      </w:pPr>
      <w:r>
        <w:t>CEL</w:t>
      </w:r>
    </w:p>
    <w:p w14:paraId="5DE6588B" w14:textId="0D57A5FA" w:rsidR="003F5A17" w:rsidRDefault="003F5A17" w:rsidP="00277272">
      <w:pPr>
        <w:spacing w:after="200"/>
      </w:pPr>
      <w:r>
        <w:t>CER</w:t>
      </w:r>
    </w:p>
    <w:p w14:paraId="76871B85" w14:textId="72461BBD" w:rsidR="003F5A17" w:rsidRDefault="003F5A17" w:rsidP="00277272">
      <w:pPr>
        <w:spacing w:after="200"/>
      </w:pPr>
      <w:r>
        <w:t>CESP</w:t>
      </w:r>
    </w:p>
    <w:p w14:paraId="377C929A" w14:textId="4A03392D" w:rsidR="002632B5" w:rsidRPr="003F5A17" w:rsidRDefault="00623F3B" w:rsidP="00277272">
      <w:pPr>
        <w:spacing w:after="200"/>
      </w:pPr>
      <w:r>
        <w:t>CEC</w:t>
      </w:r>
      <w:r w:rsidR="00277272">
        <w:br w:type="page"/>
      </w:r>
    </w:p>
    <w:p w14:paraId="69219B42" w14:textId="2CEC3D5F" w:rsidR="00FC6771" w:rsidRDefault="00370697" w:rsidP="00942672">
      <w:pPr>
        <w:pStyle w:val="Titre1"/>
      </w:pPr>
      <w:bookmarkStart w:id="2" w:name="_Toc124426984"/>
      <w:r>
        <w:lastRenderedPageBreak/>
        <w:t>CONTEXTE G</w:t>
      </w:r>
      <w:r w:rsidR="00297640">
        <w:t>E</w:t>
      </w:r>
      <w:r>
        <w:t>N</w:t>
      </w:r>
      <w:r w:rsidR="00297640">
        <w:t>E</w:t>
      </w:r>
      <w:r>
        <w:t>RAL</w:t>
      </w:r>
      <w:bookmarkEnd w:id="2"/>
    </w:p>
    <w:p w14:paraId="18DDFBB2" w14:textId="77777777" w:rsidR="00B07940" w:rsidRDefault="00B07940" w:rsidP="00B07940">
      <w:pPr>
        <w:spacing w:after="200"/>
        <w:jc w:val="both"/>
      </w:pPr>
    </w:p>
    <w:p w14:paraId="1E8EDBDB" w14:textId="64AE96D9" w:rsidR="00AB4246" w:rsidRDefault="0067306D" w:rsidP="00B07940">
      <w:pPr>
        <w:spacing w:after="200"/>
        <w:jc w:val="both"/>
      </w:pPr>
      <w:r>
        <w:t xml:space="preserve">La démocratie est l’exercice de la souveraineté d’un peuple à travers des organes représentatifs. Il s’agit d’un système politique ou d’une forme de gouvernement dans lequel le peuple est souverain et </w:t>
      </w:r>
      <w:r w:rsidR="00AB4246">
        <w:t>choisit</w:t>
      </w:r>
      <w:r>
        <w:t xml:space="preserve"> ses représentants pour exercer son pouvoir.</w:t>
      </w:r>
      <w:r w:rsidR="00AB4246">
        <w:t xml:space="preserve"> La désignation desdits représentants se fait par le moyen d’une élection.</w:t>
      </w:r>
    </w:p>
    <w:p w14:paraId="4F6F9F9F" w14:textId="2B21ACB7" w:rsidR="000804E3" w:rsidRDefault="00AB4246" w:rsidP="00B07940">
      <w:pPr>
        <w:spacing w:after="200"/>
        <w:jc w:val="both"/>
      </w:pPr>
      <w:r>
        <w:t xml:space="preserve"> L’organisation d’une élection est régie par plusieurs normes et textes de lois. Parmi les normes la transparence occupe une place prépondérante dans le but de préserver la cohésion sociale. C’est la raison pour laquelle cette organisation est souvent l’affaire d’une institution indépendante de tout bord politique. C’est le cas de la Côte d’Ivoire dont les élections sont </w:t>
      </w:r>
      <w:r w:rsidR="000804E3">
        <w:t xml:space="preserve">gérées par la Commission </w:t>
      </w:r>
      <w:r w:rsidR="00297640">
        <w:t>E</w:t>
      </w:r>
      <w:r w:rsidR="000804E3">
        <w:t>lectorale Indépendante (CEI).</w:t>
      </w:r>
    </w:p>
    <w:p w14:paraId="32B3B30E" w14:textId="77777777" w:rsidR="000804E3" w:rsidRDefault="000804E3" w:rsidP="00B07940">
      <w:pPr>
        <w:spacing w:after="200"/>
        <w:jc w:val="both"/>
      </w:pPr>
      <w:r>
        <w:t>La CEI a été créée en 2001 par la loi n°2001-634 du 09 octobre 2001 portant composition, organisation, attribution et fonctionnement de cette institution. Cette loi a subi plusieurs modifications dont la dernière en date est la loi n°2019-708 du 07 août 2019.</w:t>
      </w:r>
    </w:p>
    <w:p w14:paraId="328EF640" w14:textId="0B138CDD" w:rsidR="00AD2E6F" w:rsidRDefault="000804E3" w:rsidP="00B07940">
      <w:pPr>
        <w:spacing w:after="200"/>
        <w:jc w:val="both"/>
      </w:pPr>
      <w:r>
        <w:t>Dans l’exercice de ses fonctions, la CEI rencontre des problématiques</w:t>
      </w:r>
      <w:r w:rsidR="00BD0599">
        <w:t xml:space="preserve"> diverses dont la sécurisation des scrutins. En effet, dans le but d’en garantir la transparence un minimum de sécurité doit être assuré pour éviter toute fraude. Dans cette optique, </w:t>
      </w:r>
      <w:r w:rsidR="00AD2E6F">
        <w:t>une digitalisation</w:t>
      </w:r>
      <w:r w:rsidR="00AD2E6F" w:rsidRPr="00AD2E6F">
        <w:t xml:space="preserve"> </w:t>
      </w:r>
      <w:r w:rsidR="00AD2E6F">
        <w:t xml:space="preserve">du processus couplée à des méthodes de sécurité informatique de pointe </w:t>
      </w:r>
      <w:r w:rsidR="00623F3B">
        <w:t>sont</w:t>
      </w:r>
      <w:r w:rsidR="00AD2E6F">
        <w:t xml:space="preserve"> mi</w:t>
      </w:r>
      <w:r w:rsidR="00623F3B">
        <w:t>s</w:t>
      </w:r>
      <w:r w:rsidR="00AD2E6F">
        <w:t xml:space="preserve"> en place.</w:t>
      </w:r>
    </w:p>
    <w:p w14:paraId="08DAF8F2" w14:textId="77777777" w:rsidR="00AD2E6F" w:rsidRDefault="00AD2E6F" w:rsidP="00B07940">
      <w:pPr>
        <w:spacing w:after="200"/>
        <w:jc w:val="both"/>
      </w:pPr>
      <w:r>
        <w:t>Toutefois, avoir un outil de vérification des résultats obtenus par le procédé actuel fournirait une aide à la décision précieuse compte tenu des tensions engendrées par l’organisation d’élections. C’est dans ce contexte que cette étude est faite afin de proposer la solution la mieux adaptée au problème.</w:t>
      </w:r>
    </w:p>
    <w:p w14:paraId="3609586B" w14:textId="77777777" w:rsidR="00B07940" w:rsidRDefault="00AD2E6F" w:rsidP="00B07940">
      <w:pPr>
        <w:spacing w:after="200"/>
        <w:jc w:val="both"/>
      </w:pPr>
      <w:r>
        <w:t>Ce document</w:t>
      </w:r>
      <w:r w:rsidR="00B07940">
        <w:t xml:space="preserve"> sera axé autour de trois (3) points à savoir :</w:t>
      </w:r>
    </w:p>
    <w:p w14:paraId="122E0F98" w14:textId="6CD9A94C" w:rsidR="00B07940" w:rsidRDefault="00B07940" w:rsidP="00B07940">
      <w:pPr>
        <w:pStyle w:val="Paragraphedeliste"/>
        <w:numPr>
          <w:ilvl w:val="0"/>
          <w:numId w:val="9"/>
        </w:numPr>
        <w:spacing w:after="200"/>
        <w:jc w:val="both"/>
      </w:pPr>
      <w:r>
        <w:t>Les généralités sur les élections ;</w:t>
      </w:r>
    </w:p>
    <w:p w14:paraId="55E40457" w14:textId="4DCFAE7D" w:rsidR="00B07940" w:rsidRDefault="00B07940" w:rsidP="00B07940">
      <w:pPr>
        <w:pStyle w:val="Paragraphedeliste"/>
        <w:numPr>
          <w:ilvl w:val="0"/>
          <w:numId w:val="9"/>
        </w:numPr>
        <w:spacing w:after="200"/>
        <w:jc w:val="both"/>
      </w:pPr>
      <w:r>
        <w:t>Les phase du processus électorale ;</w:t>
      </w:r>
    </w:p>
    <w:p w14:paraId="02E96643" w14:textId="3365D524" w:rsidR="003166FB" w:rsidRPr="00B07940" w:rsidRDefault="00B07940" w:rsidP="00B07940">
      <w:pPr>
        <w:pStyle w:val="Paragraphedeliste"/>
        <w:numPr>
          <w:ilvl w:val="0"/>
          <w:numId w:val="9"/>
        </w:numPr>
        <w:spacing w:after="200"/>
        <w:jc w:val="both"/>
      </w:pPr>
      <w:r>
        <w:t>Les processus électoraux par types de scrutins.</w:t>
      </w:r>
      <w:r w:rsidR="003166FB">
        <w:br w:type="page"/>
      </w:r>
    </w:p>
    <w:p w14:paraId="1D803F0B" w14:textId="4D70A5F3" w:rsidR="00AA456B" w:rsidRDefault="00AA456B" w:rsidP="00433DB7">
      <w:pPr>
        <w:pStyle w:val="Titre2"/>
        <w:numPr>
          <w:ilvl w:val="0"/>
          <w:numId w:val="1"/>
        </w:numPr>
      </w:pPr>
      <w:bookmarkStart w:id="3" w:name="_Toc124426985"/>
      <w:r>
        <w:lastRenderedPageBreak/>
        <w:t>G</w:t>
      </w:r>
      <w:r w:rsidR="00297640">
        <w:t>E</w:t>
      </w:r>
      <w:r>
        <w:t>N</w:t>
      </w:r>
      <w:r w:rsidR="00297640">
        <w:t>E</w:t>
      </w:r>
      <w:r>
        <w:t>RALIT</w:t>
      </w:r>
      <w:r w:rsidR="00297640">
        <w:t>E</w:t>
      </w:r>
      <w:r>
        <w:t xml:space="preserve">S SUR LES </w:t>
      </w:r>
      <w:r w:rsidR="00297640">
        <w:t>E</w:t>
      </w:r>
      <w:r>
        <w:t>LECTIO</w:t>
      </w:r>
      <w:r w:rsidR="001377E6">
        <w:t>NS</w:t>
      </w:r>
      <w:bookmarkEnd w:id="3"/>
    </w:p>
    <w:p w14:paraId="1653B799" w14:textId="51C81ACD" w:rsidR="001377E6" w:rsidRDefault="00220E6D" w:rsidP="00220E6D">
      <w:pPr>
        <w:pStyle w:val="Titre3"/>
        <w:numPr>
          <w:ilvl w:val="1"/>
          <w:numId w:val="1"/>
        </w:numPr>
      </w:pPr>
      <w:bookmarkStart w:id="4" w:name="_Toc124426986"/>
      <w:r>
        <w:t>Définitions</w:t>
      </w:r>
      <w:bookmarkEnd w:id="4"/>
    </w:p>
    <w:p w14:paraId="7621E9A5" w14:textId="6114B1C1" w:rsidR="00867F3A" w:rsidRDefault="00297640" w:rsidP="00867F3A">
      <w:pPr>
        <w:pStyle w:val="Titre4"/>
        <w:numPr>
          <w:ilvl w:val="2"/>
          <w:numId w:val="1"/>
        </w:numPr>
      </w:pPr>
      <w:r>
        <w:t>E</w:t>
      </w:r>
      <w:r w:rsidR="00746BF3">
        <w:t>lection</w:t>
      </w:r>
    </w:p>
    <w:p w14:paraId="226FAB6A" w14:textId="77777777" w:rsidR="007D41D3" w:rsidRDefault="007D41D3" w:rsidP="00BA4479"/>
    <w:p w14:paraId="441786EC" w14:textId="5D6FD92A" w:rsidR="000E5E62" w:rsidRDefault="00B07940" w:rsidP="007D41D3">
      <w:pPr>
        <w:jc w:val="both"/>
      </w:pPr>
      <w:r>
        <w:t>En démocratie, l’élection désigne le processus par lequel le</w:t>
      </w:r>
      <w:r w:rsidR="007D41D3">
        <w:t>s</w:t>
      </w:r>
      <w:r>
        <w:t xml:space="preserve"> </w:t>
      </w:r>
      <w:r w:rsidR="007D41D3">
        <w:t>citoyens</w:t>
      </w:r>
      <w:r>
        <w:t xml:space="preserve"> choisi</w:t>
      </w:r>
      <w:r w:rsidR="007D41D3">
        <w:t>ssen</w:t>
      </w:r>
      <w:r>
        <w:t xml:space="preserve">t un ou plusieurs représentant(s) par le moyen d’un vote. </w:t>
      </w:r>
      <w:r w:rsidR="007D41D3">
        <w:t>Les scrutin</w:t>
      </w:r>
      <w:r w:rsidR="00623F3B">
        <w:t>s</w:t>
      </w:r>
      <w:r w:rsidR="007D41D3">
        <w:t xml:space="preserve"> en Côte d’Ivoire</w:t>
      </w:r>
      <w:r>
        <w:t xml:space="preserve"> se tien</w:t>
      </w:r>
      <w:r w:rsidR="007D41D3">
        <w:t>nen</w:t>
      </w:r>
      <w:r>
        <w:t>t pendant une journée et concerne</w:t>
      </w:r>
      <w:r w:rsidR="007D41D3">
        <w:t>nt</w:t>
      </w:r>
      <w:r>
        <w:t xml:space="preserve"> uniquement une partie du peu</w:t>
      </w:r>
      <w:r w:rsidR="007D41D3">
        <w:t>ple appelée population électoral. Il s’agit des personnes pouvant prendre part au vote selon les conditions établi</w:t>
      </w:r>
      <w:r w:rsidR="00623F3B">
        <w:t>e</w:t>
      </w:r>
      <w:r w:rsidR="007D41D3">
        <w:t>s par le code électoral. Le vote est libre. Il se fait dans un bureau de vote prévu à cet effet.</w:t>
      </w:r>
    </w:p>
    <w:p w14:paraId="4003B1E4" w14:textId="3EC3C711" w:rsidR="007D41D3" w:rsidRDefault="007D41D3" w:rsidP="007D41D3">
      <w:pPr>
        <w:jc w:val="both"/>
      </w:pPr>
      <w:r>
        <w:t xml:space="preserve">L’organisation d’élections en Côte d’Ivoire relève de l’autorité d’une institution dénommée Commission </w:t>
      </w:r>
      <w:r w:rsidR="00297640">
        <w:t>E</w:t>
      </w:r>
      <w:r>
        <w:t>lectorale Indépendante.</w:t>
      </w:r>
    </w:p>
    <w:p w14:paraId="1F6F4586" w14:textId="77777777" w:rsidR="007D41D3" w:rsidRPr="000E5E62" w:rsidRDefault="007D41D3" w:rsidP="00BA4479"/>
    <w:p w14:paraId="584A7A27" w14:textId="03BC3482" w:rsidR="00746BF3" w:rsidRDefault="007A55D1" w:rsidP="007A55D1">
      <w:pPr>
        <w:pStyle w:val="Titre4"/>
        <w:numPr>
          <w:ilvl w:val="2"/>
          <w:numId w:val="1"/>
        </w:numPr>
      </w:pPr>
      <w:r>
        <w:t xml:space="preserve">Commission </w:t>
      </w:r>
      <w:r w:rsidR="00297640">
        <w:t>E</w:t>
      </w:r>
      <w:r>
        <w:t>lectorale</w:t>
      </w:r>
      <w:r w:rsidR="003D3AB4">
        <w:t xml:space="preserve"> Indépendante</w:t>
      </w:r>
    </w:p>
    <w:p w14:paraId="24E225C5" w14:textId="77777777" w:rsidR="00FC122D" w:rsidRDefault="00FC122D" w:rsidP="00BA4479"/>
    <w:p w14:paraId="153C17D3" w14:textId="69BE5618" w:rsidR="00623F3B" w:rsidRDefault="007D41D3" w:rsidP="00544615">
      <w:pPr>
        <w:jc w:val="both"/>
      </w:pPr>
      <w:r>
        <w:t xml:space="preserve">La Commission </w:t>
      </w:r>
      <w:r w:rsidR="00297640">
        <w:t>E</w:t>
      </w:r>
      <w:r>
        <w:t>lectorale Indépendante (CEI) est l’organe chargé de l’organisation de</w:t>
      </w:r>
      <w:r w:rsidR="00623F3B">
        <w:t>s scrutins en Côte d’Ivoire. Créée en 2001, cette institution ne dépend d’aucune autre. Ses activités partent du recensement des électeurs à la proclamation des résultats.</w:t>
      </w:r>
    </w:p>
    <w:p w14:paraId="3208676E" w14:textId="36B160B7" w:rsidR="00FC122D" w:rsidRDefault="00623F3B" w:rsidP="00544615">
      <w:pPr>
        <w:jc w:val="both"/>
      </w:pPr>
      <w:r>
        <w:t xml:space="preserve">Elle comprend </w:t>
      </w:r>
      <w:r w:rsidR="00FC122D">
        <w:t>l</w:t>
      </w:r>
      <w:r>
        <w:t xml:space="preserve">a Commission </w:t>
      </w:r>
      <w:r w:rsidR="00297640">
        <w:t>E</w:t>
      </w:r>
      <w:r>
        <w:t>lectorale Centrale</w:t>
      </w:r>
      <w:r w:rsidR="007D41D3">
        <w:t xml:space="preserve"> </w:t>
      </w:r>
      <w:r>
        <w:t>et les Commission</w:t>
      </w:r>
      <w:r w:rsidR="00FC122D">
        <w:t>s</w:t>
      </w:r>
      <w:r>
        <w:t xml:space="preserve"> </w:t>
      </w:r>
      <w:r w:rsidR="00297640">
        <w:t>E</w:t>
      </w:r>
      <w:r>
        <w:t>lectorale</w:t>
      </w:r>
      <w:r w:rsidR="00FC122D">
        <w:t>s</w:t>
      </w:r>
      <w:r>
        <w:t xml:space="preserve"> Locales (CEL).</w:t>
      </w:r>
      <w:r w:rsidR="00FC122D">
        <w:t xml:space="preserve"> Il existe quatre (4) types de CEL en fonction du découpage administration. Il s’agit des : Commissions </w:t>
      </w:r>
      <w:r w:rsidR="00297640">
        <w:t>E</w:t>
      </w:r>
      <w:r w:rsidR="00FC122D">
        <w:t xml:space="preserve">lectorales Régionales (CER), Commissions </w:t>
      </w:r>
      <w:r w:rsidR="00297640">
        <w:t>E</w:t>
      </w:r>
      <w:r w:rsidR="00FC122D">
        <w:t xml:space="preserve">lectorales Départementales (CED), Commissions </w:t>
      </w:r>
      <w:r w:rsidR="00297640">
        <w:t>E</w:t>
      </w:r>
      <w:r w:rsidR="00FC122D">
        <w:t xml:space="preserve">lectorales Sous-Préfectorales (CESP) et Commissions </w:t>
      </w:r>
      <w:r w:rsidR="00297640">
        <w:t>E</w:t>
      </w:r>
      <w:r w:rsidR="00FC122D">
        <w:t>lectorales Communales (CEC)</w:t>
      </w:r>
    </w:p>
    <w:p w14:paraId="0E5B5D9D" w14:textId="31AC1758" w:rsidR="00183375" w:rsidRDefault="00623F3B" w:rsidP="00544615">
      <w:pPr>
        <w:jc w:val="both"/>
      </w:pPr>
      <w:r>
        <w:t xml:space="preserve"> L</w:t>
      </w:r>
      <w:r w:rsidR="00FC122D">
        <w:t>e</w:t>
      </w:r>
      <w:r>
        <w:t xml:space="preserve"> schéma suivant illustre le</w:t>
      </w:r>
      <w:r w:rsidR="00FC122D">
        <w:t>s différentes entités de la CEI.</w:t>
      </w:r>
    </w:p>
    <w:p w14:paraId="7B943A51" w14:textId="7B61F5DD" w:rsidR="00183375" w:rsidRDefault="00183375" w:rsidP="00BA4479">
      <w:r>
        <w:rPr>
          <w:noProof/>
        </w:rPr>
        <w:drawing>
          <wp:inline distT="0" distB="0" distL="0" distR="0" wp14:anchorId="78222208" wp14:editId="7A11D746">
            <wp:extent cx="5486400" cy="3200400"/>
            <wp:effectExtent l="0" t="0" r="19050" b="0"/>
            <wp:docPr id="7"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664070F" w14:textId="6BF1F4E9" w:rsidR="00183375" w:rsidRDefault="00544615" w:rsidP="00544615">
      <w:pPr>
        <w:jc w:val="center"/>
        <w:rPr>
          <w:i/>
          <w:iCs/>
        </w:rPr>
      </w:pPr>
      <w:r w:rsidRPr="00544615">
        <w:rPr>
          <w:i/>
          <w:iCs/>
        </w:rPr>
        <w:t>Fig1. Entités de la CEI</w:t>
      </w:r>
    </w:p>
    <w:p w14:paraId="3C4D8FAC" w14:textId="068D8B3C" w:rsidR="00544615" w:rsidRDefault="00544615" w:rsidP="00544615"/>
    <w:p w14:paraId="1E901DF6" w14:textId="27253204" w:rsidR="00544615" w:rsidRDefault="00544615" w:rsidP="00544615">
      <w:r>
        <w:lastRenderedPageBreak/>
        <w:t>La CEI et chargé de l’organisation des scrutins présidentiel, législatives, régional, Municipal et référendaire.</w:t>
      </w:r>
    </w:p>
    <w:p w14:paraId="7F2336CA" w14:textId="315ED7F8" w:rsidR="00544615" w:rsidRPr="00544615" w:rsidRDefault="00544615" w:rsidP="00544615">
      <w:r>
        <w:t xml:space="preserve"> </w:t>
      </w:r>
    </w:p>
    <w:p w14:paraId="69508675" w14:textId="25F27679" w:rsidR="00791806" w:rsidRDefault="00A83D68" w:rsidP="00791806">
      <w:pPr>
        <w:pStyle w:val="Titre3"/>
        <w:numPr>
          <w:ilvl w:val="1"/>
          <w:numId w:val="1"/>
        </w:numPr>
      </w:pPr>
      <w:bookmarkStart w:id="5" w:name="_Toc124426987"/>
      <w:r>
        <w:t>Types d’élections en Côte d’Ivoir</w:t>
      </w:r>
      <w:r w:rsidR="00791806">
        <w:t>e</w:t>
      </w:r>
      <w:bookmarkEnd w:id="5"/>
    </w:p>
    <w:p w14:paraId="1431A1BE" w14:textId="77777777" w:rsidR="003F3299" w:rsidRDefault="003F3299" w:rsidP="006A1E95"/>
    <w:p w14:paraId="663F6BB5" w14:textId="2616EBAD" w:rsidR="006A1E95" w:rsidRDefault="003F3299" w:rsidP="003F3299">
      <w:pPr>
        <w:jc w:val="both"/>
      </w:pPr>
      <w:r>
        <w:t xml:space="preserve">La CEI est responsable de l’organisation de plusieurs élections. Il s’agit des élections du président de la République, des députés de l’Assemblée National, des conseils municipaux, des conseils régionaux et des référendums. </w:t>
      </w:r>
    </w:p>
    <w:p w14:paraId="585C03D1" w14:textId="2087A315" w:rsidR="003F3299" w:rsidRDefault="003F3299" w:rsidP="003F3299">
      <w:pPr>
        <w:jc w:val="both"/>
      </w:pPr>
      <w:r>
        <w:t>Chaque type d’élection a des spécificités.</w:t>
      </w:r>
      <w:r w:rsidR="007E39B3">
        <w:t xml:space="preserve"> Cependant, pour tous les types d’élections, il existe des étapes communes et obligatoire.</w:t>
      </w:r>
    </w:p>
    <w:p w14:paraId="0E88137B" w14:textId="77777777" w:rsidR="007E39B3" w:rsidRPr="006A1E95" w:rsidRDefault="007E39B3" w:rsidP="003F3299">
      <w:pPr>
        <w:jc w:val="both"/>
      </w:pPr>
    </w:p>
    <w:p w14:paraId="7A7963ED" w14:textId="1B3F71D5" w:rsidR="00DA1E4C" w:rsidRDefault="00223258" w:rsidP="00DA1E4C">
      <w:pPr>
        <w:pStyle w:val="Titre3"/>
        <w:numPr>
          <w:ilvl w:val="1"/>
          <w:numId w:val="1"/>
        </w:numPr>
      </w:pPr>
      <w:bookmarkStart w:id="6" w:name="_Toc124426988"/>
      <w:r>
        <w:t xml:space="preserve">Processus </w:t>
      </w:r>
      <w:r w:rsidR="008769F6">
        <w:t>électoral</w:t>
      </w:r>
      <w:bookmarkEnd w:id="6"/>
    </w:p>
    <w:p w14:paraId="6BFEBDC3" w14:textId="3F6F12C0" w:rsidR="00D5225E" w:rsidRDefault="00D5225E" w:rsidP="00D5225E"/>
    <w:p w14:paraId="232F3428" w14:textId="0BD71A8D" w:rsidR="007E39B3" w:rsidRDefault="007E39B3" w:rsidP="00297640">
      <w:pPr>
        <w:jc w:val="both"/>
      </w:pPr>
      <w:r>
        <w:t>Le</w:t>
      </w:r>
      <w:r w:rsidR="00FE507F">
        <w:t xml:space="preserve"> processus électoral, quel que soit le type d’élection, débute par l’identification des lieux de vote. Ce sont des bâtiments, publics pour la plupart, qui </w:t>
      </w:r>
      <w:r w:rsidR="00FE507F">
        <w:t>abriteront les bureaux de vote</w:t>
      </w:r>
      <w:r w:rsidR="00FE507F">
        <w:t xml:space="preserve"> des électeurs. La liste des lieux de vote constitue la </w:t>
      </w:r>
      <w:r w:rsidR="00FE507F">
        <w:rPr>
          <w:b/>
          <w:bCs/>
          <w:i/>
          <w:iCs/>
        </w:rPr>
        <w:t xml:space="preserve">cartographie électorale. </w:t>
      </w:r>
    </w:p>
    <w:p w14:paraId="331FCB6F" w14:textId="77777777" w:rsidR="00C44BFF" w:rsidRDefault="00C44BFF" w:rsidP="00297640">
      <w:pPr>
        <w:jc w:val="both"/>
      </w:pPr>
    </w:p>
    <w:p w14:paraId="65E718DC" w14:textId="1A3CF1E8" w:rsidR="00C44BFF" w:rsidRDefault="00FE507F" w:rsidP="00297640">
      <w:pPr>
        <w:jc w:val="both"/>
      </w:pPr>
      <w:r>
        <w:t>Cette</w:t>
      </w:r>
      <w:r w:rsidR="00C44BFF">
        <w:t xml:space="preserve"> précédente</w:t>
      </w:r>
      <w:r>
        <w:t xml:space="preserve"> étape est suivie par la </w:t>
      </w:r>
      <w:r>
        <w:rPr>
          <w:b/>
          <w:bCs/>
          <w:i/>
          <w:iCs/>
        </w:rPr>
        <w:t xml:space="preserve">révision de la liste électorale. </w:t>
      </w:r>
      <w:r>
        <w:t xml:space="preserve">Cette révision est faite obligatoirement avant chaque élection dans le but de mettre à jour la liste électorale en prenant en compte les nouveaux majeurs, les électeurs décédés ou ayant perdu leur droit de vote. </w:t>
      </w:r>
    </w:p>
    <w:p w14:paraId="5331DF25" w14:textId="77777777" w:rsidR="00C44BFF" w:rsidRDefault="00C44BFF" w:rsidP="00297640">
      <w:pPr>
        <w:jc w:val="both"/>
      </w:pPr>
    </w:p>
    <w:p w14:paraId="5B4865A5" w14:textId="6EEB055D" w:rsidR="00C44BFF" w:rsidRDefault="00FE507F" w:rsidP="00297640">
      <w:pPr>
        <w:jc w:val="both"/>
      </w:pPr>
      <w:r>
        <w:t>L</w:t>
      </w:r>
      <w:r w:rsidR="00C44BFF">
        <w:t>’</w:t>
      </w:r>
      <w:r>
        <w:t>étape</w:t>
      </w:r>
      <w:r w:rsidR="00C44BFF">
        <w:t xml:space="preserve"> suivante</w:t>
      </w:r>
      <w:r>
        <w:t xml:space="preserve"> est l’organisation du </w:t>
      </w:r>
      <w:r w:rsidRPr="00FE507F">
        <w:rPr>
          <w:b/>
          <w:bCs/>
          <w:i/>
          <w:iCs/>
        </w:rPr>
        <w:t>scrutin</w:t>
      </w:r>
      <w:r>
        <w:t>. Il convient de préciser que</w:t>
      </w:r>
      <w:r w:rsidR="006245F4">
        <w:t xml:space="preserve"> pour</w:t>
      </w:r>
      <w:r>
        <w:t xml:space="preserve"> toutes les élections organisées par la CEI</w:t>
      </w:r>
      <w:r w:rsidR="006245F4">
        <w:t xml:space="preserve">, les électeurs votent dans un isoloir par bulletin secret qu’ils déposent ensuite dans une urne. </w:t>
      </w:r>
    </w:p>
    <w:p w14:paraId="065EAF12" w14:textId="77777777" w:rsidR="00C44BFF" w:rsidRDefault="00C44BFF" w:rsidP="00297640">
      <w:pPr>
        <w:jc w:val="both"/>
      </w:pPr>
    </w:p>
    <w:p w14:paraId="56224FB0" w14:textId="75B946B0" w:rsidR="00FE507F" w:rsidRDefault="006245F4" w:rsidP="00297640">
      <w:pPr>
        <w:jc w:val="both"/>
      </w:pPr>
      <w:r>
        <w:t xml:space="preserve">Il s’en suit l’étape du </w:t>
      </w:r>
      <w:r w:rsidRPr="006245F4">
        <w:rPr>
          <w:b/>
          <w:bCs/>
          <w:i/>
          <w:iCs/>
        </w:rPr>
        <w:t>dépouillement</w:t>
      </w:r>
      <w:r>
        <w:t xml:space="preserve"> consistant à compter les suffrages exprimés et le nombre de voix obtenue par chaque candidat. A la fin de cette étape un procès</w:t>
      </w:r>
      <w:r w:rsidR="00C44BFF">
        <w:t xml:space="preserve">-verbal est fait et une copie est acheminée à la Commission </w:t>
      </w:r>
      <w:r w:rsidR="00297640">
        <w:t>E</w:t>
      </w:r>
      <w:r w:rsidR="00C44BFF">
        <w:t>lectorale Centrale, au Conseil Constitutionnel ainsi qu’à chaque représentant des partis politiques des candidats du bureau de vote.</w:t>
      </w:r>
    </w:p>
    <w:p w14:paraId="391016D4" w14:textId="39489836" w:rsidR="00AC3139" w:rsidRDefault="00AC3139" w:rsidP="00297640">
      <w:pPr>
        <w:jc w:val="both"/>
      </w:pPr>
    </w:p>
    <w:p w14:paraId="3CEA1870" w14:textId="3D8D3D74" w:rsidR="00AC3139" w:rsidRDefault="00AC3139" w:rsidP="00297640">
      <w:pPr>
        <w:jc w:val="both"/>
      </w:pPr>
      <w:r>
        <w:t xml:space="preserve">La prochaine activité du processus consister à additionner, dans les CEL, toutes les voix obtenues par les candidats dans les bureaux de vote : il s’agit de la </w:t>
      </w:r>
      <w:r w:rsidRPr="00AC3139">
        <w:rPr>
          <w:b/>
          <w:bCs/>
          <w:i/>
          <w:iCs/>
        </w:rPr>
        <w:t>compilation</w:t>
      </w:r>
      <w:r>
        <w:t xml:space="preserve">. Lors de cette phase, les CEL utilisent des feuilles de calcul sécurisées prévues à cet effet. Ces fichiers sont préparés pour chaque CEL et transmis avant le scrutin. Après avoir renseigné et validé les données du fichier, celui-ci est verrouillé et transmis à la Commission </w:t>
      </w:r>
      <w:r w:rsidR="00297640">
        <w:t>E</w:t>
      </w:r>
      <w:r>
        <w:t xml:space="preserve">lectorale Centrale et au superviseur régional </w:t>
      </w:r>
      <w:r w:rsidR="00DD2EE4">
        <w:t>par un réseau privé virtuel (VPN).</w:t>
      </w:r>
    </w:p>
    <w:p w14:paraId="649A5DC3" w14:textId="110BF4EF" w:rsidR="00DD2EE4" w:rsidRDefault="00DD2EE4" w:rsidP="00297640">
      <w:pPr>
        <w:jc w:val="both"/>
      </w:pPr>
    </w:p>
    <w:p w14:paraId="12C0284E" w14:textId="2E8A802A" w:rsidR="00DD2EE4" w:rsidRDefault="00DD2EE4" w:rsidP="00297640">
      <w:pPr>
        <w:jc w:val="both"/>
      </w:pPr>
      <w:r>
        <w:lastRenderedPageBreak/>
        <w:t xml:space="preserve">Après la compilation vient l’étape de </w:t>
      </w:r>
      <w:r>
        <w:rPr>
          <w:b/>
          <w:bCs/>
          <w:i/>
          <w:iCs/>
        </w:rPr>
        <w:t xml:space="preserve">consolidation </w:t>
      </w:r>
      <w:r>
        <w:t xml:space="preserve">des données des CEL par les superviseurs régionaux. Ces derniers procèdent à la vérification et éventuellement à la correction de certains chiffres pour garantir la cohérence des données. Force est de préciser que seules les valeurs liées à la participation sont modifiables par les superviseurs. En d’autres termes, une fois renseigné par les CEL à partir des informations du procès-verbal de dépouillement, il n’est plus possible de modifier le nombre de voix obtenues par les candidats. A la fin de cette étape, chaque superviseur régional doit signer </w:t>
      </w:r>
      <w:r w:rsidR="00BB2A59">
        <w:t>son fichier pour attester de sa validité car ce sont ces résultats qui seront proclamés.</w:t>
      </w:r>
    </w:p>
    <w:p w14:paraId="12639E22" w14:textId="12B62DC9" w:rsidR="00BB2A59" w:rsidRDefault="00BB2A59" w:rsidP="00297640">
      <w:pPr>
        <w:jc w:val="both"/>
      </w:pPr>
    </w:p>
    <w:p w14:paraId="2AEFB4B5" w14:textId="77777777" w:rsidR="00267D69" w:rsidRDefault="00BB2A59" w:rsidP="00297640">
      <w:pPr>
        <w:jc w:val="both"/>
      </w:pPr>
      <w:r>
        <w:t xml:space="preserve">L’ultime étape est la proclamation des résultats. </w:t>
      </w:r>
      <w:r w:rsidR="0033289F">
        <w:t xml:space="preserve">La </w:t>
      </w:r>
      <w:r w:rsidR="00A43C51">
        <w:t xml:space="preserve">CEI, par le biais d’un porte-parole, procède à la lecture des résultat consolidés puis à la proclamation du vainqueur. Cette information reste provisoire. Elle devra être confirmée par le Conseil Constitutionnel </w:t>
      </w:r>
      <w:r w:rsidR="007F507E">
        <w:t>sous réserve de la prise en compte des réclamations. Ci-après, un schéma récapitulatif des phases du processus électoral</w:t>
      </w:r>
      <w:r w:rsidR="00DA1A39">
        <w:t>.</w:t>
      </w:r>
    </w:p>
    <w:p w14:paraId="72072AAB" w14:textId="6BEE2AE0" w:rsidR="00BB2A59" w:rsidRPr="00DD2EE4" w:rsidRDefault="0033289F" w:rsidP="00D5225E">
      <w:r>
        <w:t xml:space="preserve"> </w:t>
      </w:r>
    </w:p>
    <w:p w14:paraId="192CEE5A" w14:textId="75184DF6" w:rsidR="00D5225E" w:rsidRDefault="00D5225E" w:rsidP="00D5225E">
      <w:r>
        <w:rPr>
          <w:noProof/>
        </w:rPr>
        <w:drawing>
          <wp:inline distT="0" distB="0" distL="0" distR="0" wp14:anchorId="0A2A6320" wp14:editId="244729C7">
            <wp:extent cx="5486400" cy="3200400"/>
            <wp:effectExtent l="0" t="57150" r="19050" b="38100"/>
            <wp:docPr id="9" name="Diagramme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4073D06D" w14:textId="0C56FFF5" w:rsidR="00D5225E" w:rsidRPr="00DC72BA" w:rsidRDefault="00DC72BA" w:rsidP="00DC72BA">
      <w:pPr>
        <w:jc w:val="center"/>
        <w:rPr>
          <w:i/>
          <w:iCs/>
        </w:rPr>
      </w:pPr>
      <w:r>
        <w:rPr>
          <w:i/>
          <w:iCs/>
        </w:rPr>
        <w:t xml:space="preserve">Fig. 2 : </w:t>
      </w:r>
      <w:r w:rsidR="00297640">
        <w:rPr>
          <w:i/>
          <w:iCs/>
        </w:rPr>
        <w:t>E</w:t>
      </w:r>
      <w:r>
        <w:rPr>
          <w:i/>
          <w:iCs/>
        </w:rPr>
        <w:t>tapes du processus électoral</w:t>
      </w:r>
    </w:p>
    <w:p w14:paraId="6ADDD94E" w14:textId="7E4BAEBF" w:rsidR="00DC72BA" w:rsidRDefault="001C2DB5" w:rsidP="00DC72BA">
      <w:pPr>
        <w:pStyle w:val="Titre2"/>
        <w:numPr>
          <w:ilvl w:val="0"/>
          <w:numId w:val="1"/>
        </w:numPr>
      </w:pPr>
      <w:bookmarkStart w:id="7" w:name="_Toc124426989"/>
      <w:r>
        <w:t xml:space="preserve">PHASES DU </w:t>
      </w:r>
      <w:r w:rsidR="007B5A24">
        <w:t xml:space="preserve">PROCESSUS </w:t>
      </w:r>
      <w:r w:rsidR="00297640">
        <w:t>E</w:t>
      </w:r>
      <w:r w:rsidR="007B5A24">
        <w:t>LECTORA</w:t>
      </w:r>
      <w:r>
        <w:t>L</w:t>
      </w:r>
      <w:bookmarkEnd w:id="7"/>
    </w:p>
    <w:p w14:paraId="711F2AF7" w14:textId="2874167B" w:rsidR="00DC72BA" w:rsidRDefault="00DC72BA" w:rsidP="00DC72BA">
      <w:r>
        <w:t>Dans cette partie, nous décrirons avec plus de précision les activités de chaque étape du processus électoral.</w:t>
      </w:r>
    </w:p>
    <w:p w14:paraId="70E5517D" w14:textId="77777777" w:rsidR="00DC72BA" w:rsidRPr="00DC72BA" w:rsidRDefault="00DC72BA" w:rsidP="00DC72BA"/>
    <w:p w14:paraId="1011DD79" w14:textId="350062DF" w:rsidR="00933C7C" w:rsidRDefault="00050AA0" w:rsidP="00040A3B">
      <w:pPr>
        <w:pStyle w:val="Titre3"/>
        <w:numPr>
          <w:ilvl w:val="1"/>
          <w:numId w:val="1"/>
        </w:numPr>
      </w:pPr>
      <w:bookmarkStart w:id="8" w:name="_Toc124426990"/>
      <w:r>
        <w:t>Cartographie électorale</w:t>
      </w:r>
      <w:bookmarkEnd w:id="8"/>
    </w:p>
    <w:p w14:paraId="6CCFDA65" w14:textId="010F1C63" w:rsidR="005018BE" w:rsidRPr="005018BE" w:rsidRDefault="005018BE" w:rsidP="005018BE">
      <w:r>
        <w:t>[Définition et processus de réalisation de la cartographie électorale]</w:t>
      </w:r>
    </w:p>
    <w:p w14:paraId="61844C84" w14:textId="6F481DA9" w:rsidR="00050AA0" w:rsidRDefault="00050AA0" w:rsidP="00040A3B">
      <w:pPr>
        <w:pStyle w:val="Titre3"/>
        <w:numPr>
          <w:ilvl w:val="1"/>
          <w:numId w:val="1"/>
        </w:numPr>
      </w:pPr>
      <w:bookmarkStart w:id="9" w:name="_Toc124426991"/>
      <w:r>
        <w:t>Révision de la liste</w:t>
      </w:r>
      <w:r w:rsidR="0025555D">
        <w:t xml:space="preserve"> électorale</w:t>
      </w:r>
      <w:bookmarkEnd w:id="9"/>
    </w:p>
    <w:p w14:paraId="18121B10" w14:textId="2A210CF5" w:rsidR="004530F9" w:rsidRPr="004530F9" w:rsidRDefault="004530F9" w:rsidP="004530F9">
      <w:r>
        <w:t xml:space="preserve">[Définition et processus de réalisation de la </w:t>
      </w:r>
      <w:r w:rsidR="00195369">
        <w:t>RLE</w:t>
      </w:r>
      <w:r>
        <w:t>]</w:t>
      </w:r>
    </w:p>
    <w:p w14:paraId="64421236" w14:textId="4CB86947" w:rsidR="004C67DA" w:rsidRDefault="0025555D" w:rsidP="00040A3B">
      <w:pPr>
        <w:pStyle w:val="Titre3"/>
        <w:numPr>
          <w:ilvl w:val="1"/>
          <w:numId w:val="1"/>
        </w:numPr>
      </w:pPr>
      <w:bookmarkStart w:id="10" w:name="_Toc124426992"/>
      <w:r>
        <w:lastRenderedPageBreak/>
        <w:t xml:space="preserve">Organisation du </w:t>
      </w:r>
      <w:r w:rsidR="003C1C78">
        <w:t>vote</w:t>
      </w:r>
      <w:bookmarkEnd w:id="10"/>
    </w:p>
    <w:p w14:paraId="43BEFEC3" w14:textId="46D9E0C5" w:rsidR="00195369" w:rsidRPr="00195369" w:rsidRDefault="00195369" w:rsidP="00195369">
      <w:r>
        <w:t>[</w:t>
      </w:r>
      <w:r w:rsidR="00CD24B6">
        <w:t>P</w:t>
      </w:r>
      <w:r>
        <w:t>rocessus de réalisation du scrutin]</w:t>
      </w:r>
    </w:p>
    <w:p w14:paraId="05DFF3DD" w14:textId="4F85179F" w:rsidR="00E9074C" w:rsidRDefault="004C67DA" w:rsidP="00040A3B">
      <w:pPr>
        <w:pStyle w:val="Titre3"/>
        <w:numPr>
          <w:ilvl w:val="1"/>
          <w:numId w:val="1"/>
        </w:numPr>
      </w:pPr>
      <w:bookmarkStart w:id="11" w:name="_Toc124426993"/>
      <w:r>
        <w:t>Compilation des résultats</w:t>
      </w:r>
      <w:bookmarkEnd w:id="11"/>
    </w:p>
    <w:p w14:paraId="29647554" w14:textId="795CDB59" w:rsidR="00A12CA6" w:rsidRPr="00A12CA6" w:rsidRDefault="00A12CA6" w:rsidP="00A12CA6">
      <w:r>
        <w:t xml:space="preserve">[Définition et processus de réalisation de la </w:t>
      </w:r>
      <w:r w:rsidR="00AE78D4">
        <w:t>compilation</w:t>
      </w:r>
      <w:r>
        <w:t xml:space="preserve"> </w:t>
      </w:r>
      <w:r w:rsidR="00AE78D4">
        <w:t>des résultats en CEL</w:t>
      </w:r>
      <w:r>
        <w:t>]</w:t>
      </w:r>
    </w:p>
    <w:p w14:paraId="6A1F1B19" w14:textId="5AC88943" w:rsidR="004C67DA" w:rsidRDefault="004C67DA" w:rsidP="00040A3B">
      <w:pPr>
        <w:pStyle w:val="Titre3"/>
        <w:numPr>
          <w:ilvl w:val="1"/>
          <w:numId w:val="1"/>
        </w:numPr>
      </w:pPr>
      <w:bookmarkStart w:id="12" w:name="_Toc124426994"/>
      <w:r>
        <w:t>Consolidation des résultats</w:t>
      </w:r>
      <w:bookmarkEnd w:id="12"/>
    </w:p>
    <w:p w14:paraId="08093E80" w14:textId="344BB336" w:rsidR="00E90FBE" w:rsidRPr="00E90FBE" w:rsidRDefault="00E90FBE" w:rsidP="00E90FBE">
      <w:r>
        <w:t>[Définition et processus de réalisation de la consolidation des résultats par les superviseurs]</w:t>
      </w:r>
    </w:p>
    <w:p w14:paraId="45E441D5" w14:textId="23428CF7" w:rsidR="004C67DA" w:rsidRDefault="004C67DA" w:rsidP="00040A3B">
      <w:pPr>
        <w:pStyle w:val="Titre3"/>
        <w:numPr>
          <w:ilvl w:val="1"/>
          <w:numId w:val="1"/>
        </w:numPr>
      </w:pPr>
      <w:bookmarkStart w:id="13" w:name="_Toc124426995"/>
      <w:r>
        <w:t>Proclamation des résultats</w:t>
      </w:r>
      <w:bookmarkEnd w:id="13"/>
    </w:p>
    <w:p w14:paraId="08BD34DA" w14:textId="5DA1472A" w:rsidR="00CD24B6" w:rsidRPr="00CD24B6" w:rsidRDefault="00CD24B6" w:rsidP="00CD24B6">
      <w:r>
        <w:t>[Définition et processus de réalisation de la cartographie électorale]</w:t>
      </w:r>
    </w:p>
    <w:p w14:paraId="4819D6EF" w14:textId="20A25BD6" w:rsidR="0046120B" w:rsidRDefault="003F5A17" w:rsidP="000C661B">
      <w:pPr>
        <w:pStyle w:val="Titre2"/>
        <w:numPr>
          <w:ilvl w:val="0"/>
          <w:numId w:val="1"/>
        </w:numPr>
      </w:pPr>
      <w:bookmarkStart w:id="14" w:name="_Toc124426996"/>
      <w:r>
        <w:t>PROCESSUS ELECTORAUX PAR TYPE DE SCRUTIN</w:t>
      </w:r>
      <w:bookmarkEnd w:id="14"/>
    </w:p>
    <w:p w14:paraId="39C3B863" w14:textId="02C6533F" w:rsidR="00A241F5" w:rsidRDefault="00297640" w:rsidP="000C661B">
      <w:pPr>
        <w:pStyle w:val="Titre3"/>
        <w:numPr>
          <w:ilvl w:val="1"/>
          <w:numId w:val="1"/>
        </w:numPr>
      </w:pPr>
      <w:bookmarkStart w:id="15" w:name="_Toc124426997"/>
      <w:r>
        <w:t>E</w:t>
      </w:r>
      <w:r w:rsidR="00DE1112">
        <w:t>lection présidentielle</w:t>
      </w:r>
      <w:bookmarkEnd w:id="15"/>
    </w:p>
    <w:p w14:paraId="3F10D27A" w14:textId="0229899F" w:rsidR="005F0A58" w:rsidRPr="005F0A58" w:rsidRDefault="005F0A58" w:rsidP="005F0A58">
      <w:r>
        <w:t>[Spécificité des présidentielles]</w:t>
      </w:r>
    </w:p>
    <w:p w14:paraId="63F06836" w14:textId="42FA4F42" w:rsidR="00DE1112" w:rsidRDefault="00297640" w:rsidP="000C661B">
      <w:pPr>
        <w:pStyle w:val="Titre3"/>
        <w:numPr>
          <w:ilvl w:val="1"/>
          <w:numId w:val="1"/>
        </w:numPr>
      </w:pPr>
      <w:bookmarkStart w:id="16" w:name="_Toc124426998"/>
      <w:r>
        <w:t>E</w:t>
      </w:r>
      <w:r w:rsidR="00826356">
        <w:t xml:space="preserve">lection </w:t>
      </w:r>
      <w:r w:rsidR="004336AE">
        <w:t>législative</w:t>
      </w:r>
      <w:bookmarkEnd w:id="16"/>
    </w:p>
    <w:p w14:paraId="1AAFBC09" w14:textId="6557EF52" w:rsidR="005F0A58" w:rsidRPr="005F0A58" w:rsidRDefault="005F0A58" w:rsidP="005F0A58">
      <w:r>
        <w:t>[Spécificité des législatives]</w:t>
      </w:r>
    </w:p>
    <w:p w14:paraId="480E3EFD" w14:textId="28127FAF" w:rsidR="00826356" w:rsidRDefault="00297640" w:rsidP="000C661B">
      <w:pPr>
        <w:pStyle w:val="Titre3"/>
        <w:numPr>
          <w:ilvl w:val="1"/>
          <w:numId w:val="1"/>
        </w:numPr>
      </w:pPr>
      <w:bookmarkStart w:id="17" w:name="_Toc124426999"/>
      <w:r>
        <w:t>E</w:t>
      </w:r>
      <w:r w:rsidR="009F3D77">
        <w:t xml:space="preserve">lection </w:t>
      </w:r>
      <w:r w:rsidR="00E309D6">
        <w:t>municipale</w:t>
      </w:r>
      <w:bookmarkEnd w:id="17"/>
    </w:p>
    <w:p w14:paraId="2004DD35" w14:textId="2E9A012B" w:rsidR="005F0A58" w:rsidRPr="005F0A58" w:rsidRDefault="005F0A58" w:rsidP="005F0A58">
      <w:r>
        <w:t>[Spécificité des municipales]</w:t>
      </w:r>
    </w:p>
    <w:p w14:paraId="5FC59A3B" w14:textId="2138F6E9" w:rsidR="00E309D6" w:rsidRDefault="00297640" w:rsidP="000C661B">
      <w:pPr>
        <w:pStyle w:val="Titre3"/>
        <w:numPr>
          <w:ilvl w:val="1"/>
          <w:numId w:val="1"/>
        </w:numPr>
      </w:pPr>
      <w:bookmarkStart w:id="18" w:name="_Toc124427000"/>
      <w:r>
        <w:t>E</w:t>
      </w:r>
      <w:r w:rsidR="00E309D6">
        <w:t>lection régionale</w:t>
      </w:r>
      <w:bookmarkEnd w:id="18"/>
    </w:p>
    <w:p w14:paraId="7E257B9C" w14:textId="34DEB78D" w:rsidR="005F0A58" w:rsidRPr="005F0A58" w:rsidRDefault="005F0A58" w:rsidP="005F0A58">
      <w:r>
        <w:t>[Spécificité des régionales]</w:t>
      </w:r>
    </w:p>
    <w:p w14:paraId="02469655" w14:textId="3D032216" w:rsidR="00E309D6" w:rsidRDefault="00297640" w:rsidP="000C661B">
      <w:pPr>
        <w:pStyle w:val="Titre3"/>
        <w:numPr>
          <w:ilvl w:val="1"/>
          <w:numId w:val="1"/>
        </w:numPr>
      </w:pPr>
      <w:bookmarkStart w:id="19" w:name="_Toc124427001"/>
      <w:r>
        <w:t>E</w:t>
      </w:r>
      <w:r w:rsidR="006D2C61">
        <w:t xml:space="preserve">lection </w:t>
      </w:r>
      <w:r w:rsidR="006A3FF3">
        <w:t>référendaire</w:t>
      </w:r>
      <w:bookmarkEnd w:id="19"/>
    </w:p>
    <w:p w14:paraId="0933ECEC" w14:textId="194B2CBC" w:rsidR="005F0A58" w:rsidRPr="005F0A58" w:rsidRDefault="005F0A58" w:rsidP="005F0A58">
      <w:r>
        <w:t>[Spécificité des référendaires]</w:t>
      </w:r>
    </w:p>
    <w:p w14:paraId="0EAB4DF7" w14:textId="6F3FF45C" w:rsidR="00B16BFC" w:rsidRDefault="00B16BFC">
      <w:pPr>
        <w:spacing w:after="200"/>
        <w:rPr>
          <w:rFonts w:asciiTheme="majorHAnsi" w:eastAsiaTheme="majorEastAsia" w:hAnsiTheme="majorHAnsi" w:cstheme="majorBidi"/>
          <w:color w:val="C96E06" w:themeColor="accent2" w:themeShade="BF"/>
          <w:kern w:val="28"/>
          <w:sz w:val="36"/>
          <w:szCs w:val="26"/>
        </w:rPr>
      </w:pPr>
      <w:r>
        <w:br w:type="page"/>
      </w:r>
    </w:p>
    <w:p w14:paraId="038E70A0" w14:textId="2F8E0AB4" w:rsidR="007E2F58" w:rsidRPr="007E2F58" w:rsidRDefault="00B16BFC" w:rsidP="00B16BFC">
      <w:pPr>
        <w:pStyle w:val="Titre1"/>
      </w:pPr>
      <w:bookmarkStart w:id="20" w:name="_Toc124427002"/>
      <w:r>
        <w:lastRenderedPageBreak/>
        <w:t>ANNEXES</w:t>
      </w:r>
      <w:bookmarkEnd w:id="20"/>
    </w:p>
    <w:sectPr w:rsidR="007E2F58" w:rsidRPr="007E2F58" w:rsidSect="00AB02A7">
      <w:headerReference w:type="default" r:id="rId22"/>
      <w:footerReference w:type="default" r:id="rId23"/>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1B0F0" w14:textId="77777777" w:rsidR="00CA0F39" w:rsidRDefault="00CA0F39">
      <w:r>
        <w:separator/>
      </w:r>
    </w:p>
    <w:p w14:paraId="650DBDCD" w14:textId="77777777" w:rsidR="00CA0F39" w:rsidRDefault="00CA0F39"/>
  </w:endnote>
  <w:endnote w:type="continuationSeparator" w:id="0">
    <w:p w14:paraId="76887D12" w14:textId="77777777" w:rsidR="00CA0F39" w:rsidRDefault="00CA0F39">
      <w:r>
        <w:continuationSeparator/>
      </w:r>
    </w:p>
    <w:p w14:paraId="6D330004" w14:textId="77777777" w:rsidR="00CA0F39" w:rsidRDefault="00CA0F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EndPr>
      <w:rPr>
        <w:noProof/>
      </w:rPr>
    </w:sdtEndPr>
    <w:sdtContent>
      <w:p w14:paraId="4BA50582" w14:textId="77777777"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14:paraId="14D11FC6"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55003" w14:textId="77777777" w:rsidR="00CA0F39" w:rsidRDefault="00CA0F39">
      <w:r>
        <w:separator/>
      </w:r>
    </w:p>
    <w:p w14:paraId="64CB5E0D" w14:textId="77777777" w:rsidR="00CA0F39" w:rsidRDefault="00CA0F39"/>
  </w:footnote>
  <w:footnote w:type="continuationSeparator" w:id="0">
    <w:p w14:paraId="0ECE6E1B" w14:textId="77777777" w:rsidR="00CA0F39" w:rsidRDefault="00CA0F39">
      <w:r>
        <w:continuationSeparator/>
      </w:r>
    </w:p>
    <w:p w14:paraId="2062AF4B" w14:textId="77777777" w:rsidR="00CA0F39" w:rsidRDefault="00CA0F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39302A" w:themeColor="text2"/>
        <w:left w:val="single" w:sz="36" w:space="0" w:color="39302A" w:themeColor="text2"/>
        <w:bottom w:val="single" w:sz="36" w:space="0" w:color="39302A" w:themeColor="text2"/>
        <w:right w:val="single" w:sz="36" w:space="0" w:color="39302A" w:themeColor="text2"/>
        <w:insideH w:val="single" w:sz="36" w:space="0" w:color="39302A" w:themeColor="text2"/>
        <w:insideV w:val="single" w:sz="36" w:space="0" w:color="39302A" w:themeColor="text2"/>
      </w:tblBorders>
      <w:tblLook w:val="0000" w:firstRow="0" w:lastRow="0" w:firstColumn="0" w:lastColumn="0" w:noHBand="0" w:noVBand="0"/>
    </w:tblPr>
    <w:tblGrid>
      <w:gridCol w:w="10035"/>
    </w:tblGrid>
    <w:tr w:rsidR="00D077E9" w14:paraId="65726EF2" w14:textId="77777777" w:rsidTr="00360494">
      <w:trPr>
        <w:trHeight w:val="978"/>
      </w:trPr>
      <w:tc>
        <w:tcPr>
          <w:tcW w:w="10035" w:type="dxa"/>
          <w:tcBorders>
            <w:top w:val="nil"/>
            <w:left w:val="nil"/>
            <w:bottom w:val="single" w:sz="36" w:space="0" w:color="CE8D3E" w:themeColor="accent3"/>
            <w:right w:val="nil"/>
          </w:tcBorders>
        </w:tcPr>
        <w:p w14:paraId="2E0DE0B6" w14:textId="77777777" w:rsidR="00D077E9" w:rsidRDefault="00D077E9">
          <w:pPr>
            <w:pStyle w:val="En-tte"/>
          </w:pPr>
        </w:p>
      </w:tc>
    </w:tr>
  </w:tbl>
  <w:p w14:paraId="72172908" w14:textId="77777777"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0E8"/>
    <w:multiLevelType w:val="multilevel"/>
    <w:tmpl w:val="A3489A5A"/>
    <w:lvl w:ilvl="0">
      <w:start w:val="1"/>
      <w:numFmt w:val="decimal"/>
      <w:lvlText w:val="%1."/>
      <w:lvlJc w:val="left"/>
      <w:pPr>
        <w:ind w:left="630" w:hanging="63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 w15:restartNumberingAfterBreak="0">
    <w:nsid w:val="26B521BF"/>
    <w:multiLevelType w:val="multilevel"/>
    <w:tmpl w:val="886AAB6E"/>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337042"/>
    <w:multiLevelType w:val="multilevel"/>
    <w:tmpl w:val="EBACA44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30A1D09"/>
    <w:multiLevelType w:val="multilevel"/>
    <w:tmpl w:val="13526D8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32B0C07"/>
    <w:multiLevelType w:val="multilevel"/>
    <w:tmpl w:val="E4A884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1565CC4"/>
    <w:multiLevelType w:val="hybridMultilevel"/>
    <w:tmpl w:val="068A38DC"/>
    <w:lvl w:ilvl="0" w:tplc="300C0001">
      <w:start w:val="1"/>
      <w:numFmt w:val="bullet"/>
      <w:lvlText w:val=""/>
      <w:lvlJc w:val="left"/>
      <w:pPr>
        <w:ind w:left="3600" w:hanging="360"/>
      </w:pPr>
      <w:rPr>
        <w:rFonts w:ascii="Symbol" w:hAnsi="Symbol" w:hint="default"/>
      </w:rPr>
    </w:lvl>
    <w:lvl w:ilvl="1" w:tplc="300C0003" w:tentative="1">
      <w:start w:val="1"/>
      <w:numFmt w:val="bullet"/>
      <w:lvlText w:val="o"/>
      <w:lvlJc w:val="left"/>
      <w:pPr>
        <w:ind w:left="4320" w:hanging="360"/>
      </w:pPr>
      <w:rPr>
        <w:rFonts w:ascii="Courier New" w:hAnsi="Courier New" w:cs="Courier New" w:hint="default"/>
      </w:rPr>
    </w:lvl>
    <w:lvl w:ilvl="2" w:tplc="300C0005" w:tentative="1">
      <w:start w:val="1"/>
      <w:numFmt w:val="bullet"/>
      <w:lvlText w:val=""/>
      <w:lvlJc w:val="left"/>
      <w:pPr>
        <w:ind w:left="5040" w:hanging="360"/>
      </w:pPr>
      <w:rPr>
        <w:rFonts w:ascii="Wingdings" w:hAnsi="Wingdings" w:hint="default"/>
      </w:rPr>
    </w:lvl>
    <w:lvl w:ilvl="3" w:tplc="300C0001" w:tentative="1">
      <w:start w:val="1"/>
      <w:numFmt w:val="bullet"/>
      <w:lvlText w:val=""/>
      <w:lvlJc w:val="left"/>
      <w:pPr>
        <w:ind w:left="5760" w:hanging="360"/>
      </w:pPr>
      <w:rPr>
        <w:rFonts w:ascii="Symbol" w:hAnsi="Symbol" w:hint="default"/>
      </w:rPr>
    </w:lvl>
    <w:lvl w:ilvl="4" w:tplc="300C0003" w:tentative="1">
      <w:start w:val="1"/>
      <w:numFmt w:val="bullet"/>
      <w:lvlText w:val="o"/>
      <w:lvlJc w:val="left"/>
      <w:pPr>
        <w:ind w:left="6480" w:hanging="360"/>
      </w:pPr>
      <w:rPr>
        <w:rFonts w:ascii="Courier New" w:hAnsi="Courier New" w:cs="Courier New" w:hint="default"/>
      </w:rPr>
    </w:lvl>
    <w:lvl w:ilvl="5" w:tplc="300C0005" w:tentative="1">
      <w:start w:val="1"/>
      <w:numFmt w:val="bullet"/>
      <w:lvlText w:val=""/>
      <w:lvlJc w:val="left"/>
      <w:pPr>
        <w:ind w:left="7200" w:hanging="360"/>
      </w:pPr>
      <w:rPr>
        <w:rFonts w:ascii="Wingdings" w:hAnsi="Wingdings" w:hint="default"/>
      </w:rPr>
    </w:lvl>
    <w:lvl w:ilvl="6" w:tplc="300C0001" w:tentative="1">
      <w:start w:val="1"/>
      <w:numFmt w:val="bullet"/>
      <w:lvlText w:val=""/>
      <w:lvlJc w:val="left"/>
      <w:pPr>
        <w:ind w:left="7920" w:hanging="360"/>
      </w:pPr>
      <w:rPr>
        <w:rFonts w:ascii="Symbol" w:hAnsi="Symbol" w:hint="default"/>
      </w:rPr>
    </w:lvl>
    <w:lvl w:ilvl="7" w:tplc="300C0003" w:tentative="1">
      <w:start w:val="1"/>
      <w:numFmt w:val="bullet"/>
      <w:lvlText w:val="o"/>
      <w:lvlJc w:val="left"/>
      <w:pPr>
        <w:ind w:left="8640" w:hanging="360"/>
      </w:pPr>
      <w:rPr>
        <w:rFonts w:ascii="Courier New" w:hAnsi="Courier New" w:cs="Courier New" w:hint="default"/>
      </w:rPr>
    </w:lvl>
    <w:lvl w:ilvl="8" w:tplc="300C0005" w:tentative="1">
      <w:start w:val="1"/>
      <w:numFmt w:val="bullet"/>
      <w:lvlText w:val=""/>
      <w:lvlJc w:val="left"/>
      <w:pPr>
        <w:ind w:left="9360" w:hanging="360"/>
      </w:pPr>
      <w:rPr>
        <w:rFonts w:ascii="Wingdings" w:hAnsi="Wingdings" w:hint="default"/>
      </w:rPr>
    </w:lvl>
  </w:abstractNum>
  <w:abstractNum w:abstractNumId="6" w15:restartNumberingAfterBreak="0">
    <w:nsid w:val="62C90270"/>
    <w:multiLevelType w:val="hybridMultilevel"/>
    <w:tmpl w:val="8050F646"/>
    <w:lvl w:ilvl="0" w:tplc="300C0001">
      <w:start w:val="1"/>
      <w:numFmt w:val="bullet"/>
      <w:lvlText w:val=""/>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7" w15:restartNumberingAfterBreak="0">
    <w:nsid w:val="7241749A"/>
    <w:multiLevelType w:val="multilevel"/>
    <w:tmpl w:val="EE444EFE"/>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93A7629"/>
    <w:multiLevelType w:val="multilevel"/>
    <w:tmpl w:val="8F6215C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06267565">
    <w:abstractNumId w:val="4"/>
  </w:num>
  <w:num w:numId="2" w16cid:durableId="247154887">
    <w:abstractNumId w:val="1"/>
  </w:num>
  <w:num w:numId="3" w16cid:durableId="1692687925">
    <w:abstractNumId w:val="2"/>
  </w:num>
  <w:num w:numId="4" w16cid:durableId="1977182774">
    <w:abstractNumId w:val="8"/>
  </w:num>
  <w:num w:numId="5" w16cid:durableId="1239752109">
    <w:abstractNumId w:val="3"/>
  </w:num>
  <w:num w:numId="6" w16cid:durableId="1544555810">
    <w:abstractNumId w:val="7"/>
  </w:num>
  <w:num w:numId="7" w16cid:durableId="1792163250">
    <w:abstractNumId w:val="0"/>
  </w:num>
  <w:num w:numId="8" w16cid:durableId="1406760910">
    <w:abstractNumId w:val="5"/>
  </w:num>
  <w:num w:numId="9" w16cid:durableId="7663906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8F5"/>
    <w:rsid w:val="000162A9"/>
    <w:rsid w:val="0002482E"/>
    <w:rsid w:val="000248BC"/>
    <w:rsid w:val="00040A3B"/>
    <w:rsid w:val="00050324"/>
    <w:rsid w:val="00050AA0"/>
    <w:rsid w:val="000804E3"/>
    <w:rsid w:val="000A0150"/>
    <w:rsid w:val="000C661B"/>
    <w:rsid w:val="000E5E62"/>
    <w:rsid w:val="000E63C9"/>
    <w:rsid w:val="001064CA"/>
    <w:rsid w:val="00122A0A"/>
    <w:rsid w:val="00130E9D"/>
    <w:rsid w:val="001359AB"/>
    <w:rsid w:val="001377E6"/>
    <w:rsid w:val="00150A6D"/>
    <w:rsid w:val="001648B4"/>
    <w:rsid w:val="00183375"/>
    <w:rsid w:val="00185B35"/>
    <w:rsid w:val="00195369"/>
    <w:rsid w:val="001C2DB5"/>
    <w:rsid w:val="001F2BC8"/>
    <w:rsid w:val="001F5F6B"/>
    <w:rsid w:val="00202469"/>
    <w:rsid w:val="00220E6D"/>
    <w:rsid w:val="00223258"/>
    <w:rsid w:val="002321F8"/>
    <w:rsid w:val="00234939"/>
    <w:rsid w:val="00243EBC"/>
    <w:rsid w:val="00246A35"/>
    <w:rsid w:val="0025555D"/>
    <w:rsid w:val="002632B5"/>
    <w:rsid w:val="00267D69"/>
    <w:rsid w:val="00270C80"/>
    <w:rsid w:val="00275BCF"/>
    <w:rsid w:val="00277272"/>
    <w:rsid w:val="00284348"/>
    <w:rsid w:val="00297640"/>
    <w:rsid w:val="002D18F5"/>
    <w:rsid w:val="002F51F5"/>
    <w:rsid w:val="00312137"/>
    <w:rsid w:val="003166FB"/>
    <w:rsid w:val="00330359"/>
    <w:rsid w:val="0033289F"/>
    <w:rsid w:val="0033762F"/>
    <w:rsid w:val="00360494"/>
    <w:rsid w:val="00366C7E"/>
    <w:rsid w:val="0036703E"/>
    <w:rsid w:val="00370697"/>
    <w:rsid w:val="00384EA3"/>
    <w:rsid w:val="003A39A1"/>
    <w:rsid w:val="003B0D85"/>
    <w:rsid w:val="003C1C78"/>
    <w:rsid w:val="003C2191"/>
    <w:rsid w:val="003D3863"/>
    <w:rsid w:val="003D3AB4"/>
    <w:rsid w:val="003F3299"/>
    <w:rsid w:val="003F5A17"/>
    <w:rsid w:val="004110DE"/>
    <w:rsid w:val="004336AE"/>
    <w:rsid w:val="00433DB7"/>
    <w:rsid w:val="00433DFD"/>
    <w:rsid w:val="00436EC8"/>
    <w:rsid w:val="0044085A"/>
    <w:rsid w:val="004530F9"/>
    <w:rsid w:val="0045797D"/>
    <w:rsid w:val="0046120B"/>
    <w:rsid w:val="004B21A5"/>
    <w:rsid w:val="004C67DA"/>
    <w:rsid w:val="004F6CAC"/>
    <w:rsid w:val="005018BE"/>
    <w:rsid w:val="005037F0"/>
    <w:rsid w:val="00516A86"/>
    <w:rsid w:val="005275F6"/>
    <w:rsid w:val="00532541"/>
    <w:rsid w:val="00536154"/>
    <w:rsid w:val="00544615"/>
    <w:rsid w:val="00572102"/>
    <w:rsid w:val="00590C20"/>
    <w:rsid w:val="00596027"/>
    <w:rsid w:val="005D1DDE"/>
    <w:rsid w:val="005F0A58"/>
    <w:rsid w:val="005F1BB0"/>
    <w:rsid w:val="006059BB"/>
    <w:rsid w:val="0062316C"/>
    <w:rsid w:val="00623F3B"/>
    <w:rsid w:val="006245F4"/>
    <w:rsid w:val="006516F0"/>
    <w:rsid w:val="00656C4D"/>
    <w:rsid w:val="0067306D"/>
    <w:rsid w:val="006A1E95"/>
    <w:rsid w:val="006A3FF3"/>
    <w:rsid w:val="006D2C61"/>
    <w:rsid w:val="006E2763"/>
    <w:rsid w:val="006E5716"/>
    <w:rsid w:val="007302B3"/>
    <w:rsid w:val="00730733"/>
    <w:rsid w:val="00730E3A"/>
    <w:rsid w:val="00736AAF"/>
    <w:rsid w:val="00746BF3"/>
    <w:rsid w:val="00765B2A"/>
    <w:rsid w:val="00783A34"/>
    <w:rsid w:val="00791806"/>
    <w:rsid w:val="00795DBF"/>
    <w:rsid w:val="007A55D1"/>
    <w:rsid w:val="007B5A24"/>
    <w:rsid w:val="007C6B52"/>
    <w:rsid w:val="007D16C5"/>
    <w:rsid w:val="007D41D3"/>
    <w:rsid w:val="007E2F58"/>
    <w:rsid w:val="007E39B3"/>
    <w:rsid w:val="007F507E"/>
    <w:rsid w:val="00826356"/>
    <w:rsid w:val="008405BF"/>
    <w:rsid w:val="00862FE4"/>
    <w:rsid w:val="0086389A"/>
    <w:rsid w:val="00867F3A"/>
    <w:rsid w:val="0087605E"/>
    <w:rsid w:val="008769F6"/>
    <w:rsid w:val="008B1FEE"/>
    <w:rsid w:val="00903C32"/>
    <w:rsid w:val="0090419D"/>
    <w:rsid w:val="00912636"/>
    <w:rsid w:val="0091275B"/>
    <w:rsid w:val="00916B16"/>
    <w:rsid w:val="009173B9"/>
    <w:rsid w:val="0093335D"/>
    <w:rsid w:val="00933C7C"/>
    <w:rsid w:val="0093613E"/>
    <w:rsid w:val="00942672"/>
    <w:rsid w:val="00943026"/>
    <w:rsid w:val="00966B81"/>
    <w:rsid w:val="009C7720"/>
    <w:rsid w:val="009F3D77"/>
    <w:rsid w:val="00A12CA6"/>
    <w:rsid w:val="00A23AFA"/>
    <w:rsid w:val="00A241F5"/>
    <w:rsid w:val="00A31B3E"/>
    <w:rsid w:val="00A31F26"/>
    <w:rsid w:val="00A43C51"/>
    <w:rsid w:val="00A532F3"/>
    <w:rsid w:val="00A61747"/>
    <w:rsid w:val="00A66F57"/>
    <w:rsid w:val="00A83D68"/>
    <w:rsid w:val="00A8489E"/>
    <w:rsid w:val="00AA456B"/>
    <w:rsid w:val="00AA5BE3"/>
    <w:rsid w:val="00AB02A7"/>
    <w:rsid w:val="00AB4246"/>
    <w:rsid w:val="00AC29F3"/>
    <w:rsid w:val="00AC3139"/>
    <w:rsid w:val="00AD2E6F"/>
    <w:rsid w:val="00AE4BD0"/>
    <w:rsid w:val="00AE78D4"/>
    <w:rsid w:val="00B07940"/>
    <w:rsid w:val="00B16BFC"/>
    <w:rsid w:val="00B231E5"/>
    <w:rsid w:val="00B26886"/>
    <w:rsid w:val="00B62A66"/>
    <w:rsid w:val="00BA4479"/>
    <w:rsid w:val="00BB2A59"/>
    <w:rsid w:val="00BD0599"/>
    <w:rsid w:val="00C02B87"/>
    <w:rsid w:val="00C20021"/>
    <w:rsid w:val="00C23B59"/>
    <w:rsid w:val="00C4086D"/>
    <w:rsid w:val="00C44BFF"/>
    <w:rsid w:val="00C623CC"/>
    <w:rsid w:val="00C84918"/>
    <w:rsid w:val="00C97BF1"/>
    <w:rsid w:val="00CA0F39"/>
    <w:rsid w:val="00CA1896"/>
    <w:rsid w:val="00CB5B28"/>
    <w:rsid w:val="00CD24B6"/>
    <w:rsid w:val="00CF5371"/>
    <w:rsid w:val="00D0323A"/>
    <w:rsid w:val="00D0559F"/>
    <w:rsid w:val="00D077E9"/>
    <w:rsid w:val="00D42CB7"/>
    <w:rsid w:val="00D5225E"/>
    <w:rsid w:val="00D5413D"/>
    <w:rsid w:val="00D570A9"/>
    <w:rsid w:val="00D70D02"/>
    <w:rsid w:val="00D770C7"/>
    <w:rsid w:val="00D85A9A"/>
    <w:rsid w:val="00D86945"/>
    <w:rsid w:val="00D90290"/>
    <w:rsid w:val="00DA1A39"/>
    <w:rsid w:val="00DA1E4C"/>
    <w:rsid w:val="00DA7704"/>
    <w:rsid w:val="00DC72BA"/>
    <w:rsid w:val="00DD152F"/>
    <w:rsid w:val="00DD2EE4"/>
    <w:rsid w:val="00DE1112"/>
    <w:rsid w:val="00DE213F"/>
    <w:rsid w:val="00DE4A5F"/>
    <w:rsid w:val="00DF027C"/>
    <w:rsid w:val="00E00A32"/>
    <w:rsid w:val="00E16849"/>
    <w:rsid w:val="00E22ACD"/>
    <w:rsid w:val="00E309D6"/>
    <w:rsid w:val="00E620B0"/>
    <w:rsid w:val="00E75FA9"/>
    <w:rsid w:val="00E81B40"/>
    <w:rsid w:val="00E9074C"/>
    <w:rsid w:val="00E90FBE"/>
    <w:rsid w:val="00E914C9"/>
    <w:rsid w:val="00ED2A1F"/>
    <w:rsid w:val="00EF555B"/>
    <w:rsid w:val="00F027BB"/>
    <w:rsid w:val="00F11DCF"/>
    <w:rsid w:val="00F157AE"/>
    <w:rsid w:val="00F162EA"/>
    <w:rsid w:val="00F3474E"/>
    <w:rsid w:val="00F369FD"/>
    <w:rsid w:val="00F40340"/>
    <w:rsid w:val="00F52D27"/>
    <w:rsid w:val="00F83527"/>
    <w:rsid w:val="00FB26E1"/>
    <w:rsid w:val="00FC122D"/>
    <w:rsid w:val="00FC6771"/>
    <w:rsid w:val="00FD583F"/>
    <w:rsid w:val="00FD6678"/>
    <w:rsid w:val="00FD7488"/>
    <w:rsid w:val="00FE507F"/>
    <w:rsid w:val="00FF16B4"/>
    <w:rsid w:val="00FF309B"/>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E8508"/>
  <w15:docId w15:val="{BC84B3B2-36B1-4803-B2E9-811D23827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479"/>
    <w:pPr>
      <w:spacing w:after="0"/>
    </w:pPr>
    <w:rPr>
      <w:rFonts w:ascii="Arial" w:eastAsiaTheme="minorEastAsia" w:hAnsi="Arial"/>
      <w:color w:val="39302A" w:themeColor="text2"/>
      <w:sz w:val="26"/>
      <w:szCs w:val="22"/>
    </w:rPr>
  </w:style>
  <w:style w:type="paragraph" w:styleId="Titre1">
    <w:name w:val="heading 1"/>
    <w:basedOn w:val="Normal"/>
    <w:link w:val="Titre1Car"/>
    <w:uiPriority w:val="4"/>
    <w:qFormat/>
    <w:rsid w:val="003B0D85"/>
    <w:pPr>
      <w:keepNext/>
      <w:spacing w:before="240" w:after="60"/>
      <w:outlineLvl w:val="0"/>
    </w:pPr>
    <w:rPr>
      <w:rFonts w:asciiTheme="majorHAnsi" w:eastAsiaTheme="majorEastAsia" w:hAnsiTheme="majorHAnsi" w:cstheme="majorBidi"/>
      <w:color w:val="C96E06" w:themeColor="accent2" w:themeShade="BF"/>
      <w:kern w:val="28"/>
      <w:sz w:val="52"/>
      <w:szCs w:val="32"/>
    </w:rPr>
  </w:style>
  <w:style w:type="paragraph" w:styleId="Titre2">
    <w:name w:val="heading 2"/>
    <w:basedOn w:val="Titre1"/>
    <w:next w:val="Titre1"/>
    <w:link w:val="Titre2Car"/>
    <w:uiPriority w:val="4"/>
    <w:qFormat/>
    <w:rsid w:val="00AA456B"/>
    <w:pPr>
      <w:spacing w:after="240" w:line="240" w:lineRule="auto"/>
      <w:outlineLvl w:val="1"/>
    </w:pPr>
    <w:rPr>
      <w:sz w:val="36"/>
      <w:szCs w:val="26"/>
    </w:rPr>
  </w:style>
  <w:style w:type="paragraph" w:styleId="Titre3">
    <w:name w:val="heading 3"/>
    <w:basedOn w:val="Normal"/>
    <w:next w:val="Titre2"/>
    <w:link w:val="Titre3Car"/>
    <w:uiPriority w:val="5"/>
    <w:unhideWhenUsed/>
    <w:qFormat/>
    <w:rsid w:val="00C23B59"/>
    <w:pPr>
      <w:keepNext/>
      <w:keepLines/>
      <w:spacing w:before="40"/>
      <w:outlineLvl w:val="2"/>
    </w:pPr>
    <w:rPr>
      <w:rFonts w:asciiTheme="majorHAnsi" w:eastAsiaTheme="majorEastAsia" w:hAnsiTheme="majorHAnsi" w:cstheme="majorBidi"/>
      <w:b/>
      <w:color w:val="826600" w:themeColor="accent1" w:themeShade="7F"/>
      <w:szCs w:val="24"/>
    </w:rPr>
  </w:style>
  <w:style w:type="paragraph" w:styleId="Titre4">
    <w:name w:val="heading 4"/>
    <w:basedOn w:val="Normal"/>
    <w:next w:val="Titre3"/>
    <w:link w:val="Titre4Car"/>
    <w:uiPriority w:val="1"/>
    <w:unhideWhenUsed/>
    <w:qFormat/>
    <w:rsid w:val="00C23B59"/>
    <w:pPr>
      <w:keepNext/>
      <w:keepLines/>
      <w:spacing w:before="40"/>
      <w:outlineLvl w:val="3"/>
    </w:pPr>
    <w:rPr>
      <w:rFonts w:asciiTheme="majorHAnsi" w:eastAsiaTheme="majorEastAsia" w:hAnsiTheme="majorHAnsi" w:cstheme="majorBidi"/>
      <w:iCs/>
      <w:color w:val="846700"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3B0D85"/>
    <w:pPr>
      <w:spacing w:after="200" w:line="240" w:lineRule="auto"/>
    </w:pPr>
    <w:rPr>
      <w:rFonts w:asciiTheme="majorHAnsi" w:eastAsiaTheme="majorEastAsia" w:hAnsiTheme="majorHAnsi" w:cstheme="majorBidi"/>
      <w:bCs/>
      <w:color w:val="C96E06" w:themeColor="accent2" w:themeShade="BF"/>
      <w:sz w:val="72"/>
      <w:szCs w:val="52"/>
    </w:rPr>
  </w:style>
  <w:style w:type="character" w:customStyle="1" w:styleId="TitreCar">
    <w:name w:val="Titre Car"/>
    <w:basedOn w:val="Policepardfaut"/>
    <w:link w:val="Titre"/>
    <w:uiPriority w:val="1"/>
    <w:rsid w:val="003B0D85"/>
    <w:rPr>
      <w:rFonts w:asciiTheme="majorHAnsi" w:eastAsiaTheme="majorEastAsia" w:hAnsiTheme="majorHAnsi" w:cstheme="majorBidi"/>
      <w:b/>
      <w:bCs/>
      <w:color w:val="C96E06" w:themeColor="accent2" w:themeShade="BF"/>
      <w:sz w:val="72"/>
      <w:szCs w:val="52"/>
    </w:rPr>
  </w:style>
  <w:style w:type="paragraph" w:styleId="Sous-titre">
    <w:name w:val="Subtitle"/>
    <w:basedOn w:val="Normal"/>
    <w:link w:val="Sous-titreCar"/>
    <w:uiPriority w:val="2"/>
    <w:qFormat/>
    <w:rsid w:val="00D86945"/>
    <w:pPr>
      <w:framePr w:hSpace="180" w:wrap="around" w:vAnchor="text" w:hAnchor="margin" w:y="1167"/>
    </w:pPr>
    <w:rPr>
      <w:b/>
      <w:caps/>
      <w:spacing w:val="20"/>
      <w:sz w:val="32"/>
    </w:rPr>
  </w:style>
  <w:style w:type="character" w:customStyle="1" w:styleId="Sous-titreCar">
    <w:name w:val="Sous-titre Car"/>
    <w:basedOn w:val="Policepardfaut"/>
    <w:link w:val="Sous-titre"/>
    <w:uiPriority w:val="2"/>
    <w:rsid w:val="00D86945"/>
    <w:rPr>
      <w:rFonts w:eastAsiaTheme="minorEastAsia"/>
      <w:caps/>
      <w:color w:val="39302A" w:themeColor="text2"/>
      <w:spacing w:val="20"/>
      <w:sz w:val="32"/>
      <w:szCs w:val="22"/>
    </w:rPr>
  </w:style>
  <w:style w:type="character" w:customStyle="1" w:styleId="Titre1Car">
    <w:name w:val="Titre 1 Car"/>
    <w:basedOn w:val="Policepardfaut"/>
    <w:link w:val="Titre1"/>
    <w:uiPriority w:val="4"/>
    <w:rsid w:val="003B0D85"/>
    <w:rPr>
      <w:rFonts w:asciiTheme="majorHAnsi" w:eastAsiaTheme="majorEastAsia" w:hAnsiTheme="majorHAnsi" w:cstheme="majorBidi"/>
      <w:b/>
      <w:color w:val="C96E06" w:themeColor="accen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1C2DB5"/>
    <w:rPr>
      <w:rFonts w:asciiTheme="majorHAnsi" w:eastAsiaTheme="majorEastAsia" w:hAnsiTheme="majorHAnsi" w:cstheme="majorBidi"/>
      <w:color w:val="C96E06" w:themeColor="accent2" w:themeShade="BF"/>
      <w:kern w:val="28"/>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39302A"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39302A" w:themeColor="text2"/>
      <w:sz w:val="28"/>
      <w:szCs w:val="22"/>
    </w:rPr>
  </w:style>
  <w:style w:type="character" w:customStyle="1" w:styleId="Titre3Car">
    <w:name w:val="Titre 3 Car"/>
    <w:basedOn w:val="Policepardfaut"/>
    <w:link w:val="Titre3"/>
    <w:uiPriority w:val="5"/>
    <w:rsid w:val="00C23B59"/>
    <w:rPr>
      <w:rFonts w:asciiTheme="majorHAnsi" w:eastAsiaTheme="majorEastAsia" w:hAnsiTheme="majorHAnsi" w:cstheme="majorBidi"/>
      <w:b/>
      <w:color w:val="826600" w:themeColor="accent1" w:themeShade="7F"/>
      <w:sz w:val="26"/>
    </w:rPr>
  </w:style>
  <w:style w:type="character" w:customStyle="1" w:styleId="Titre4Car">
    <w:name w:val="Titre 4 Car"/>
    <w:basedOn w:val="Policepardfaut"/>
    <w:link w:val="Titre4"/>
    <w:uiPriority w:val="1"/>
    <w:rsid w:val="00C23B59"/>
    <w:rPr>
      <w:rFonts w:asciiTheme="majorHAnsi" w:eastAsiaTheme="majorEastAsia" w:hAnsiTheme="majorHAnsi" w:cstheme="majorBidi"/>
      <w:iCs/>
      <w:color w:val="846700" w:themeColor="accent1" w:themeShade="80"/>
      <w:sz w:val="26"/>
      <w:szCs w:val="22"/>
    </w:rPr>
  </w:style>
  <w:style w:type="paragraph" w:styleId="Paragraphedeliste">
    <w:name w:val="List Paragraph"/>
    <w:basedOn w:val="Normal"/>
    <w:uiPriority w:val="34"/>
    <w:unhideWhenUsed/>
    <w:qFormat/>
    <w:rsid w:val="00791806"/>
    <w:pPr>
      <w:ind w:left="720"/>
      <w:contextualSpacing/>
    </w:pPr>
  </w:style>
  <w:style w:type="paragraph" w:styleId="En-ttedetabledesmatires">
    <w:name w:val="TOC Heading"/>
    <w:basedOn w:val="Titre1"/>
    <w:next w:val="Normal"/>
    <w:uiPriority w:val="39"/>
    <w:unhideWhenUsed/>
    <w:qFormat/>
    <w:rsid w:val="00F369FD"/>
    <w:pPr>
      <w:keepLines/>
      <w:spacing w:after="0" w:line="259" w:lineRule="auto"/>
      <w:outlineLvl w:val="9"/>
    </w:pPr>
    <w:rPr>
      <w:color w:val="C49A00" w:themeColor="accent1" w:themeShade="BF"/>
      <w:kern w:val="0"/>
      <w:sz w:val="32"/>
      <w:lang w:val="fr-CI" w:eastAsia="fr-CI"/>
    </w:rPr>
  </w:style>
  <w:style w:type="paragraph" w:styleId="TM2">
    <w:name w:val="toc 2"/>
    <w:basedOn w:val="Normal"/>
    <w:next w:val="Normal"/>
    <w:autoRedefine/>
    <w:uiPriority w:val="39"/>
    <w:unhideWhenUsed/>
    <w:rsid w:val="00D5225E"/>
    <w:pPr>
      <w:tabs>
        <w:tab w:val="left" w:pos="660"/>
        <w:tab w:val="right" w:leader="dot" w:pos="10024"/>
      </w:tabs>
      <w:spacing w:after="100" w:line="259" w:lineRule="auto"/>
      <w:ind w:left="220"/>
    </w:pPr>
    <w:rPr>
      <w:rFonts w:asciiTheme="majorHAnsi" w:hAnsiTheme="majorHAnsi" w:cstheme="majorHAnsi"/>
      <w:b/>
      <w:bCs/>
      <w:noProof/>
      <w:color w:val="auto"/>
      <w:szCs w:val="26"/>
      <w:lang w:val="fr-CI" w:eastAsia="fr-CI"/>
    </w:rPr>
  </w:style>
  <w:style w:type="paragraph" w:styleId="TM1">
    <w:name w:val="toc 1"/>
    <w:basedOn w:val="Normal"/>
    <w:next w:val="Normal"/>
    <w:autoRedefine/>
    <w:uiPriority w:val="39"/>
    <w:unhideWhenUsed/>
    <w:rsid w:val="00F369FD"/>
    <w:pPr>
      <w:spacing w:after="100" w:line="259" w:lineRule="auto"/>
    </w:pPr>
    <w:rPr>
      <w:rFonts w:asciiTheme="minorHAnsi" w:hAnsiTheme="minorHAnsi" w:cs="Times New Roman"/>
      <w:color w:val="auto"/>
      <w:sz w:val="22"/>
      <w:lang w:val="fr-CI" w:eastAsia="fr-CI"/>
    </w:rPr>
  </w:style>
  <w:style w:type="paragraph" w:styleId="TM3">
    <w:name w:val="toc 3"/>
    <w:basedOn w:val="Normal"/>
    <w:next w:val="Normal"/>
    <w:autoRedefine/>
    <w:uiPriority w:val="39"/>
    <w:unhideWhenUsed/>
    <w:rsid w:val="00F369FD"/>
    <w:pPr>
      <w:spacing w:after="100" w:line="259" w:lineRule="auto"/>
      <w:ind w:left="440"/>
    </w:pPr>
    <w:rPr>
      <w:rFonts w:asciiTheme="minorHAnsi" w:hAnsiTheme="minorHAnsi" w:cs="Times New Roman"/>
      <w:color w:val="auto"/>
      <w:sz w:val="22"/>
      <w:lang w:val="fr-CI" w:eastAsia="fr-CI"/>
    </w:rPr>
  </w:style>
  <w:style w:type="character" w:styleId="Lienhypertexte">
    <w:name w:val="Hyperlink"/>
    <w:basedOn w:val="Policepardfaut"/>
    <w:uiPriority w:val="99"/>
    <w:unhideWhenUsed/>
    <w:rsid w:val="001C2DB5"/>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Layout" Target="diagrams/layout2.xml"/><Relationship Id="rId3" Type="http://schemas.openxmlformats.org/officeDocument/2006/relationships/numbering" Target="numbering.xml"/><Relationship Id="rId21" Type="http://schemas.microsoft.com/office/2007/relationships/diagramDrawing" Target="diagrams/drawing2.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diagramQuickStyle" Target="diagrams/quickStyle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diagramQuickStyle" Target="diagrams/quickStyle1.xm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Rapport%20.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F7B97C-CF29-4C3F-8F95-FA40AD75287D}" type="doc">
      <dgm:prSet loTypeId="urn:microsoft.com/office/officeart/2005/8/layout/hierarchy2" loCatId="hierarchy" qsTypeId="urn:microsoft.com/office/officeart/2005/8/quickstyle/simple1" qsCatId="simple" csTypeId="urn:microsoft.com/office/officeart/2005/8/colors/colorful2" csCatId="colorful" phldr="1"/>
      <dgm:spPr/>
      <dgm:t>
        <a:bodyPr/>
        <a:lstStyle/>
        <a:p>
          <a:endParaRPr lang="fr-CI"/>
        </a:p>
      </dgm:t>
    </dgm:pt>
    <dgm:pt modelId="{79EC033E-4A06-4F9D-BA5F-FFDE500A574D}">
      <dgm:prSet phldrT="[Texte]"/>
      <dgm:spPr>
        <a:solidFill>
          <a:schemeClr val="accent2"/>
        </a:solidFill>
      </dgm:spPr>
      <dgm:t>
        <a:bodyPr/>
        <a:lstStyle/>
        <a:p>
          <a:r>
            <a:rPr lang="fr-CI"/>
            <a:t>Commission Electorale Centrale</a:t>
          </a:r>
        </a:p>
      </dgm:t>
    </dgm:pt>
    <dgm:pt modelId="{6FF121D4-F3DC-460C-B5A0-51F94D43FDB9}" type="parTrans" cxnId="{15893377-F4D7-4322-9D65-AE4B471820B2}">
      <dgm:prSet/>
      <dgm:spPr/>
      <dgm:t>
        <a:bodyPr/>
        <a:lstStyle/>
        <a:p>
          <a:endParaRPr lang="fr-CI"/>
        </a:p>
      </dgm:t>
    </dgm:pt>
    <dgm:pt modelId="{C69C588F-43A2-49BA-979B-CF664723234F}" type="sibTrans" cxnId="{15893377-F4D7-4322-9D65-AE4B471820B2}">
      <dgm:prSet/>
      <dgm:spPr/>
      <dgm:t>
        <a:bodyPr/>
        <a:lstStyle/>
        <a:p>
          <a:endParaRPr lang="fr-CI"/>
        </a:p>
      </dgm:t>
    </dgm:pt>
    <dgm:pt modelId="{154ED17B-3B9F-4CC0-89FF-BB4362E3FC87}">
      <dgm:prSet phldrT="[Texte]"/>
      <dgm:spPr/>
      <dgm:t>
        <a:bodyPr/>
        <a:lstStyle/>
        <a:p>
          <a:r>
            <a:rPr lang="fr-CI"/>
            <a:t>Commission Electorale Régionale</a:t>
          </a:r>
        </a:p>
      </dgm:t>
    </dgm:pt>
    <dgm:pt modelId="{E1CB0634-B614-49A4-AB58-F4A20BD16E02}" type="parTrans" cxnId="{18626B13-EDF0-4257-9586-FD8401CBB8E2}">
      <dgm:prSet/>
      <dgm:spPr/>
      <dgm:t>
        <a:bodyPr/>
        <a:lstStyle/>
        <a:p>
          <a:endParaRPr lang="fr-CI"/>
        </a:p>
      </dgm:t>
    </dgm:pt>
    <dgm:pt modelId="{292457CB-C526-4248-903B-F00C1A5656C0}" type="sibTrans" cxnId="{18626B13-EDF0-4257-9586-FD8401CBB8E2}">
      <dgm:prSet/>
      <dgm:spPr/>
      <dgm:t>
        <a:bodyPr/>
        <a:lstStyle/>
        <a:p>
          <a:endParaRPr lang="fr-CI"/>
        </a:p>
      </dgm:t>
    </dgm:pt>
    <dgm:pt modelId="{C3BEBB00-DE72-4A53-9802-FC27BF273D3E}">
      <dgm:prSet phldrT="[Texte]"/>
      <dgm:spPr/>
      <dgm:t>
        <a:bodyPr/>
        <a:lstStyle/>
        <a:p>
          <a:r>
            <a:rPr lang="fr-CI"/>
            <a:t>Commission Electorale Départementale</a:t>
          </a:r>
        </a:p>
      </dgm:t>
    </dgm:pt>
    <dgm:pt modelId="{D6380135-84FD-4F43-AC3C-39A16DDDE5A1}" type="parTrans" cxnId="{02646333-6AEE-4D19-95DE-3F69051DF160}">
      <dgm:prSet/>
      <dgm:spPr/>
      <dgm:t>
        <a:bodyPr/>
        <a:lstStyle/>
        <a:p>
          <a:endParaRPr lang="fr-CI"/>
        </a:p>
      </dgm:t>
    </dgm:pt>
    <dgm:pt modelId="{6670208B-97B1-4326-AD91-B8D22067E2C6}" type="sibTrans" cxnId="{02646333-6AEE-4D19-95DE-3F69051DF160}">
      <dgm:prSet/>
      <dgm:spPr/>
      <dgm:t>
        <a:bodyPr/>
        <a:lstStyle/>
        <a:p>
          <a:endParaRPr lang="fr-CI"/>
        </a:p>
      </dgm:t>
    </dgm:pt>
    <dgm:pt modelId="{0385F3A5-CC5C-4B50-B20A-41C494A71AA1}">
      <dgm:prSet phldrT="[Texte]"/>
      <dgm:spPr/>
      <dgm:t>
        <a:bodyPr/>
        <a:lstStyle/>
        <a:p>
          <a:r>
            <a:rPr lang="fr-CI"/>
            <a:t>Commission Electorale Départementale</a:t>
          </a:r>
        </a:p>
      </dgm:t>
    </dgm:pt>
    <dgm:pt modelId="{5626F521-C652-485A-8522-BC7F5790BA3A}" type="parTrans" cxnId="{4D45F5DE-C38D-477D-9ABB-FCF48FB6652F}">
      <dgm:prSet/>
      <dgm:spPr/>
      <dgm:t>
        <a:bodyPr/>
        <a:lstStyle/>
        <a:p>
          <a:endParaRPr lang="fr-CI"/>
        </a:p>
      </dgm:t>
    </dgm:pt>
    <dgm:pt modelId="{035DC367-F8CB-485C-904E-7EE01515A85D}" type="sibTrans" cxnId="{4D45F5DE-C38D-477D-9ABB-FCF48FB6652F}">
      <dgm:prSet/>
      <dgm:spPr/>
      <dgm:t>
        <a:bodyPr/>
        <a:lstStyle/>
        <a:p>
          <a:endParaRPr lang="fr-CI"/>
        </a:p>
      </dgm:t>
    </dgm:pt>
    <dgm:pt modelId="{E6A0DEA5-E2B1-45E0-A43A-DB50931782FD}">
      <dgm:prSet phldrT="[Texte]"/>
      <dgm:spPr/>
      <dgm:t>
        <a:bodyPr/>
        <a:lstStyle/>
        <a:p>
          <a:r>
            <a:rPr lang="fr-CI"/>
            <a:t>Commission Electorale Régionale</a:t>
          </a:r>
        </a:p>
      </dgm:t>
    </dgm:pt>
    <dgm:pt modelId="{A478DF85-0A6C-4516-A770-2532FB07A078}" type="parTrans" cxnId="{FA9697A5-8777-433B-AB0A-27BD688576FA}">
      <dgm:prSet/>
      <dgm:spPr/>
      <dgm:t>
        <a:bodyPr/>
        <a:lstStyle/>
        <a:p>
          <a:endParaRPr lang="fr-CI"/>
        </a:p>
      </dgm:t>
    </dgm:pt>
    <dgm:pt modelId="{F5A2FFAD-EE3B-4AB1-B3BD-52F457ACADF0}" type="sibTrans" cxnId="{FA9697A5-8777-433B-AB0A-27BD688576FA}">
      <dgm:prSet/>
      <dgm:spPr/>
      <dgm:t>
        <a:bodyPr/>
        <a:lstStyle/>
        <a:p>
          <a:endParaRPr lang="fr-CI"/>
        </a:p>
      </dgm:t>
    </dgm:pt>
    <dgm:pt modelId="{ED3786FF-3CC3-42CE-A3B4-26D3F0B549C9}">
      <dgm:prSet phldrT="[Texte]"/>
      <dgm:spPr/>
      <dgm:t>
        <a:bodyPr/>
        <a:lstStyle/>
        <a:p>
          <a:r>
            <a:rPr lang="fr-CI"/>
            <a:t>Commission Electorale Départementale</a:t>
          </a:r>
        </a:p>
      </dgm:t>
    </dgm:pt>
    <dgm:pt modelId="{D9070D18-9864-4EF9-8B5F-46C01CD6D82F}" type="parTrans" cxnId="{A6114494-A052-4C5C-AEFC-BD4D91A7B719}">
      <dgm:prSet/>
      <dgm:spPr/>
      <dgm:t>
        <a:bodyPr/>
        <a:lstStyle/>
        <a:p>
          <a:endParaRPr lang="fr-CI"/>
        </a:p>
      </dgm:t>
    </dgm:pt>
    <dgm:pt modelId="{16B50E24-80C3-4817-9B43-2E5C6188CD39}" type="sibTrans" cxnId="{A6114494-A052-4C5C-AEFC-BD4D91A7B719}">
      <dgm:prSet/>
      <dgm:spPr/>
      <dgm:t>
        <a:bodyPr/>
        <a:lstStyle/>
        <a:p>
          <a:endParaRPr lang="fr-CI"/>
        </a:p>
      </dgm:t>
    </dgm:pt>
    <dgm:pt modelId="{21987D0F-3129-4A95-8FA5-3B1411050BA9}">
      <dgm:prSet phldrT="[Texte]"/>
      <dgm:spPr/>
      <dgm:t>
        <a:bodyPr/>
        <a:lstStyle/>
        <a:p>
          <a:r>
            <a:rPr lang="fr-CI"/>
            <a:t>Commission Electorale Sous-Préfectorale</a:t>
          </a:r>
        </a:p>
      </dgm:t>
    </dgm:pt>
    <dgm:pt modelId="{8ED831A7-7D9C-469F-BF7F-EA4DCEF6AC09}" type="parTrans" cxnId="{BA9BA05D-361D-4B93-9F09-A22C832504F7}">
      <dgm:prSet/>
      <dgm:spPr/>
      <dgm:t>
        <a:bodyPr/>
        <a:lstStyle/>
        <a:p>
          <a:endParaRPr lang="fr-CI"/>
        </a:p>
      </dgm:t>
    </dgm:pt>
    <dgm:pt modelId="{94E64EF0-BC6A-410F-BE69-C44007E22339}" type="sibTrans" cxnId="{BA9BA05D-361D-4B93-9F09-A22C832504F7}">
      <dgm:prSet/>
      <dgm:spPr/>
      <dgm:t>
        <a:bodyPr/>
        <a:lstStyle/>
        <a:p>
          <a:endParaRPr lang="fr-CI"/>
        </a:p>
      </dgm:t>
    </dgm:pt>
    <dgm:pt modelId="{B096C559-0E5E-433D-AC31-D6D0475C0B06}">
      <dgm:prSet phldrT="[Texte]"/>
      <dgm:spPr/>
      <dgm:t>
        <a:bodyPr/>
        <a:lstStyle/>
        <a:p>
          <a:r>
            <a:rPr lang="fr-CI"/>
            <a:t>Commission Electorale Sous-Prefectorale</a:t>
          </a:r>
        </a:p>
      </dgm:t>
    </dgm:pt>
    <dgm:pt modelId="{A675695A-4892-442A-9E5D-0CBA9BBD953E}" type="parTrans" cxnId="{DD925C2B-4B7B-4557-A73F-A7F764EA4265}">
      <dgm:prSet/>
      <dgm:spPr/>
      <dgm:t>
        <a:bodyPr/>
        <a:lstStyle/>
        <a:p>
          <a:endParaRPr lang="fr-CI"/>
        </a:p>
      </dgm:t>
    </dgm:pt>
    <dgm:pt modelId="{34B8FEB1-01C3-453B-89AD-7AAB040C90D8}" type="sibTrans" cxnId="{DD925C2B-4B7B-4557-A73F-A7F764EA4265}">
      <dgm:prSet/>
      <dgm:spPr/>
      <dgm:t>
        <a:bodyPr/>
        <a:lstStyle/>
        <a:p>
          <a:endParaRPr lang="fr-CI"/>
        </a:p>
      </dgm:t>
    </dgm:pt>
    <dgm:pt modelId="{8D190204-7F2E-4D64-9F94-EB00C0103D05}">
      <dgm:prSet phldrT="[Texte]"/>
      <dgm:spPr/>
      <dgm:t>
        <a:bodyPr/>
        <a:lstStyle/>
        <a:p>
          <a:r>
            <a:rPr lang="fr-CI"/>
            <a:t>Commission Electorale Communale</a:t>
          </a:r>
        </a:p>
      </dgm:t>
    </dgm:pt>
    <dgm:pt modelId="{FD0DD686-F6B7-4F5B-A8EF-C953F20CC558}" type="parTrans" cxnId="{4298E80D-E2DE-43B4-A2A6-11289119CF88}">
      <dgm:prSet/>
      <dgm:spPr/>
      <dgm:t>
        <a:bodyPr/>
        <a:lstStyle/>
        <a:p>
          <a:endParaRPr lang="fr-CI"/>
        </a:p>
      </dgm:t>
    </dgm:pt>
    <dgm:pt modelId="{853379FB-5877-424A-8224-FFCE48329884}" type="sibTrans" cxnId="{4298E80D-E2DE-43B4-A2A6-11289119CF88}">
      <dgm:prSet/>
      <dgm:spPr/>
      <dgm:t>
        <a:bodyPr/>
        <a:lstStyle/>
        <a:p>
          <a:endParaRPr lang="fr-CI"/>
        </a:p>
      </dgm:t>
    </dgm:pt>
    <dgm:pt modelId="{D67CA3BD-6E66-4DB6-8FA2-DFF06A48BE60}">
      <dgm:prSet phldrT="[Texte]"/>
      <dgm:spPr/>
      <dgm:t>
        <a:bodyPr/>
        <a:lstStyle/>
        <a:p>
          <a:r>
            <a:rPr lang="fr-CI"/>
            <a:t>Commission Electorale Comunale</a:t>
          </a:r>
        </a:p>
      </dgm:t>
    </dgm:pt>
    <dgm:pt modelId="{5D1C5F53-43B0-4EB1-AB6D-ABD4DB060CCA}" type="parTrans" cxnId="{6E668C0A-4612-4F1E-B8E1-2EE7832A4AAF}">
      <dgm:prSet/>
      <dgm:spPr/>
      <dgm:t>
        <a:bodyPr/>
        <a:lstStyle/>
        <a:p>
          <a:endParaRPr lang="fr-CI"/>
        </a:p>
      </dgm:t>
    </dgm:pt>
    <dgm:pt modelId="{1E24CC0A-5FB7-4483-B1EF-900546E9AC71}" type="sibTrans" cxnId="{6E668C0A-4612-4F1E-B8E1-2EE7832A4AAF}">
      <dgm:prSet/>
      <dgm:spPr/>
      <dgm:t>
        <a:bodyPr/>
        <a:lstStyle/>
        <a:p>
          <a:endParaRPr lang="fr-CI"/>
        </a:p>
      </dgm:t>
    </dgm:pt>
    <dgm:pt modelId="{ED52B744-CD80-4137-AD5C-37C68F81E2BB}">
      <dgm:prSet phldrT="[Texte]"/>
      <dgm:spPr/>
      <dgm:t>
        <a:bodyPr/>
        <a:lstStyle/>
        <a:p>
          <a:r>
            <a:rPr lang="fr-CI"/>
            <a:t>Bureau de vote</a:t>
          </a:r>
        </a:p>
      </dgm:t>
    </dgm:pt>
    <dgm:pt modelId="{E5A37404-1121-4C78-814D-2D02FE22F9DF}" type="parTrans" cxnId="{1BC8C5DC-714C-4075-BC64-CCF581B643E5}">
      <dgm:prSet/>
      <dgm:spPr/>
      <dgm:t>
        <a:bodyPr/>
        <a:lstStyle/>
        <a:p>
          <a:endParaRPr lang="fr-CI"/>
        </a:p>
      </dgm:t>
    </dgm:pt>
    <dgm:pt modelId="{CEFC020D-33C2-4D2F-9239-AD03C0216228}" type="sibTrans" cxnId="{1BC8C5DC-714C-4075-BC64-CCF581B643E5}">
      <dgm:prSet/>
      <dgm:spPr/>
      <dgm:t>
        <a:bodyPr/>
        <a:lstStyle/>
        <a:p>
          <a:endParaRPr lang="fr-CI"/>
        </a:p>
      </dgm:t>
    </dgm:pt>
    <dgm:pt modelId="{F93D9581-B432-455F-A4AE-2400C4EF76BF}">
      <dgm:prSet phldrT="[Texte]"/>
      <dgm:spPr/>
      <dgm:t>
        <a:bodyPr/>
        <a:lstStyle/>
        <a:p>
          <a:r>
            <a:rPr lang="fr-CI"/>
            <a:t>Bureau de vote</a:t>
          </a:r>
        </a:p>
      </dgm:t>
    </dgm:pt>
    <dgm:pt modelId="{8B6CDB94-26F3-4ED1-A4BE-714178FA6221}" type="parTrans" cxnId="{F3B5BFFC-DEEA-4DC1-85DC-9D81CEE4A998}">
      <dgm:prSet/>
      <dgm:spPr/>
      <dgm:t>
        <a:bodyPr/>
        <a:lstStyle/>
        <a:p>
          <a:endParaRPr lang="fr-CI"/>
        </a:p>
      </dgm:t>
    </dgm:pt>
    <dgm:pt modelId="{27A743F7-2273-4617-AE5E-B1AD7423EB16}" type="sibTrans" cxnId="{F3B5BFFC-DEEA-4DC1-85DC-9D81CEE4A998}">
      <dgm:prSet/>
      <dgm:spPr/>
      <dgm:t>
        <a:bodyPr/>
        <a:lstStyle/>
        <a:p>
          <a:endParaRPr lang="fr-CI"/>
        </a:p>
      </dgm:t>
    </dgm:pt>
    <dgm:pt modelId="{7F0B0557-DAE7-4622-A08B-627B5B8D9409}">
      <dgm:prSet phldrT="[Texte]"/>
      <dgm:spPr/>
      <dgm:t>
        <a:bodyPr/>
        <a:lstStyle/>
        <a:p>
          <a:r>
            <a:rPr lang="fr-CI"/>
            <a:t>Bureau de vote</a:t>
          </a:r>
        </a:p>
      </dgm:t>
    </dgm:pt>
    <dgm:pt modelId="{3B20C499-A37D-4919-B7A4-63FEE84B29B4}" type="parTrans" cxnId="{29CEB08E-BD49-4B55-A8CF-C2E30496F614}">
      <dgm:prSet/>
      <dgm:spPr/>
      <dgm:t>
        <a:bodyPr/>
        <a:lstStyle/>
        <a:p>
          <a:endParaRPr lang="fr-CI"/>
        </a:p>
      </dgm:t>
    </dgm:pt>
    <dgm:pt modelId="{65271C94-6742-4A81-82DF-957237F844F6}" type="sibTrans" cxnId="{29CEB08E-BD49-4B55-A8CF-C2E30496F614}">
      <dgm:prSet/>
      <dgm:spPr/>
      <dgm:t>
        <a:bodyPr/>
        <a:lstStyle/>
        <a:p>
          <a:endParaRPr lang="fr-CI"/>
        </a:p>
      </dgm:t>
    </dgm:pt>
    <dgm:pt modelId="{784F8B4D-ED69-43F0-AF5F-7E361F5B3F23}">
      <dgm:prSet phldrT="[Texte]"/>
      <dgm:spPr/>
      <dgm:t>
        <a:bodyPr/>
        <a:lstStyle/>
        <a:p>
          <a:r>
            <a:rPr lang="fr-CI"/>
            <a:t>Bureau de vote</a:t>
          </a:r>
        </a:p>
      </dgm:t>
    </dgm:pt>
    <dgm:pt modelId="{D51243D8-C6ED-4B98-9051-E9BBC6DFC0FC}" type="parTrans" cxnId="{F938ADD7-F992-4B1A-8671-EAA21DA473F4}">
      <dgm:prSet/>
      <dgm:spPr/>
      <dgm:t>
        <a:bodyPr/>
        <a:lstStyle/>
        <a:p>
          <a:endParaRPr lang="fr-CI"/>
        </a:p>
      </dgm:t>
    </dgm:pt>
    <dgm:pt modelId="{DB91C534-983F-446B-A8B1-C261EDEC6114}" type="sibTrans" cxnId="{F938ADD7-F992-4B1A-8671-EAA21DA473F4}">
      <dgm:prSet/>
      <dgm:spPr/>
      <dgm:t>
        <a:bodyPr/>
        <a:lstStyle/>
        <a:p>
          <a:endParaRPr lang="fr-CI"/>
        </a:p>
      </dgm:t>
    </dgm:pt>
    <dgm:pt modelId="{72590868-53F5-44D6-B886-F29699011E94}">
      <dgm:prSet phldrT="[Texte]"/>
      <dgm:spPr/>
      <dgm:t>
        <a:bodyPr/>
        <a:lstStyle/>
        <a:p>
          <a:r>
            <a:rPr lang="fr-CI"/>
            <a:t>Bureau de vote</a:t>
          </a:r>
        </a:p>
      </dgm:t>
    </dgm:pt>
    <dgm:pt modelId="{DDA87554-EA22-40E2-8334-C5659B790BDC}" type="parTrans" cxnId="{F49121C6-7C44-47B5-9D34-3B00E8D1D863}">
      <dgm:prSet/>
      <dgm:spPr/>
      <dgm:t>
        <a:bodyPr/>
        <a:lstStyle/>
        <a:p>
          <a:endParaRPr lang="fr-CI"/>
        </a:p>
      </dgm:t>
    </dgm:pt>
    <dgm:pt modelId="{48FFF6AD-A9BE-4456-9A11-C1AA528A82E9}" type="sibTrans" cxnId="{F49121C6-7C44-47B5-9D34-3B00E8D1D863}">
      <dgm:prSet/>
      <dgm:spPr/>
      <dgm:t>
        <a:bodyPr/>
        <a:lstStyle/>
        <a:p>
          <a:endParaRPr lang="fr-CI"/>
        </a:p>
      </dgm:t>
    </dgm:pt>
    <dgm:pt modelId="{13A663F8-794F-490E-BF43-9AF03E5B39F9}">
      <dgm:prSet phldrT="[Texte]"/>
      <dgm:spPr/>
      <dgm:t>
        <a:bodyPr/>
        <a:lstStyle/>
        <a:p>
          <a:r>
            <a:rPr lang="fr-CI"/>
            <a:t>Bureau de vote</a:t>
          </a:r>
        </a:p>
      </dgm:t>
    </dgm:pt>
    <dgm:pt modelId="{C01D7834-E87C-4050-BF4C-8CE5BDD35636}" type="parTrans" cxnId="{A2659662-BEC8-4F1D-8630-67B06560CA76}">
      <dgm:prSet/>
      <dgm:spPr/>
      <dgm:t>
        <a:bodyPr/>
        <a:lstStyle/>
        <a:p>
          <a:endParaRPr lang="fr-CI"/>
        </a:p>
      </dgm:t>
    </dgm:pt>
    <dgm:pt modelId="{ACF09762-86AE-4BE4-A379-E42660B57529}" type="sibTrans" cxnId="{A2659662-BEC8-4F1D-8630-67B06560CA76}">
      <dgm:prSet/>
      <dgm:spPr/>
      <dgm:t>
        <a:bodyPr/>
        <a:lstStyle/>
        <a:p>
          <a:endParaRPr lang="fr-CI"/>
        </a:p>
      </dgm:t>
    </dgm:pt>
    <dgm:pt modelId="{6E7B47F4-3990-44BF-B5B2-6E7F4F62F25A}" type="pres">
      <dgm:prSet presAssocID="{32F7B97C-CF29-4C3F-8F95-FA40AD75287D}" presName="diagram" presStyleCnt="0">
        <dgm:presLayoutVars>
          <dgm:chPref val="1"/>
          <dgm:dir/>
          <dgm:animOne val="branch"/>
          <dgm:animLvl val="lvl"/>
          <dgm:resizeHandles val="exact"/>
        </dgm:presLayoutVars>
      </dgm:prSet>
      <dgm:spPr/>
    </dgm:pt>
    <dgm:pt modelId="{25352CBF-97D5-4209-9740-4F6AD53FE4C9}" type="pres">
      <dgm:prSet presAssocID="{79EC033E-4A06-4F9D-BA5F-FFDE500A574D}" presName="root1" presStyleCnt="0"/>
      <dgm:spPr/>
    </dgm:pt>
    <dgm:pt modelId="{5B2A74EA-7935-49CF-8610-DA34D0D18195}" type="pres">
      <dgm:prSet presAssocID="{79EC033E-4A06-4F9D-BA5F-FFDE500A574D}" presName="LevelOneTextNode" presStyleLbl="node0" presStyleIdx="0" presStyleCnt="1">
        <dgm:presLayoutVars>
          <dgm:chPref val="3"/>
        </dgm:presLayoutVars>
      </dgm:prSet>
      <dgm:spPr/>
    </dgm:pt>
    <dgm:pt modelId="{843A130F-E225-4319-8362-1D98B58B0D45}" type="pres">
      <dgm:prSet presAssocID="{79EC033E-4A06-4F9D-BA5F-FFDE500A574D}" presName="level2hierChild" presStyleCnt="0"/>
      <dgm:spPr/>
    </dgm:pt>
    <dgm:pt modelId="{B777D912-51DA-40A0-862D-56045F5E934C}" type="pres">
      <dgm:prSet presAssocID="{E1CB0634-B614-49A4-AB58-F4A20BD16E02}" presName="conn2-1" presStyleLbl="parChTrans1D2" presStyleIdx="0" presStyleCnt="2"/>
      <dgm:spPr/>
    </dgm:pt>
    <dgm:pt modelId="{A587A093-A31D-4A5B-9648-9D706D9B9F41}" type="pres">
      <dgm:prSet presAssocID="{E1CB0634-B614-49A4-AB58-F4A20BD16E02}" presName="connTx" presStyleLbl="parChTrans1D2" presStyleIdx="0" presStyleCnt="2"/>
      <dgm:spPr/>
    </dgm:pt>
    <dgm:pt modelId="{60A1BFC1-B68C-455D-B0EA-1E8F69F5249D}" type="pres">
      <dgm:prSet presAssocID="{154ED17B-3B9F-4CC0-89FF-BB4362E3FC87}" presName="root2" presStyleCnt="0"/>
      <dgm:spPr/>
    </dgm:pt>
    <dgm:pt modelId="{DF79CE37-F30F-47C5-A55C-FD52A72BCDDB}" type="pres">
      <dgm:prSet presAssocID="{154ED17B-3B9F-4CC0-89FF-BB4362E3FC87}" presName="LevelTwoTextNode" presStyleLbl="node2" presStyleIdx="0" presStyleCnt="2">
        <dgm:presLayoutVars>
          <dgm:chPref val="3"/>
        </dgm:presLayoutVars>
      </dgm:prSet>
      <dgm:spPr/>
    </dgm:pt>
    <dgm:pt modelId="{71AEA1AC-5C59-4B5E-B2DF-EA8088442D68}" type="pres">
      <dgm:prSet presAssocID="{154ED17B-3B9F-4CC0-89FF-BB4362E3FC87}" presName="level3hierChild" presStyleCnt="0"/>
      <dgm:spPr/>
    </dgm:pt>
    <dgm:pt modelId="{742154FC-0535-411E-8E94-DECB56BDEA02}" type="pres">
      <dgm:prSet presAssocID="{D6380135-84FD-4F43-AC3C-39A16DDDE5A1}" presName="conn2-1" presStyleLbl="parChTrans1D3" presStyleIdx="0" presStyleCnt="3"/>
      <dgm:spPr/>
    </dgm:pt>
    <dgm:pt modelId="{EDA8A6CD-EE87-4B95-9781-DECEB1D95927}" type="pres">
      <dgm:prSet presAssocID="{D6380135-84FD-4F43-AC3C-39A16DDDE5A1}" presName="connTx" presStyleLbl="parChTrans1D3" presStyleIdx="0" presStyleCnt="3"/>
      <dgm:spPr/>
    </dgm:pt>
    <dgm:pt modelId="{64F0CAE6-D209-449A-A63D-916F6AE4D7EF}" type="pres">
      <dgm:prSet presAssocID="{C3BEBB00-DE72-4A53-9802-FC27BF273D3E}" presName="root2" presStyleCnt="0"/>
      <dgm:spPr/>
    </dgm:pt>
    <dgm:pt modelId="{C143DA3D-17BA-498B-B48E-0603E3664458}" type="pres">
      <dgm:prSet presAssocID="{C3BEBB00-DE72-4A53-9802-FC27BF273D3E}" presName="LevelTwoTextNode" presStyleLbl="node3" presStyleIdx="0" presStyleCnt="3">
        <dgm:presLayoutVars>
          <dgm:chPref val="3"/>
        </dgm:presLayoutVars>
      </dgm:prSet>
      <dgm:spPr/>
    </dgm:pt>
    <dgm:pt modelId="{328D1033-9647-46C9-8C17-6361EEFF949D}" type="pres">
      <dgm:prSet presAssocID="{C3BEBB00-DE72-4A53-9802-FC27BF273D3E}" presName="level3hierChild" presStyleCnt="0"/>
      <dgm:spPr/>
    </dgm:pt>
    <dgm:pt modelId="{EB4653DF-8ADE-4612-B215-40D62C726B1D}" type="pres">
      <dgm:prSet presAssocID="{5D1C5F53-43B0-4EB1-AB6D-ABD4DB060CCA}" presName="conn2-1" presStyleLbl="parChTrans1D4" presStyleIdx="0" presStyleCnt="10"/>
      <dgm:spPr/>
    </dgm:pt>
    <dgm:pt modelId="{A2AE7AC2-DB84-4521-89CF-BD1BC949A4B7}" type="pres">
      <dgm:prSet presAssocID="{5D1C5F53-43B0-4EB1-AB6D-ABD4DB060CCA}" presName="connTx" presStyleLbl="parChTrans1D4" presStyleIdx="0" presStyleCnt="10"/>
      <dgm:spPr/>
    </dgm:pt>
    <dgm:pt modelId="{96E7D830-69C6-4E45-8E52-686269D0B2E5}" type="pres">
      <dgm:prSet presAssocID="{D67CA3BD-6E66-4DB6-8FA2-DFF06A48BE60}" presName="root2" presStyleCnt="0"/>
      <dgm:spPr/>
    </dgm:pt>
    <dgm:pt modelId="{0C2C7294-021C-4395-800A-D28430205CBA}" type="pres">
      <dgm:prSet presAssocID="{D67CA3BD-6E66-4DB6-8FA2-DFF06A48BE60}" presName="LevelTwoTextNode" presStyleLbl="node4" presStyleIdx="0" presStyleCnt="10">
        <dgm:presLayoutVars>
          <dgm:chPref val="3"/>
        </dgm:presLayoutVars>
      </dgm:prSet>
      <dgm:spPr/>
    </dgm:pt>
    <dgm:pt modelId="{B6625A99-EADF-45DF-83AF-803969994C34}" type="pres">
      <dgm:prSet presAssocID="{D67CA3BD-6E66-4DB6-8FA2-DFF06A48BE60}" presName="level3hierChild" presStyleCnt="0"/>
      <dgm:spPr/>
    </dgm:pt>
    <dgm:pt modelId="{9D2CCECF-46BA-412A-B98E-B7B1EEF9303B}" type="pres">
      <dgm:prSet presAssocID="{E5A37404-1121-4C78-814D-2D02FE22F9DF}" presName="conn2-1" presStyleLbl="parChTrans1D4" presStyleIdx="1" presStyleCnt="10"/>
      <dgm:spPr/>
    </dgm:pt>
    <dgm:pt modelId="{83ADB174-3750-4B9C-884D-8F847639DA29}" type="pres">
      <dgm:prSet presAssocID="{E5A37404-1121-4C78-814D-2D02FE22F9DF}" presName="connTx" presStyleLbl="parChTrans1D4" presStyleIdx="1" presStyleCnt="10"/>
      <dgm:spPr/>
    </dgm:pt>
    <dgm:pt modelId="{95CA31AF-3B8E-48F3-B96D-610F246932FC}" type="pres">
      <dgm:prSet presAssocID="{ED52B744-CD80-4137-AD5C-37C68F81E2BB}" presName="root2" presStyleCnt="0"/>
      <dgm:spPr/>
    </dgm:pt>
    <dgm:pt modelId="{7DF74C68-C1AE-455D-8372-B788D3EDA67C}" type="pres">
      <dgm:prSet presAssocID="{ED52B744-CD80-4137-AD5C-37C68F81E2BB}" presName="LevelTwoTextNode" presStyleLbl="node4" presStyleIdx="1" presStyleCnt="10">
        <dgm:presLayoutVars>
          <dgm:chPref val="3"/>
        </dgm:presLayoutVars>
      </dgm:prSet>
      <dgm:spPr/>
    </dgm:pt>
    <dgm:pt modelId="{E34DB693-F143-4942-B0FA-6456B828409F}" type="pres">
      <dgm:prSet presAssocID="{ED52B744-CD80-4137-AD5C-37C68F81E2BB}" presName="level3hierChild" presStyleCnt="0"/>
      <dgm:spPr/>
    </dgm:pt>
    <dgm:pt modelId="{2DB457FD-49F7-4D00-8FCB-591736A91706}" type="pres">
      <dgm:prSet presAssocID="{8B6CDB94-26F3-4ED1-A4BE-714178FA6221}" presName="conn2-1" presStyleLbl="parChTrans1D4" presStyleIdx="2" presStyleCnt="10"/>
      <dgm:spPr/>
    </dgm:pt>
    <dgm:pt modelId="{63E04474-8275-40A0-B86B-2026AC711B8F}" type="pres">
      <dgm:prSet presAssocID="{8B6CDB94-26F3-4ED1-A4BE-714178FA6221}" presName="connTx" presStyleLbl="parChTrans1D4" presStyleIdx="2" presStyleCnt="10"/>
      <dgm:spPr/>
    </dgm:pt>
    <dgm:pt modelId="{FC2D932B-0011-47A3-8468-932D33670AAF}" type="pres">
      <dgm:prSet presAssocID="{F93D9581-B432-455F-A4AE-2400C4EF76BF}" presName="root2" presStyleCnt="0"/>
      <dgm:spPr/>
    </dgm:pt>
    <dgm:pt modelId="{D67D9EA7-D133-4427-AEC5-6E42CCA03E88}" type="pres">
      <dgm:prSet presAssocID="{F93D9581-B432-455F-A4AE-2400C4EF76BF}" presName="LevelTwoTextNode" presStyleLbl="node4" presStyleIdx="2" presStyleCnt="10">
        <dgm:presLayoutVars>
          <dgm:chPref val="3"/>
        </dgm:presLayoutVars>
      </dgm:prSet>
      <dgm:spPr/>
    </dgm:pt>
    <dgm:pt modelId="{ADC12295-D9CB-4679-B2E3-49BD4062C50B}" type="pres">
      <dgm:prSet presAssocID="{F93D9581-B432-455F-A4AE-2400C4EF76BF}" presName="level3hierChild" presStyleCnt="0"/>
      <dgm:spPr/>
    </dgm:pt>
    <dgm:pt modelId="{23A963A5-56A2-47B2-964C-3F056BF5DFD0}" type="pres">
      <dgm:prSet presAssocID="{5626F521-C652-485A-8522-BC7F5790BA3A}" presName="conn2-1" presStyleLbl="parChTrans1D3" presStyleIdx="1" presStyleCnt="3"/>
      <dgm:spPr/>
    </dgm:pt>
    <dgm:pt modelId="{A6710E05-6E10-46C7-B1CF-75C35BE387B2}" type="pres">
      <dgm:prSet presAssocID="{5626F521-C652-485A-8522-BC7F5790BA3A}" presName="connTx" presStyleLbl="parChTrans1D3" presStyleIdx="1" presStyleCnt="3"/>
      <dgm:spPr/>
    </dgm:pt>
    <dgm:pt modelId="{B74F99C4-E44E-4816-B809-E5D1EA242D87}" type="pres">
      <dgm:prSet presAssocID="{0385F3A5-CC5C-4B50-B20A-41C494A71AA1}" presName="root2" presStyleCnt="0"/>
      <dgm:spPr/>
    </dgm:pt>
    <dgm:pt modelId="{9239A0F1-35C0-425B-A197-C742B00AD09B}" type="pres">
      <dgm:prSet presAssocID="{0385F3A5-CC5C-4B50-B20A-41C494A71AA1}" presName="LevelTwoTextNode" presStyleLbl="node3" presStyleIdx="1" presStyleCnt="3">
        <dgm:presLayoutVars>
          <dgm:chPref val="3"/>
        </dgm:presLayoutVars>
      </dgm:prSet>
      <dgm:spPr/>
    </dgm:pt>
    <dgm:pt modelId="{3041F8C2-B8AB-4CC7-B0E0-89A56C0C784C}" type="pres">
      <dgm:prSet presAssocID="{0385F3A5-CC5C-4B50-B20A-41C494A71AA1}" presName="level3hierChild" presStyleCnt="0"/>
      <dgm:spPr/>
    </dgm:pt>
    <dgm:pt modelId="{762ACF77-362B-440D-88EC-5D62FF539E93}" type="pres">
      <dgm:prSet presAssocID="{A675695A-4892-442A-9E5D-0CBA9BBD953E}" presName="conn2-1" presStyleLbl="parChTrans1D4" presStyleIdx="3" presStyleCnt="10"/>
      <dgm:spPr/>
    </dgm:pt>
    <dgm:pt modelId="{9A1E043C-0320-4E33-B5B4-B0358BAB89B3}" type="pres">
      <dgm:prSet presAssocID="{A675695A-4892-442A-9E5D-0CBA9BBD953E}" presName="connTx" presStyleLbl="parChTrans1D4" presStyleIdx="3" presStyleCnt="10"/>
      <dgm:spPr/>
    </dgm:pt>
    <dgm:pt modelId="{457D7F20-D17B-497D-9BA9-FCAC29DC1872}" type="pres">
      <dgm:prSet presAssocID="{B096C559-0E5E-433D-AC31-D6D0475C0B06}" presName="root2" presStyleCnt="0"/>
      <dgm:spPr/>
    </dgm:pt>
    <dgm:pt modelId="{18F2BC28-CB99-486A-8B05-5B07C3A7D1C3}" type="pres">
      <dgm:prSet presAssocID="{B096C559-0E5E-433D-AC31-D6D0475C0B06}" presName="LevelTwoTextNode" presStyleLbl="node4" presStyleIdx="3" presStyleCnt="10">
        <dgm:presLayoutVars>
          <dgm:chPref val="3"/>
        </dgm:presLayoutVars>
      </dgm:prSet>
      <dgm:spPr/>
    </dgm:pt>
    <dgm:pt modelId="{3C1410D0-35FA-46C6-A6AA-617DAAB2E936}" type="pres">
      <dgm:prSet presAssocID="{B096C559-0E5E-433D-AC31-D6D0475C0B06}" presName="level3hierChild" presStyleCnt="0"/>
      <dgm:spPr/>
    </dgm:pt>
    <dgm:pt modelId="{D6466AF7-6440-4F85-A3EE-A5F3911DB907}" type="pres">
      <dgm:prSet presAssocID="{3B20C499-A37D-4919-B7A4-63FEE84B29B4}" presName="conn2-1" presStyleLbl="parChTrans1D4" presStyleIdx="4" presStyleCnt="10"/>
      <dgm:spPr/>
    </dgm:pt>
    <dgm:pt modelId="{7C4DCD01-1ABE-4CFF-BBB5-FFA59F2CDE39}" type="pres">
      <dgm:prSet presAssocID="{3B20C499-A37D-4919-B7A4-63FEE84B29B4}" presName="connTx" presStyleLbl="parChTrans1D4" presStyleIdx="4" presStyleCnt="10"/>
      <dgm:spPr/>
    </dgm:pt>
    <dgm:pt modelId="{B28CC324-2E87-430F-A192-D89668EA9B80}" type="pres">
      <dgm:prSet presAssocID="{7F0B0557-DAE7-4622-A08B-627B5B8D9409}" presName="root2" presStyleCnt="0"/>
      <dgm:spPr/>
    </dgm:pt>
    <dgm:pt modelId="{6BD655BF-A353-402C-B0E8-5704E83C84C9}" type="pres">
      <dgm:prSet presAssocID="{7F0B0557-DAE7-4622-A08B-627B5B8D9409}" presName="LevelTwoTextNode" presStyleLbl="node4" presStyleIdx="4" presStyleCnt="10">
        <dgm:presLayoutVars>
          <dgm:chPref val="3"/>
        </dgm:presLayoutVars>
      </dgm:prSet>
      <dgm:spPr/>
    </dgm:pt>
    <dgm:pt modelId="{5E8C9B0B-CC3E-4E53-A06E-CB92E4F7BD87}" type="pres">
      <dgm:prSet presAssocID="{7F0B0557-DAE7-4622-A08B-627B5B8D9409}" presName="level3hierChild" presStyleCnt="0"/>
      <dgm:spPr/>
    </dgm:pt>
    <dgm:pt modelId="{B1FF0CB5-8C34-490E-8046-9184692A148E}" type="pres">
      <dgm:prSet presAssocID="{FD0DD686-F6B7-4F5B-A8EF-C953F20CC558}" presName="conn2-1" presStyleLbl="parChTrans1D4" presStyleIdx="5" presStyleCnt="10"/>
      <dgm:spPr/>
    </dgm:pt>
    <dgm:pt modelId="{6C76C17A-13E0-4763-86D5-F1C656162FF8}" type="pres">
      <dgm:prSet presAssocID="{FD0DD686-F6B7-4F5B-A8EF-C953F20CC558}" presName="connTx" presStyleLbl="parChTrans1D4" presStyleIdx="5" presStyleCnt="10"/>
      <dgm:spPr/>
    </dgm:pt>
    <dgm:pt modelId="{612812CB-AF78-4D5F-A24C-3A7A32CD1EA4}" type="pres">
      <dgm:prSet presAssocID="{8D190204-7F2E-4D64-9F94-EB00C0103D05}" presName="root2" presStyleCnt="0"/>
      <dgm:spPr/>
    </dgm:pt>
    <dgm:pt modelId="{F144F44C-EE23-4B68-B8D6-764886770E48}" type="pres">
      <dgm:prSet presAssocID="{8D190204-7F2E-4D64-9F94-EB00C0103D05}" presName="LevelTwoTextNode" presStyleLbl="node4" presStyleIdx="5" presStyleCnt="10">
        <dgm:presLayoutVars>
          <dgm:chPref val="3"/>
        </dgm:presLayoutVars>
      </dgm:prSet>
      <dgm:spPr/>
    </dgm:pt>
    <dgm:pt modelId="{1BF1D483-C69D-4504-A312-9998C1AA3191}" type="pres">
      <dgm:prSet presAssocID="{8D190204-7F2E-4D64-9F94-EB00C0103D05}" presName="level3hierChild" presStyleCnt="0"/>
      <dgm:spPr/>
    </dgm:pt>
    <dgm:pt modelId="{E8ED08CB-8F67-406A-909C-02BD3C6B8995}" type="pres">
      <dgm:prSet presAssocID="{D51243D8-C6ED-4B98-9051-E9BBC6DFC0FC}" presName="conn2-1" presStyleLbl="parChTrans1D4" presStyleIdx="6" presStyleCnt="10"/>
      <dgm:spPr/>
    </dgm:pt>
    <dgm:pt modelId="{D1EB91FB-B549-4162-BFB0-DFADDEEF4FBF}" type="pres">
      <dgm:prSet presAssocID="{D51243D8-C6ED-4B98-9051-E9BBC6DFC0FC}" presName="connTx" presStyleLbl="parChTrans1D4" presStyleIdx="6" presStyleCnt="10"/>
      <dgm:spPr/>
    </dgm:pt>
    <dgm:pt modelId="{0F0C008D-5430-4AC0-96EB-40CEB631C160}" type="pres">
      <dgm:prSet presAssocID="{784F8B4D-ED69-43F0-AF5F-7E361F5B3F23}" presName="root2" presStyleCnt="0"/>
      <dgm:spPr/>
    </dgm:pt>
    <dgm:pt modelId="{1F17F4C1-2609-4C9F-96FB-7E56CA5069B1}" type="pres">
      <dgm:prSet presAssocID="{784F8B4D-ED69-43F0-AF5F-7E361F5B3F23}" presName="LevelTwoTextNode" presStyleLbl="node4" presStyleIdx="6" presStyleCnt="10">
        <dgm:presLayoutVars>
          <dgm:chPref val="3"/>
        </dgm:presLayoutVars>
      </dgm:prSet>
      <dgm:spPr/>
    </dgm:pt>
    <dgm:pt modelId="{80926317-2482-47C7-B13E-8EE6471470C1}" type="pres">
      <dgm:prSet presAssocID="{784F8B4D-ED69-43F0-AF5F-7E361F5B3F23}" presName="level3hierChild" presStyleCnt="0"/>
      <dgm:spPr/>
    </dgm:pt>
    <dgm:pt modelId="{3323534D-91A8-4313-AE0A-0FD8E8040ACD}" type="pres">
      <dgm:prSet presAssocID="{A478DF85-0A6C-4516-A770-2532FB07A078}" presName="conn2-1" presStyleLbl="parChTrans1D2" presStyleIdx="1" presStyleCnt="2"/>
      <dgm:spPr/>
    </dgm:pt>
    <dgm:pt modelId="{F6120509-2675-400C-89E2-CC2258EDDC14}" type="pres">
      <dgm:prSet presAssocID="{A478DF85-0A6C-4516-A770-2532FB07A078}" presName="connTx" presStyleLbl="parChTrans1D2" presStyleIdx="1" presStyleCnt="2"/>
      <dgm:spPr/>
    </dgm:pt>
    <dgm:pt modelId="{A9D0DD81-740E-43AB-9634-621F5EC649C4}" type="pres">
      <dgm:prSet presAssocID="{E6A0DEA5-E2B1-45E0-A43A-DB50931782FD}" presName="root2" presStyleCnt="0"/>
      <dgm:spPr/>
    </dgm:pt>
    <dgm:pt modelId="{29FAB15B-84A1-46D3-B352-DBDB5A29F253}" type="pres">
      <dgm:prSet presAssocID="{E6A0DEA5-E2B1-45E0-A43A-DB50931782FD}" presName="LevelTwoTextNode" presStyleLbl="node2" presStyleIdx="1" presStyleCnt="2">
        <dgm:presLayoutVars>
          <dgm:chPref val="3"/>
        </dgm:presLayoutVars>
      </dgm:prSet>
      <dgm:spPr/>
    </dgm:pt>
    <dgm:pt modelId="{29867035-65B6-42FC-8E38-B7DBF8FFD0D0}" type="pres">
      <dgm:prSet presAssocID="{E6A0DEA5-E2B1-45E0-A43A-DB50931782FD}" presName="level3hierChild" presStyleCnt="0"/>
      <dgm:spPr/>
    </dgm:pt>
    <dgm:pt modelId="{024B9BDC-C347-4322-9916-04D85FDE1D2C}" type="pres">
      <dgm:prSet presAssocID="{D9070D18-9864-4EF9-8B5F-46C01CD6D82F}" presName="conn2-1" presStyleLbl="parChTrans1D3" presStyleIdx="2" presStyleCnt="3"/>
      <dgm:spPr/>
    </dgm:pt>
    <dgm:pt modelId="{0BDDE6BA-B5B7-4BEA-AF71-C510E6317FD2}" type="pres">
      <dgm:prSet presAssocID="{D9070D18-9864-4EF9-8B5F-46C01CD6D82F}" presName="connTx" presStyleLbl="parChTrans1D3" presStyleIdx="2" presStyleCnt="3"/>
      <dgm:spPr/>
    </dgm:pt>
    <dgm:pt modelId="{08DDD446-AF8F-4959-8036-ABF9681CF2C0}" type="pres">
      <dgm:prSet presAssocID="{ED3786FF-3CC3-42CE-A3B4-26D3F0B549C9}" presName="root2" presStyleCnt="0"/>
      <dgm:spPr/>
    </dgm:pt>
    <dgm:pt modelId="{01AC0B37-3392-42A7-B20A-743F530A6B02}" type="pres">
      <dgm:prSet presAssocID="{ED3786FF-3CC3-42CE-A3B4-26D3F0B549C9}" presName="LevelTwoTextNode" presStyleLbl="node3" presStyleIdx="2" presStyleCnt="3">
        <dgm:presLayoutVars>
          <dgm:chPref val="3"/>
        </dgm:presLayoutVars>
      </dgm:prSet>
      <dgm:spPr/>
    </dgm:pt>
    <dgm:pt modelId="{53FB4D20-54B8-4198-B1CC-D8807F7D1D66}" type="pres">
      <dgm:prSet presAssocID="{ED3786FF-3CC3-42CE-A3B4-26D3F0B549C9}" presName="level3hierChild" presStyleCnt="0"/>
      <dgm:spPr/>
    </dgm:pt>
    <dgm:pt modelId="{60596048-5993-404D-895E-CC85D04AA960}" type="pres">
      <dgm:prSet presAssocID="{8ED831A7-7D9C-469F-BF7F-EA4DCEF6AC09}" presName="conn2-1" presStyleLbl="parChTrans1D4" presStyleIdx="7" presStyleCnt="10"/>
      <dgm:spPr/>
    </dgm:pt>
    <dgm:pt modelId="{6AEDFFDC-21EC-47B2-A327-34839BF34B12}" type="pres">
      <dgm:prSet presAssocID="{8ED831A7-7D9C-469F-BF7F-EA4DCEF6AC09}" presName="connTx" presStyleLbl="parChTrans1D4" presStyleIdx="7" presStyleCnt="10"/>
      <dgm:spPr/>
    </dgm:pt>
    <dgm:pt modelId="{22C78FA5-C9DD-41CC-B115-500E5454FA80}" type="pres">
      <dgm:prSet presAssocID="{21987D0F-3129-4A95-8FA5-3B1411050BA9}" presName="root2" presStyleCnt="0"/>
      <dgm:spPr/>
    </dgm:pt>
    <dgm:pt modelId="{FE3D83D0-23A0-4706-B15D-2CEEC537472A}" type="pres">
      <dgm:prSet presAssocID="{21987D0F-3129-4A95-8FA5-3B1411050BA9}" presName="LevelTwoTextNode" presStyleLbl="node4" presStyleIdx="7" presStyleCnt="10">
        <dgm:presLayoutVars>
          <dgm:chPref val="3"/>
        </dgm:presLayoutVars>
      </dgm:prSet>
      <dgm:spPr/>
    </dgm:pt>
    <dgm:pt modelId="{78D00D11-C4BA-4998-B0A2-B139F52E677B}" type="pres">
      <dgm:prSet presAssocID="{21987D0F-3129-4A95-8FA5-3B1411050BA9}" presName="level3hierChild" presStyleCnt="0"/>
      <dgm:spPr/>
    </dgm:pt>
    <dgm:pt modelId="{32F18F6D-2FC6-4367-B8D2-0136D6EF914F}" type="pres">
      <dgm:prSet presAssocID="{DDA87554-EA22-40E2-8334-C5659B790BDC}" presName="conn2-1" presStyleLbl="parChTrans1D4" presStyleIdx="8" presStyleCnt="10"/>
      <dgm:spPr/>
    </dgm:pt>
    <dgm:pt modelId="{6E4A3E3F-DB94-4CC0-AD5D-07BAA154F7DD}" type="pres">
      <dgm:prSet presAssocID="{DDA87554-EA22-40E2-8334-C5659B790BDC}" presName="connTx" presStyleLbl="parChTrans1D4" presStyleIdx="8" presStyleCnt="10"/>
      <dgm:spPr/>
    </dgm:pt>
    <dgm:pt modelId="{CD7D7AF7-4ED6-49A8-983E-F8B598902F6A}" type="pres">
      <dgm:prSet presAssocID="{72590868-53F5-44D6-B886-F29699011E94}" presName="root2" presStyleCnt="0"/>
      <dgm:spPr/>
    </dgm:pt>
    <dgm:pt modelId="{CF6AAA60-9504-47CA-BA20-4CB5B3E0D4DF}" type="pres">
      <dgm:prSet presAssocID="{72590868-53F5-44D6-B886-F29699011E94}" presName="LevelTwoTextNode" presStyleLbl="node4" presStyleIdx="8" presStyleCnt="10">
        <dgm:presLayoutVars>
          <dgm:chPref val="3"/>
        </dgm:presLayoutVars>
      </dgm:prSet>
      <dgm:spPr/>
    </dgm:pt>
    <dgm:pt modelId="{47D0F48A-01D8-4159-9C6A-6C09F910CA51}" type="pres">
      <dgm:prSet presAssocID="{72590868-53F5-44D6-B886-F29699011E94}" presName="level3hierChild" presStyleCnt="0"/>
      <dgm:spPr/>
    </dgm:pt>
    <dgm:pt modelId="{3F3520D8-DD36-4017-9F1F-A64D343F87A6}" type="pres">
      <dgm:prSet presAssocID="{C01D7834-E87C-4050-BF4C-8CE5BDD35636}" presName="conn2-1" presStyleLbl="parChTrans1D4" presStyleIdx="9" presStyleCnt="10"/>
      <dgm:spPr/>
    </dgm:pt>
    <dgm:pt modelId="{03C694FD-7FA7-459C-A5B6-E0C072A3B04D}" type="pres">
      <dgm:prSet presAssocID="{C01D7834-E87C-4050-BF4C-8CE5BDD35636}" presName="connTx" presStyleLbl="parChTrans1D4" presStyleIdx="9" presStyleCnt="10"/>
      <dgm:spPr/>
    </dgm:pt>
    <dgm:pt modelId="{215BEA9F-66F5-46E8-A0BC-564D1C6C92CD}" type="pres">
      <dgm:prSet presAssocID="{13A663F8-794F-490E-BF43-9AF03E5B39F9}" presName="root2" presStyleCnt="0"/>
      <dgm:spPr/>
    </dgm:pt>
    <dgm:pt modelId="{E29F653E-A57F-4CC8-AF10-7D5A3340A37F}" type="pres">
      <dgm:prSet presAssocID="{13A663F8-794F-490E-BF43-9AF03E5B39F9}" presName="LevelTwoTextNode" presStyleLbl="node4" presStyleIdx="9" presStyleCnt="10">
        <dgm:presLayoutVars>
          <dgm:chPref val="3"/>
        </dgm:presLayoutVars>
      </dgm:prSet>
      <dgm:spPr/>
    </dgm:pt>
    <dgm:pt modelId="{81854409-3AA2-443E-8C7D-31649F27289E}" type="pres">
      <dgm:prSet presAssocID="{13A663F8-794F-490E-BF43-9AF03E5B39F9}" presName="level3hierChild" presStyleCnt="0"/>
      <dgm:spPr/>
    </dgm:pt>
  </dgm:ptLst>
  <dgm:cxnLst>
    <dgm:cxn modelId="{6E668C0A-4612-4F1E-B8E1-2EE7832A4AAF}" srcId="{C3BEBB00-DE72-4A53-9802-FC27BF273D3E}" destId="{D67CA3BD-6E66-4DB6-8FA2-DFF06A48BE60}" srcOrd="0" destOrd="0" parTransId="{5D1C5F53-43B0-4EB1-AB6D-ABD4DB060CCA}" sibTransId="{1E24CC0A-5FB7-4483-B1EF-900546E9AC71}"/>
    <dgm:cxn modelId="{4298E80D-E2DE-43B4-A2A6-11289119CF88}" srcId="{0385F3A5-CC5C-4B50-B20A-41C494A71AA1}" destId="{8D190204-7F2E-4D64-9F94-EB00C0103D05}" srcOrd="1" destOrd="0" parTransId="{FD0DD686-F6B7-4F5B-A8EF-C953F20CC558}" sibTransId="{853379FB-5877-424A-8224-FFCE48329884}"/>
    <dgm:cxn modelId="{7FBD250F-08A9-41E2-9370-094CEC36DA7E}" type="presOf" srcId="{E1CB0634-B614-49A4-AB58-F4A20BD16E02}" destId="{B777D912-51DA-40A0-862D-56045F5E934C}" srcOrd="0" destOrd="0" presId="urn:microsoft.com/office/officeart/2005/8/layout/hierarchy2"/>
    <dgm:cxn modelId="{F2E98F10-2309-4738-BFCB-D7F3135C2BBD}" type="presOf" srcId="{C01D7834-E87C-4050-BF4C-8CE5BDD35636}" destId="{3F3520D8-DD36-4017-9F1F-A64D343F87A6}" srcOrd="0" destOrd="0" presId="urn:microsoft.com/office/officeart/2005/8/layout/hierarchy2"/>
    <dgm:cxn modelId="{18626B13-EDF0-4257-9586-FD8401CBB8E2}" srcId="{79EC033E-4A06-4F9D-BA5F-FFDE500A574D}" destId="{154ED17B-3B9F-4CC0-89FF-BB4362E3FC87}" srcOrd="0" destOrd="0" parTransId="{E1CB0634-B614-49A4-AB58-F4A20BD16E02}" sibTransId="{292457CB-C526-4248-903B-F00C1A5656C0}"/>
    <dgm:cxn modelId="{DD10FF13-3EA2-44AA-9745-769AF309AD56}" type="presOf" srcId="{79EC033E-4A06-4F9D-BA5F-FFDE500A574D}" destId="{5B2A74EA-7935-49CF-8610-DA34D0D18195}" srcOrd="0" destOrd="0" presId="urn:microsoft.com/office/officeart/2005/8/layout/hierarchy2"/>
    <dgm:cxn modelId="{BDE6BC14-6C80-4C71-810C-11A2827D213F}" type="presOf" srcId="{5626F521-C652-485A-8522-BC7F5790BA3A}" destId="{A6710E05-6E10-46C7-B1CF-75C35BE387B2}" srcOrd="1" destOrd="0" presId="urn:microsoft.com/office/officeart/2005/8/layout/hierarchy2"/>
    <dgm:cxn modelId="{EBC5CD14-B7EC-453B-87F6-EC4E351975F3}" type="presOf" srcId="{3B20C499-A37D-4919-B7A4-63FEE84B29B4}" destId="{7C4DCD01-1ABE-4CFF-BBB5-FFA59F2CDE39}" srcOrd="1" destOrd="0" presId="urn:microsoft.com/office/officeart/2005/8/layout/hierarchy2"/>
    <dgm:cxn modelId="{DD925C2B-4B7B-4557-A73F-A7F764EA4265}" srcId="{0385F3A5-CC5C-4B50-B20A-41C494A71AA1}" destId="{B096C559-0E5E-433D-AC31-D6D0475C0B06}" srcOrd="0" destOrd="0" parTransId="{A675695A-4892-442A-9E5D-0CBA9BBD953E}" sibTransId="{34B8FEB1-01C3-453B-89AD-7AAB040C90D8}"/>
    <dgm:cxn modelId="{FFF0132D-B10F-407D-A93A-AEF55B245AC5}" type="presOf" srcId="{DDA87554-EA22-40E2-8334-C5659B790BDC}" destId="{32F18F6D-2FC6-4367-B8D2-0136D6EF914F}" srcOrd="0" destOrd="0" presId="urn:microsoft.com/office/officeart/2005/8/layout/hierarchy2"/>
    <dgm:cxn modelId="{871B5830-DCE3-453C-AD24-378CCAEA20A1}" type="presOf" srcId="{D51243D8-C6ED-4B98-9051-E9BBC6DFC0FC}" destId="{D1EB91FB-B549-4162-BFB0-DFADDEEF4FBF}" srcOrd="1" destOrd="0" presId="urn:microsoft.com/office/officeart/2005/8/layout/hierarchy2"/>
    <dgm:cxn modelId="{02646333-6AEE-4D19-95DE-3F69051DF160}" srcId="{154ED17B-3B9F-4CC0-89FF-BB4362E3FC87}" destId="{C3BEBB00-DE72-4A53-9802-FC27BF273D3E}" srcOrd="0" destOrd="0" parTransId="{D6380135-84FD-4F43-AC3C-39A16DDDE5A1}" sibTransId="{6670208B-97B1-4326-AD91-B8D22067E2C6}"/>
    <dgm:cxn modelId="{BBA11F37-273E-4E71-9F95-8906580AFF0B}" type="presOf" srcId="{8ED831A7-7D9C-469F-BF7F-EA4DCEF6AC09}" destId="{60596048-5993-404D-895E-CC85D04AA960}" srcOrd="0" destOrd="0" presId="urn:microsoft.com/office/officeart/2005/8/layout/hierarchy2"/>
    <dgm:cxn modelId="{FEDDDB3B-70E4-47ED-9C9B-689F1C0AFFEF}" type="presOf" srcId="{E6A0DEA5-E2B1-45E0-A43A-DB50931782FD}" destId="{29FAB15B-84A1-46D3-B352-DBDB5A29F253}" srcOrd="0" destOrd="0" presId="urn:microsoft.com/office/officeart/2005/8/layout/hierarchy2"/>
    <dgm:cxn modelId="{7A969F3C-C316-4219-B52E-A3181876D5DE}" type="presOf" srcId="{F93D9581-B432-455F-A4AE-2400C4EF76BF}" destId="{D67D9EA7-D133-4427-AEC5-6E42CCA03E88}" srcOrd="0" destOrd="0" presId="urn:microsoft.com/office/officeart/2005/8/layout/hierarchy2"/>
    <dgm:cxn modelId="{D728C13E-6C2F-42E3-8D03-8478BBC9F911}" type="presOf" srcId="{72590868-53F5-44D6-B886-F29699011E94}" destId="{CF6AAA60-9504-47CA-BA20-4CB5B3E0D4DF}" srcOrd="0" destOrd="0" presId="urn:microsoft.com/office/officeart/2005/8/layout/hierarchy2"/>
    <dgm:cxn modelId="{6C34413F-F9D9-4E06-A550-D574DA73BC50}" type="presOf" srcId="{8B6CDB94-26F3-4ED1-A4BE-714178FA6221}" destId="{63E04474-8275-40A0-B86B-2026AC711B8F}" srcOrd="1" destOrd="0" presId="urn:microsoft.com/office/officeart/2005/8/layout/hierarchy2"/>
    <dgm:cxn modelId="{2734CB3F-14C7-4B52-942A-3E5558CE35E1}" type="presOf" srcId="{21987D0F-3129-4A95-8FA5-3B1411050BA9}" destId="{FE3D83D0-23A0-4706-B15D-2CEEC537472A}" srcOrd="0" destOrd="0" presId="urn:microsoft.com/office/officeart/2005/8/layout/hierarchy2"/>
    <dgm:cxn modelId="{4AEAC05B-055F-4EB4-99A8-56F1F8FB5C16}" type="presOf" srcId="{FD0DD686-F6B7-4F5B-A8EF-C953F20CC558}" destId="{6C76C17A-13E0-4763-86D5-F1C656162FF8}" srcOrd="1" destOrd="0" presId="urn:microsoft.com/office/officeart/2005/8/layout/hierarchy2"/>
    <dgm:cxn modelId="{E6E18F5C-9D03-4C47-B733-626598CFDDA2}" type="presOf" srcId="{8B6CDB94-26F3-4ED1-A4BE-714178FA6221}" destId="{2DB457FD-49F7-4D00-8FCB-591736A91706}" srcOrd="0" destOrd="0" presId="urn:microsoft.com/office/officeart/2005/8/layout/hierarchy2"/>
    <dgm:cxn modelId="{BA9BA05D-361D-4B93-9F09-A22C832504F7}" srcId="{ED3786FF-3CC3-42CE-A3B4-26D3F0B549C9}" destId="{21987D0F-3129-4A95-8FA5-3B1411050BA9}" srcOrd="0" destOrd="0" parTransId="{8ED831A7-7D9C-469F-BF7F-EA4DCEF6AC09}" sibTransId="{94E64EF0-BC6A-410F-BE69-C44007E22339}"/>
    <dgm:cxn modelId="{FE5DFF60-3D3E-499C-B00B-57996F754301}" type="presOf" srcId="{D9070D18-9864-4EF9-8B5F-46C01CD6D82F}" destId="{024B9BDC-C347-4322-9916-04D85FDE1D2C}" srcOrd="0" destOrd="0" presId="urn:microsoft.com/office/officeart/2005/8/layout/hierarchy2"/>
    <dgm:cxn modelId="{A2659662-BEC8-4F1D-8630-67B06560CA76}" srcId="{21987D0F-3129-4A95-8FA5-3B1411050BA9}" destId="{13A663F8-794F-490E-BF43-9AF03E5B39F9}" srcOrd="1" destOrd="0" parTransId="{C01D7834-E87C-4050-BF4C-8CE5BDD35636}" sibTransId="{ACF09762-86AE-4BE4-A379-E42660B57529}"/>
    <dgm:cxn modelId="{37F34463-3080-4497-8E50-123916A17A78}" type="presOf" srcId="{8ED831A7-7D9C-469F-BF7F-EA4DCEF6AC09}" destId="{6AEDFFDC-21EC-47B2-A327-34839BF34B12}" srcOrd="1" destOrd="0" presId="urn:microsoft.com/office/officeart/2005/8/layout/hierarchy2"/>
    <dgm:cxn modelId="{B5182845-1253-48CB-BB11-9FFD6477B921}" type="presOf" srcId="{3B20C499-A37D-4919-B7A4-63FEE84B29B4}" destId="{D6466AF7-6440-4F85-A3EE-A5F3911DB907}" srcOrd="0" destOrd="0" presId="urn:microsoft.com/office/officeart/2005/8/layout/hierarchy2"/>
    <dgm:cxn modelId="{66C8A268-4D66-4418-AFC9-EA18F6131B1A}" type="presOf" srcId="{A478DF85-0A6C-4516-A770-2532FB07A078}" destId="{3323534D-91A8-4313-AE0A-0FD8E8040ACD}" srcOrd="0" destOrd="0" presId="urn:microsoft.com/office/officeart/2005/8/layout/hierarchy2"/>
    <dgm:cxn modelId="{E34A3F6D-A602-424B-9D18-80013F60FC33}" type="presOf" srcId="{E5A37404-1121-4C78-814D-2D02FE22F9DF}" destId="{9D2CCECF-46BA-412A-B98E-B7B1EEF9303B}" srcOrd="0" destOrd="0" presId="urn:microsoft.com/office/officeart/2005/8/layout/hierarchy2"/>
    <dgm:cxn modelId="{C624B14D-DF2F-4A4D-B5A6-5E0D845EAA11}" type="presOf" srcId="{784F8B4D-ED69-43F0-AF5F-7E361F5B3F23}" destId="{1F17F4C1-2609-4C9F-96FB-7E56CA5069B1}" srcOrd="0" destOrd="0" presId="urn:microsoft.com/office/officeart/2005/8/layout/hierarchy2"/>
    <dgm:cxn modelId="{75ACE451-8430-4138-A9D4-6DB0423290B8}" type="presOf" srcId="{B096C559-0E5E-433D-AC31-D6D0475C0B06}" destId="{18F2BC28-CB99-486A-8B05-5B07C3A7D1C3}" srcOrd="0" destOrd="0" presId="urn:microsoft.com/office/officeart/2005/8/layout/hierarchy2"/>
    <dgm:cxn modelId="{49E21E74-1CDB-4869-B572-709A8C4303D4}" type="presOf" srcId="{0385F3A5-CC5C-4B50-B20A-41C494A71AA1}" destId="{9239A0F1-35C0-425B-A197-C742B00AD09B}" srcOrd="0" destOrd="0" presId="urn:microsoft.com/office/officeart/2005/8/layout/hierarchy2"/>
    <dgm:cxn modelId="{15893377-F4D7-4322-9D65-AE4B471820B2}" srcId="{32F7B97C-CF29-4C3F-8F95-FA40AD75287D}" destId="{79EC033E-4A06-4F9D-BA5F-FFDE500A574D}" srcOrd="0" destOrd="0" parTransId="{6FF121D4-F3DC-460C-B5A0-51F94D43FDB9}" sibTransId="{C69C588F-43A2-49BA-979B-CF664723234F}"/>
    <dgm:cxn modelId="{6BE90378-0B34-4C77-8C67-8F0EDF5CC478}" type="presOf" srcId="{C01D7834-E87C-4050-BF4C-8CE5BDD35636}" destId="{03C694FD-7FA7-459C-A5B6-E0C072A3B04D}" srcOrd="1" destOrd="0" presId="urn:microsoft.com/office/officeart/2005/8/layout/hierarchy2"/>
    <dgm:cxn modelId="{390FAD58-C5BD-47F5-85EF-C6F9EAD97B12}" type="presOf" srcId="{A675695A-4892-442A-9E5D-0CBA9BBD953E}" destId="{9A1E043C-0320-4E33-B5B4-B0358BAB89B3}" srcOrd="1" destOrd="0" presId="urn:microsoft.com/office/officeart/2005/8/layout/hierarchy2"/>
    <dgm:cxn modelId="{AB3A0879-973B-4C47-BDEE-C5F35B7B7F61}" type="presOf" srcId="{A675695A-4892-442A-9E5D-0CBA9BBD953E}" destId="{762ACF77-362B-440D-88EC-5D62FF539E93}" srcOrd="0" destOrd="0" presId="urn:microsoft.com/office/officeart/2005/8/layout/hierarchy2"/>
    <dgm:cxn modelId="{9568B981-5FF9-4A1C-8959-5C9CDAC3DF94}" type="presOf" srcId="{D6380135-84FD-4F43-AC3C-39A16DDDE5A1}" destId="{EDA8A6CD-EE87-4B95-9781-DECEB1D95927}" srcOrd="1" destOrd="0" presId="urn:microsoft.com/office/officeart/2005/8/layout/hierarchy2"/>
    <dgm:cxn modelId="{A2554484-A360-4639-AB62-04248185B516}" type="presOf" srcId="{8D190204-7F2E-4D64-9F94-EB00C0103D05}" destId="{F144F44C-EE23-4B68-B8D6-764886770E48}" srcOrd="0" destOrd="0" presId="urn:microsoft.com/office/officeart/2005/8/layout/hierarchy2"/>
    <dgm:cxn modelId="{29CEB08E-BD49-4B55-A8CF-C2E30496F614}" srcId="{B096C559-0E5E-433D-AC31-D6D0475C0B06}" destId="{7F0B0557-DAE7-4622-A08B-627B5B8D9409}" srcOrd="0" destOrd="0" parTransId="{3B20C499-A37D-4919-B7A4-63FEE84B29B4}" sibTransId="{65271C94-6742-4A81-82DF-957237F844F6}"/>
    <dgm:cxn modelId="{A6114494-A052-4C5C-AEFC-BD4D91A7B719}" srcId="{E6A0DEA5-E2B1-45E0-A43A-DB50931782FD}" destId="{ED3786FF-3CC3-42CE-A3B4-26D3F0B549C9}" srcOrd="0" destOrd="0" parTransId="{D9070D18-9864-4EF9-8B5F-46C01CD6D82F}" sibTransId="{16B50E24-80C3-4817-9B43-2E5C6188CD39}"/>
    <dgm:cxn modelId="{7A1C0F99-E9C0-489C-90B2-8EA16A8CC9B1}" type="presOf" srcId="{5D1C5F53-43B0-4EB1-AB6D-ABD4DB060CCA}" destId="{EB4653DF-8ADE-4612-B215-40D62C726B1D}" srcOrd="0" destOrd="0" presId="urn:microsoft.com/office/officeart/2005/8/layout/hierarchy2"/>
    <dgm:cxn modelId="{1F62F3A4-BB0D-4EBF-A957-489C00A3A4BB}" type="presOf" srcId="{ED3786FF-3CC3-42CE-A3B4-26D3F0B549C9}" destId="{01AC0B37-3392-42A7-B20A-743F530A6B02}" srcOrd="0" destOrd="0" presId="urn:microsoft.com/office/officeart/2005/8/layout/hierarchy2"/>
    <dgm:cxn modelId="{FA9697A5-8777-433B-AB0A-27BD688576FA}" srcId="{79EC033E-4A06-4F9D-BA5F-FFDE500A574D}" destId="{E6A0DEA5-E2B1-45E0-A43A-DB50931782FD}" srcOrd="1" destOrd="0" parTransId="{A478DF85-0A6C-4516-A770-2532FB07A078}" sibTransId="{F5A2FFAD-EE3B-4AB1-B3BD-52F457ACADF0}"/>
    <dgm:cxn modelId="{DE94DAA5-B03C-49FB-9E99-52E16700630F}" type="presOf" srcId="{D6380135-84FD-4F43-AC3C-39A16DDDE5A1}" destId="{742154FC-0535-411E-8E94-DECB56BDEA02}" srcOrd="0" destOrd="0" presId="urn:microsoft.com/office/officeart/2005/8/layout/hierarchy2"/>
    <dgm:cxn modelId="{19BC75AB-2DA9-45EC-9EB5-8E4B5E5F3522}" type="presOf" srcId="{5D1C5F53-43B0-4EB1-AB6D-ABD4DB060CCA}" destId="{A2AE7AC2-DB84-4521-89CF-BD1BC949A4B7}" srcOrd="1" destOrd="0" presId="urn:microsoft.com/office/officeart/2005/8/layout/hierarchy2"/>
    <dgm:cxn modelId="{481240AF-4829-44C3-BA03-61923FCC80E4}" type="presOf" srcId="{FD0DD686-F6B7-4F5B-A8EF-C953F20CC558}" destId="{B1FF0CB5-8C34-490E-8046-9184692A148E}" srcOrd="0" destOrd="0" presId="urn:microsoft.com/office/officeart/2005/8/layout/hierarchy2"/>
    <dgm:cxn modelId="{E8A7D9B5-7DEA-440E-8428-94CAC65A424A}" type="presOf" srcId="{D9070D18-9864-4EF9-8B5F-46C01CD6D82F}" destId="{0BDDE6BA-B5B7-4BEA-AF71-C510E6317FD2}" srcOrd="1" destOrd="0" presId="urn:microsoft.com/office/officeart/2005/8/layout/hierarchy2"/>
    <dgm:cxn modelId="{A198C4B8-DB70-4074-82B9-1D52EFFB0D14}" type="presOf" srcId="{DDA87554-EA22-40E2-8334-C5659B790BDC}" destId="{6E4A3E3F-DB94-4CC0-AD5D-07BAA154F7DD}" srcOrd="1" destOrd="0" presId="urn:microsoft.com/office/officeart/2005/8/layout/hierarchy2"/>
    <dgm:cxn modelId="{58D112BB-72F9-4720-A25C-5E953C13BFEA}" type="presOf" srcId="{E1CB0634-B614-49A4-AB58-F4A20BD16E02}" destId="{A587A093-A31D-4A5B-9648-9D706D9B9F41}" srcOrd="1" destOrd="0" presId="urn:microsoft.com/office/officeart/2005/8/layout/hierarchy2"/>
    <dgm:cxn modelId="{08B4E7BC-4202-4B76-A295-1C7108F466CD}" type="presOf" srcId="{7F0B0557-DAE7-4622-A08B-627B5B8D9409}" destId="{6BD655BF-A353-402C-B0E8-5704E83C84C9}" srcOrd="0" destOrd="0" presId="urn:microsoft.com/office/officeart/2005/8/layout/hierarchy2"/>
    <dgm:cxn modelId="{E2A445BD-4966-4F67-BC10-E6578757A3D8}" type="presOf" srcId="{32F7B97C-CF29-4C3F-8F95-FA40AD75287D}" destId="{6E7B47F4-3990-44BF-B5B2-6E7F4F62F25A}" srcOrd="0" destOrd="0" presId="urn:microsoft.com/office/officeart/2005/8/layout/hierarchy2"/>
    <dgm:cxn modelId="{F49121C6-7C44-47B5-9D34-3B00E8D1D863}" srcId="{21987D0F-3129-4A95-8FA5-3B1411050BA9}" destId="{72590868-53F5-44D6-B886-F29699011E94}" srcOrd="0" destOrd="0" parTransId="{DDA87554-EA22-40E2-8334-C5659B790BDC}" sibTransId="{48FFF6AD-A9BE-4456-9A11-C1AA528A82E9}"/>
    <dgm:cxn modelId="{5671E5C8-2F58-4A81-BF26-06BC0C4B2AA7}" type="presOf" srcId="{D51243D8-C6ED-4B98-9051-E9BBC6DFC0FC}" destId="{E8ED08CB-8F67-406A-909C-02BD3C6B8995}" srcOrd="0" destOrd="0" presId="urn:microsoft.com/office/officeart/2005/8/layout/hierarchy2"/>
    <dgm:cxn modelId="{43E554D6-337A-4770-8EBF-BC1186052B1D}" type="presOf" srcId="{D67CA3BD-6E66-4DB6-8FA2-DFF06A48BE60}" destId="{0C2C7294-021C-4395-800A-D28430205CBA}" srcOrd="0" destOrd="0" presId="urn:microsoft.com/office/officeart/2005/8/layout/hierarchy2"/>
    <dgm:cxn modelId="{F938ADD7-F992-4B1A-8671-EAA21DA473F4}" srcId="{8D190204-7F2E-4D64-9F94-EB00C0103D05}" destId="{784F8B4D-ED69-43F0-AF5F-7E361F5B3F23}" srcOrd="0" destOrd="0" parTransId="{D51243D8-C6ED-4B98-9051-E9BBC6DFC0FC}" sibTransId="{DB91C534-983F-446B-A8B1-C261EDEC6114}"/>
    <dgm:cxn modelId="{66AD15D8-B512-4359-814F-CD3BBFDFA157}" type="presOf" srcId="{C3BEBB00-DE72-4A53-9802-FC27BF273D3E}" destId="{C143DA3D-17BA-498B-B48E-0603E3664458}" srcOrd="0" destOrd="0" presId="urn:microsoft.com/office/officeart/2005/8/layout/hierarchy2"/>
    <dgm:cxn modelId="{1BC8C5DC-714C-4075-BC64-CCF581B643E5}" srcId="{D67CA3BD-6E66-4DB6-8FA2-DFF06A48BE60}" destId="{ED52B744-CD80-4137-AD5C-37C68F81E2BB}" srcOrd="0" destOrd="0" parTransId="{E5A37404-1121-4C78-814D-2D02FE22F9DF}" sibTransId="{CEFC020D-33C2-4D2F-9239-AD03C0216228}"/>
    <dgm:cxn modelId="{D95802DD-B33A-4993-B830-0BC180896BE8}" type="presOf" srcId="{5626F521-C652-485A-8522-BC7F5790BA3A}" destId="{23A963A5-56A2-47B2-964C-3F056BF5DFD0}" srcOrd="0" destOrd="0" presId="urn:microsoft.com/office/officeart/2005/8/layout/hierarchy2"/>
    <dgm:cxn modelId="{3594D7DD-EA47-4197-8B58-72D3DC9A0C46}" type="presOf" srcId="{154ED17B-3B9F-4CC0-89FF-BB4362E3FC87}" destId="{DF79CE37-F30F-47C5-A55C-FD52A72BCDDB}" srcOrd="0" destOrd="0" presId="urn:microsoft.com/office/officeart/2005/8/layout/hierarchy2"/>
    <dgm:cxn modelId="{4D45F5DE-C38D-477D-9ABB-FCF48FB6652F}" srcId="{154ED17B-3B9F-4CC0-89FF-BB4362E3FC87}" destId="{0385F3A5-CC5C-4B50-B20A-41C494A71AA1}" srcOrd="1" destOrd="0" parTransId="{5626F521-C652-485A-8522-BC7F5790BA3A}" sibTransId="{035DC367-F8CB-485C-904E-7EE01515A85D}"/>
    <dgm:cxn modelId="{5D9C18EF-8B64-494D-AEAE-0EBC299A5CDF}" type="presOf" srcId="{A478DF85-0A6C-4516-A770-2532FB07A078}" destId="{F6120509-2675-400C-89E2-CC2258EDDC14}" srcOrd="1" destOrd="0" presId="urn:microsoft.com/office/officeart/2005/8/layout/hierarchy2"/>
    <dgm:cxn modelId="{F2AA29F1-43B9-44C0-86FD-995033D2BFC4}" type="presOf" srcId="{ED52B744-CD80-4137-AD5C-37C68F81E2BB}" destId="{7DF74C68-C1AE-455D-8372-B788D3EDA67C}" srcOrd="0" destOrd="0" presId="urn:microsoft.com/office/officeart/2005/8/layout/hierarchy2"/>
    <dgm:cxn modelId="{EB3B18F9-7BA6-4D35-9041-ACC3CC09D001}" type="presOf" srcId="{E5A37404-1121-4C78-814D-2D02FE22F9DF}" destId="{83ADB174-3750-4B9C-884D-8F847639DA29}" srcOrd="1" destOrd="0" presId="urn:microsoft.com/office/officeart/2005/8/layout/hierarchy2"/>
    <dgm:cxn modelId="{F3B5BFFC-DEEA-4DC1-85DC-9D81CEE4A998}" srcId="{D67CA3BD-6E66-4DB6-8FA2-DFF06A48BE60}" destId="{F93D9581-B432-455F-A4AE-2400C4EF76BF}" srcOrd="1" destOrd="0" parTransId="{8B6CDB94-26F3-4ED1-A4BE-714178FA6221}" sibTransId="{27A743F7-2273-4617-AE5E-B1AD7423EB16}"/>
    <dgm:cxn modelId="{F03DF7FF-C093-43FA-931D-B6C66E3EBEB6}" type="presOf" srcId="{13A663F8-794F-490E-BF43-9AF03E5B39F9}" destId="{E29F653E-A57F-4CC8-AF10-7D5A3340A37F}" srcOrd="0" destOrd="0" presId="urn:microsoft.com/office/officeart/2005/8/layout/hierarchy2"/>
    <dgm:cxn modelId="{EBDC87A6-AC4A-4B0D-B4B8-10EC66D7CA60}" type="presParOf" srcId="{6E7B47F4-3990-44BF-B5B2-6E7F4F62F25A}" destId="{25352CBF-97D5-4209-9740-4F6AD53FE4C9}" srcOrd="0" destOrd="0" presId="urn:microsoft.com/office/officeart/2005/8/layout/hierarchy2"/>
    <dgm:cxn modelId="{D8169D57-007D-40A8-B252-8C5EF0E152DB}" type="presParOf" srcId="{25352CBF-97D5-4209-9740-4F6AD53FE4C9}" destId="{5B2A74EA-7935-49CF-8610-DA34D0D18195}" srcOrd="0" destOrd="0" presId="urn:microsoft.com/office/officeart/2005/8/layout/hierarchy2"/>
    <dgm:cxn modelId="{6321D8B9-1639-44F3-B089-76F77F7C3C9E}" type="presParOf" srcId="{25352CBF-97D5-4209-9740-4F6AD53FE4C9}" destId="{843A130F-E225-4319-8362-1D98B58B0D45}" srcOrd="1" destOrd="0" presId="urn:microsoft.com/office/officeart/2005/8/layout/hierarchy2"/>
    <dgm:cxn modelId="{3461EF1B-2711-4972-A08F-A26A6BAE0EEB}" type="presParOf" srcId="{843A130F-E225-4319-8362-1D98B58B0D45}" destId="{B777D912-51DA-40A0-862D-56045F5E934C}" srcOrd="0" destOrd="0" presId="urn:microsoft.com/office/officeart/2005/8/layout/hierarchy2"/>
    <dgm:cxn modelId="{29EFAF7D-898D-49F9-829E-38EE9D1E32CF}" type="presParOf" srcId="{B777D912-51DA-40A0-862D-56045F5E934C}" destId="{A587A093-A31D-4A5B-9648-9D706D9B9F41}" srcOrd="0" destOrd="0" presId="urn:microsoft.com/office/officeart/2005/8/layout/hierarchy2"/>
    <dgm:cxn modelId="{3992A73C-AC94-4453-AF4C-A81FD157A26E}" type="presParOf" srcId="{843A130F-E225-4319-8362-1D98B58B0D45}" destId="{60A1BFC1-B68C-455D-B0EA-1E8F69F5249D}" srcOrd="1" destOrd="0" presId="urn:microsoft.com/office/officeart/2005/8/layout/hierarchy2"/>
    <dgm:cxn modelId="{BD017F4F-EB82-45DC-81A8-5AAB23621408}" type="presParOf" srcId="{60A1BFC1-B68C-455D-B0EA-1E8F69F5249D}" destId="{DF79CE37-F30F-47C5-A55C-FD52A72BCDDB}" srcOrd="0" destOrd="0" presId="urn:microsoft.com/office/officeart/2005/8/layout/hierarchy2"/>
    <dgm:cxn modelId="{6089BDCC-0A09-4308-8AC5-705970AEDC4F}" type="presParOf" srcId="{60A1BFC1-B68C-455D-B0EA-1E8F69F5249D}" destId="{71AEA1AC-5C59-4B5E-B2DF-EA8088442D68}" srcOrd="1" destOrd="0" presId="urn:microsoft.com/office/officeart/2005/8/layout/hierarchy2"/>
    <dgm:cxn modelId="{6CCFED93-92CE-46F6-833C-8B259C260383}" type="presParOf" srcId="{71AEA1AC-5C59-4B5E-B2DF-EA8088442D68}" destId="{742154FC-0535-411E-8E94-DECB56BDEA02}" srcOrd="0" destOrd="0" presId="urn:microsoft.com/office/officeart/2005/8/layout/hierarchy2"/>
    <dgm:cxn modelId="{1C35C00B-869D-48FA-88B8-07B8C0C86C5E}" type="presParOf" srcId="{742154FC-0535-411E-8E94-DECB56BDEA02}" destId="{EDA8A6CD-EE87-4B95-9781-DECEB1D95927}" srcOrd="0" destOrd="0" presId="urn:microsoft.com/office/officeart/2005/8/layout/hierarchy2"/>
    <dgm:cxn modelId="{A64BE732-07E2-4FD7-A458-65F05B82CEB3}" type="presParOf" srcId="{71AEA1AC-5C59-4B5E-B2DF-EA8088442D68}" destId="{64F0CAE6-D209-449A-A63D-916F6AE4D7EF}" srcOrd="1" destOrd="0" presId="urn:microsoft.com/office/officeart/2005/8/layout/hierarchy2"/>
    <dgm:cxn modelId="{4667DB76-05E8-4539-A260-D580905C45CE}" type="presParOf" srcId="{64F0CAE6-D209-449A-A63D-916F6AE4D7EF}" destId="{C143DA3D-17BA-498B-B48E-0603E3664458}" srcOrd="0" destOrd="0" presId="urn:microsoft.com/office/officeart/2005/8/layout/hierarchy2"/>
    <dgm:cxn modelId="{A56AF32C-3BE4-4484-9A6B-093B6D7DC081}" type="presParOf" srcId="{64F0CAE6-D209-449A-A63D-916F6AE4D7EF}" destId="{328D1033-9647-46C9-8C17-6361EEFF949D}" srcOrd="1" destOrd="0" presId="urn:microsoft.com/office/officeart/2005/8/layout/hierarchy2"/>
    <dgm:cxn modelId="{BF0EBBEE-4A00-4AAD-9ECA-770B77B1C57A}" type="presParOf" srcId="{328D1033-9647-46C9-8C17-6361EEFF949D}" destId="{EB4653DF-8ADE-4612-B215-40D62C726B1D}" srcOrd="0" destOrd="0" presId="urn:microsoft.com/office/officeart/2005/8/layout/hierarchy2"/>
    <dgm:cxn modelId="{8C3EF8AD-C187-4332-8FC3-B4D31BE85D2F}" type="presParOf" srcId="{EB4653DF-8ADE-4612-B215-40D62C726B1D}" destId="{A2AE7AC2-DB84-4521-89CF-BD1BC949A4B7}" srcOrd="0" destOrd="0" presId="urn:microsoft.com/office/officeart/2005/8/layout/hierarchy2"/>
    <dgm:cxn modelId="{DC0DBB8C-D268-4726-BB60-BA726E53A4A4}" type="presParOf" srcId="{328D1033-9647-46C9-8C17-6361EEFF949D}" destId="{96E7D830-69C6-4E45-8E52-686269D0B2E5}" srcOrd="1" destOrd="0" presId="urn:microsoft.com/office/officeart/2005/8/layout/hierarchy2"/>
    <dgm:cxn modelId="{A7958245-663F-4697-86CB-C1A0F4397FAB}" type="presParOf" srcId="{96E7D830-69C6-4E45-8E52-686269D0B2E5}" destId="{0C2C7294-021C-4395-800A-D28430205CBA}" srcOrd="0" destOrd="0" presId="urn:microsoft.com/office/officeart/2005/8/layout/hierarchy2"/>
    <dgm:cxn modelId="{1B339799-B4F7-4303-A52D-F658763C4B81}" type="presParOf" srcId="{96E7D830-69C6-4E45-8E52-686269D0B2E5}" destId="{B6625A99-EADF-45DF-83AF-803969994C34}" srcOrd="1" destOrd="0" presId="urn:microsoft.com/office/officeart/2005/8/layout/hierarchy2"/>
    <dgm:cxn modelId="{816D82D1-3BE1-4E7D-BC7F-4FB640EFEAA3}" type="presParOf" srcId="{B6625A99-EADF-45DF-83AF-803969994C34}" destId="{9D2CCECF-46BA-412A-B98E-B7B1EEF9303B}" srcOrd="0" destOrd="0" presId="urn:microsoft.com/office/officeart/2005/8/layout/hierarchy2"/>
    <dgm:cxn modelId="{A140A863-F0DD-47DD-B604-C5370DE0AA49}" type="presParOf" srcId="{9D2CCECF-46BA-412A-B98E-B7B1EEF9303B}" destId="{83ADB174-3750-4B9C-884D-8F847639DA29}" srcOrd="0" destOrd="0" presId="urn:microsoft.com/office/officeart/2005/8/layout/hierarchy2"/>
    <dgm:cxn modelId="{9F93B20B-A31D-4BE7-8B65-3B8927EA6B95}" type="presParOf" srcId="{B6625A99-EADF-45DF-83AF-803969994C34}" destId="{95CA31AF-3B8E-48F3-B96D-610F246932FC}" srcOrd="1" destOrd="0" presId="urn:microsoft.com/office/officeart/2005/8/layout/hierarchy2"/>
    <dgm:cxn modelId="{A9B4BA42-563B-4635-85D4-62C281B3311C}" type="presParOf" srcId="{95CA31AF-3B8E-48F3-B96D-610F246932FC}" destId="{7DF74C68-C1AE-455D-8372-B788D3EDA67C}" srcOrd="0" destOrd="0" presId="urn:microsoft.com/office/officeart/2005/8/layout/hierarchy2"/>
    <dgm:cxn modelId="{83AA8E0D-09A8-49DA-8BE9-E9158A2F9649}" type="presParOf" srcId="{95CA31AF-3B8E-48F3-B96D-610F246932FC}" destId="{E34DB693-F143-4942-B0FA-6456B828409F}" srcOrd="1" destOrd="0" presId="urn:microsoft.com/office/officeart/2005/8/layout/hierarchy2"/>
    <dgm:cxn modelId="{7B7AAC20-E32C-4089-AB48-95273FCCB894}" type="presParOf" srcId="{B6625A99-EADF-45DF-83AF-803969994C34}" destId="{2DB457FD-49F7-4D00-8FCB-591736A91706}" srcOrd="2" destOrd="0" presId="urn:microsoft.com/office/officeart/2005/8/layout/hierarchy2"/>
    <dgm:cxn modelId="{2024C878-2214-4CDF-BDE3-91ECD1A82D8F}" type="presParOf" srcId="{2DB457FD-49F7-4D00-8FCB-591736A91706}" destId="{63E04474-8275-40A0-B86B-2026AC711B8F}" srcOrd="0" destOrd="0" presId="urn:microsoft.com/office/officeart/2005/8/layout/hierarchy2"/>
    <dgm:cxn modelId="{9DA9BFC1-14C7-4CD4-9612-7969E18223D8}" type="presParOf" srcId="{B6625A99-EADF-45DF-83AF-803969994C34}" destId="{FC2D932B-0011-47A3-8468-932D33670AAF}" srcOrd="3" destOrd="0" presId="urn:microsoft.com/office/officeart/2005/8/layout/hierarchy2"/>
    <dgm:cxn modelId="{40E60A65-45FF-4534-9FF2-CAF27E75D4D0}" type="presParOf" srcId="{FC2D932B-0011-47A3-8468-932D33670AAF}" destId="{D67D9EA7-D133-4427-AEC5-6E42CCA03E88}" srcOrd="0" destOrd="0" presId="urn:microsoft.com/office/officeart/2005/8/layout/hierarchy2"/>
    <dgm:cxn modelId="{FB0B5BF4-6953-4FBC-AB82-5D04A013EC3C}" type="presParOf" srcId="{FC2D932B-0011-47A3-8468-932D33670AAF}" destId="{ADC12295-D9CB-4679-B2E3-49BD4062C50B}" srcOrd="1" destOrd="0" presId="urn:microsoft.com/office/officeart/2005/8/layout/hierarchy2"/>
    <dgm:cxn modelId="{73100516-EF9E-40D4-866F-D024D256FC44}" type="presParOf" srcId="{71AEA1AC-5C59-4B5E-B2DF-EA8088442D68}" destId="{23A963A5-56A2-47B2-964C-3F056BF5DFD0}" srcOrd="2" destOrd="0" presId="urn:microsoft.com/office/officeart/2005/8/layout/hierarchy2"/>
    <dgm:cxn modelId="{FA91957D-C53E-488D-8F3A-348AE7AB63F0}" type="presParOf" srcId="{23A963A5-56A2-47B2-964C-3F056BF5DFD0}" destId="{A6710E05-6E10-46C7-B1CF-75C35BE387B2}" srcOrd="0" destOrd="0" presId="urn:microsoft.com/office/officeart/2005/8/layout/hierarchy2"/>
    <dgm:cxn modelId="{47382D69-C13D-419E-9FFA-C97FC59E8F1D}" type="presParOf" srcId="{71AEA1AC-5C59-4B5E-B2DF-EA8088442D68}" destId="{B74F99C4-E44E-4816-B809-E5D1EA242D87}" srcOrd="3" destOrd="0" presId="urn:microsoft.com/office/officeart/2005/8/layout/hierarchy2"/>
    <dgm:cxn modelId="{57DFDC84-C0CD-4E48-B712-9E551885C621}" type="presParOf" srcId="{B74F99C4-E44E-4816-B809-E5D1EA242D87}" destId="{9239A0F1-35C0-425B-A197-C742B00AD09B}" srcOrd="0" destOrd="0" presId="urn:microsoft.com/office/officeart/2005/8/layout/hierarchy2"/>
    <dgm:cxn modelId="{9394FCE4-707D-4E67-8C34-062DE308A04C}" type="presParOf" srcId="{B74F99C4-E44E-4816-B809-E5D1EA242D87}" destId="{3041F8C2-B8AB-4CC7-B0E0-89A56C0C784C}" srcOrd="1" destOrd="0" presId="urn:microsoft.com/office/officeart/2005/8/layout/hierarchy2"/>
    <dgm:cxn modelId="{93159F53-6251-4A3B-B212-C8F00EC338E1}" type="presParOf" srcId="{3041F8C2-B8AB-4CC7-B0E0-89A56C0C784C}" destId="{762ACF77-362B-440D-88EC-5D62FF539E93}" srcOrd="0" destOrd="0" presId="urn:microsoft.com/office/officeart/2005/8/layout/hierarchy2"/>
    <dgm:cxn modelId="{BECF800A-40D5-4D3D-A9F2-40581DB3AF05}" type="presParOf" srcId="{762ACF77-362B-440D-88EC-5D62FF539E93}" destId="{9A1E043C-0320-4E33-B5B4-B0358BAB89B3}" srcOrd="0" destOrd="0" presId="urn:microsoft.com/office/officeart/2005/8/layout/hierarchy2"/>
    <dgm:cxn modelId="{C25E0734-8327-4013-8529-EDABE913AECE}" type="presParOf" srcId="{3041F8C2-B8AB-4CC7-B0E0-89A56C0C784C}" destId="{457D7F20-D17B-497D-9BA9-FCAC29DC1872}" srcOrd="1" destOrd="0" presId="urn:microsoft.com/office/officeart/2005/8/layout/hierarchy2"/>
    <dgm:cxn modelId="{BA817316-B81A-4D47-A9CA-DDE4BA19B680}" type="presParOf" srcId="{457D7F20-D17B-497D-9BA9-FCAC29DC1872}" destId="{18F2BC28-CB99-486A-8B05-5B07C3A7D1C3}" srcOrd="0" destOrd="0" presId="urn:microsoft.com/office/officeart/2005/8/layout/hierarchy2"/>
    <dgm:cxn modelId="{804DDEFC-A595-4229-A0AC-981CC41B0C34}" type="presParOf" srcId="{457D7F20-D17B-497D-9BA9-FCAC29DC1872}" destId="{3C1410D0-35FA-46C6-A6AA-617DAAB2E936}" srcOrd="1" destOrd="0" presId="urn:microsoft.com/office/officeart/2005/8/layout/hierarchy2"/>
    <dgm:cxn modelId="{AFE2B7DC-14ED-4584-B6E8-98C6E39315D9}" type="presParOf" srcId="{3C1410D0-35FA-46C6-A6AA-617DAAB2E936}" destId="{D6466AF7-6440-4F85-A3EE-A5F3911DB907}" srcOrd="0" destOrd="0" presId="urn:microsoft.com/office/officeart/2005/8/layout/hierarchy2"/>
    <dgm:cxn modelId="{081D02EB-0A20-4C22-92BF-FC7CAA0E4B49}" type="presParOf" srcId="{D6466AF7-6440-4F85-A3EE-A5F3911DB907}" destId="{7C4DCD01-1ABE-4CFF-BBB5-FFA59F2CDE39}" srcOrd="0" destOrd="0" presId="urn:microsoft.com/office/officeart/2005/8/layout/hierarchy2"/>
    <dgm:cxn modelId="{DE614484-D5EB-4087-A520-E81816F7EC2F}" type="presParOf" srcId="{3C1410D0-35FA-46C6-A6AA-617DAAB2E936}" destId="{B28CC324-2E87-430F-A192-D89668EA9B80}" srcOrd="1" destOrd="0" presId="urn:microsoft.com/office/officeart/2005/8/layout/hierarchy2"/>
    <dgm:cxn modelId="{540A6C86-A82E-486D-9C09-66C2B5C37491}" type="presParOf" srcId="{B28CC324-2E87-430F-A192-D89668EA9B80}" destId="{6BD655BF-A353-402C-B0E8-5704E83C84C9}" srcOrd="0" destOrd="0" presId="urn:microsoft.com/office/officeart/2005/8/layout/hierarchy2"/>
    <dgm:cxn modelId="{640776E5-911F-46C2-926B-275335DD5892}" type="presParOf" srcId="{B28CC324-2E87-430F-A192-D89668EA9B80}" destId="{5E8C9B0B-CC3E-4E53-A06E-CB92E4F7BD87}" srcOrd="1" destOrd="0" presId="urn:microsoft.com/office/officeart/2005/8/layout/hierarchy2"/>
    <dgm:cxn modelId="{E7C28C7A-7075-4AA3-8804-733270BC5D9D}" type="presParOf" srcId="{3041F8C2-B8AB-4CC7-B0E0-89A56C0C784C}" destId="{B1FF0CB5-8C34-490E-8046-9184692A148E}" srcOrd="2" destOrd="0" presId="urn:microsoft.com/office/officeart/2005/8/layout/hierarchy2"/>
    <dgm:cxn modelId="{D9EE5159-570A-44F0-8276-8C509BFDB0AE}" type="presParOf" srcId="{B1FF0CB5-8C34-490E-8046-9184692A148E}" destId="{6C76C17A-13E0-4763-86D5-F1C656162FF8}" srcOrd="0" destOrd="0" presId="urn:microsoft.com/office/officeart/2005/8/layout/hierarchy2"/>
    <dgm:cxn modelId="{2747411B-C91B-434B-B8A1-24D2C5276DC8}" type="presParOf" srcId="{3041F8C2-B8AB-4CC7-B0E0-89A56C0C784C}" destId="{612812CB-AF78-4D5F-A24C-3A7A32CD1EA4}" srcOrd="3" destOrd="0" presId="urn:microsoft.com/office/officeart/2005/8/layout/hierarchy2"/>
    <dgm:cxn modelId="{77C78FA8-9FC1-4559-B5F7-7819D8A58766}" type="presParOf" srcId="{612812CB-AF78-4D5F-A24C-3A7A32CD1EA4}" destId="{F144F44C-EE23-4B68-B8D6-764886770E48}" srcOrd="0" destOrd="0" presId="urn:microsoft.com/office/officeart/2005/8/layout/hierarchy2"/>
    <dgm:cxn modelId="{8D9584B9-56BE-4C40-87A4-4122762A3F36}" type="presParOf" srcId="{612812CB-AF78-4D5F-A24C-3A7A32CD1EA4}" destId="{1BF1D483-C69D-4504-A312-9998C1AA3191}" srcOrd="1" destOrd="0" presId="urn:microsoft.com/office/officeart/2005/8/layout/hierarchy2"/>
    <dgm:cxn modelId="{97BCC4B0-C71B-4F0E-B2E8-AE3D4EFD2176}" type="presParOf" srcId="{1BF1D483-C69D-4504-A312-9998C1AA3191}" destId="{E8ED08CB-8F67-406A-909C-02BD3C6B8995}" srcOrd="0" destOrd="0" presId="urn:microsoft.com/office/officeart/2005/8/layout/hierarchy2"/>
    <dgm:cxn modelId="{6B20E164-9D35-4B7B-BECB-9DE906DA0BD4}" type="presParOf" srcId="{E8ED08CB-8F67-406A-909C-02BD3C6B8995}" destId="{D1EB91FB-B549-4162-BFB0-DFADDEEF4FBF}" srcOrd="0" destOrd="0" presId="urn:microsoft.com/office/officeart/2005/8/layout/hierarchy2"/>
    <dgm:cxn modelId="{2E9E6D8D-9B53-43BE-A1B6-360D42BE8F0B}" type="presParOf" srcId="{1BF1D483-C69D-4504-A312-9998C1AA3191}" destId="{0F0C008D-5430-4AC0-96EB-40CEB631C160}" srcOrd="1" destOrd="0" presId="urn:microsoft.com/office/officeart/2005/8/layout/hierarchy2"/>
    <dgm:cxn modelId="{670F9A3B-7F0E-41C8-B4F9-BC9DA507C36C}" type="presParOf" srcId="{0F0C008D-5430-4AC0-96EB-40CEB631C160}" destId="{1F17F4C1-2609-4C9F-96FB-7E56CA5069B1}" srcOrd="0" destOrd="0" presId="urn:microsoft.com/office/officeart/2005/8/layout/hierarchy2"/>
    <dgm:cxn modelId="{746117E0-7FB6-4B71-955B-5765B0F71CE1}" type="presParOf" srcId="{0F0C008D-5430-4AC0-96EB-40CEB631C160}" destId="{80926317-2482-47C7-B13E-8EE6471470C1}" srcOrd="1" destOrd="0" presId="urn:microsoft.com/office/officeart/2005/8/layout/hierarchy2"/>
    <dgm:cxn modelId="{9043D95D-88A7-4BE8-84E0-B0E20C7A1798}" type="presParOf" srcId="{843A130F-E225-4319-8362-1D98B58B0D45}" destId="{3323534D-91A8-4313-AE0A-0FD8E8040ACD}" srcOrd="2" destOrd="0" presId="urn:microsoft.com/office/officeart/2005/8/layout/hierarchy2"/>
    <dgm:cxn modelId="{F4AE23A7-539C-4A68-A6F7-6E7997D9F1AA}" type="presParOf" srcId="{3323534D-91A8-4313-AE0A-0FD8E8040ACD}" destId="{F6120509-2675-400C-89E2-CC2258EDDC14}" srcOrd="0" destOrd="0" presId="urn:microsoft.com/office/officeart/2005/8/layout/hierarchy2"/>
    <dgm:cxn modelId="{AB043C93-D40E-43F7-874C-9F5D3B11333D}" type="presParOf" srcId="{843A130F-E225-4319-8362-1D98B58B0D45}" destId="{A9D0DD81-740E-43AB-9634-621F5EC649C4}" srcOrd="3" destOrd="0" presId="urn:microsoft.com/office/officeart/2005/8/layout/hierarchy2"/>
    <dgm:cxn modelId="{13FA394F-477B-46BD-A2D0-E2C9E2946EAB}" type="presParOf" srcId="{A9D0DD81-740E-43AB-9634-621F5EC649C4}" destId="{29FAB15B-84A1-46D3-B352-DBDB5A29F253}" srcOrd="0" destOrd="0" presId="urn:microsoft.com/office/officeart/2005/8/layout/hierarchy2"/>
    <dgm:cxn modelId="{832AC4F8-F9D0-4E98-B918-D4C0F284CBD2}" type="presParOf" srcId="{A9D0DD81-740E-43AB-9634-621F5EC649C4}" destId="{29867035-65B6-42FC-8E38-B7DBF8FFD0D0}" srcOrd="1" destOrd="0" presId="urn:microsoft.com/office/officeart/2005/8/layout/hierarchy2"/>
    <dgm:cxn modelId="{B0D3BAFE-D1A3-4FD5-8D7D-275C02C61CA1}" type="presParOf" srcId="{29867035-65B6-42FC-8E38-B7DBF8FFD0D0}" destId="{024B9BDC-C347-4322-9916-04D85FDE1D2C}" srcOrd="0" destOrd="0" presId="urn:microsoft.com/office/officeart/2005/8/layout/hierarchy2"/>
    <dgm:cxn modelId="{AFEF29EF-E70D-41B6-BB23-FEB91540DB10}" type="presParOf" srcId="{024B9BDC-C347-4322-9916-04D85FDE1D2C}" destId="{0BDDE6BA-B5B7-4BEA-AF71-C510E6317FD2}" srcOrd="0" destOrd="0" presId="urn:microsoft.com/office/officeart/2005/8/layout/hierarchy2"/>
    <dgm:cxn modelId="{44E448A1-294A-4438-BEFF-223252050810}" type="presParOf" srcId="{29867035-65B6-42FC-8E38-B7DBF8FFD0D0}" destId="{08DDD446-AF8F-4959-8036-ABF9681CF2C0}" srcOrd="1" destOrd="0" presId="urn:microsoft.com/office/officeart/2005/8/layout/hierarchy2"/>
    <dgm:cxn modelId="{BD761A7F-BD8F-4FC6-BEBC-E3CFD1103B99}" type="presParOf" srcId="{08DDD446-AF8F-4959-8036-ABF9681CF2C0}" destId="{01AC0B37-3392-42A7-B20A-743F530A6B02}" srcOrd="0" destOrd="0" presId="urn:microsoft.com/office/officeart/2005/8/layout/hierarchy2"/>
    <dgm:cxn modelId="{43C20678-D515-43B3-AEC6-9468F7728FD8}" type="presParOf" srcId="{08DDD446-AF8F-4959-8036-ABF9681CF2C0}" destId="{53FB4D20-54B8-4198-B1CC-D8807F7D1D66}" srcOrd="1" destOrd="0" presId="urn:microsoft.com/office/officeart/2005/8/layout/hierarchy2"/>
    <dgm:cxn modelId="{DB81AAAF-0930-482C-A60D-75F6006D070C}" type="presParOf" srcId="{53FB4D20-54B8-4198-B1CC-D8807F7D1D66}" destId="{60596048-5993-404D-895E-CC85D04AA960}" srcOrd="0" destOrd="0" presId="urn:microsoft.com/office/officeart/2005/8/layout/hierarchy2"/>
    <dgm:cxn modelId="{A5F91D9B-70DB-40F0-B411-0D7051EF2002}" type="presParOf" srcId="{60596048-5993-404D-895E-CC85D04AA960}" destId="{6AEDFFDC-21EC-47B2-A327-34839BF34B12}" srcOrd="0" destOrd="0" presId="urn:microsoft.com/office/officeart/2005/8/layout/hierarchy2"/>
    <dgm:cxn modelId="{A1237C06-368A-48BD-961B-A380AC01796E}" type="presParOf" srcId="{53FB4D20-54B8-4198-B1CC-D8807F7D1D66}" destId="{22C78FA5-C9DD-41CC-B115-500E5454FA80}" srcOrd="1" destOrd="0" presId="urn:microsoft.com/office/officeart/2005/8/layout/hierarchy2"/>
    <dgm:cxn modelId="{6E62921E-DC64-4082-9840-559DAADE4254}" type="presParOf" srcId="{22C78FA5-C9DD-41CC-B115-500E5454FA80}" destId="{FE3D83D0-23A0-4706-B15D-2CEEC537472A}" srcOrd="0" destOrd="0" presId="urn:microsoft.com/office/officeart/2005/8/layout/hierarchy2"/>
    <dgm:cxn modelId="{F6688EA2-FF20-4AE2-AC06-62EC4474B432}" type="presParOf" srcId="{22C78FA5-C9DD-41CC-B115-500E5454FA80}" destId="{78D00D11-C4BA-4998-B0A2-B139F52E677B}" srcOrd="1" destOrd="0" presId="urn:microsoft.com/office/officeart/2005/8/layout/hierarchy2"/>
    <dgm:cxn modelId="{BA688DF9-6AFF-4874-A219-9DC5393DBAA7}" type="presParOf" srcId="{78D00D11-C4BA-4998-B0A2-B139F52E677B}" destId="{32F18F6D-2FC6-4367-B8D2-0136D6EF914F}" srcOrd="0" destOrd="0" presId="urn:microsoft.com/office/officeart/2005/8/layout/hierarchy2"/>
    <dgm:cxn modelId="{F3A965CA-BBA2-4A4C-9CC4-251F97D62E7F}" type="presParOf" srcId="{32F18F6D-2FC6-4367-B8D2-0136D6EF914F}" destId="{6E4A3E3F-DB94-4CC0-AD5D-07BAA154F7DD}" srcOrd="0" destOrd="0" presId="urn:microsoft.com/office/officeart/2005/8/layout/hierarchy2"/>
    <dgm:cxn modelId="{292555D8-6F56-4BDE-9E22-7FCB2B4FB05F}" type="presParOf" srcId="{78D00D11-C4BA-4998-B0A2-B139F52E677B}" destId="{CD7D7AF7-4ED6-49A8-983E-F8B598902F6A}" srcOrd="1" destOrd="0" presId="urn:microsoft.com/office/officeart/2005/8/layout/hierarchy2"/>
    <dgm:cxn modelId="{954B4652-5575-4638-B5FF-909F6AE363E5}" type="presParOf" srcId="{CD7D7AF7-4ED6-49A8-983E-F8B598902F6A}" destId="{CF6AAA60-9504-47CA-BA20-4CB5B3E0D4DF}" srcOrd="0" destOrd="0" presId="urn:microsoft.com/office/officeart/2005/8/layout/hierarchy2"/>
    <dgm:cxn modelId="{54B2E1F3-51AF-4433-898A-5F281A18CFAA}" type="presParOf" srcId="{CD7D7AF7-4ED6-49A8-983E-F8B598902F6A}" destId="{47D0F48A-01D8-4159-9C6A-6C09F910CA51}" srcOrd="1" destOrd="0" presId="urn:microsoft.com/office/officeart/2005/8/layout/hierarchy2"/>
    <dgm:cxn modelId="{C42EE4D0-A7AD-4262-9B74-2C62EDB025FF}" type="presParOf" srcId="{78D00D11-C4BA-4998-B0A2-B139F52E677B}" destId="{3F3520D8-DD36-4017-9F1F-A64D343F87A6}" srcOrd="2" destOrd="0" presId="urn:microsoft.com/office/officeart/2005/8/layout/hierarchy2"/>
    <dgm:cxn modelId="{54A2C796-3EAD-4635-93D4-7696F395139E}" type="presParOf" srcId="{3F3520D8-DD36-4017-9F1F-A64D343F87A6}" destId="{03C694FD-7FA7-459C-A5B6-E0C072A3B04D}" srcOrd="0" destOrd="0" presId="urn:microsoft.com/office/officeart/2005/8/layout/hierarchy2"/>
    <dgm:cxn modelId="{D74FB85E-602F-465B-8F59-4065A570BE01}" type="presParOf" srcId="{78D00D11-C4BA-4998-B0A2-B139F52E677B}" destId="{215BEA9F-66F5-46E8-A0BC-564D1C6C92CD}" srcOrd="3" destOrd="0" presId="urn:microsoft.com/office/officeart/2005/8/layout/hierarchy2"/>
    <dgm:cxn modelId="{442C73DA-4A5A-49BE-9165-224F05DA5D6C}" type="presParOf" srcId="{215BEA9F-66F5-46E8-A0BC-564D1C6C92CD}" destId="{E29F653E-A57F-4CC8-AF10-7D5A3340A37F}" srcOrd="0" destOrd="0" presId="urn:microsoft.com/office/officeart/2005/8/layout/hierarchy2"/>
    <dgm:cxn modelId="{DCDE2177-8E6D-4F26-BA14-43029424CF06}" type="presParOf" srcId="{215BEA9F-66F5-46E8-A0BC-564D1C6C92CD}" destId="{81854409-3AA2-443E-8C7D-31649F27289E}"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2C3AFF-6265-4430-9E8E-E456D7AA1321}" type="doc">
      <dgm:prSet loTypeId="urn:microsoft.com/office/officeart/2005/8/layout/chevron2" loCatId="process" qsTypeId="urn:microsoft.com/office/officeart/2005/8/quickstyle/simple1" qsCatId="simple" csTypeId="urn:microsoft.com/office/officeart/2005/8/colors/colorful1" csCatId="colorful" phldr="1"/>
      <dgm:spPr/>
      <dgm:t>
        <a:bodyPr/>
        <a:lstStyle/>
        <a:p>
          <a:endParaRPr lang="fr-CI"/>
        </a:p>
      </dgm:t>
    </dgm:pt>
    <dgm:pt modelId="{304F6C26-6B4F-4B27-A6BC-9F28B28D43D2}">
      <dgm:prSet phldrT="[Texte]"/>
      <dgm:spPr/>
      <dgm:t>
        <a:bodyPr/>
        <a:lstStyle/>
        <a:p>
          <a:r>
            <a:rPr lang="fr-CI"/>
            <a:t>1</a:t>
          </a:r>
        </a:p>
      </dgm:t>
    </dgm:pt>
    <dgm:pt modelId="{81F20D64-8422-4BFB-AB37-F0A60067122F}" type="parTrans" cxnId="{7B0FD9D5-D795-4807-ABC0-612F74D435FA}">
      <dgm:prSet/>
      <dgm:spPr/>
      <dgm:t>
        <a:bodyPr/>
        <a:lstStyle/>
        <a:p>
          <a:endParaRPr lang="fr-CI"/>
        </a:p>
      </dgm:t>
    </dgm:pt>
    <dgm:pt modelId="{FFEA86E6-E12D-467B-B987-C775220B64B3}" type="sibTrans" cxnId="{7B0FD9D5-D795-4807-ABC0-612F74D435FA}">
      <dgm:prSet/>
      <dgm:spPr/>
      <dgm:t>
        <a:bodyPr/>
        <a:lstStyle/>
        <a:p>
          <a:endParaRPr lang="fr-CI"/>
        </a:p>
      </dgm:t>
    </dgm:pt>
    <dgm:pt modelId="{EFECCFD3-AB20-4694-B922-F9DC4F400521}">
      <dgm:prSet phldrT="[Texte]"/>
      <dgm:spPr/>
      <dgm:t>
        <a:bodyPr/>
        <a:lstStyle/>
        <a:p>
          <a:r>
            <a:rPr lang="fr-CI"/>
            <a:t>2</a:t>
          </a:r>
        </a:p>
      </dgm:t>
    </dgm:pt>
    <dgm:pt modelId="{051BCC0C-1040-4797-980D-344505807CDD}" type="parTrans" cxnId="{AA7501B3-AAED-4B38-B474-BD3A89436E37}">
      <dgm:prSet/>
      <dgm:spPr/>
      <dgm:t>
        <a:bodyPr/>
        <a:lstStyle/>
        <a:p>
          <a:endParaRPr lang="fr-CI"/>
        </a:p>
      </dgm:t>
    </dgm:pt>
    <dgm:pt modelId="{83A40AAB-8D51-48F8-9D2C-C87769CA2852}" type="sibTrans" cxnId="{AA7501B3-AAED-4B38-B474-BD3A89436E37}">
      <dgm:prSet/>
      <dgm:spPr/>
      <dgm:t>
        <a:bodyPr/>
        <a:lstStyle/>
        <a:p>
          <a:endParaRPr lang="fr-CI"/>
        </a:p>
      </dgm:t>
    </dgm:pt>
    <dgm:pt modelId="{6228AD9D-8FD0-4724-AFF5-7C1C5066A382}">
      <dgm:prSet phldrT="[Texte]"/>
      <dgm:spPr/>
      <dgm:t>
        <a:bodyPr/>
        <a:lstStyle/>
        <a:p>
          <a:r>
            <a:rPr lang="fr-CI"/>
            <a:t>Scrutin</a:t>
          </a:r>
        </a:p>
      </dgm:t>
    </dgm:pt>
    <dgm:pt modelId="{2B1CA8E6-D6BB-4969-9777-5EDDB2545D59}" type="parTrans" cxnId="{B0BCEE61-29CF-4AE5-9A9E-8CC173F3B3B6}">
      <dgm:prSet/>
      <dgm:spPr/>
      <dgm:t>
        <a:bodyPr/>
        <a:lstStyle/>
        <a:p>
          <a:endParaRPr lang="fr-CI"/>
        </a:p>
      </dgm:t>
    </dgm:pt>
    <dgm:pt modelId="{A9EB807E-0E6A-4A91-9316-49D1165CC939}" type="sibTrans" cxnId="{B0BCEE61-29CF-4AE5-9A9E-8CC173F3B3B6}">
      <dgm:prSet/>
      <dgm:spPr/>
      <dgm:t>
        <a:bodyPr/>
        <a:lstStyle/>
        <a:p>
          <a:endParaRPr lang="fr-CI"/>
        </a:p>
      </dgm:t>
    </dgm:pt>
    <dgm:pt modelId="{C78F0822-BA47-40C2-A130-AAF636209D48}">
      <dgm:prSet phldrT="[Texte]"/>
      <dgm:spPr/>
      <dgm:t>
        <a:bodyPr/>
        <a:lstStyle/>
        <a:p>
          <a:r>
            <a:rPr lang="fr-CI"/>
            <a:t>7</a:t>
          </a:r>
        </a:p>
      </dgm:t>
    </dgm:pt>
    <dgm:pt modelId="{59BB5A63-E655-4BC0-987E-9B3C88C38167}" type="parTrans" cxnId="{D23134A5-CC18-4EA5-96C9-773892895644}">
      <dgm:prSet/>
      <dgm:spPr/>
      <dgm:t>
        <a:bodyPr/>
        <a:lstStyle/>
        <a:p>
          <a:endParaRPr lang="fr-CI"/>
        </a:p>
      </dgm:t>
    </dgm:pt>
    <dgm:pt modelId="{9F2F290F-6653-4E31-9501-B9AFDB6D0DF5}" type="sibTrans" cxnId="{D23134A5-CC18-4EA5-96C9-773892895644}">
      <dgm:prSet/>
      <dgm:spPr/>
      <dgm:t>
        <a:bodyPr/>
        <a:lstStyle/>
        <a:p>
          <a:endParaRPr lang="fr-CI"/>
        </a:p>
      </dgm:t>
    </dgm:pt>
    <dgm:pt modelId="{A9BCCBEA-169B-4A20-9A04-F3A2D062C83F}">
      <dgm:prSet phldrT="[Texte]"/>
      <dgm:spPr/>
      <dgm:t>
        <a:bodyPr/>
        <a:lstStyle/>
        <a:p>
          <a:r>
            <a:rPr lang="fr-CI"/>
            <a:t>4</a:t>
          </a:r>
        </a:p>
      </dgm:t>
    </dgm:pt>
    <dgm:pt modelId="{797AC678-1529-40EC-9789-C5D66DE360A5}" type="parTrans" cxnId="{545ABB12-2D8B-4473-9E84-A4718A255170}">
      <dgm:prSet/>
      <dgm:spPr/>
      <dgm:t>
        <a:bodyPr/>
        <a:lstStyle/>
        <a:p>
          <a:endParaRPr lang="fr-CI"/>
        </a:p>
      </dgm:t>
    </dgm:pt>
    <dgm:pt modelId="{B035B7CD-60D2-4C3E-9F92-81342FB807B2}" type="sibTrans" cxnId="{545ABB12-2D8B-4473-9E84-A4718A255170}">
      <dgm:prSet/>
      <dgm:spPr/>
      <dgm:t>
        <a:bodyPr/>
        <a:lstStyle/>
        <a:p>
          <a:endParaRPr lang="fr-CI"/>
        </a:p>
      </dgm:t>
    </dgm:pt>
    <dgm:pt modelId="{1A9AC60B-D9C7-4044-B429-2330C2DECD80}">
      <dgm:prSet phldrT="[Texte]"/>
      <dgm:spPr/>
      <dgm:t>
        <a:bodyPr/>
        <a:lstStyle/>
        <a:p>
          <a:r>
            <a:rPr lang="fr-CI"/>
            <a:t>Proclamation des résultats</a:t>
          </a:r>
        </a:p>
      </dgm:t>
    </dgm:pt>
    <dgm:pt modelId="{E90A2142-0359-43E1-9432-FDA4779DCB49}" type="parTrans" cxnId="{AF065406-B7C2-488E-BBED-9BFF0E1CE401}">
      <dgm:prSet/>
      <dgm:spPr/>
      <dgm:t>
        <a:bodyPr/>
        <a:lstStyle/>
        <a:p>
          <a:endParaRPr lang="fr-CI"/>
        </a:p>
      </dgm:t>
    </dgm:pt>
    <dgm:pt modelId="{3298C32E-3A7C-440F-9DD2-B42934FE089D}" type="sibTrans" cxnId="{AF065406-B7C2-488E-BBED-9BFF0E1CE401}">
      <dgm:prSet/>
      <dgm:spPr/>
      <dgm:t>
        <a:bodyPr/>
        <a:lstStyle/>
        <a:p>
          <a:endParaRPr lang="fr-CI"/>
        </a:p>
      </dgm:t>
    </dgm:pt>
    <dgm:pt modelId="{1E75F739-DD14-4AA9-916B-0C96686A9E14}">
      <dgm:prSet phldrT="[Texte]"/>
      <dgm:spPr/>
      <dgm:t>
        <a:bodyPr/>
        <a:lstStyle/>
        <a:p>
          <a:r>
            <a:rPr lang="fr-CI"/>
            <a:t>Consolidation des résultats</a:t>
          </a:r>
        </a:p>
      </dgm:t>
    </dgm:pt>
    <dgm:pt modelId="{702A70C5-34DC-4E4C-A1F2-AEFF5E6D74CD}" type="parTrans" cxnId="{02278405-7396-4033-93CD-6432B25F1582}">
      <dgm:prSet/>
      <dgm:spPr/>
      <dgm:t>
        <a:bodyPr/>
        <a:lstStyle/>
        <a:p>
          <a:endParaRPr lang="fr-CI"/>
        </a:p>
      </dgm:t>
    </dgm:pt>
    <dgm:pt modelId="{78E8C156-7A0E-4EAF-A182-9E71F185D550}" type="sibTrans" cxnId="{02278405-7396-4033-93CD-6432B25F1582}">
      <dgm:prSet/>
      <dgm:spPr/>
      <dgm:t>
        <a:bodyPr/>
        <a:lstStyle/>
        <a:p>
          <a:endParaRPr lang="fr-CI"/>
        </a:p>
      </dgm:t>
    </dgm:pt>
    <dgm:pt modelId="{E256FC01-0E46-4A83-ADC3-05CE1399AED8}">
      <dgm:prSet phldrT="[Texte]"/>
      <dgm:spPr/>
      <dgm:t>
        <a:bodyPr/>
        <a:lstStyle/>
        <a:p>
          <a:r>
            <a:rPr lang="fr-CI"/>
            <a:t>6</a:t>
          </a:r>
        </a:p>
      </dgm:t>
    </dgm:pt>
    <dgm:pt modelId="{0AEB33B7-3211-4AA5-B879-0580283C3E9C}" type="parTrans" cxnId="{37D8084F-7D47-4B66-B841-E1F3224142E0}">
      <dgm:prSet/>
      <dgm:spPr/>
      <dgm:t>
        <a:bodyPr/>
        <a:lstStyle/>
        <a:p>
          <a:endParaRPr lang="fr-CI"/>
        </a:p>
      </dgm:t>
    </dgm:pt>
    <dgm:pt modelId="{BFA7E4F3-F356-404F-8E68-0F13C3DFEDF5}" type="sibTrans" cxnId="{37D8084F-7D47-4B66-B841-E1F3224142E0}">
      <dgm:prSet/>
      <dgm:spPr/>
      <dgm:t>
        <a:bodyPr/>
        <a:lstStyle/>
        <a:p>
          <a:endParaRPr lang="fr-CI"/>
        </a:p>
      </dgm:t>
    </dgm:pt>
    <dgm:pt modelId="{808B560A-360C-48EA-BC6F-341D4FA048D9}">
      <dgm:prSet phldrT="[Texte]"/>
      <dgm:spPr/>
      <dgm:t>
        <a:bodyPr/>
        <a:lstStyle/>
        <a:p>
          <a:r>
            <a:rPr lang="fr-CI"/>
            <a:t>Compilation des résultats</a:t>
          </a:r>
        </a:p>
      </dgm:t>
    </dgm:pt>
    <dgm:pt modelId="{57CCCBE8-80FD-4C5E-9FD8-F788085EDB76}" type="parTrans" cxnId="{8CE22474-A4AC-4C26-8AA7-4DED45C16719}">
      <dgm:prSet/>
      <dgm:spPr/>
      <dgm:t>
        <a:bodyPr/>
        <a:lstStyle/>
        <a:p>
          <a:endParaRPr lang="fr-CI"/>
        </a:p>
      </dgm:t>
    </dgm:pt>
    <dgm:pt modelId="{9529DA02-5ADE-4C71-9E64-6BDE7D40270E}" type="sibTrans" cxnId="{8CE22474-A4AC-4C26-8AA7-4DED45C16719}">
      <dgm:prSet/>
      <dgm:spPr/>
      <dgm:t>
        <a:bodyPr/>
        <a:lstStyle/>
        <a:p>
          <a:endParaRPr lang="fr-CI"/>
        </a:p>
      </dgm:t>
    </dgm:pt>
    <dgm:pt modelId="{5F88D897-0044-41D0-A868-831DB5FD5684}">
      <dgm:prSet phldrT="[Texte]"/>
      <dgm:spPr/>
      <dgm:t>
        <a:bodyPr/>
        <a:lstStyle/>
        <a:p>
          <a:r>
            <a:rPr lang="fr-CI"/>
            <a:t>3</a:t>
          </a:r>
        </a:p>
      </dgm:t>
    </dgm:pt>
    <dgm:pt modelId="{59AA8AE9-60FC-4CB1-A88D-9D7A8BB2913A}" type="parTrans" cxnId="{EE11E539-951B-4291-B449-A396FC4C7A27}">
      <dgm:prSet/>
      <dgm:spPr/>
      <dgm:t>
        <a:bodyPr/>
        <a:lstStyle/>
        <a:p>
          <a:endParaRPr lang="fr-CI"/>
        </a:p>
      </dgm:t>
    </dgm:pt>
    <dgm:pt modelId="{A858951F-190E-42EC-83B9-CD032499F3A6}" type="sibTrans" cxnId="{EE11E539-951B-4291-B449-A396FC4C7A27}">
      <dgm:prSet/>
      <dgm:spPr/>
      <dgm:t>
        <a:bodyPr/>
        <a:lstStyle/>
        <a:p>
          <a:endParaRPr lang="fr-CI"/>
        </a:p>
      </dgm:t>
    </dgm:pt>
    <dgm:pt modelId="{1E44EB46-1794-4D57-9BCF-812988BE5005}">
      <dgm:prSet phldrT="[Texte]"/>
      <dgm:spPr/>
      <dgm:t>
        <a:bodyPr/>
        <a:lstStyle/>
        <a:p>
          <a:r>
            <a:rPr lang="fr-CI"/>
            <a:t>Révision de la liste électorale</a:t>
          </a:r>
        </a:p>
      </dgm:t>
    </dgm:pt>
    <dgm:pt modelId="{D2D8648A-E9F8-4A26-A6EE-57E9E31A5EBB}" type="parTrans" cxnId="{87223856-AF95-4A41-8662-270EE4A74842}">
      <dgm:prSet/>
      <dgm:spPr/>
      <dgm:t>
        <a:bodyPr/>
        <a:lstStyle/>
        <a:p>
          <a:endParaRPr lang="fr-CI"/>
        </a:p>
      </dgm:t>
    </dgm:pt>
    <dgm:pt modelId="{7596C119-9B7C-42F3-AAC1-F4F84CFBA755}" type="sibTrans" cxnId="{87223856-AF95-4A41-8662-270EE4A74842}">
      <dgm:prSet/>
      <dgm:spPr/>
      <dgm:t>
        <a:bodyPr/>
        <a:lstStyle/>
        <a:p>
          <a:endParaRPr lang="fr-CI"/>
        </a:p>
      </dgm:t>
    </dgm:pt>
    <dgm:pt modelId="{E186CB8D-8B68-4D7C-B856-45998B8AE4AB}">
      <dgm:prSet phldrT="[Texte]"/>
      <dgm:spPr/>
      <dgm:t>
        <a:bodyPr/>
        <a:lstStyle/>
        <a:p>
          <a:r>
            <a:rPr lang="fr-CI"/>
            <a:t>Cartographie électorale</a:t>
          </a:r>
        </a:p>
      </dgm:t>
    </dgm:pt>
    <dgm:pt modelId="{30A56936-0E79-4F93-B2B4-E350009D942C}" type="parTrans" cxnId="{A88F2C1A-BE00-41F3-98FF-EBDA1A4722D6}">
      <dgm:prSet/>
      <dgm:spPr/>
      <dgm:t>
        <a:bodyPr/>
        <a:lstStyle/>
        <a:p>
          <a:endParaRPr lang="fr-CI"/>
        </a:p>
      </dgm:t>
    </dgm:pt>
    <dgm:pt modelId="{61DFCFD3-1B22-4C45-B347-AD5D31748D98}" type="sibTrans" cxnId="{A88F2C1A-BE00-41F3-98FF-EBDA1A4722D6}">
      <dgm:prSet/>
      <dgm:spPr/>
      <dgm:t>
        <a:bodyPr/>
        <a:lstStyle/>
        <a:p>
          <a:endParaRPr lang="fr-CI"/>
        </a:p>
      </dgm:t>
    </dgm:pt>
    <dgm:pt modelId="{FF36D944-6C7E-48ED-BB35-E4293DEBE7D4}">
      <dgm:prSet phldrT="[Texte]"/>
      <dgm:spPr/>
      <dgm:t>
        <a:bodyPr/>
        <a:lstStyle/>
        <a:p>
          <a:r>
            <a:rPr lang="fr-CI"/>
            <a:t>5</a:t>
          </a:r>
        </a:p>
      </dgm:t>
    </dgm:pt>
    <dgm:pt modelId="{26E3DCD7-F94C-41F0-AB85-EE958579DD30}" type="parTrans" cxnId="{37D97E8A-AB3A-4C9A-89E2-3C571AEE7A44}">
      <dgm:prSet/>
      <dgm:spPr/>
      <dgm:t>
        <a:bodyPr/>
        <a:lstStyle/>
        <a:p>
          <a:endParaRPr lang="fr-CI"/>
        </a:p>
      </dgm:t>
    </dgm:pt>
    <dgm:pt modelId="{9A2835DE-C50A-4B0E-A0E7-49A4FE55468E}" type="sibTrans" cxnId="{37D97E8A-AB3A-4C9A-89E2-3C571AEE7A44}">
      <dgm:prSet/>
      <dgm:spPr/>
      <dgm:t>
        <a:bodyPr/>
        <a:lstStyle/>
        <a:p>
          <a:endParaRPr lang="fr-CI"/>
        </a:p>
      </dgm:t>
    </dgm:pt>
    <dgm:pt modelId="{1D71F589-74BE-4459-B595-9CCECD50458E}">
      <dgm:prSet phldrT="[Texte]"/>
      <dgm:spPr/>
      <dgm:t>
        <a:bodyPr/>
        <a:lstStyle/>
        <a:p>
          <a:r>
            <a:rPr lang="fr-CI"/>
            <a:t>Dépouillement</a:t>
          </a:r>
        </a:p>
      </dgm:t>
    </dgm:pt>
    <dgm:pt modelId="{ECFD3798-5614-4353-A14A-B926CEE9D981}" type="parTrans" cxnId="{009F226D-36EE-4EE6-A919-7DBAE39E4A8B}">
      <dgm:prSet/>
      <dgm:spPr/>
      <dgm:t>
        <a:bodyPr/>
        <a:lstStyle/>
        <a:p>
          <a:endParaRPr lang="fr-CI"/>
        </a:p>
      </dgm:t>
    </dgm:pt>
    <dgm:pt modelId="{F4F5D216-4B52-440F-806A-AC0AB3B0C70A}" type="sibTrans" cxnId="{009F226D-36EE-4EE6-A919-7DBAE39E4A8B}">
      <dgm:prSet/>
      <dgm:spPr/>
      <dgm:t>
        <a:bodyPr/>
        <a:lstStyle/>
        <a:p>
          <a:endParaRPr lang="fr-CI"/>
        </a:p>
      </dgm:t>
    </dgm:pt>
    <dgm:pt modelId="{DCBB8378-1B03-4840-88CF-FBB5F8F4CB03}" type="pres">
      <dgm:prSet presAssocID="{BC2C3AFF-6265-4430-9E8E-E456D7AA1321}" presName="linearFlow" presStyleCnt="0">
        <dgm:presLayoutVars>
          <dgm:dir/>
          <dgm:animLvl val="lvl"/>
          <dgm:resizeHandles val="exact"/>
        </dgm:presLayoutVars>
      </dgm:prSet>
      <dgm:spPr/>
    </dgm:pt>
    <dgm:pt modelId="{D35E26B8-9F48-4DED-8571-03489EFB437B}" type="pres">
      <dgm:prSet presAssocID="{304F6C26-6B4F-4B27-A6BC-9F28B28D43D2}" presName="composite" presStyleCnt="0"/>
      <dgm:spPr/>
    </dgm:pt>
    <dgm:pt modelId="{5FB30C6B-7473-4863-87BB-25E160C3D13F}" type="pres">
      <dgm:prSet presAssocID="{304F6C26-6B4F-4B27-A6BC-9F28B28D43D2}" presName="parentText" presStyleLbl="alignNode1" presStyleIdx="0" presStyleCnt="7">
        <dgm:presLayoutVars>
          <dgm:chMax val="1"/>
          <dgm:bulletEnabled val="1"/>
        </dgm:presLayoutVars>
      </dgm:prSet>
      <dgm:spPr/>
    </dgm:pt>
    <dgm:pt modelId="{28139A0D-1C99-4C15-BB16-F082BA2EAA64}" type="pres">
      <dgm:prSet presAssocID="{304F6C26-6B4F-4B27-A6BC-9F28B28D43D2}" presName="descendantText" presStyleLbl="alignAcc1" presStyleIdx="0" presStyleCnt="7">
        <dgm:presLayoutVars>
          <dgm:bulletEnabled val="1"/>
        </dgm:presLayoutVars>
      </dgm:prSet>
      <dgm:spPr/>
    </dgm:pt>
    <dgm:pt modelId="{5C81117C-B31C-4D0D-B548-420F5702BB62}" type="pres">
      <dgm:prSet presAssocID="{FFEA86E6-E12D-467B-B987-C775220B64B3}" presName="sp" presStyleCnt="0"/>
      <dgm:spPr/>
    </dgm:pt>
    <dgm:pt modelId="{CEEBA46F-A7EE-4F42-B7B7-45ADED0D15E2}" type="pres">
      <dgm:prSet presAssocID="{EFECCFD3-AB20-4694-B922-F9DC4F400521}" presName="composite" presStyleCnt="0"/>
      <dgm:spPr/>
    </dgm:pt>
    <dgm:pt modelId="{F911ACE1-BE96-4360-BE64-DD1EA3B4F29E}" type="pres">
      <dgm:prSet presAssocID="{EFECCFD3-AB20-4694-B922-F9DC4F400521}" presName="parentText" presStyleLbl="alignNode1" presStyleIdx="1" presStyleCnt="7">
        <dgm:presLayoutVars>
          <dgm:chMax val="1"/>
          <dgm:bulletEnabled val="1"/>
        </dgm:presLayoutVars>
      </dgm:prSet>
      <dgm:spPr/>
    </dgm:pt>
    <dgm:pt modelId="{6942AB16-1111-4561-80C5-EB8B3249B86A}" type="pres">
      <dgm:prSet presAssocID="{EFECCFD3-AB20-4694-B922-F9DC4F400521}" presName="descendantText" presStyleLbl="alignAcc1" presStyleIdx="1" presStyleCnt="7">
        <dgm:presLayoutVars>
          <dgm:bulletEnabled val="1"/>
        </dgm:presLayoutVars>
      </dgm:prSet>
      <dgm:spPr/>
    </dgm:pt>
    <dgm:pt modelId="{672C1123-5D64-493A-844B-D2AC6E1C36D5}" type="pres">
      <dgm:prSet presAssocID="{83A40AAB-8D51-48F8-9D2C-C87769CA2852}" presName="sp" presStyleCnt="0"/>
      <dgm:spPr/>
    </dgm:pt>
    <dgm:pt modelId="{998209B5-DF40-40FD-AE91-528BC97721D0}" type="pres">
      <dgm:prSet presAssocID="{5F88D897-0044-41D0-A868-831DB5FD5684}" presName="composite" presStyleCnt="0"/>
      <dgm:spPr/>
    </dgm:pt>
    <dgm:pt modelId="{315356D0-B991-4756-95FB-91C8A9B00FCF}" type="pres">
      <dgm:prSet presAssocID="{5F88D897-0044-41D0-A868-831DB5FD5684}" presName="parentText" presStyleLbl="alignNode1" presStyleIdx="2" presStyleCnt="7">
        <dgm:presLayoutVars>
          <dgm:chMax val="1"/>
          <dgm:bulletEnabled val="1"/>
        </dgm:presLayoutVars>
      </dgm:prSet>
      <dgm:spPr/>
    </dgm:pt>
    <dgm:pt modelId="{910D45A6-6800-4BD2-B3C6-54D7003A51AE}" type="pres">
      <dgm:prSet presAssocID="{5F88D897-0044-41D0-A868-831DB5FD5684}" presName="descendantText" presStyleLbl="alignAcc1" presStyleIdx="2" presStyleCnt="7">
        <dgm:presLayoutVars>
          <dgm:bulletEnabled val="1"/>
        </dgm:presLayoutVars>
      </dgm:prSet>
      <dgm:spPr/>
    </dgm:pt>
    <dgm:pt modelId="{62940693-32C1-4725-8C63-190019805863}" type="pres">
      <dgm:prSet presAssocID="{A858951F-190E-42EC-83B9-CD032499F3A6}" presName="sp" presStyleCnt="0"/>
      <dgm:spPr/>
    </dgm:pt>
    <dgm:pt modelId="{91684794-8C08-44B9-AD00-CA4E5207AC37}" type="pres">
      <dgm:prSet presAssocID="{A9BCCBEA-169B-4A20-9A04-F3A2D062C83F}" presName="composite" presStyleCnt="0"/>
      <dgm:spPr/>
    </dgm:pt>
    <dgm:pt modelId="{CCC66515-742E-4584-B34B-082FF3EFAF31}" type="pres">
      <dgm:prSet presAssocID="{A9BCCBEA-169B-4A20-9A04-F3A2D062C83F}" presName="parentText" presStyleLbl="alignNode1" presStyleIdx="3" presStyleCnt="7">
        <dgm:presLayoutVars>
          <dgm:chMax val="1"/>
          <dgm:bulletEnabled val="1"/>
        </dgm:presLayoutVars>
      </dgm:prSet>
      <dgm:spPr/>
    </dgm:pt>
    <dgm:pt modelId="{D7239690-EA5C-4B00-A1AF-9586168C08F1}" type="pres">
      <dgm:prSet presAssocID="{A9BCCBEA-169B-4A20-9A04-F3A2D062C83F}" presName="descendantText" presStyleLbl="alignAcc1" presStyleIdx="3" presStyleCnt="7">
        <dgm:presLayoutVars>
          <dgm:bulletEnabled val="1"/>
        </dgm:presLayoutVars>
      </dgm:prSet>
      <dgm:spPr/>
    </dgm:pt>
    <dgm:pt modelId="{9B6565DD-DB7A-4C61-93BA-4FE42B8FD81E}" type="pres">
      <dgm:prSet presAssocID="{B035B7CD-60D2-4C3E-9F92-81342FB807B2}" presName="sp" presStyleCnt="0"/>
      <dgm:spPr/>
    </dgm:pt>
    <dgm:pt modelId="{864C5B27-52DD-4E14-8F8F-4ADD81D2962B}" type="pres">
      <dgm:prSet presAssocID="{FF36D944-6C7E-48ED-BB35-E4293DEBE7D4}" presName="composite" presStyleCnt="0"/>
      <dgm:spPr/>
    </dgm:pt>
    <dgm:pt modelId="{BB4D88F4-F55A-4971-820B-3700C3A9D56B}" type="pres">
      <dgm:prSet presAssocID="{FF36D944-6C7E-48ED-BB35-E4293DEBE7D4}" presName="parentText" presStyleLbl="alignNode1" presStyleIdx="4" presStyleCnt="7">
        <dgm:presLayoutVars>
          <dgm:chMax val="1"/>
          <dgm:bulletEnabled val="1"/>
        </dgm:presLayoutVars>
      </dgm:prSet>
      <dgm:spPr/>
    </dgm:pt>
    <dgm:pt modelId="{2814F67B-46B0-45A1-9404-95C0C5B143ED}" type="pres">
      <dgm:prSet presAssocID="{FF36D944-6C7E-48ED-BB35-E4293DEBE7D4}" presName="descendantText" presStyleLbl="alignAcc1" presStyleIdx="4" presStyleCnt="7">
        <dgm:presLayoutVars>
          <dgm:bulletEnabled val="1"/>
        </dgm:presLayoutVars>
      </dgm:prSet>
      <dgm:spPr/>
    </dgm:pt>
    <dgm:pt modelId="{BD8E4001-AA0E-4934-BA73-7E0DD371F446}" type="pres">
      <dgm:prSet presAssocID="{9A2835DE-C50A-4B0E-A0E7-49A4FE55468E}" presName="sp" presStyleCnt="0"/>
      <dgm:spPr/>
    </dgm:pt>
    <dgm:pt modelId="{E82294C5-929F-4C55-AE85-E3112F39CE24}" type="pres">
      <dgm:prSet presAssocID="{E256FC01-0E46-4A83-ADC3-05CE1399AED8}" presName="composite" presStyleCnt="0"/>
      <dgm:spPr/>
    </dgm:pt>
    <dgm:pt modelId="{4413D736-B542-4A45-9A6F-5F856F708F86}" type="pres">
      <dgm:prSet presAssocID="{E256FC01-0E46-4A83-ADC3-05CE1399AED8}" presName="parentText" presStyleLbl="alignNode1" presStyleIdx="5" presStyleCnt="7">
        <dgm:presLayoutVars>
          <dgm:chMax val="1"/>
          <dgm:bulletEnabled val="1"/>
        </dgm:presLayoutVars>
      </dgm:prSet>
      <dgm:spPr/>
    </dgm:pt>
    <dgm:pt modelId="{B7EA48ED-A2A6-4BE3-A5A4-72F67927BA99}" type="pres">
      <dgm:prSet presAssocID="{E256FC01-0E46-4A83-ADC3-05CE1399AED8}" presName="descendantText" presStyleLbl="alignAcc1" presStyleIdx="5" presStyleCnt="7">
        <dgm:presLayoutVars>
          <dgm:bulletEnabled val="1"/>
        </dgm:presLayoutVars>
      </dgm:prSet>
      <dgm:spPr/>
    </dgm:pt>
    <dgm:pt modelId="{950DA19E-A6E0-48AD-A56C-552ABB6E3141}" type="pres">
      <dgm:prSet presAssocID="{BFA7E4F3-F356-404F-8E68-0F13C3DFEDF5}" presName="sp" presStyleCnt="0"/>
      <dgm:spPr/>
    </dgm:pt>
    <dgm:pt modelId="{1371F676-6569-4DF1-9425-C29619AB0311}" type="pres">
      <dgm:prSet presAssocID="{C78F0822-BA47-40C2-A130-AAF636209D48}" presName="composite" presStyleCnt="0"/>
      <dgm:spPr/>
    </dgm:pt>
    <dgm:pt modelId="{4E1E1DBC-02DC-47B6-B7CE-260C719CF9F4}" type="pres">
      <dgm:prSet presAssocID="{C78F0822-BA47-40C2-A130-AAF636209D48}" presName="parentText" presStyleLbl="alignNode1" presStyleIdx="6" presStyleCnt="7">
        <dgm:presLayoutVars>
          <dgm:chMax val="1"/>
          <dgm:bulletEnabled val="1"/>
        </dgm:presLayoutVars>
      </dgm:prSet>
      <dgm:spPr/>
    </dgm:pt>
    <dgm:pt modelId="{5C46DE3F-112C-4FFE-8249-F1118B832A86}" type="pres">
      <dgm:prSet presAssocID="{C78F0822-BA47-40C2-A130-AAF636209D48}" presName="descendantText" presStyleLbl="alignAcc1" presStyleIdx="6" presStyleCnt="7">
        <dgm:presLayoutVars>
          <dgm:bulletEnabled val="1"/>
        </dgm:presLayoutVars>
      </dgm:prSet>
      <dgm:spPr/>
    </dgm:pt>
  </dgm:ptLst>
  <dgm:cxnLst>
    <dgm:cxn modelId="{02278405-7396-4033-93CD-6432B25F1582}" srcId="{E256FC01-0E46-4A83-ADC3-05CE1399AED8}" destId="{1E75F739-DD14-4AA9-916B-0C96686A9E14}" srcOrd="0" destOrd="0" parTransId="{702A70C5-34DC-4E4C-A1F2-AEFF5E6D74CD}" sibTransId="{78E8C156-7A0E-4EAF-A182-9E71F185D550}"/>
    <dgm:cxn modelId="{AF065406-B7C2-488E-BBED-9BFF0E1CE401}" srcId="{C78F0822-BA47-40C2-A130-AAF636209D48}" destId="{1A9AC60B-D9C7-4044-B429-2330C2DECD80}" srcOrd="0" destOrd="0" parTransId="{E90A2142-0359-43E1-9432-FDA4779DCB49}" sibTransId="{3298C32E-3A7C-440F-9DD2-B42934FE089D}"/>
    <dgm:cxn modelId="{545ABB12-2D8B-4473-9E84-A4718A255170}" srcId="{BC2C3AFF-6265-4430-9E8E-E456D7AA1321}" destId="{A9BCCBEA-169B-4A20-9A04-F3A2D062C83F}" srcOrd="3" destOrd="0" parTransId="{797AC678-1529-40EC-9789-C5D66DE360A5}" sibTransId="{B035B7CD-60D2-4C3E-9F92-81342FB807B2}"/>
    <dgm:cxn modelId="{2885A014-30C6-4201-971B-7F46E310FDB9}" type="presOf" srcId="{E186CB8D-8B68-4D7C-B856-45998B8AE4AB}" destId="{28139A0D-1C99-4C15-BB16-F082BA2EAA64}" srcOrd="0" destOrd="0" presId="urn:microsoft.com/office/officeart/2005/8/layout/chevron2"/>
    <dgm:cxn modelId="{A88F2C1A-BE00-41F3-98FF-EBDA1A4722D6}" srcId="{304F6C26-6B4F-4B27-A6BC-9F28B28D43D2}" destId="{E186CB8D-8B68-4D7C-B856-45998B8AE4AB}" srcOrd="0" destOrd="0" parTransId="{30A56936-0E79-4F93-B2B4-E350009D942C}" sibTransId="{61DFCFD3-1B22-4C45-B347-AD5D31748D98}"/>
    <dgm:cxn modelId="{AFB63429-69EE-47E7-80F6-1BE6E05A0CBD}" type="presOf" srcId="{808B560A-360C-48EA-BC6F-341D4FA048D9}" destId="{2814F67B-46B0-45A1-9404-95C0C5B143ED}" srcOrd="0" destOrd="0" presId="urn:microsoft.com/office/officeart/2005/8/layout/chevron2"/>
    <dgm:cxn modelId="{4BA3FC33-3F26-4793-A138-02928C2B2AF3}" type="presOf" srcId="{1E44EB46-1794-4D57-9BCF-812988BE5005}" destId="{6942AB16-1111-4561-80C5-EB8B3249B86A}" srcOrd="0" destOrd="0" presId="urn:microsoft.com/office/officeart/2005/8/layout/chevron2"/>
    <dgm:cxn modelId="{EE11E539-951B-4291-B449-A396FC4C7A27}" srcId="{BC2C3AFF-6265-4430-9E8E-E456D7AA1321}" destId="{5F88D897-0044-41D0-A868-831DB5FD5684}" srcOrd="2" destOrd="0" parTransId="{59AA8AE9-60FC-4CB1-A88D-9D7A8BB2913A}" sibTransId="{A858951F-190E-42EC-83B9-CD032499F3A6}"/>
    <dgm:cxn modelId="{B0BCEE61-29CF-4AE5-9A9E-8CC173F3B3B6}" srcId="{5F88D897-0044-41D0-A868-831DB5FD5684}" destId="{6228AD9D-8FD0-4724-AFF5-7C1C5066A382}" srcOrd="0" destOrd="0" parTransId="{2B1CA8E6-D6BB-4969-9777-5EDDB2545D59}" sibTransId="{A9EB807E-0E6A-4A91-9316-49D1165CC939}"/>
    <dgm:cxn modelId="{1C035B65-391B-4E2A-953B-77E01B3C0D11}" type="presOf" srcId="{A9BCCBEA-169B-4A20-9A04-F3A2D062C83F}" destId="{CCC66515-742E-4584-B34B-082FF3EFAF31}" srcOrd="0" destOrd="0" presId="urn:microsoft.com/office/officeart/2005/8/layout/chevron2"/>
    <dgm:cxn modelId="{1DB76768-E790-4A93-853C-7293A064E88A}" type="presOf" srcId="{304F6C26-6B4F-4B27-A6BC-9F28B28D43D2}" destId="{5FB30C6B-7473-4863-87BB-25E160C3D13F}" srcOrd="0" destOrd="0" presId="urn:microsoft.com/office/officeart/2005/8/layout/chevron2"/>
    <dgm:cxn modelId="{009F226D-36EE-4EE6-A919-7DBAE39E4A8B}" srcId="{A9BCCBEA-169B-4A20-9A04-F3A2D062C83F}" destId="{1D71F589-74BE-4459-B595-9CCECD50458E}" srcOrd="0" destOrd="0" parTransId="{ECFD3798-5614-4353-A14A-B926CEE9D981}" sibTransId="{F4F5D216-4B52-440F-806A-AC0AB3B0C70A}"/>
    <dgm:cxn modelId="{0F6B226E-29F0-4117-9075-A55CF4C0E345}" type="presOf" srcId="{BC2C3AFF-6265-4430-9E8E-E456D7AA1321}" destId="{DCBB8378-1B03-4840-88CF-FBB5F8F4CB03}" srcOrd="0" destOrd="0" presId="urn:microsoft.com/office/officeart/2005/8/layout/chevron2"/>
    <dgm:cxn modelId="{37D8084F-7D47-4B66-B841-E1F3224142E0}" srcId="{BC2C3AFF-6265-4430-9E8E-E456D7AA1321}" destId="{E256FC01-0E46-4A83-ADC3-05CE1399AED8}" srcOrd="5" destOrd="0" parTransId="{0AEB33B7-3211-4AA5-B879-0580283C3E9C}" sibTransId="{BFA7E4F3-F356-404F-8E68-0F13C3DFEDF5}"/>
    <dgm:cxn modelId="{F3E64D70-70E1-463D-AB93-86BCC7D5054F}" type="presOf" srcId="{5F88D897-0044-41D0-A868-831DB5FD5684}" destId="{315356D0-B991-4756-95FB-91C8A9B00FCF}" srcOrd="0" destOrd="0" presId="urn:microsoft.com/office/officeart/2005/8/layout/chevron2"/>
    <dgm:cxn modelId="{8CE22474-A4AC-4C26-8AA7-4DED45C16719}" srcId="{FF36D944-6C7E-48ED-BB35-E4293DEBE7D4}" destId="{808B560A-360C-48EA-BC6F-341D4FA048D9}" srcOrd="0" destOrd="0" parTransId="{57CCCBE8-80FD-4C5E-9FD8-F788085EDB76}" sibTransId="{9529DA02-5ADE-4C71-9E64-6BDE7D40270E}"/>
    <dgm:cxn modelId="{87223856-AF95-4A41-8662-270EE4A74842}" srcId="{EFECCFD3-AB20-4694-B922-F9DC4F400521}" destId="{1E44EB46-1794-4D57-9BCF-812988BE5005}" srcOrd="0" destOrd="0" parTransId="{D2D8648A-E9F8-4A26-A6EE-57E9E31A5EBB}" sibTransId="{7596C119-9B7C-42F3-AAC1-F4F84CFBA755}"/>
    <dgm:cxn modelId="{74B52378-075E-49FC-BC79-A6E6721CA4F5}" type="presOf" srcId="{C78F0822-BA47-40C2-A130-AAF636209D48}" destId="{4E1E1DBC-02DC-47B6-B7CE-260C719CF9F4}" srcOrd="0" destOrd="0" presId="urn:microsoft.com/office/officeart/2005/8/layout/chevron2"/>
    <dgm:cxn modelId="{976FF55A-A534-4C33-8103-D76A71D34B50}" type="presOf" srcId="{EFECCFD3-AB20-4694-B922-F9DC4F400521}" destId="{F911ACE1-BE96-4360-BE64-DD1EA3B4F29E}" srcOrd="0" destOrd="0" presId="urn:microsoft.com/office/officeart/2005/8/layout/chevron2"/>
    <dgm:cxn modelId="{7CAD9381-9A2B-4C8A-B636-92DF00432332}" type="presOf" srcId="{1D71F589-74BE-4459-B595-9CCECD50458E}" destId="{D7239690-EA5C-4B00-A1AF-9586168C08F1}" srcOrd="0" destOrd="0" presId="urn:microsoft.com/office/officeart/2005/8/layout/chevron2"/>
    <dgm:cxn modelId="{37D97E8A-AB3A-4C9A-89E2-3C571AEE7A44}" srcId="{BC2C3AFF-6265-4430-9E8E-E456D7AA1321}" destId="{FF36D944-6C7E-48ED-BB35-E4293DEBE7D4}" srcOrd="4" destOrd="0" parTransId="{26E3DCD7-F94C-41F0-AB85-EE958579DD30}" sibTransId="{9A2835DE-C50A-4B0E-A0E7-49A4FE55468E}"/>
    <dgm:cxn modelId="{D23134A5-CC18-4EA5-96C9-773892895644}" srcId="{BC2C3AFF-6265-4430-9E8E-E456D7AA1321}" destId="{C78F0822-BA47-40C2-A130-AAF636209D48}" srcOrd="6" destOrd="0" parTransId="{59BB5A63-E655-4BC0-987E-9B3C88C38167}" sibTransId="{9F2F290F-6653-4E31-9501-B9AFDB6D0DF5}"/>
    <dgm:cxn modelId="{AA7501B3-AAED-4B38-B474-BD3A89436E37}" srcId="{BC2C3AFF-6265-4430-9E8E-E456D7AA1321}" destId="{EFECCFD3-AB20-4694-B922-F9DC4F400521}" srcOrd="1" destOrd="0" parTransId="{051BCC0C-1040-4797-980D-344505807CDD}" sibTransId="{83A40AAB-8D51-48F8-9D2C-C87769CA2852}"/>
    <dgm:cxn modelId="{EF16E4B5-1C24-41B6-BA32-7F51EA9567AD}" type="presOf" srcId="{1A9AC60B-D9C7-4044-B429-2330C2DECD80}" destId="{5C46DE3F-112C-4FFE-8249-F1118B832A86}" srcOrd="0" destOrd="0" presId="urn:microsoft.com/office/officeart/2005/8/layout/chevron2"/>
    <dgm:cxn modelId="{7B0FD9D5-D795-4807-ABC0-612F74D435FA}" srcId="{BC2C3AFF-6265-4430-9E8E-E456D7AA1321}" destId="{304F6C26-6B4F-4B27-A6BC-9F28B28D43D2}" srcOrd="0" destOrd="0" parTransId="{81F20D64-8422-4BFB-AB37-F0A60067122F}" sibTransId="{FFEA86E6-E12D-467B-B987-C775220B64B3}"/>
    <dgm:cxn modelId="{AF6116DA-E113-4C11-A4CD-D341819429B8}" type="presOf" srcId="{FF36D944-6C7E-48ED-BB35-E4293DEBE7D4}" destId="{BB4D88F4-F55A-4971-820B-3700C3A9D56B}" srcOrd="0" destOrd="0" presId="urn:microsoft.com/office/officeart/2005/8/layout/chevron2"/>
    <dgm:cxn modelId="{9570A5ED-FD29-45C6-AAC9-AE72333FC2C3}" type="presOf" srcId="{6228AD9D-8FD0-4724-AFF5-7C1C5066A382}" destId="{910D45A6-6800-4BD2-B3C6-54D7003A51AE}" srcOrd="0" destOrd="0" presId="urn:microsoft.com/office/officeart/2005/8/layout/chevron2"/>
    <dgm:cxn modelId="{1285BEF4-7BDB-40AE-A77D-D0C028C8CF9D}" type="presOf" srcId="{E256FC01-0E46-4A83-ADC3-05CE1399AED8}" destId="{4413D736-B542-4A45-9A6F-5F856F708F86}" srcOrd="0" destOrd="0" presId="urn:microsoft.com/office/officeart/2005/8/layout/chevron2"/>
    <dgm:cxn modelId="{CF06EBF9-A699-4CCD-BA13-F169801C42DD}" type="presOf" srcId="{1E75F739-DD14-4AA9-916B-0C96686A9E14}" destId="{B7EA48ED-A2A6-4BE3-A5A4-72F67927BA99}" srcOrd="0" destOrd="0" presId="urn:microsoft.com/office/officeart/2005/8/layout/chevron2"/>
    <dgm:cxn modelId="{0FBA1234-7638-4E8D-BECB-C3F10E130F23}" type="presParOf" srcId="{DCBB8378-1B03-4840-88CF-FBB5F8F4CB03}" destId="{D35E26B8-9F48-4DED-8571-03489EFB437B}" srcOrd="0" destOrd="0" presId="urn:microsoft.com/office/officeart/2005/8/layout/chevron2"/>
    <dgm:cxn modelId="{13E1F426-6D66-4854-90BD-90CFC0A12639}" type="presParOf" srcId="{D35E26B8-9F48-4DED-8571-03489EFB437B}" destId="{5FB30C6B-7473-4863-87BB-25E160C3D13F}" srcOrd="0" destOrd="0" presId="urn:microsoft.com/office/officeart/2005/8/layout/chevron2"/>
    <dgm:cxn modelId="{A63AD6F5-5AB1-463F-A432-A37F58E8F806}" type="presParOf" srcId="{D35E26B8-9F48-4DED-8571-03489EFB437B}" destId="{28139A0D-1C99-4C15-BB16-F082BA2EAA64}" srcOrd="1" destOrd="0" presId="urn:microsoft.com/office/officeart/2005/8/layout/chevron2"/>
    <dgm:cxn modelId="{210C13FD-F339-43E1-8725-9D9A1FFDF007}" type="presParOf" srcId="{DCBB8378-1B03-4840-88CF-FBB5F8F4CB03}" destId="{5C81117C-B31C-4D0D-B548-420F5702BB62}" srcOrd="1" destOrd="0" presId="urn:microsoft.com/office/officeart/2005/8/layout/chevron2"/>
    <dgm:cxn modelId="{F089D5EF-2D33-44D6-97C0-70F54F5CB7F2}" type="presParOf" srcId="{DCBB8378-1B03-4840-88CF-FBB5F8F4CB03}" destId="{CEEBA46F-A7EE-4F42-B7B7-45ADED0D15E2}" srcOrd="2" destOrd="0" presId="urn:microsoft.com/office/officeart/2005/8/layout/chevron2"/>
    <dgm:cxn modelId="{5B890D0C-4286-4E25-A3BB-87EBE79F8508}" type="presParOf" srcId="{CEEBA46F-A7EE-4F42-B7B7-45ADED0D15E2}" destId="{F911ACE1-BE96-4360-BE64-DD1EA3B4F29E}" srcOrd="0" destOrd="0" presId="urn:microsoft.com/office/officeart/2005/8/layout/chevron2"/>
    <dgm:cxn modelId="{2032F2C1-4221-4760-815B-70B9F2741829}" type="presParOf" srcId="{CEEBA46F-A7EE-4F42-B7B7-45ADED0D15E2}" destId="{6942AB16-1111-4561-80C5-EB8B3249B86A}" srcOrd="1" destOrd="0" presId="urn:microsoft.com/office/officeart/2005/8/layout/chevron2"/>
    <dgm:cxn modelId="{1A8D2AA9-7B2E-4F17-B533-A05A7201FBD1}" type="presParOf" srcId="{DCBB8378-1B03-4840-88CF-FBB5F8F4CB03}" destId="{672C1123-5D64-493A-844B-D2AC6E1C36D5}" srcOrd="3" destOrd="0" presId="urn:microsoft.com/office/officeart/2005/8/layout/chevron2"/>
    <dgm:cxn modelId="{3594275C-D3B3-4234-B7D4-BFD4F878B7D6}" type="presParOf" srcId="{DCBB8378-1B03-4840-88CF-FBB5F8F4CB03}" destId="{998209B5-DF40-40FD-AE91-528BC97721D0}" srcOrd="4" destOrd="0" presId="urn:microsoft.com/office/officeart/2005/8/layout/chevron2"/>
    <dgm:cxn modelId="{92AB9311-B1CC-4672-95E7-E60F2CC2D5E0}" type="presParOf" srcId="{998209B5-DF40-40FD-AE91-528BC97721D0}" destId="{315356D0-B991-4756-95FB-91C8A9B00FCF}" srcOrd="0" destOrd="0" presId="urn:microsoft.com/office/officeart/2005/8/layout/chevron2"/>
    <dgm:cxn modelId="{C6AC185B-8B30-4FE0-904F-A4996CEC36E2}" type="presParOf" srcId="{998209B5-DF40-40FD-AE91-528BC97721D0}" destId="{910D45A6-6800-4BD2-B3C6-54D7003A51AE}" srcOrd="1" destOrd="0" presId="urn:microsoft.com/office/officeart/2005/8/layout/chevron2"/>
    <dgm:cxn modelId="{1F9F5787-C358-4A08-B383-15F73E27F3F7}" type="presParOf" srcId="{DCBB8378-1B03-4840-88CF-FBB5F8F4CB03}" destId="{62940693-32C1-4725-8C63-190019805863}" srcOrd="5" destOrd="0" presId="urn:microsoft.com/office/officeart/2005/8/layout/chevron2"/>
    <dgm:cxn modelId="{4E27CD5B-FE63-41B4-9B6F-6B8D19097D15}" type="presParOf" srcId="{DCBB8378-1B03-4840-88CF-FBB5F8F4CB03}" destId="{91684794-8C08-44B9-AD00-CA4E5207AC37}" srcOrd="6" destOrd="0" presId="urn:microsoft.com/office/officeart/2005/8/layout/chevron2"/>
    <dgm:cxn modelId="{80B7A5FA-410B-44D4-8DF5-3FE96B43662F}" type="presParOf" srcId="{91684794-8C08-44B9-AD00-CA4E5207AC37}" destId="{CCC66515-742E-4584-B34B-082FF3EFAF31}" srcOrd="0" destOrd="0" presId="urn:microsoft.com/office/officeart/2005/8/layout/chevron2"/>
    <dgm:cxn modelId="{8C48C063-F1C0-43CF-880E-1E138B9B70F9}" type="presParOf" srcId="{91684794-8C08-44B9-AD00-CA4E5207AC37}" destId="{D7239690-EA5C-4B00-A1AF-9586168C08F1}" srcOrd="1" destOrd="0" presId="urn:microsoft.com/office/officeart/2005/8/layout/chevron2"/>
    <dgm:cxn modelId="{ED68EBEA-B3FF-4036-8C4D-CD04C44B9324}" type="presParOf" srcId="{DCBB8378-1B03-4840-88CF-FBB5F8F4CB03}" destId="{9B6565DD-DB7A-4C61-93BA-4FE42B8FD81E}" srcOrd="7" destOrd="0" presId="urn:microsoft.com/office/officeart/2005/8/layout/chevron2"/>
    <dgm:cxn modelId="{758838FF-B9C3-47EA-9DE3-CC340CD288FE}" type="presParOf" srcId="{DCBB8378-1B03-4840-88CF-FBB5F8F4CB03}" destId="{864C5B27-52DD-4E14-8F8F-4ADD81D2962B}" srcOrd="8" destOrd="0" presId="urn:microsoft.com/office/officeart/2005/8/layout/chevron2"/>
    <dgm:cxn modelId="{67D29D70-7CB7-4222-9956-F14A2E2C638A}" type="presParOf" srcId="{864C5B27-52DD-4E14-8F8F-4ADD81D2962B}" destId="{BB4D88F4-F55A-4971-820B-3700C3A9D56B}" srcOrd="0" destOrd="0" presId="urn:microsoft.com/office/officeart/2005/8/layout/chevron2"/>
    <dgm:cxn modelId="{DA2304CC-7D90-4FC4-9009-FCF2535006B6}" type="presParOf" srcId="{864C5B27-52DD-4E14-8F8F-4ADD81D2962B}" destId="{2814F67B-46B0-45A1-9404-95C0C5B143ED}" srcOrd="1" destOrd="0" presId="urn:microsoft.com/office/officeart/2005/8/layout/chevron2"/>
    <dgm:cxn modelId="{7F86DCB4-F1AF-41EA-BC4F-46F7F14ECD75}" type="presParOf" srcId="{DCBB8378-1B03-4840-88CF-FBB5F8F4CB03}" destId="{BD8E4001-AA0E-4934-BA73-7E0DD371F446}" srcOrd="9" destOrd="0" presId="urn:microsoft.com/office/officeart/2005/8/layout/chevron2"/>
    <dgm:cxn modelId="{0FA2CCD8-7FD7-4AAD-9225-6CA7B0187144}" type="presParOf" srcId="{DCBB8378-1B03-4840-88CF-FBB5F8F4CB03}" destId="{E82294C5-929F-4C55-AE85-E3112F39CE24}" srcOrd="10" destOrd="0" presId="urn:microsoft.com/office/officeart/2005/8/layout/chevron2"/>
    <dgm:cxn modelId="{7DBE065B-E35F-42F6-8506-E56770E5E90D}" type="presParOf" srcId="{E82294C5-929F-4C55-AE85-E3112F39CE24}" destId="{4413D736-B542-4A45-9A6F-5F856F708F86}" srcOrd="0" destOrd="0" presId="urn:microsoft.com/office/officeart/2005/8/layout/chevron2"/>
    <dgm:cxn modelId="{05348A3C-EF50-4E0A-9700-D158008D515B}" type="presParOf" srcId="{E82294C5-929F-4C55-AE85-E3112F39CE24}" destId="{B7EA48ED-A2A6-4BE3-A5A4-72F67927BA99}" srcOrd="1" destOrd="0" presId="urn:microsoft.com/office/officeart/2005/8/layout/chevron2"/>
    <dgm:cxn modelId="{80EE2A6B-EE0C-4289-908C-6DEB2A8D636E}" type="presParOf" srcId="{DCBB8378-1B03-4840-88CF-FBB5F8F4CB03}" destId="{950DA19E-A6E0-48AD-A56C-552ABB6E3141}" srcOrd="11" destOrd="0" presId="urn:microsoft.com/office/officeart/2005/8/layout/chevron2"/>
    <dgm:cxn modelId="{DE0992F5-7254-4E61-B27F-2F81313E7EF4}" type="presParOf" srcId="{DCBB8378-1B03-4840-88CF-FBB5F8F4CB03}" destId="{1371F676-6569-4DF1-9425-C29619AB0311}" srcOrd="12" destOrd="0" presId="urn:microsoft.com/office/officeart/2005/8/layout/chevron2"/>
    <dgm:cxn modelId="{2C04DE0F-9B4F-4852-8FE2-B2BE0FF0423E}" type="presParOf" srcId="{1371F676-6569-4DF1-9425-C29619AB0311}" destId="{4E1E1DBC-02DC-47B6-B7CE-260C719CF9F4}" srcOrd="0" destOrd="0" presId="urn:microsoft.com/office/officeart/2005/8/layout/chevron2"/>
    <dgm:cxn modelId="{B92C20FB-CA52-4BCD-AAAE-BAFC27928BC9}" type="presParOf" srcId="{1371F676-6569-4DF1-9425-C29619AB0311}" destId="{5C46DE3F-112C-4FFE-8249-F1118B832A86}" srcOrd="1" destOrd="0" presId="urn:microsoft.com/office/officeart/2005/8/layout/chevro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2A74EA-7935-49CF-8610-DA34D0D18195}">
      <dsp:nvSpPr>
        <dsp:cNvPr id="0" name=""/>
        <dsp:cNvSpPr/>
      </dsp:nvSpPr>
      <dsp:spPr>
        <a:xfrm>
          <a:off x="4889" y="1631317"/>
          <a:ext cx="829791" cy="414895"/>
        </a:xfrm>
        <a:prstGeom prst="roundRect">
          <a:avLst>
            <a:gd name="adj" fmla="val 10000"/>
          </a:avLst>
        </a:prstGeom>
        <a:solidFill>
          <a:schemeClr val="accent2"/>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I" sz="900" kern="1200"/>
            <a:t>Commission Electorale Centrale</a:t>
          </a:r>
        </a:p>
      </dsp:txBody>
      <dsp:txXfrm>
        <a:off x="17041" y="1643469"/>
        <a:ext cx="805487" cy="390591"/>
      </dsp:txXfrm>
    </dsp:sp>
    <dsp:sp modelId="{B777D912-51DA-40A0-862D-56045F5E934C}">
      <dsp:nvSpPr>
        <dsp:cNvPr id="0" name=""/>
        <dsp:cNvSpPr/>
      </dsp:nvSpPr>
      <dsp:spPr>
        <a:xfrm rot="17692822">
          <a:off x="606180" y="1469250"/>
          <a:ext cx="788915" cy="23334"/>
        </a:xfrm>
        <a:custGeom>
          <a:avLst/>
          <a:gdLst/>
          <a:ahLst/>
          <a:cxnLst/>
          <a:rect l="0" t="0" r="0" b="0"/>
          <a:pathLst>
            <a:path>
              <a:moveTo>
                <a:pt x="0" y="11667"/>
              </a:moveTo>
              <a:lnTo>
                <a:pt x="788915" y="11667"/>
              </a:lnTo>
            </a:path>
          </a:pathLst>
        </a:custGeom>
        <a:noFill/>
        <a:ln w="25400">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CI" sz="500" kern="1200"/>
        </a:p>
      </dsp:txBody>
      <dsp:txXfrm>
        <a:off x="980915" y="1461194"/>
        <a:ext cx="39445" cy="39445"/>
      </dsp:txXfrm>
    </dsp:sp>
    <dsp:sp modelId="{DF79CE37-F30F-47C5-A55C-FD52A72BCDDB}">
      <dsp:nvSpPr>
        <dsp:cNvPr id="0" name=""/>
        <dsp:cNvSpPr/>
      </dsp:nvSpPr>
      <dsp:spPr>
        <a:xfrm>
          <a:off x="1166596" y="915622"/>
          <a:ext cx="829791" cy="414895"/>
        </a:xfrm>
        <a:prstGeom prst="roundRect">
          <a:avLst>
            <a:gd name="adj" fmla="val 10000"/>
          </a:avLst>
        </a:prstGeom>
        <a:solidFill>
          <a:schemeClr val="accent3">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I" sz="900" kern="1200"/>
            <a:t>Commission Electorale Régionale</a:t>
          </a:r>
        </a:p>
      </dsp:txBody>
      <dsp:txXfrm>
        <a:off x="1178748" y="927774"/>
        <a:ext cx="805487" cy="390591"/>
      </dsp:txXfrm>
    </dsp:sp>
    <dsp:sp modelId="{742154FC-0535-411E-8E94-DECB56BDEA02}">
      <dsp:nvSpPr>
        <dsp:cNvPr id="0" name=""/>
        <dsp:cNvSpPr/>
      </dsp:nvSpPr>
      <dsp:spPr>
        <a:xfrm rot="18289469">
          <a:off x="1871734" y="872837"/>
          <a:ext cx="581224" cy="23334"/>
        </a:xfrm>
        <a:custGeom>
          <a:avLst/>
          <a:gdLst/>
          <a:ahLst/>
          <a:cxnLst/>
          <a:rect l="0" t="0" r="0" b="0"/>
          <a:pathLst>
            <a:path>
              <a:moveTo>
                <a:pt x="0" y="11667"/>
              </a:moveTo>
              <a:lnTo>
                <a:pt x="581224" y="11667"/>
              </a:lnTo>
            </a:path>
          </a:pathLst>
        </a:custGeom>
        <a:noFill/>
        <a:ln w="25400">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CI" sz="500" kern="1200"/>
        </a:p>
      </dsp:txBody>
      <dsp:txXfrm>
        <a:off x="2147815" y="869974"/>
        <a:ext cx="29061" cy="29061"/>
      </dsp:txXfrm>
    </dsp:sp>
    <dsp:sp modelId="{C143DA3D-17BA-498B-B48E-0603E3664458}">
      <dsp:nvSpPr>
        <dsp:cNvPr id="0" name=""/>
        <dsp:cNvSpPr/>
      </dsp:nvSpPr>
      <dsp:spPr>
        <a:xfrm>
          <a:off x="2328304" y="438492"/>
          <a:ext cx="829791" cy="414895"/>
        </a:xfrm>
        <a:prstGeom prst="roundRect">
          <a:avLst>
            <a:gd name="adj" fmla="val 10000"/>
          </a:avLst>
        </a:prstGeom>
        <a:solidFill>
          <a:schemeClr val="accent4">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I" sz="900" kern="1200"/>
            <a:t>Commission Electorale Départementale</a:t>
          </a:r>
        </a:p>
      </dsp:txBody>
      <dsp:txXfrm>
        <a:off x="2340456" y="450644"/>
        <a:ext cx="805487" cy="390591"/>
      </dsp:txXfrm>
    </dsp:sp>
    <dsp:sp modelId="{EB4653DF-8ADE-4612-B215-40D62C726B1D}">
      <dsp:nvSpPr>
        <dsp:cNvPr id="0" name=""/>
        <dsp:cNvSpPr/>
      </dsp:nvSpPr>
      <dsp:spPr>
        <a:xfrm>
          <a:off x="3158095" y="634272"/>
          <a:ext cx="331916" cy="23334"/>
        </a:xfrm>
        <a:custGeom>
          <a:avLst/>
          <a:gdLst/>
          <a:ahLst/>
          <a:cxnLst/>
          <a:rect l="0" t="0" r="0" b="0"/>
          <a:pathLst>
            <a:path>
              <a:moveTo>
                <a:pt x="0" y="11667"/>
              </a:moveTo>
              <a:lnTo>
                <a:pt x="331916" y="11667"/>
              </a:lnTo>
            </a:path>
          </a:pathLst>
        </a:custGeom>
        <a:noFill/>
        <a:ln w="25400">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CI" sz="500" kern="1200"/>
        </a:p>
      </dsp:txBody>
      <dsp:txXfrm>
        <a:off x="3315755" y="637642"/>
        <a:ext cx="16595" cy="16595"/>
      </dsp:txXfrm>
    </dsp:sp>
    <dsp:sp modelId="{0C2C7294-021C-4395-800A-D28430205CBA}">
      <dsp:nvSpPr>
        <dsp:cNvPr id="0" name=""/>
        <dsp:cNvSpPr/>
      </dsp:nvSpPr>
      <dsp:spPr>
        <a:xfrm>
          <a:off x="3490012" y="438492"/>
          <a:ext cx="829791" cy="414895"/>
        </a:xfrm>
        <a:prstGeom prst="roundRect">
          <a:avLst>
            <a:gd name="adj" fmla="val 10000"/>
          </a:avLst>
        </a:prstGeom>
        <a:solidFill>
          <a:schemeClr val="accent5">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I" sz="900" kern="1200"/>
            <a:t>Commission Electorale Comunale</a:t>
          </a:r>
        </a:p>
      </dsp:txBody>
      <dsp:txXfrm>
        <a:off x="3502164" y="450644"/>
        <a:ext cx="805487" cy="390591"/>
      </dsp:txXfrm>
    </dsp:sp>
    <dsp:sp modelId="{9D2CCECF-46BA-412A-B98E-B7B1EEF9303B}">
      <dsp:nvSpPr>
        <dsp:cNvPr id="0" name=""/>
        <dsp:cNvSpPr/>
      </dsp:nvSpPr>
      <dsp:spPr>
        <a:xfrm rot="19457599">
          <a:off x="4281383" y="514990"/>
          <a:ext cx="408756" cy="23334"/>
        </a:xfrm>
        <a:custGeom>
          <a:avLst/>
          <a:gdLst/>
          <a:ahLst/>
          <a:cxnLst/>
          <a:rect l="0" t="0" r="0" b="0"/>
          <a:pathLst>
            <a:path>
              <a:moveTo>
                <a:pt x="0" y="11667"/>
              </a:moveTo>
              <a:lnTo>
                <a:pt x="408756" y="11667"/>
              </a:lnTo>
            </a:path>
          </a:pathLst>
        </a:custGeom>
        <a:noFill/>
        <a:ln w="25400">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CI" sz="500" kern="1200"/>
        </a:p>
      </dsp:txBody>
      <dsp:txXfrm>
        <a:off x="4475542" y="516438"/>
        <a:ext cx="20437" cy="20437"/>
      </dsp:txXfrm>
    </dsp:sp>
    <dsp:sp modelId="{7DF74C68-C1AE-455D-8372-B788D3EDA67C}">
      <dsp:nvSpPr>
        <dsp:cNvPr id="0" name=""/>
        <dsp:cNvSpPr/>
      </dsp:nvSpPr>
      <dsp:spPr>
        <a:xfrm>
          <a:off x="4651719" y="199927"/>
          <a:ext cx="829791" cy="414895"/>
        </a:xfrm>
        <a:prstGeom prst="roundRect">
          <a:avLst>
            <a:gd name="adj" fmla="val 10000"/>
          </a:avLst>
        </a:prstGeom>
        <a:solidFill>
          <a:schemeClr val="accent5">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I" sz="900" kern="1200"/>
            <a:t>Bureau de vote</a:t>
          </a:r>
        </a:p>
      </dsp:txBody>
      <dsp:txXfrm>
        <a:off x="4663871" y="212079"/>
        <a:ext cx="805487" cy="390591"/>
      </dsp:txXfrm>
    </dsp:sp>
    <dsp:sp modelId="{2DB457FD-49F7-4D00-8FCB-591736A91706}">
      <dsp:nvSpPr>
        <dsp:cNvPr id="0" name=""/>
        <dsp:cNvSpPr/>
      </dsp:nvSpPr>
      <dsp:spPr>
        <a:xfrm rot="2142401">
          <a:off x="4281383" y="753555"/>
          <a:ext cx="408756" cy="23334"/>
        </a:xfrm>
        <a:custGeom>
          <a:avLst/>
          <a:gdLst/>
          <a:ahLst/>
          <a:cxnLst/>
          <a:rect l="0" t="0" r="0" b="0"/>
          <a:pathLst>
            <a:path>
              <a:moveTo>
                <a:pt x="0" y="11667"/>
              </a:moveTo>
              <a:lnTo>
                <a:pt x="408756" y="11667"/>
              </a:lnTo>
            </a:path>
          </a:pathLst>
        </a:custGeom>
        <a:noFill/>
        <a:ln w="25400">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CI" sz="500" kern="1200"/>
        </a:p>
      </dsp:txBody>
      <dsp:txXfrm>
        <a:off x="4475542" y="755003"/>
        <a:ext cx="20437" cy="20437"/>
      </dsp:txXfrm>
    </dsp:sp>
    <dsp:sp modelId="{D67D9EA7-D133-4427-AEC5-6E42CCA03E88}">
      <dsp:nvSpPr>
        <dsp:cNvPr id="0" name=""/>
        <dsp:cNvSpPr/>
      </dsp:nvSpPr>
      <dsp:spPr>
        <a:xfrm>
          <a:off x="4651719" y="677057"/>
          <a:ext cx="829791" cy="414895"/>
        </a:xfrm>
        <a:prstGeom prst="roundRect">
          <a:avLst>
            <a:gd name="adj" fmla="val 10000"/>
          </a:avLst>
        </a:prstGeom>
        <a:solidFill>
          <a:schemeClr val="accent5">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I" sz="900" kern="1200"/>
            <a:t>Bureau de vote</a:t>
          </a:r>
        </a:p>
      </dsp:txBody>
      <dsp:txXfrm>
        <a:off x="4663871" y="689209"/>
        <a:ext cx="805487" cy="390591"/>
      </dsp:txXfrm>
    </dsp:sp>
    <dsp:sp modelId="{23A963A5-56A2-47B2-964C-3F056BF5DFD0}">
      <dsp:nvSpPr>
        <dsp:cNvPr id="0" name=""/>
        <dsp:cNvSpPr/>
      </dsp:nvSpPr>
      <dsp:spPr>
        <a:xfrm rot="3310531">
          <a:off x="1871734" y="1349967"/>
          <a:ext cx="581224" cy="23334"/>
        </a:xfrm>
        <a:custGeom>
          <a:avLst/>
          <a:gdLst/>
          <a:ahLst/>
          <a:cxnLst/>
          <a:rect l="0" t="0" r="0" b="0"/>
          <a:pathLst>
            <a:path>
              <a:moveTo>
                <a:pt x="0" y="11667"/>
              </a:moveTo>
              <a:lnTo>
                <a:pt x="581224" y="11667"/>
              </a:lnTo>
            </a:path>
          </a:pathLst>
        </a:custGeom>
        <a:noFill/>
        <a:ln w="25400">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CI" sz="500" kern="1200"/>
        </a:p>
      </dsp:txBody>
      <dsp:txXfrm>
        <a:off x="2147815" y="1347104"/>
        <a:ext cx="29061" cy="29061"/>
      </dsp:txXfrm>
    </dsp:sp>
    <dsp:sp modelId="{9239A0F1-35C0-425B-A197-C742B00AD09B}">
      <dsp:nvSpPr>
        <dsp:cNvPr id="0" name=""/>
        <dsp:cNvSpPr/>
      </dsp:nvSpPr>
      <dsp:spPr>
        <a:xfrm>
          <a:off x="2328304" y="1392752"/>
          <a:ext cx="829791" cy="414895"/>
        </a:xfrm>
        <a:prstGeom prst="roundRect">
          <a:avLst>
            <a:gd name="adj" fmla="val 10000"/>
          </a:avLst>
        </a:prstGeom>
        <a:solidFill>
          <a:schemeClr val="accent4">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I" sz="900" kern="1200"/>
            <a:t>Commission Electorale Départementale</a:t>
          </a:r>
        </a:p>
      </dsp:txBody>
      <dsp:txXfrm>
        <a:off x="2340456" y="1404904"/>
        <a:ext cx="805487" cy="390591"/>
      </dsp:txXfrm>
    </dsp:sp>
    <dsp:sp modelId="{762ACF77-362B-440D-88EC-5D62FF539E93}">
      <dsp:nvSpPr>
        <dsp:cNvPr id="0" name=""/>
        <dsp:cNvSpPr/>
      </dsp:nvSpPr>
      <dsp:spPr>
        <a:xfrm rot="19457599">
          <a:off x="3119675" y="1469250"/>
          <a:ext cx="408756" cy="23334"/>
        </a:xfrm>
        <a:custGeom>
          <a:avLst/>
          <a:gdLst/>
          <a:ahLst/>
          <a:cxnLst/>
          <a:rect l="0" t="0" r="0" b="0"/>
          <a:pathLst>
            <a:path>
              <a:moveTo>
                <a:pt x="0" y="11667"/>
              </a:moveTo>
              <a:lnTo>
                <a:pt x="408756" y="11667"/>
              </a:lnTo>
            </a:path>
          </a:pathLst>
        </a:custGeom>
        <a:noFill/>
        <a:ln w="25400">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CI" sz="500" kern="1200"/>
        </a:p>
      </dsp:txBody>
      <dsp:txXfrm>
        <a:off x="3313834" y="1470698"/>
        <a:ext cx="20437" cy="20437"/>
      </dsp:txXfrm>
    </dsp:sp>
    <dsp:sp modelId="{18F2BC28-CB99-486A-8B05-5B07C3A7D1C3}">
      <dsp:nvSpPr>
        <dsp:cNvPr id="0" name=""/>
        <dsp:cNvSpPr/>
      </dsp:nvSpPr>
      <dsp:spPr>
        <a:xfrm>
          <a:off x="3490012" y="1154187"/>
          <a:ext cx="829791" cy="414895"/>
        </a:xfrm>
        <a:prstGeom prst="roundRect">
          <a:avLst>
            <a:gd name="adj" fmla="val 10000"/>
          </a:avLst>
        </a:prstGeom>
        <a:solidFill>
          <a:schemeClr val="accent5">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I" sz="900" kern="1200"/>
            <a:t>Commission Electorale Sous-Prefectorale</a:t>
          </a:r>
        </a:p>
      </dsp:txBody>
      <dsp:txXfrm>
        <a:off x="3502164" y="1166339"/>
        <a:ext cx="805487" cy="390591"/>
      </dsp:txXfrm>
    </dsp:sp>
    <dsp:sp modelId="{D6466AF7-6440-4F85-A3EE-A5F3911DB907}">
      <dsp:nvSpPr>
        <dsp:cNvPr id="0" name=""/>
        <dsp:cNvSpPr/>
      </dsp:nvSpPr>
      <dsp:spPr>
        <a:xfrm>
          <a:off x="4319803" y="1349967"/>
          <a:ext cx="331916" cy="23334"/>
        </a:xfrm>
        <a:custGeom>
          <a:avLst/>
          <a:gdLst/>
          <a:ahLst/>
          <a:cxnLst/>
          <a:rect l="0" t="0" r="0" b="0"/>
          <a:pathLst>
            <a:path>
              <a:moveTo>
                <a:pt x="0" y="11667"/>
              </a:moveTo>
              <a:lnTo>
                <a:pt x="331916" y="11667"/>
              </a:lnTo>
            </a:path>
          </a:pathLst>
        </a:custGeom>
        <a:noFill/>
        <a:ln w="25400">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CI" sz="500" kern="1200"/>
        </a:p>
      </dsp:txBody>
      <dsp:txXfrm>
        <a:off x="4477463" y="1353337"/>
        <a:ext cx="16595" cy="16595"/>
      </dsp:txXfrm>
    </dsp:sp>
    <dsp:sp modelId="{6BD655BF-A353-402C-B0E8-5704E83C84C9}">
      <dsp:nvSpPr>
        <dsp:cNvPr id="0" name=""/>
        <dsp:cNvSpPr/>
      </dsp:nvSpPr>
      <dsp:spPr>
        <a:xfrm>
          <a:off x="4651719" y="1154187"/>
          <a:ext cx="829791" cy="414895"/>
        </a:xfrm>
        <a:prstGeom prst="roundRect">
          <a:avLst>
            <a:gd name="adj" fmla="val 10000"/>
          </a:avLst>
        </a:prstGeom>
        <a:solidFill>
          <a:schemeClr val="accent5">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I" sz="900" kern="1200"/>
            <a:t>Bureau de vote</a:t>
          </a:r>
        </a:p>
      </dsp:txBody>
      <dsp:txXfrm>
        <a:off x="4663871" y="1166339"/>
        <a:ext cx="805487" cy="390591"/>
      </dsp:txXfrm>
    </dsp:sp>
    <dsp:sp modelId="{B1FF0CB5-8C34-490E-8046-9184692A148E}">
      <dsp:nvSpPr>
        <dsp:cNvPr id="0" name=""/>
        <dsp:cNvSpPr/>
      </dsp:nvSpPr>
      <dsp:spPr>
        <a:xfrm rot="2142401">
          <a:off x="3119675" y="1707815"/>
          <a:ext cx="408756" cy="23334"/>
        </a:xfrm>
        <a:custGeom>
          <a:avLst/>
          <a:gdLst/>
          <a:ahLst/>
          <a:cxnLst/>
          <a:rect l="0" t="0" r="0" b="0"/>
          <a:pathLst>
            <a:path>
              <a:moveTo>
                <a:pt x="0" y="11667"/>
              </a:moveTo>
              <a:lnTo>
                <a:pt x="408756" y="11667"/>
              </a:lnTo>
            </a:path>
          </a:pathLst>
        </a:custGeom>
        <a:noFill/>
        <a:ln w="25400">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CI" sz="500" kern="1200"/>
        </a:p>
      </dsp:txBody>
      <dsp:txXfrm>
        <a:off x="3313834" y="1709263"/>
        <a:ext cx="20437" cy="20437"/>
      </dsp:txXfrm>
    </dsp:sp>
    <dsp:sp modelId="{F144F44C-EE23-4B68-B8D6-764886770E48}">
      <dsp:nvSpPr>
        <dsp:cNvPr id="0" name=""/>
        <dsp:cNvSpPr/>
      </dsp:nvSpPr>
      <dsp:spPr>
        <a:xfrm>
          <a:off x="3490012" y="1631317"/>
          <a:ext cx="829791" cy="414895"/>
        </a:xfrm>
        <a:prstGeom prst="roundRect">
          <a:avLst>
            <a:gd name="adj" fmla="val 10000"/>
          </a:avLst>
        </a:prstGeom>
        <a:solidFill>
          <a:schemeClr val="accent5">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I" sz="900" kern="1200"/>
            <a:t>Commission Electorale Communale</a:t>
          </a:r>
        </a:p>
      </dsp:txBody>
      <dsp:txXfrm>
        <a:off x="3502164" y="1643469"/>
        <a:ext cx="805487" cy="390591"/>
      </dsp:txXfrm>
    </dsp:sp>
    <dsp:sp modelId="{E8ED08CB-8F67-406A-909C-02BD3C6B8995}">
      <dsp:nvSpPr>
        <dsp:cNvPr id="0" name=""/>
        <dsp:cNvSpPr/>
      </dsp:nvSpPr>
      <dsp:spPr>
        <a:xfrm>
          <a:off x="4319803" y="1827097"/>
          <a:ext cx="331916" cy="23334"/>
        </a:xfrm>
        <a:custGeom>
          <a:avLst/>
          <a:gdLst/>
          <a:ahLst/>
          <a:cxnLst/>
          <a:rect l="0" t="0" r="0" b="0"/>
          <a:pathLst>
            <a:path>
              <a:moveTo>
                <a:pt x="0" y="11667"/>
              </a:moveTo>
              <a:lnTo>
                <a:pt x="331916" y="11667"/>
              </a:lnTo>
            </a:path>
          </a:pathLst>
        </a:custGeom>
        <a:noFill/>
        <a:ln w="25400">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CI" sz="500" kern="1200"/>
        </a:p>
      </dsp:txBody>
      <dsp:txXfrm>
        <a:off x="4477463" y="1830467"/>
        <a:ext cx="16595" cy="16595"/>
      </dsp:txXfrm>
    </dsp:sp>
    <dsp:sp modelId="{1F17F4C1-2609-4C9F-96FB-7E56CA5069B1}">
      <dsp:nvSpPr>
        <dsp:cNvPr id="0" name=""/>
        <dsp:cNvSpPr/>
      </dsp:nvSpPr>
      <dsp:spPr>
        <a:xfrm>
          <a:off x="4651719" y="1631317"/>
          <a:ext cx="829791" cy="414895"/>
        </a:xfrm>
        <a:prstGeom prst="roundRect">
          <a:avLst>
            <a:gd name="adj" fmla="val 10000"/>
          </a:avLst>
        </a:prstGeom>
        <a:solidFill>
          <a:schemeClr val="accent5">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I" sz="900" kern="1200"/>
            <a:t>Bureau de vote</a:t>
          </a:r>
        </a:p>
      </dsp:txBody>
      <dsp:txXfrm>
        <a:off x="4663871" y="1643469"/>
        <a:ext cx="805487" cy="390591"/>
      </dsp:txXfrm>
    </dsp:sp>
    <dsp:sp modelId="{3323534D-91A8-4313-AE0A-0FD8E8040ACD}">
      <dsp:nvSpPr>
        <dsp:cNvPr id="0" name=""/>
        <dsp:cNvSpPr/>
      </dsp:nvSpPr>
      <dsp:spPr>
        <a:xfrm rot="3907178">
          <a:off x="606180" y="2184944"/>
          <a:ext cx="788915" cy="23334"/>
        </a:xfrm>
        <a:custGeom>
          <a:avLst/>
          <a:gdLst/>
          <a:ahLst/>
          <a:cxnLst/>
          <a:rect l="0" t="0" r="0" b="0"/>
          <a:pathLst>
            <a:path>
              <a:moveTo>
                <a:pt x="0" y="11667"/>
              </a:moveTo>
              <a:lnTo>
                <a:pt x="788915" y="11667"/>
              </a:lnTo>
            </a:path>
          </a:pathLst>
        </a:custGeom>
        <a:noFill/>
        <a:ln w="25400">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CI" sz="500" kern="1200"/>
        </a:p>
      </dsp:txBody>
      <dsp:txXfrm>
        <a:off x="980915" y="2176889"/>
        <a:ext cx="39445" cy="39445"/>
      </dsp:txXfrm>
    </dsp:sp>
    <dsp:sp modelId="{29FAB15B-84A1-46D3-B352-DBDB5A29F253}">
      <dsp:nvSpPr>
        <dsp:cNvPr id="0" name=""/>
        <dsp:cNvSpPr/>
      </dsp:nvSpPr>
      <dsp:spPr>
        <a:xfrm>
          <a:off x="1166596" y="2347012"/>
          <a:ext cx="829791" cy="414895"/>
        </a:xfrm>
        <a:prstGeom prst="roundRect">
          <a:avLst>
            <a:gd name="adj" fmla="val 10000"/>
          </a:avLst>
        </a:prstGeom>
        <a:solidFill>
          <a:schemeClr val="accent3">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I" sz="900" kern="1200"/>
            <a:t>Commission Electorale Régionale</a:t>
          </a:r>
        </a:p>
      </dsp:txBody>
      <dsp:txXfrm>
        <a:off x="1178748" y="2359164"/>
        <a:ext cx="805487" cy="390591"/>
      </dsp:txXfrm>
    </dsp:sp>
    <dsp:sp modelId="{024B9BDC-C347-4322-9916-04D85FDE1D2C}">
      <dsp:nvSpPr>
        <dsp:cNvPr id="0" name=""/>
        <dsp:cNvSpPr/>
      </dsp:nvSpPr>
      <dsp:spPr>
        <a:xfrm>
          <a:off x="1996387" y="2542792"/>
          <a:ext cx="331916" cy="23334"/>
        </a:xfrm>
        <a:custGeom>
          <a:avLst/>
          <a:gdLst/>
          <a:ahLst/>
          <a:cxnLst/>
          <a:rect l="0" t="0" r="0" b="0"/>
          <a:pathLst>
            <a:path>
              <a:moveTo>
                <a:pt x="0" y="11667"/>
              </a:moveTo>
              <a:lnTo>
                <a:pt x="331916" y="11667"/>
              </a:lnTo>
            </a:path>
          </a:pathLst>
        </a:custGeom>
        <a:noFill/>
        <a:ln w="25400">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CI" sz="500" kern="1200"/>
        </a:p>
      </dsp:txBody>
      <dsp:txXfrm>
        <a:off x="2154048" y="2546161"/>
        <a:ext cx="16595" cy="16595"/>
      </dsp:txXfrm>
    </dsp:sp>
    <dsp:sp modelId="{01AC0B37-3392-42A7-B20A-743F530A6B02}">
      <dsp:nvSpPr>
        <dsp:cNvPr id="0" name=""/>
        <dsp:cNvSpPr/>
      </dsp:nvSpPr>
      <dsp:spPr>
        <a:xfrm>
          <a:off x="2328304" y="2347012"/>
          <a:ext cx="829791" cy="414895"/>
        </a:xfrm>
        <a:prstGeom prst="roundRect">
          <a:avLst>
            <a:gd name="adj" fmla="val 10000"/>
          </a:avLst>
        </a:prstGeom>
        <a:solidFill>
          <a:schemeClr val="accent4">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I" sz="900" kern="1200"/>
            <a:t>Commission Electorale Départementale</a:t>
          </a:r>
        </a:p>
      </dsp:txBody>
      <dsp:txXfrm>
        <a:off x="2340456" y="2359164"/>
        <a:ext cx="805487" cy="390591"/>
      </dsp:txXfrm>
    </dsp:sp>
    <dsp:sp modelId="{60596048-5993-404D-895E-CC85D04AA960}">
      <dsp:nvSpPr>
        <dsp:cNvPr id="0" name=""/>
        <dsp:cNvSpPr/>
      </dsp:nvSpPr>
      <dsp:spPr>
        <a:xfrm>
          <a:off x="3158095" y="2542792"/>
          <a:ext cx="331916" cy="23334"/>
        </a:xfrm>
        <a:custGeom>
          <a:avLst/>
          <a:gdLst/>
          <a:ahLst/>
          <a:cxnLst/>
          <a:rect l="0" t="0" r="0" b="0"/>
          <a:pathLst>
            <a:path>
              <a:moveTo>
                <a:pt x="0" y="11667"/>
              </a:moveTo>
              <a:lnTo>
                <a:pt x="331916" y="11667"/>
              </a:lnTo>
            </a:path>
          </a:pathLst>
        </a:custGeom>
        <a:noFill/>
        <a:ln w="25400">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CI" sz="500" kern="1200"/>
        </a:p>
      </dsp:txBody>
      <dsp:txXfrm>
        <a:off x="3315755" y="2546161"/>
        <a:ext cx="16595" cy="16595"/>
      </dsp:txXfrm>
    </dsp:sp>
    <dsp:sp modelId="{FE3D83D0-23A0-4706-B15D-2CEEC537472A}">
      <dsp:nvSpPr>
        <dsp:cNvPr id="0" name=""/>
        <dsp:cNvSpPr/>
      </dsp:nvSpPr>
      <dsp:spPr>
        <a:xfrm>
          <a:off x="3490012" y="2347012"/>
          <a:ext cx="829791" cy="414895"/>
        </a:xfrm>
        <a:prstGeom prst="roundRect">
          <a:avLst>
            <a:gd name="adj" fmla="val 10000"/>
          </a:avLst>
        </a:prstGeom>
        <a:solidFill>
          <a:schemeClr val="accent5">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I" sz="900" kern="1200"/>
            <a:t>Commission Electorale Sous-Préfectorale</a:t>
          </a:r>
        </a:p>
      </dsp:txBody>
      <dsp:txXfrm>
        <a:off x="3502164" y="2359164"/>
        <a:ext cx="805487" cy="390591"/>
      </dsp:txXfrm>
    </dsp:sp>
    <dsp:sp modelId="{32F18F6D-2FC6-4367-B8D2-0136D6EF914F}">
      <dsp:nvSpPr>
        <dsp:cNvPr id="0" name=""/>
        <dsp:cNvSpPr/>
      </dsp:nvSpPr>
      <dsp:spPr>
        <a:xfrm rot="19457599">
          <a:off x="4281383" y="2423509"/>
          <a:ext cx="408756" cy="23334"/>
        </a:xfrm>
        <a:custGeom>
          <a:avLst/>
          <a:gdLst/>
          <a:ahLst/>
          <a:cxnLst/>
          <a:rect l="0" t="0" r="0" b="0"/>
          <a:pathLst>
            <a:path>
              <a:moveTo>
                <a:pt x="0" y="11667"/>
              </a:moveTo>
              <a:lnTo>
                <a:pt x="408756" y="11667"/>
              </a:lnTo>
            </a:path>
          </a:pathLst>
        </a:custGeom>
        <a:noFill/>
        <a:ln w="25400">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CI" sz="500" kern="1200"/>
        </a:p>
      </dsp:txBody>
      <dsp:txXfrm>
        <a:off x="4475542" y="2424958"/>
        <a:ext cx="20437" cy="20437"/>
      </dsp:txXfrm>
    </dsp:sp>
    <dsp:sp modelId="{CF6AAA60-9504-47CA-BA20-4CB5B3E0D4DF}">
      <dsp:nvSpPr>
        <dsp:cNvPr id="0" name=""/>
        <dsp:cNvSpPr/>
      </dsp:nvSpPr>
      <dsp:spPr>
        <a:xfrm>
          <a:off x="4651719" y="2108447"/>
          <a:ext cx="829791" cy="414895"/>
        </a:xfrm>
        <a:prstGeom prst="roundRect">
          <a:avLst>
            <a:gd name="adj" fmla="val 10000"/>
          </a:avLst>
        </a:prstGeom>
        <a:solidFill>
          <a:schemeClr val="accent5">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I" sz="900" kern="1200"/>
            <a:t>Bureau de vote</a:t>
          </a:r>
        </a:p>
      </dsp:txBody>
      <dsp:txXfrm>
        <a:off x="4663871" y="2120599"/>
        <a:ext cx="805487" cy="390591"/>
      </dsp:txXfrm>
    </dsp:sp>
    <dsp:sp modelId="{3F3520D8-DD36-4017-9F1F-A64D343F87A6}">
      <dsp:nvSpPr>
        <dsp:cNvPr id="0" name=""/>
        <dsp:cNvSpPr/>
      </dsp:nvSpPr>
      <dsp:spPr>
        <a:xfrm rot="2142401">
          <a:off x="4281383" y="2662074"/>
          <a:ext cx="408756" cy="23334"/>
        </a:xfrm>
        <a:custGeom>
          <a:avLst/>
          <a:gdLst/>
          <a:ahLst/>
          <a:cxnLst/>
          <a:rect l="0" t="0" r="0" b="0"/>
          <a:pathLst>
            <a:path>
              <a:moveTo>
                <a:pt x="0" y="11667"/>
              </a:moveTo>
              <a:lnTo>
                <a:pt x="408756" y="11667"/>
              </a:lnTo>
            </a:path>
          </a:pathLst>
        </a:custGeom>
        <a:noFill/>
        <a:ln w="25400">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CI" sz="500" kern="1200"/>
        </a:p>
      </dsp:txBody>
      <dsp:txXfrm>
        <a:off x="4475542" y="2663523"/>
        <a:ext cx="20437" cy="20437"/>
      </dsp:txXfrm>
    </dsp:sp>
    <dsp:sp modelId="{E29F653E-A57F-4CC8-AF10-7D5A3340A37F}">
      <dsp:nvSpPr>
        <dsp:cNvPr id="0" name=""/>
        <dsp:cNvSpPr/>
      </dsp:nvSpPr>
      <dsp:spPr>
        <a:xfrm>
          <a:off x="4651719" y="2585577"/>
          <a:ext cx="829791" cy="414895"/>
        </a:xfrm>
        <a:prstGeom prst="roundRect">
          <a:avLst>
            <a:gd name="adj" fmla="val 10000"/>
          </a:avLst>
        </a:prstGeom>
        <a:solidFill>
          <a:schemeClr val="accent5">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I" sz="900" kern="1200"/>
            <a:t>Bureau de vote</a:t>
          </a:r>
        </a:p>
      </dsp:txBody>
      <dsp:txXfrm>
        <a:off x="4663871" y="2597729"/>
        <a:ext cx="805487" cy="39059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30C6B-7473-4863-87BB-25E160C3D13F}">
      <dsp:nvSpPr>
        <dsp:cNvPr id="0" name=""/>
        <dsp:cNvSpPr/>
      </dsp:nvSpPr>
      <dsp:spPr>
        <a:xfrm rot="5400000">
          <a:off x="-80049" y="80408"/>
          <a:ext cx="533660" cy="373562"/>
        </a:xfrm>
        <a:prstGeom prst="chevron">
          <a:avLst/>
        </a:prstGeom>
        <a:solidFill>
          <a:schemeClr val="accent2">
            <a:hueOff val="0"/>
            <a:satOff val="0"/>
            <a:lumOff val="0"/>
            <a:alphaOff val="0"/>
          </a:schemeClr>
        </a:solidFill>
        <a:ln w="25400">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I" sz="1000" kern="1200"/>
            <a:t>1</a:t>
          </a:r>
        </a:p>
      </dsp:txBody>
      <dsp:txXfrm rot="-5400000">
        <a:off x="0" y="187140"/>
        <a:ext cx="373562" cy="160098"/>
      </dsp:txXfrm>
    </dsp:sp>
    <dsp:sp modelId="{28139A0D-1C99-4C15-BB16-F082BA2EAA64}">
      <dsp:nvSpPr>
        <dsp:cNvPr id="0" name=""/>
        <dsp:cNvSpPr/>
      </dsp:nvSpPr>
      <dsp:spPr>
        <a:xfrm rot="5400000">
          <a:off x="2756541" y="-2382619"/>
          <a:ext cx="346879" cy="5112837"/>
        </a:xfrm>
        <a:prstGeom prst="round2SameRect">
          <a:avLst/>
        </a:prstGeom>
        <a:solidFill>
          <a:schemeClr val="lt1">
            <a:alpha val="90000"/>
            <a:hueOff val="0"/>
            <a:satOff val="0"/>
            <a:lumOff val="0"/>
            <a:alphaOff val="0"/>
          </a:schemeClr>
        </a:solidFill>
        <a:ln w="25400">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fr-CI" sz="2000" kern="1200"/>
            <a:t>Cartographie électorale</a:t>
          </a:r>
        </a:p>
      </dsp:txBody>
      <dsp:txXfrm rot="-5400000">
        <a:off x="373563" y="17292"/>
        <a:ext cx="5095904" cy="313013"/>
      </dsp:txXfrm>
    </dsp:sp>
    <dsp:sp modelId="{F911ACE1-BE96-4360-BE64-DD1EA3B4F29E}">
      <dsp:nvSpPr>
        <dsp:cNvPr id="0" name=""/>
        <dsp:cNvSpPr/>
      </dsp:nvSpPr>
      <dsp:spPr>
        <a:xfrm rot="5400000">
          <a:off x="-80049" y="524745"/>
          <a:ext cx="533660" cy="373562"/>
        </a:xfrm>
        <a:prstGeom prst="chevron">
          <a:avLst/>
        </a:prstGeom>
        <a:solidFill>
          <a:schemeClr val="accent3">
            <a:hueOff val="0"/>
            <a:satOff val="0"/>
            <a:lumOff val="0"/>
            <a:alphaOff val="0"/>
          </a:schemeClr>
        </a:solidFill>
        <a:ln w="25400">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I" sz="1000" kern="1200"/>
            <a:t>2</a:t>
          </a:r>
        </a:p>
      </dsp:txBody>
      <dsp:txXfrm rot="-5400000">
        <a:off x="0" y="631477"/>
        <a:ext cx="373562" cy="160098"/>
      </dsp:txXfrm>
    </dsp:sp>
    <dsp:sp modelId="{6942AB16-1111-4561-80C5-EB8B3249B86A}">
      <dsp:nvSpPr>
        <dsp:cNvPr id="0" name=""/>
        <dsp:cNvSpPr/>
      </dsp:nvSpPr>
      <dsp:spPr>
        <a:xfrm rot="5400000">
          <a:off x="2756541" y="-1938283"/>
          <a:ext cx="346879" cy="5112837"/>
        </a:xfrm>
        <a:prstGeom prst="round2SameRect">
          <a:avLst/>
        </a:prstGeom>
        <a:solidFill>
          <a:schemeClr val="lt1">
            <a:alpha val="90000"/>
            <a:hueOff val="0"/>
            <a:satOff val="0"/>
            <a:lumOff val="0"/>
            <a:alphaOff val="0"/>
          </a:schemeClr>
        </a:solidFill>
        <a:ln w="25400">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fr-CI" sz="2000" kern="1200"/>
            <a:t>Révision de la liste électorale</a:t>
          </a:r>
        </a:p>
      </dsp:txBody>
      <dsp:txXfrm rot="-5400000">
        <a:off x="373563" y="461628"/>
        <a:ext cx="5095904" cy="313013"/>
      </dsp:txXfrm>
    </dsp:sp>
    <dsp:sp modelId="{315356D0-B991-4756-95FB-91C8A9B00FCF}">
      <dsp:nvSpPr>
        <dsp:cNvPr id="0" name=""/>
        <dsp:cNvSpPr/>
      </dsp:nvSpPr>
      <dsp:spPr>
        <a:xfrm rot="5400000">
          <a:off x="-80049" y="969081"/>
          <a:ext cx="533660" cy="373562"/>
        </a:xfrm>
        <a:prstGeom prst="chevron">
          <a:avLst/>
        </a:prstGeom>
        <a:solidFill>
          <a:schemeClr val="accent4">
            <a:hueOff val="0"/>
            <a:satOff val="0"/>
            <a:lumOff val="0"/>
            <a:alphaOff val="0"/>
          </a:schemeClr>
        </a:solidFill>
        <a:ln w="25400">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I" sz="1000" kern="1200"/>
            <a:t>3</a:t>
          </a:r>
        </a:p>
      </dsp:txBody>
      <dsp:txXfrm rot="-5400000">
        <a:off x="0" y="1075813"/>
        <a:ext cx="373562" cy="160098"/>
      </dsp:txXfrm>
    </dsp:sp>
    <dsp:sp modelId="{910D45A6-6800-4BD2-B3C6-54D7003A51AE}">
      <dsp:nvSpPr>
        <dsp:cNvPr id="0" name=""/>
        <dsp:cNvSpPr/>
      </dsp:nvSpPr>
      <dsp:spPr>
        <a:xfrm rot="5400000">
          <a:off x="2756541" y="-1493946"/>
          <a:ext cx="346879" cy="5112837"/>
        </a:xfrm>
        <a:prstGeom prst="round2SameRect">
          <a:avLst/>
        </a:prstGeom>
        <a:solidFill>
          <a:schemeClr val="lt1">
            <a:alpha val="90000"/>
            <a:hueOff val="0"/>
            <a:satOff val="0"/>
            <a:lumOff val="0"/>
            <a:alphaOff val="0"/>
          </a:schemeClr>
        </a:solidFill>
        <a:ln w="25400">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fr-CI" sz="2000" kern="1200"/>
            <a:t>Scrutin</a:t>
          </a:r>
        </a:p>
      </dsp:txBody>
      <dsp:txXfrm rot="-5400000">
        <a:off x="373563" y="905965"/>
        <a:ext cx="5095904" cy="313013"/>
      </dsp:txXfrm>
    </dsp:sp>
    <dsp:sp modelId="{CCC66515-742E-4584-B34B-082FF3EFAF31}">
      <dsp:nvSpPr>
        <dsp:cNvPr id="0" name=""/>
        <dsp:cNvSpPr/>
      </dsp:nvSpPr>
      <dsp:spPr>
        <a:xfrm rot="5400000">
          <a:off x="-80049" y="1413418"/>
          <a:ext cx="533660" cy="373562"/>
        </a:xfrm>
        <a:prstGeom prst="chevron">
          <a:avLst/>
        </a:prstGeom>
        <a:solidFill>
          <a:schemeClr val="accent5">
            <a:hueOff val="0"/>
            <a:satOff val="0"/>
            <a:lumOff val="0"/>
            <a:alphaOff val="0"/>
          </a:schemeClr>
        </a:solidFill>
        <a:ln w="25400">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I" sz="1000" kern="1200"/>
            <a:t>4</a:t>
          </a:r>
        </a:p>
      </dsp:txBody>
      <dsp:txXfrm rot="-5400000">
        <a:off x="0" y="1520150"/>
        <a:ext cx="373562" cy="160098"/>
      </dsp:txXfrm>
    </dsp:sp>
    <dsp:sp modelId="{D7239690-EA5C-4B00-A1AF-9586168C08F1}">
      <dsp:nvSpPr>
        <dsp:cNvPr id="0" name=""/>
        <dsp:cNvSpPr/>
      </dsp:nvSpPr>
      <dsp:spPr>
        <a:xfrm rot="5400000">
          <a:off x="2756541" y="-1049609"/>
          <a:ext cx="346879" cy="5112837"/>
        </a:xfrm>
        <a:prstGeom prst="round2SameRect">
          <a:avLst/>
        </a:prstGeom>
        <a:solidFill>
          <a:schemeClr val="lt1">
            <a:alpha val="90000"/>
            <a:hueOff val="0"/>
            <a:satOff val="0"/>
            <a:lumOff val="0"/>
            <a:alphaOff val="0"/>
          </a:schemeClr>
        </a:solidFill>
        <a:ln w="25400">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fr-CI" sz="2000" kern="1200"/>
            <a:t>Dépouillement</a:t>
          </a:r>
        </a:p>
      </dsp:txBody>
      <dsp:txXfrm rot="-5400000">
        <a:off x="373563" y="1350302"/>
        <a:ext cx="5095904" cy="313013"/>
      </dsp:txXfrm>
    </dsp:sp>
    <dsp:sp modelId="{BB4D88F4-F55A-4971-820B-3700C3A9D56B}">
      <dsp:nvSpPr>
        <dsp:cNvPr id="0" name=""/>
        <dsp:cNvSpPr/>
      </dsp:nvSpPr>
      <dsp:spPr>
        <a:xfrm rot="5400000">
          <a:off x="-80049" y="1857755"/>
          <a:ext cx="533660" cy="373562"/>
        </a:xfrm>
        <a:prstGeom prst="chevron">
          <a:avLst/>
        </a:prstGeom>
        <a:solidFill>
          <a:schemeClr val="accent6">
            <a:hueOff val="0"/>
            <a:satOff val="0"/>
            <a:lumOff val="0"/>
            <a:alphaOff val="0"/>
          </a:schemeClr>
        </a:solidFill>
        <a:ln w="25400">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I" sz="1000" kern="1200"/>
            <a:t>5</a:t>
          </a:r>
        </a:p>
      </dsp:txBody>
      <dsp:txXfrm rot="-5400000">
        <a:off x="0" y="1964487"/>
        <a:ext cx="373562" cy="160098"/>
      </dsp:txXfrm>
    </dsp:sp>
    <dsp:sp modelId="{2814F67B-46B0-45A1-9404-95C0C5B143ED}">
      <dsp:nvSpPr>
        <dsp:cNvPr id="0" name=""/>
        <dsp:cNvSpPr/>
      </dsp:nvSpPr>
      <dsp:spPr>
        <a:xfrm rot="5400000">
          <a:off x="2756541" y="-605272"/>
          <a:ext cx="346879" cy="5112837"/>
        </a:xfrm>
        <a:prstGeom prst="round2SameRect">
          <a:avLst/>
        </a:prstGeom>
        <a:solidFill>
          <a:schemeClr val="lt1">
            <a:alpha val="90000"/>
            <a:hueOff val="0"/>
            <a:satOff val="0"/>
            <a:lumOff val="0"/>
            <a:alphaOff val="0"/>
          </a:schemeClr>
        </a:solidFill>
        <a:ln w="25400">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fr-CI" sz="2000" kern="1200"/>
            <a:t>Compilation des résultats</a:t>
          </a:r>
        </a:p>
      </dsp:txBody>
      <dsp:txXfrm rot="-5400000">
        <a:off x="373563" y="1794639"/>
        <a:ext cx="5095904" cy="313013"/>
      </dsp:txXfrm>
    </dsp:sp>
    <dsp:sp modelId="{4413D736-B542-4A45-9A6F-5F856F708F86}">
      <dsp:nvSpPr>
        <dsp:cNvPr id="0" name=""/>
        <dsp:cNvSpPr/>
      </dsp:nvSpPr>
      <dsp:spPr>
        <a:xfrm rot="5400000">
          <a:off x="-80049" y="2302092"/>
          <a:ext cx="533660" cy="373562"/>
        </a:xfrm>
        <a:prstGeom prst="chevron">
          <a:avLst/>
        </a:prstGeom>
        <a:solidFill>
          <a:schemeClr val="accent2">
            <a:hueOff val="0"/>
            <a:satOff val="0"/>
            <a:lumOff val="0"/>
            <a:alphaOff val="0"/>
          </a:schemeClr>
        </a:solidFill>
        <a:ln w="25400">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I" sz="1000" kern="1200"/>
            <a:t>6</a:t>
          </a:r>
        </a:p>
      </dsp:txBody>
      <dsp:txXfrm rot="-5400000">
        <a:off x="0" y="2408824"/>
        <a:ext cx="373562" cy="160098"/>
      </dsp:txXfrm>
    </dsp:sp>
    <dsp:sp modelId="{B7EA48ED-A2A6-4BE3-A5A4-72F67927BA99}">
      <dsp:nvSpPr>
        <dsp:cNvPr id="0" name=""/>
        <dsp:cNvSpPr/>
      </dsp:nvSpPr>
      <dsp:spPr>
        <a:xfrm rot="5400000">
          <a:off x="2756541" y="-160935"/>
          <a:ext cx="346879" cy="5112837"/>
        </a:xfrm>
        <a:prstGeom prst="round2SameRect">
          <a:avLst/>
        </a:prstGeom>
        <a:solidFill>
          <a:schemeClr val="lt1">
            <a:alpha val="90000"/>
            <a:hueOff val="0"/>
            <a:satOff val="0"/>
            <a:lumOff val="0"/>
            <a:alphaOff val="0"/>
          </a:schemeClr>
        </a:solidFill>
        <a:ln w="25400">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fr-CI" sz="2000" kern="1200"/>
            <a:t>Consolidation des résultats</a:t>
          </a:r>
        </a:p>
      </dsp:txBody>
      <dsp:txXfrm rot="-5400000">
        <a:off x="373563" y="2238976"/>
        <a:ext cx="5095904" cy="313013"/>
      </dsp:txXfrm>
    </dsp:sp>
    <dsp:sp modelId="{4E1E1DBC-02DC-47B6-B7CE-260C719CF9F4}">
      <dsp:nvSpPr>
        <dsp:cNvPr id="0" name=""/>
        <dsp:cNvSpPr/>
      </dsp:nvSpPr>
      <dsp:spPr>
        <a:xfrm rot="5400000">
          <a:off x="-80049" y="2746429"/>
          <a:ext cx="533660" cy="373562"/>
        </a:xfrm>
        <a:prstGeom prst="chevron">
          <a:avLst/>
        </a:prstGeom>
        <a:solidFill>
          <a:schemeClr val="accent3">
            <a:hueOff val="0"/>
            <a:satOff val="0"/>
            <a:lumOff val="0"/>
            <a:alphaOff val="0"/>
          </a:schemeClr>
        </a:solidFill>
        <a:ln w="25400">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I" sz="1000" kern="1200"/>
            <a:t>7</a:t>
          </a:r>
        </a:p>
      </dsp:txBody>
      <dsp:txXfrm rot="-5400000">
        <a:off x="0" y="2853161"/>
        <a:ext cx="373562" cy="160098"/>
      </dsp:txXfrm>
    </dsp:sp>
    <dsp:sp modelId="{5C46DE3F-112C-4FFE-8249-F1118B832A86}">
      <dsp:nvSpPr>
        <dsp:cNvPr id="0" name=""/>
        <dsp:cNvSpPr/>
      </dsp:nvSpPr>
      <dsp:spPr>
        <a:xfrm rot="5400000">
          <a:off x="2756541" y="283401"/>
          <a:ext cx="346879" cy="5112837"/>
        </a:xfrm>
        <a:prstGeom prst="round2SameRect">
          <a:avLst/>
        </a:prstGeom>
        <a:solidFill>
          <a:schemeClr val="lt1">
            <a:alpha val="90000"/>
            <a:hueOff val="0"/>
            <a:satOff val="0"/>
            <a:lumOff val="0"/>
            <a:alphaOff val="0"/>
          </a:schemeClr>
        </a:solidFill>
        <a:ln w="25400">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fr-CI" sz="2000" kern="1200"/>
            <a:t>Proclamation des résultats</a:t>
          </a:r>
        </a:p>
      </dsp:txBody>
      <dsp:txXfrm rot="-5400000">
        <a:off x="373563" y="2683313"/>
        <a:ext cx="5095904" cy="3130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Custom Theme">
  <a:themeElements>
    <a:clrScheme name="Jaune">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Aristide BADOU</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B73CFF-089A-4830-8161-7D282F4DC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.dotx</Template>
  <TotalTime>1254</TotalTime>
  <Pages>10</Pages>
  <Words>1508</Words>
  <Characters>8298</Characters>
  <Application>Microsoft Office Word</Application>
  <DocSecurity>0</DocSecurity>
  <Lines>69</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keywords/>
  <cp:lastModifiedBy>Aristide Badou</cp:lastModifiedBy>
  <cp:revision>32</cp:revision>
  <cp:lastPrinted>2006-08-01T17:47:00Z</cp:lastPrinted>
  <dcterms:created xsi:type="dcterms:W3CDTF">2023-01-07T19:32:00Z</dcterms:created>
  <dcterms:modified xsi:type="dcterms:W3CDTF">2023-01-12T14:43:00Z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