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750425" cy="6621145"/>
            <wp:effectExtent l="4445" t="4445" r="1778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B27D9"/>
    <w:rsid w:val="031A2E84"/>
    <w:rsid w:val="168B27D9"/>
    <w:rsid w:val="1B663537"/>
    <w:rsid w:val="21D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Turbo 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W5590</c:v>
                </c:pt>
                <c:pt idx="1">
                  <c:v>W5580</c:v>
                </c:pt>
                <c:pt idx="2">
                  <c:v>X5570</c:v>
                </c:pt>
                <c:pt idx="3">
                  <c:v>X5560</c:v>
                </c:pt>
                <c:pt idx="4">
                  <c:v>X5550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3.6</c:v>
                </c:pt>
                <c:pt idx="1">
                  <c:v>3.46</c:v>
                </c:pt>
                <c:pt idx="2">
                  <c:v>3.33</c:v>
                </c:pt>
                <c:pt idx="3">
                  <c:v>3.2</c:v>
                </c:pt>
                <c:pt idx="4">
                  <c:v>3.06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Processor Base Frequency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W5590</c:v>
                </c:pt>
                <c:pt idx="1">
                  <c:v>W5580</c:v>
                </c:pt>
                <c:pt idx="2">
                  <c:v>X5570</c:v>
                </c:pt>
                <c:pt idx="3">
                  <c:v>X5560</c:v>
                </c:pt>
                <c:pt idx="4">
                  <c:v>X5550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3.3</c:v>
                </c:pt>
                <c:pt idx="1">
                  <c:v>3.2</c:v>
                </c:pt>
                <c:pt idx="2">
                  <c:v>2.93</c:v>
                </c:pt>
                <c:pt idx="3">
                  <c:v>2.8</c:v>
                </c:pt>
                <c:pt idx="4">
                  <c:v>2.66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03459491"/>
        <c:axId val="276118704"/>
      </c:areaChart>
      <c:catAx>
        <c:axId val="1034594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118704"/>
        <c:crosses val="autoZero"/>
        <c:auto val="1"/>
        <c:lblAlgn val="ctr"/>
        <c:lblOffset val="100"/>
        <c:noMultiLvlLbl val="0"/>
      </c:catAx>
      <c:valAx>
        <c:axId val="27611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3459491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2020-07-23T01:07:00Z</dcterms:created>
  <dc:creator>Sierra117</dc:creator>
  <cp:lastModifiedBy>Sierra117</cp:lastModifiedBy>
  <dcterms:modified xsi:type="dcterms:W3CDTF">2020-07-23T01:25:07Z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