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1362" w14:textId="77777777" w:rsidR="00025E0F" w:rsidRDefault="00025E0F"/>
    <w:p w14:paraId="6191E6D6" w14:textId="77777777" w:rsidR="00025E0F" w:rsidRDefault="00025E0F"/>
    <w:p w14:paraId="13C02323" w14:textId="77777777" w:rsidR="00025E0F" w:rsidRDefault="00025E0F"/>
    <w:p w14:paraId="151D589F" w14:textId="77777777" w:rsidR="00025E0F" w:rsidRPr="00420754" w:rsidRDefault="00025E0F">
      <w:pPr>
        <w:rPr>
          <w:sz w:val="28"/>
          <w:szCs w:val="28"/>
        </w:rPr>
      </w:pPr>
    </w:p>
    <w:p w14:paraId="24FE6B34" w14:textId="6F32E561" w:rsidR="00025E0F" w:rsidRPr="00420754" w:rsidRDefault="00420754" w:rsidP="00025E0F">
      <w:pPr>
        <w:spacing w:before="100" w:beforeAutospacing="1" w:after="100" w:afterAutospacing="1" w:line="240" w:lineRule="auto"/>
        <w:rPr>
          <w:rFonts w:ascii="Times New Roman" w:eastAsia="Times New Roman" w:hAnsi="Times New Roman" w:cs="Times New Roman"/>
          <w:sz w:val="28"/>
          <w:szCs w:val="28"/>
          <w:lang w:eastAsia="es-CO"/>
        </w:rPr>
      </w:pPr>
      <w:r w:rsidRPr="00420754">
        <w:rPr>
          <w:rFonts w:ascii="Times New Roman" w:eastAsia="Times New Roman" w:hAnsi="Times New Roman" w:cs="Times New Roman"/>
          <w:b/>
          <w:bCs/>
          <w:sz w:val="28"/>
          <w:szCs w:val="28"/>
          <w:lang w:eastAsia="es-CO"/>
        </w:rPr>
        <w:t xml:space="preserve">Desarrollo De Un Software En Java De Un </w:t>
      </w:r>
      <w:r w:rsidR="00025E0F" w:rsidRPr="00420754">
        <w:rPr>
          <w:rFonts w:ascii="Times New Roman" w:eastAsia="Times New Roman" w:hAnsi="Times New Roman" w:cs="Times New Roman"/>
          <w:b/>
          <w:bCs/>
          <w:sz w:val="28"/>
          <w:szCs w:val="28"/>
          <w:lang w:eastAsia="es-CO"/>
        </w:rPr>
        <w:t>Sistema de Gestión de Estudiantes</w:t>
      </w:r>
    </w:p>
    <w:p w14:paraId="4F63689B" w14:textId="77777777" w:rsidR="00025E0F" w:rsidRPr="00420754" w:rsidRDefault="00025E0F" w:rsidP="00025E0F">
      <w:pPr>
        <w:spacing w:before="100" w:beforeAutospacing="1" w:after="100" w:afterAutospacing="1" w:line="240" w:lineRule="auto"/>
        <w:outlineLvl w:val="2"/>
        <w:rPr>
          <w:rFonts w:ascii="Times New Roman" w:eastAsia="Times New Roman" w:hAnsi="Times New Roman" w:cs="Times New Roman"/>
          <w:b/>
          <w:bCs/>
          <w:sz w:val="24"/>
          <w:szCs w:val="24"/>
          <w:lang w:eastAsia="es-CO"/>
        </w:rPr>
      </w:pPr>
      <w:r w:rsidRPr="00420754">
        <w:rPr>
          <w:rFonts w:ascii="Times New Roman" w:eastAsia="Times New Roman" w:hAnsi="Times New Roman" w:cs="Times New Roman"/>
          <w:b/>
          <w:bCs/>
          <w:sz w:val="24"/>
          <w:szCs w:val="24"/>
          <w:lang w:eastAsia="es-CO"/>
        </w:rPr>
        <w:t>Descripción Funcional</w:t>
      </w:r>
    </w:p>
    <w:p w14:paraId="4E6B7218" w14:textId="77777777" w:rsidR="00025E0F" w:rsidRDefault="00025E0F" w:rsidP="00025E0F">
      <w:pPr>
        <w:spacing w:before="100" w:beforeAutospacing="1" w:after="100" w:afterAutospacing="1" w:line="240" w:lineRule="auto"/>
        <w:rPr>
          <w:rFonts w:ascii="Times New Roman" w:eastAsia="Times New Roman" w:hAnsi="Times New Roman" w:cs="Times New Roman"/>
          <w:sz w:val="24"/>
          <w:szCs w:val="24"/>
          <w:lang w:eastAsia="es-CO"/>
        </w:rPr>
      </w:pPr>
      <w:r w:rsidRPr="00025E0F">
        <w:rPr>
          <w:rFonts w:ascii="Times New Roman" w:eastAsia="Times New Roman" w:hAnsi="Times New Roman" w:cs="Times New Roman"/>
          <w:sz w:val="24"/>
          <w:szCs w:val="24"/>
          <w:lang w:eastAsia="es-CO"/>
        </w:rPr>
        <w:t>Este proyecto es una aplicación de escritorio desarrollada en Java con interfaz gráfica (Swing) que permite gestionar la información de estudiantes. Ofrece funcionalidades esenciales para el mantenimiento de un registro académico básico, incluyendo la capacidad de agregar nuevos estudiantes, actualizar sus datos existentes, eliminar registros, gestionar pagos de deudas y visualizar la lista completa de estudiantes. La aplicación asegura la persistencia de los datos al guardar y cargar la información en un archivo de texto, lo que permite que los datos no se pierdan entre sesione</w:t>
      </w:r>
    </w:p>
    <w:p w14:paraId="3B47994E" w14:textId="7A21D26F" w:rsidR="00025E0F" w:rsidRDefault="00420754" w:rsidP="00025E0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lastRenderedPageBreak/>
        <mc:AlternateContent>
          <mc:Choice Requires="wps">
            <w:drawing>
              <wp:anchor distT="0" distB="0" distL="114300" distR="114300" simplePos="0" relativeHeight="251660288" behindDoc="0" locked="0" layoutInCell="1" allowOverlap="1" wp14:anchorId="7E92EC60" wp14:editId="22DCA683">
                <wp:simplePos x="0" y="0"/>
                <wp:positionH relativeFrom="column">
                  <wp:posOffset>1350720</wp:posOffset>
                </wp:positionH>
                <wp:positionV relativeFrom="paragraph">
                  <wp:posOffset>1154524</wp:posOffset>
                </wp:positionV>
                <wp:extent cx="593002" cy="58848"/>
                <wp:effectExtent l="0" t="0" r="17145" b="17780"/>
                <wp:wrapNone/>
                <wp:docPr id="8" name="Rectángulo 8"/>
                <wp:cNvGraphicFramePr/>
                <a:graphic xmlns:a="http://schemas.openxmlformats.org/drawingml/2006/main">
                  <a:graphicData uri="http://schemas.microsoft.com/office/word/2010/wordprocessingShape">
                    <wps:wsp>
                      <wps:cNvSpPr/>
                      <wps:spPr>
                        <a:xfrm>
                          <a:off x="0" y="0"/>
                          <a:ext cx="593002" cy="58848"/>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8D45FD" id="Rectángulo 8" o:spid="_x0000_s1026" style="position:absolute;margin-left:106.35pt;margin-top:90.9pt;width:46.7pt;height: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" fillcolor="white [3212]" strokecolor="white [3212]" strokeweight="1pt"/>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59264" behindDoc="0" locked="0" layoutInCell="1" allowOverlap="1" wp14:anchorId="17061A2B" wp14:editId="4D7A3E23">
                <wp:simplePos x="0" y="0"/>
                <wp:positionH relativeFrom="column">
                  <wp:posOffset>477061</wp:posOffset>
                </wp:positionH>
                <wp:positionV relativeFrom="paragraph">
                  <wp:posOffset>2132299</wp:posOffset>
                </wp:positionV>
                <wp:extent cx="583949" cy="72427"/>
                <wp:effectExtent l="0" t="0" r="26035" b="22860"/>
                <wp:wrapNone/>
                <wp:docPr id="7" name="Rectángulo 7"/>
                <wp:cNvGraphicFramePr/>
                <a:graphic xmlns:a="http://schemas.openxmlformats.org/drawingml/2006/main">
                  <a:graphicData uri="http://schemas.microsoft.com/office/word/2010/wordprocessingShape">
                    <wps:wsp>
                      <wps:cNvSpPr/>
                      <wps:spPr>
                        <a:xfrm>
                          <a:off x="0" y="0"/>
                          <a:ext cx="583949" cy="72427"/>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31435" id="Rectángulo 7" o:spid="_x0000_s1026" style="position:absolute;margin-left:37.55pt;margin-top:167.9pt;width:46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" fillcolor="white [3212]" strokecolor="white [3212]" strokeweight="1pt"/>
            </w:pict>
          </mc:Fallback>
        </mc:AlternateContent>
      </w:r>
      <w:r w:rsidR="00025E0F">
        <w:rPr>
          <w:rFonts w:ascii="Times New Roman" w:eastAsia="Times New Roman" w:hAnsi="Times New Roman" w:cs="Times New Roman"/>
          <w:sz w:val="24"/>
          <w:szCs w:val="24"/>
          <w:lang w:eastAsia="es-CO"/>
        </w:rPr>
        <w:t>Diagrama UML</w:t>
      </w:r>
      <w:r w:rsidR="00566890" w:rsidRPr="00566890">
        <w:rPr>
          <w:noProof/>
        </w:rPr>
        <w:drawing>
          <wp:inline distT="0" distB="0" distL="0" distR="0" wp14:anchorId="3DACDC68" wp14:editId="4EEFF005">
            <wp:extent cx="5612130" cy="27438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743835"/>
                    </a:xfrm>
                    <a:prstGeom prst="rect">
                      <a:avLst/>
                    </a:prstGeom>
                    <a:noFill/>
                    <a:ln>
                      <a:noFill/>
                    </a:ln>
                  </pic:spPr>
                </pic:pic>
              </a:graphicData>
            </a:graphic>
          </wp:inline>
        </w:drawing>
      </w:r>
    </w:p>
    <w:p w14:paraId="3FB8C59B" w14:textId="20C72F70" w:rsidR="00C0060D" w:rsidRPr="00025E0F" w:rsidRDefault="00025E0F" w:rsidP="00025E0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Aplicación Funcionando</w:t>
      </w:r>
      <w:r w:rsidR="00566890" w:rsidRPr="00566890">
        <w:rPr>
          <w:noProof/>
        </w:rPr>
        <w:drawing>
          <wp:inline distT="0" distB="0" distL="0" distR="0" wp14:anchorId="7840D45B" wp14:editId="0A496A3F">
            <wp:extent cx="5612130" cy="344360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443605"/>
                    </a:xfrm>
                    <a:prstGeom prst="rect">
                      <a:avLst/>
                    </a:prstGeom>
                  </pic:spPr>
                </pic:pic>
              </a:graphicData>
            </a:graphic>
          </wp:inline>
        </w:drawing>
      </w:r>
    </w:p>
    <w:p w14:paraId="17363D0A" w14:textId="1473960F" w:rsidR="00566890" w:rsidRDefault="00566890">
      <w:r w:rsidRPr="00566890">
        <w:rPr>
          <w:noProof/>
        </w:rPr>
        <w:lastRenderedPageBreak/>
        <w:drawing>
          <wp:inline distT="0" distB="0" distL="0" distR="0" wp14:anchorId="2FF8EA9A" wp14:editId="7BDA7BB4">
            <wp:extent cx="5612130" cy="37153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715385"/>
                    </a:xfrm>
                    <a:prstGeom prst="rect">
                      <a:avLst/>
                    </a:prstGeom>
                  </pic:spPr>
                </pic:pic>
              </a:graphicData>
            </a:graphic>
          </wp:inline>
        </w:drawing>
      </w:r>
      <w:r w:rsidRPr="00566890">
        <w:rPr>
          <w:noProof/>
        </w:rPr>
        <w:drawing>
          <wp:inline distT="0" distB="0" distL="0" distR="0" wp14:anchorId="53A20080" wp14:editId="6E1846BC">
            <wp:extent cx="5612130" cy="29521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52115"/>
                    </a:xfrm>
                    <a:prstGeom prst="rect">
                      <a:avLst/>
                    </a:prstGeom>
                  </pic:spPr>
                </pic:pic>
              </a:graphicData>
            </a:graphic>
          </wp:inline>
        </w:drawing>
      </w:r>
      <w:r w:rsidRPr="00566890">
        <w:rPr>
          <w:noProof/>
        </w:rPr>
        <w:lastRenderedPageBreak/>
        <w:drawing>
          <wp:inline distT="0" distB="0" distL="0" distR="0" wp14:anchorId="059AB939" wp14:editId="027BA682">
            <wp:extent cx="5612130" cy="34893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89325"/>
                    </a:xfrm>
                    <a:prstGeom prst="rect">
                      <a:avLst/>
                    </a:prstGeom>
                  </pic:spPr>
                </pic:pic>
              </a:graphicData>
            </a:graphic>
          </wp:inline>
        </w:drawing>
      </w:r>
      <w:r w:rsidRPr="00566890">
        <w:rPr>
          <w:noProof/>
        </w:rPr>
        <w:drawing>
          <wp:inline distT="0" distB="0" distL="0" distR="0" wp14:anchorId="3B3FDBEA" wp14:editId="7A3B2597">
            <wp:extent cx="5612130" cy="339217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92170"/>
                    </a:xfrm>
                    <a:prstGeom prst="rect">
                      <a:avLst/>
                    </a:prstGeom>
                  </pic:spPr>
                </pic:pic>
              </a:graphicData>
            </a:graphic>
          </wp:inline>
        </w:drawing>
      </w:r>
    </w:p>
    <w:p w14:paraId="3373B093" w14:textId="77777777" w:rsidR="00025E0F" w:rsidRDefault="00420754" w:rsidP="00025E0F">
      <w:r>
        <w:pict w14:anchorId="14094BA2">
          <v:rect id="_x0000_i1025" style="width:0;height:1.5pt" o:hralign="center" o:hrstd="t" o:hr="t" fillcolor="#a0a0a0" stroked="f"/>
        </w:pict>
      </w:r>
    </w:p>
    <w:p w14:paraId="7849D7AF" w14:textId="4ECE8FB1" w:rsidR="00025E0F" w:rsidRDefault="00025E0F" w:rsidP="00025E0F">
      <w:pPr>
        <w:pStyle w:val="Ttulo2"/>
      </w:pPr>
    </w:p>
    <w:p w14:paraId="67A9CDED" w14:textId="77777777" w:rsidR="00025E0F" w:rsidRDefault="00025E0F" w:rsidP="00025E0F">
      <w:pPr>
        <w:pStyle w:val="Ttulo3"/>
      </w:pPr>
    </w:p>
    <w:p w14:paraId="43E43E13" w14:textId="567528C4" w:rsidR="00025E0F" w:rsidRDefault="00025E0F" w:rsidP="00025E0F">
      <w:pPr>
        <w:pStyle w:val="Ttulo3"/>
      </w:pPr>
      <w:r>
        <w:t>A. Fundamentos de la Programación Orientada a Objetos (POO)</w:t>
      </w:r>
    </w:p>
    <w:p w14:paraId="262E2F27" w14:textId="77777777" w:rsidR="00025E0F" w:rsidRPr="00025E0F" w:rsidRDefault="00025E0F" w:rsidP="00025E0F">
      <w:pPr>
        <w:pStyle w:val="NormalWeb"/>
        <w:numPr>
          <w:ilvl w:val="0"/>
          <w:numId w:val="1"/>
        </w:numPr>
      </w:pPr>
      <w:r w:rsidRPr="00025E0F">
        <w:rPr>
          <w:b/>
          <w:bCs/>
        </w:rPr>
        <w:lastRenderedPageBreak/>
        <w:t>Uso de objetos, clases, atributos y métodos:</w:t>
      </w:r>
      <w:r w:rsidRPr="00025E0F">
        <w:t xml:space="preserve"> El proyecto hace uso de </w:t>
      </w:r>
      <w:r w:rsidRPr="00025E0F">
        <w:rPr>
          <w:b/>
          <w:bCs/>
        </w:rPr>
        <w:t>clases</w:t>
      </w:r>
      <w:r w:rsidRPr="00025E0F">
        <w:t xml:space="preserve"> como </w:t>
      </w:r>
      <w:r w:rsidRPr="00025E0F">
        <w:rPr>
          <w:rStyle w:val="CdigoHTML"/>
          <w:rFonts w:ascii="Times New Roman" w:hAnsi="Times New Roman" w:cs="Times New Roman"/>
        </w:rPr>
        <w:t>Estudiante</w:t>
      </w:r>
      <w:r w:rsidRPr="00025E0F">
        <w:t xml:space="preserve">, </w:t>
      </w:r>
      <w:r w:rsidRPr="00025E0F">
        <w:rPr>
          <w:rStyle w:val="CdigoHTML"/>
          <w:rFonts w:ascii="Times New Roman" w:hAnsi="Times New Roman" w:cs="Times New Roman"/>
        </w:rPr>
        <w:t>Persona</w:t>
      </w:r>
      <w:r w:rsidRPr="00025E0F">
        <w:t xml:space="preserve">, </w:t>
      </w:r>
      <w:proofErr w:type="spellStart"/>
      <w:r w:rsidRPr="00025E0F">
        <w:rPr>
          <w:rStyle w:val="CdigoHTML"/>
          <w:rFonts w:ascii="Times New Roman" w:hAnsi="Times New Roman" w:cs="Times New Roman"/>
        </w:rPr>
        <w:t>EstudianteDAO</w:t>
      </w:r>
      <w:proofErr w:type="spellEnd"/>
      <w:r w:rsidRPr="00025E0F">
        <w:t xml:space="preserve">, y </w:t>
      </w:r>
      <w:proofErr w:type="spellStart"/>
      <w:r w:rsidRPr="00025E0F">
        <w:rPr>
          <w:rStyle w:val="CdigoHTML"/>
          <w:rFonts w:ascii="Times New Roman" w:hAnsi="Times New Roman" w:cs="Times New Roman"/>
        </w:rPr>
        <w:t>GestionDeEstudiante</w:t>
      </w:r>
      <w:proofErr w:type="spellEnd"/>
      <w:r w:rsidRPr="00025E0F">
        <w:t xml:space="preserve">. Cada clase define </w:t>
      </w:r>
      <w:r w:rsidRPr="00025E0F">
        <w:rPr>
          <w:b/>
          <w:bCs/>
        </w:rPr>
        <w:t>atributos</w:t>
      </w:r>
      <w:r w:rsidRPr="00025E0F">
        <w:t xml:space="preserve"> (ej., </w:t>
      </w:r>
      <w:r w:rsidRPr="00025E0F">
        <w:rPr>
          <w:rStyle w:val="CdigoHTML"/>
          <w:rFonts w:ascii="Times New Roman" w:hAnsi="Times New Roman" w:cs="Times New Roman"/>
        </w:rPr>
        <w:t>id</w:t>
      </w:r>
      <w:r w:rsidRPr="00025E0F">
        <w:t xml:space="preserve">, </w:t>
      </w:r>
      <w:r w:rsidRPr="00025E0F">
        <w:rPr>
          <w:rStyle w:val="CdigoHTML"/>
          <w:rFonts w:ascii="Times New Roman" w:hAnsi="Times New Roman" w:cs="Times New Roman"/>
        </w:rPr>
        <w:t>nombre</w:t>
      </w:r>
      <w:r w:rsidRPr="00025E0F">
        <w:t xml:space="preserve">, </w:t>
      </w:r>
      <w:r w:rsidRPr="00025E0F">
        <w:rPr>
          <w:rStyle w:val="CdigoHTML"/>
          <w:rFonts w:ascii="Times New Roman" w:hAnsi="Times New Roman" w:cs="Times New Roman"/>
        </w:rPr>
        <w:t>apellido</w:t>
      </w:r>
      <w:r w:rsidRPr="00025E0F">
        <w:t xml:space="preserve">, </w:t>
      </w:r>
      <w:r w:rsidRPr="00025E0F">
        <w:rPr>
          <w:rStyle w:val="CdigoHTML"/>
          <w:rFonts w:ascii="Times New Roman" w:hAnsi="Times New Roman" w:cs="Times New Roman"/>
        </w:rPr>
        <w:t>edad</w:t>
      </w:r>
      <w:r w:rsidRPr="00025E0F">
        <w:t xml:space="preserve">, </w:t>
      </w:r>
      <w:r w:rsidRPr="00025E0F">
        <w:rPr>
          <w:rStyle w:val="CdigoHTML"/>
          <w:rFonts w:ascii="Times New Roman" w:hAnsi="Times New Roman" w:cs="Times New Roman"/>
        </w:rPr>
        <w:t>genero</w:t>
      </w:r>
      <w:r w:rsidRPr="00025E0F">
        <w:t xml:space="preserve">, </w:t>
      </w:r>
      <w:r w:rsidRPr="00025E0F">
        <w:rPr>
          <w:rStyle w:val="CdigoHTML"/>
          <w:rFonts w:ascii="Times New Roman" w:hAnsi="Times New Roman" w:cs="Times New Roman"/>
        </w:rPr>
        <w:t>deuda</w:t>
      </w:r>
      <w:r w:rsidRPr="00025E0F">
        <w:t xml:space="preserve"> en </w:t>
      </w:r>
      <w:r w:rsidRPr="00025E0F">
        <w:rPr>
          <w:rStyle w:val="CdigoHTML"/>
          <w:rFonts w:ascii="Times New Roman" w:hAnsi="Times New Roman" w:cs="Times New Roman"/>
        </w:rPr>
        <w:t>Estudiante</w:t>
      </w:r>
      <w:r w:rsidRPr="00025E0F">
        <w:t xml:space="preserve">) y </w:t>
      </w:r>
      <w:r w:rsidRPr="00025E0F">
        <w:rPr>
          <w:b/>
          <w:bCs/>
        </w:rPr>
        <w:t>métodos</w:t>
      </w:r>
      <w:r w:rsidRPr="00025E0F">
        <w:t xml:space="preserve"> (ej., </w:t>
      </w:r>
      <w:proofErr w:type="spellStart"/>
      <w:proofErr w:type="gramStart"/>
      <w:r w:rsidRPr="00025E0F">
        <w:rPr>
          <w:rStyle w:val="CdigoHTML"/>
          <w:rFonts w:ascii="Times New Roman" w:hAnsi="Times New Roman" w:cs="Times New Roman"/>
        </w:rPr>
        <w:t>getNombre</w:t>
      </w:r>
      <w:proofErr w:type="spellEnd"/>
      <w:r w:rsidRPr="00025E0F">
        <w:rPr>
          <w:rStyle w:val="CdigoHTML"/>
          <w:rFonts w:ascii="Times New Roman" w:hAnsi="Times New Roman" w:cs="Times New Roman"/>
        </w:rPr>
        <w:t>(</w:t>
      </w:r>
      <w:proofErr w:type="gramEnd"/>
      <w:r w:rsidRPr="00025E0F">
        <w:rPr>
          <w:rStyle w:val="CdigoHTML"/>
          <w:rFonts w:ascii="Times New Roman" w:hAnsi="Times New Roman" w:cs="Times New Roman"/>
        </w:rPr>
        <w:t>)</w:t>
      </w:r>
      <w:r w:rsidRPr="00025E0F">
        <w:t xml:space="preserve">, </w:t>
      </w:r>
      <w:proofErr w:type="spellStart"/>
      <w:r w:rsidRPr="00025E0F">
        <w:rPr>
          <w:rStyle w:val="CdigoHTML"/>
          <w:rFonts w:ascii="Times New Roman" w:hAnsi="Times New Roman" w:cs="Times New Roman"/>
        </w:rPr>
        <w:t>setEdad</w:t>
      </w:r>
      <w:proofErr w:type="spellEnd"/>
      <w:r w:rsidRPr="00025E0F">
        <w:rPr>
          <w:rStyle w:val="CdigoHTML"/>
          <w:rFonts w:ascii="Times New Roman" w:hAnsi="Times New Roman" w:cs="Times New Roman"/>
        </w:rPr>
        <w:t>()</w:t>
      </w:r>
      <w:r w:rsidRPr="00025E0F">
        <w:t xml:space="preserve">, </w:t>
      </w:r>
      <w:proofErr w:type="spellStart"/>
      <w:r w:rsidRPr="00025E0F">
        <w:rPr>
          <w:rStyle w:val="CdigoHTML"/>
          <w:rFonts w:ascii="Times New Roman" w:hAnsi="Times New Roman" w:cs="Times New Roman"/>
        </w:rPr>
        <w:t>realizarPago</w:t>
      </w:r>
      <w:proofErr w:type="spellEnd"/>
      <w:r w:rsidRPr="00025E0F">
        <w:rPr>
          <w:rStyle w:val="CdigoHTML"/>
          <w:rFonts w:ascii="Times New Roman" w:hAnsi="Times New Roman" w:cs="Times New Roman"/>
        </w:rPr>
        <w:t>()</w:t>
      </w:r>
      <w:r w:rsidRPr="00025E0F">
        <w:t xml:space="preserve">) apropiados a su responsabilidad. </w:t>
      </w:r>
      <w:r w:rsidRPr="00025E0F">
        <w:rPr>
          <w:rStyle w:val="citation-162"/>
        </w:rPr>
        <w:t xml:space="preserve">Se crean </w:t>
      </w:r>
    </w:p>
    <w:p w14:paraId="54D3B33F" w14:textId="77777777" w:rsidR="00025E0F" w:rsidRPr="00025E0F" w:rsidRDefault="00025E0F" w:rsidP="00025E0F">
      <w:pPr>
        <w:pStyle w:val="NormalWeb"/>
        <w:ind w:left="720"/>
      </w:pPr>
      <w:r w:rsidRPr="00025E0F">
        <w:rPr>
          <w:rStyle w:val="citation-162"/>
          <w:b/>
          <w:bCs/>
        </w:rPr>
        <w:t>objetos</w:t>
      </w:r>
      <w:r w:rsidRPr="00025E0F">
        <w:rPr>
          <w:rStyle w:val="citation-162"/>
        </w:rPr>
        <w:t xml:space="preserve"> de estas clases (ej., instancias de </w:t>
      </w:r>
      <w:r w:rsidRPr="00025E0F">
        <w:rPr>
          <w:rStyle w:val="citation-162"/>
          <w:sz w:val="20"/>
          <w:szCs w:val="20"/>
        </w:rPr>
        <w:t>Estudiante</w:t>
      </w:r>
      <w:r w:rsidRPr="00025E0F">
        <w:rPr>
          <w:rStyle w:val="citation-162"/>
        </w:rPr>
        <w:t xml:space="preserve"> y </w:t>
      </w:r>
      <w:proofErr w:type="spellStart"/>
      <w:r w:rsidRPr="00025E0F">
        <w:rPr>
          <w:rStyle w:val="citation-162"/>
          <w:sz w:val="20"/>
          <w:szCs w:val="20"/>
        </w:rPr>
        <w:t>EstudianteDAO</w:t>
      </w:r>
      <w:proofErr w:type="spellEnd"/>
      <w:r w:rsidRPr="00025E0F">
        <w:rPr>
          <w:rStyle w:val="citation-162"/>
        </w:rPr>
        <w:t xml:space="preserve">) para realizar las operaciones del sistema. </w:t>
      </w:r>
    </w:p>
    <w:p w14:paraId="58906E0C" w14:textId="77777777" w:rsidR="00025E0F" w:rsidRPr="00025E0F" w:rsidRDefault="00025E0F" w:rsidP="00025E0F">
      <w:pPr>
        <w:pStyle w:val="NormalWeb"/>
        <w:numPr>
          <w:ilvl w:val="0"/>
          <w:numId w:val="1"/>
        </w:numPr>
      </w:pPr>
      <w:r w:rsidRPr="00025E0F">
        <w:rPr>
          <w:b/>
          <w:bCs/>
        </w:rPr>
        <w:t>Constructores personalizados:</w:t>
      </w:r>
      <w:r w:rsidRPr="00025E0F">
        <w:t xml:space="preserve"> La clase </w:t>
      </w:r>
      <w:r w:rsidRPr="00025E0F">
        <w:rPr>
          <w:rStyle w:val="CdigoHTML"/>
          <w:rFonts w:ascii="Times New Roman" w:hAnsi="Times New Roman" w:cs="Times New Roman"/>
        </w:rPr>
        <w:t>Estudiante</w:t>
      </w:r>
      <w:r w:rsidRPr="00025E0F">
        <w:t xml:space="preserve"> incluye constructores personalizados. </w:t>
      </w:r>
      <w:r w:rsidRPr="00025E0F">
        <w:rPr>
          <w:rStyle w:val="citation-161"/>
        </w:rPr>
        <w:t xml:space="preserve">Por ejemplo, </w:t>
      </w:r>
    </w:p>
    <w:p w14:paraId="37DAAD5C" w14:textId="77777777" w:rsidR="00025E0F" w:rsidRPr="00025E0F" w:rsidRDefault="00025E0F" w:rsidP="00025E0F">
      <w:pPr>
        <w:pStyle w:val="NormalWeb"/>
        <w:ind w:left="720"/>
      </w:pPr>
      <w:proofErr w:type="gramStart"/>
      <w:r w:rsidRPr="00025E0F">
        <w:rPr>
          <w:rStyle w:val="citation-161"/>
          <w:sz w:val="20"/>
          <w:szCs w:val="20"/>
        </w:rPr>
        <w:t>Estudiante(</w:t>
      </w:r>
      <w:proofErr w:type="spellStart"/>
      <w:proofErr w:type="gramEnd"/>
      <w:r w:rsidRPr="00025E0F">
        <w:rPr>
          <w:rStyle w:val="citation-161"/>
          <w:sz w:val="20"/>
          <w:szCs w:val="20"/>
        </w:rPr>
        <w:t>int</w:t>
      </w:r>
      <w:proofErr w:type="spellEnd"/>
      <w:r w:rsidRPr="00025E0F">
        <w:rPr>
          <w:rStyle w:val="citation-161"/>
          <w:sz w:val="20"/>
          <w:szCs w:val="20"/>
        </w:rPr>
        <w:t xml:space="preserve"> id, </w:t>
      </w:r>
      <w:proofErr w:type="spellStart"/>
      <w:r w:rsidRPr="00025E0F">
        <w:rPr>
          <w:rStyle w:val="citation-161"/>
          <w:sz w:val="20"/>
          <w:szCs w:val="20"/>
        </w:rPr>
        <w:t>String</w:t>
      </w:r>
      <w:proofErr w:type="spellEnd"/>
      <w:r w:rsidRPr="00025E0F">
        <w:rPr>
          <w:rStyle w:val="citation-161"/>
          <w:sz w:val="20"/>
          <w:szCs w:val="20"/>
        </w:rPr>
        <w:t xml:space="preserve"> nombre, </w:t>
      </w:r>
      <w:proofErr w:type="spellStart"/>
      <w:r w:rsidRPr="00025E0F">
        <w:rPr>
          <w:rStyle w:val="citation-161"/>
          <w:sz w:val="20"/>
          <w:szCs w:val="20"/>
        </w:rPr>
        <w:t>String</w:t>
      </w:r>
      <w:proofErr w:type="spellEnd"/>
      <w:r w:rsidRPr="00025E0F">
        <w:rPr>
          <w:rStyle w:val="citation-161"/>
          <w:sz w:val="20"/>
          <w:szCs w:val="20"/>
        </w:rPr>
        <w:t xml:space="preserve"> apellido, </w:t>
      </w:r>
      <w:proofErr w:type="spellStart"/>
      <w:r w:rsidRPr="00025E0F">
        <w:rPr>
          <w:rStyle w:val="citation-161"/>
          <w:sz w:val="20"/>
          <w:szCs w:val="20"/>
        </w:rPr>
        <w:t>int</w:t>
      </w:r>
      <w:proofErr w:type="spellEnd"/>
      <w:r w:rsidRPr="00025E0F">
        <w:rPr>
          <w:rStyle w:val="citation-161"/>
          <w:sz w:val="20"/>
          <w:szCs w:val="20"/>
        </w:rPr>
        <w:t xml:space="preserve"> edad, </w:t>
      </w:r>
      <w:proofErr w:type="spellStart"/>
      <w:r w:rsidRPr="00025E0F">
        <w:rPr>
          <w:rStyle w:val="citation-161"/>
          <w:sz w:val="20"/>
          <w:szCs w:val="20"/>
        </w:rPr>
        <w:t>String</w:t>
      </w:r>
      <w:proofErr w:type="spellEnd"/>
      <w:r w:rsidRPr="00025E0F">
        <w:rPr>
          <w:rStyle w:val="citation-161"/>
          <w:sz w:val="20"/>
          <w:szCs w:val="20"/>
        </w:rPr>
        <w:t xml:space="preserve"> </w:t>
      </w:r>
      <w:proofErr w:type="spellStart"/>
      <w:r w:rsidRPr="00025E0F">
        <w:rPr>
          <w:rStyle w:val="citation-161"/>
          <w:sz w:val="20"/>
          <w:szCs w:val="20"/>
        </w:rPr>
        <w:t>genero</w:t>
      </w:r>
      <w:proofErr w:type="spellEnd"/>
      <w:r w:rsidRPr="00025E0F">
        <w:rPr>
          <w:rStyle w:val="citation-161"/>
          <w:sz w:val="20"/>
          <w:szCs w:val="20"/>
        </w:rPr>
        <w:t xml:space="preserve">, </w:t>
      </w:r>
      <w:proofErr w:type="spellStart"/>
      <w:r w:rsidRPr="00025E0F">
        <w:rPr>
          <w:rStyle w:val="citation-161"/>
          <w:sz w:val="20"/>
          <w:szCs w:val="20"/>
        </w:rPr>
        <w:t>double</w:t>
      </w:r>
      <w:proofErr w:type="spellEnd"/>
      <w:r w:rsidRPr="00025E0F">
        <w:rPr>
          <w:rStyle w:val="citation-161"/>
          <w:sz w:val="20"/>
          <w:szCs w:val="20"/>
        </w:rPr>
        <w:t xml:space="preserve"> deuda)</w:t>
      </w:r>
      <w:r w:rsidRPr="00025E0F">
        <w:rPr>
          <w:rStyle w:val="citation-161"/>
        </w:rPr>
        <w:t xml:space="preserve"> para una inicialización completa, y </w:t>
      </w:r>
      <w:r w:rsidRPr="00025E0F">
        <w:rPr>
          <w:rStyle w:val="citation-161"/>
          <w:sz w:val="20"/>
          <w:szCs w:val="20"/>
        </w:rPr>
        <w:t>Estudiante(</w:t>
      </w:r>
      <w:proofErr w:type="spellStart"/>
      <w:r w:rsidRPr="00025E0F">
        <w:rPr>
          <w:rStyle w:val="citation-161"/>
          <w:sz w:val="20"/>
          <w:szCs w:val="20"/>
        </w:rPr>
        <w:t>int</w:t>
      </w:r>
      <w:proofErr w:type="spellEnd"/>
      <w:r w:rsidRPr="00025E0F">
        <w:rPr>
          <w:rStyle w:val="citation-161"/>
          <w:sz w:val="20"/>
          <w:szCs w:val="20"/>
        </w:rPr>
        <w:t xml:space="preserve"> id, </w:t>
      </w:r>
      <w:proofErr w:type="spellStart"/>
      <w:r w:rsidRPr="00025E0F">
        <w:rPr>
          <w:rStyle w:val="citation-161"/>
          <w:sz w:val="20"/>
          <w:szCs w:val="20"/>
        </w:rPr>
        <w:t>String</w:t>
      </w:r>
      <w:proofErr w:type="spellEnd"/>
      <w:r w:rsidRPr="00025E0F">
        <w:rPr>
          <w:rStyle w:val="citation-161"/>
          <w:sz w:val="20"/>
          <w:szCs w:val="20"/>
        </w:rPr>
        <w:t xml:space="preserve"> nombre, </w:t>
      </w:r>
      <w:proofErr w:type="spellStart"/>
      <w:r w:rsidRPr="00025E0F">
        <w:rPr>
          <w:rStyle w:val="citation-161"/>
          <w:sz w:val="20"/>
          <w:szCs w:val="20"/>
        </w:rPr>
        <w:t>String</w:t>
      </w:r>
      <w:proofErr w:type="spellEnd"/>
      <w:r w:rsidRPr="00025E0F">
        <w:rPr>
          <w:rStyle w:val="citation-161"/>
          <w:sz w:val="20"/>
          <w:szCs w:val="20"/>
        </w:rPr>
        <w:t xml:space="preserve"> apellido, </w:t>
      </w:r>
      <w:proofErr w:type="spellStart"/>
      <w:r w:rsidRPr="00025E0F">
        <w:rPr>
          <w:rStyle w:val="citation-161"/>
          <w:sz w:val="20"/>
          <w:szCs w:val="20"/>
        </w:rPr>
        <w:t>int</w:t>
      </w:r>
      <w:proofErr w:type="spellEnd"/>
      <w:r w:rsidRPr="00025E0F">
        <w:rPr>
          <w:rStyle w:val="citation-161"/>
          <w:sz w:val="20"/>
          <w:szCs w:val="20"/>
        </w:rPr>
        <w:t xml:space="preserve"> edad, </w:t>
      </w:r>
      <w:proofErr w:type="spellStart"/>
      <w:r w:rsidRPr="00025E0F">
        <w:rPr>
          <w:rStyle w:val="citation-161"/>
          <w:sz w:val="20"/>
          <w:szCs w:val="20"/>
        </w:rPr>
        <w:t>String</w:t>
      </w:r>
      <w:proofErr w:type="spellEnd"/>
      <w:r w:rsidRPr="00025E0F">
        <w:rPr>
          <w:rStyle w:val="citation-161"/>
          <w:sz w:val="20"/>
          <w:szCs w:val="20"/>
        </w:rPr>
        <w:t xml:space="preserve"> genero)</w:t>
      </w:r>
      <w:r w:rsidRPr="00025E0F">
        <w:rPr>
          <w:rStyle w:val="citation-161"/>
        </w:rPr>
        <w:t xml:space="preserve"> que sobrecarga el constructor para inicializar la deuda a </w:t>
      </w:r>
      <w:r w:rsidRPr="00025E0F">
        <w:rPr>
          <w:rStyle w:val="citation-161"/>
          <w:sz w:val="20"/>
          <w:szCs w:val="20"/>
        </w:rPr>
        <w:t>0.0</w:t>
      </w:r>
      <w:r w:rsidRPr="00025E0F">
        <w:rPr>
          <w:rStyle w:val="citation-161"/>
        </w:rPr>
        <w:t xml:space="preserve"> por defecto. </w:t>
      </w:r>
    </w:p>
    <w:p w14:paraId="5B396495" w14:textId="77777777" w:rsidR="00025E0F" w:rsidRPr="00025E0F" w:rsidRDefault="00025E0F" w:rsidP="00025E0F">
      <w:pPr>
        <w:pStyle w:val="NormalWeb"/>
        <w:numPr>
          <w:ilvl w:val="0"/>
          <w:numId w:val="1"/>
        </w:numPr>
      </w:pPr>
      <w:r w:rsidRPr="00025E0F">
        <w:rPr>
          <w:rStyle w:val="citation-160"/>
          <w:b/>
          <w:bCs/>
        </w:rPr>
        <w:t xml:space="preserve">Métodos </w:t>
      </w:r>
      <w:proofErr w:type="spellStart"/>
      <w:r w:rsidRPr="00025E0F">
        <w:rPr>
          <w:rStyle w:val="citation-160"/>
          <w:b/>
          <w:bCs/>
        </w:rPr>
        <w:t>Get</w:t>
      </w:r>
      <w:proofErr w:type="spellEnd"/>
      <w:r w:rsidRPr="00025E0F">
        <w:rPr>
          <w:rStyle w:val="citation-160"/>
          <w:b/>
          <w:bCs/>
        </w:rPr>
        <w:t xml:space="preserve"> y Set:</w:t>
      </w:r>
      <w:r w:rsidRPr="00025E0F">
        <w:rPr>
          <w:rStyle w:val="citation-160"/>
        </w:rPr>
        <w:t xml:space="preserve"> Se han implementado métodos </w:t>
      </w:r>
      <w:proofErr w:type="spellStart"/>
      <w:r w:rsidRPr="00025E0F">
        <w:rPr>
          <w:rStyle w:val="citation-160"/>
          <w:b/>
          <w:bCs/>
          <w:sz w:val="20"/>
          <w:szCs w:val="20"/>
        </w:rPr>
        <w:t>get</w:t>
      </w:r>
      <w:proofErr w:type="spellEnd"/>
      <w:r w:rsidRPr="00025E0F">
        <w:rPr>
          <w:rStyle w:val="citation-160"/>
        </w:rPr>
        <w:t xml:space="preserve"> y </w:t>
      </w:r>
      <w:r w:rsidRPr="00025E0F">
        <w:rPr>
          <w:rStyle w:val="citation-160"/>
          <w:b/>
          <w:bCs/>
          <w:sz w:val="20"/>
          <w:szCs w:val="20"/>
        </w:rPr>
        <w:t>set</w:t>
      </w:r>
      <w:r w:rsidRPr="00025E0F">
        <w:rPr>
          <w:rStyle w:val="citation-160"/>
        </w:rPr>
        <w:t xml:space="preserve"> para controlar el acceso y la modificación de los atributos en las clases </w:t>
      </w:r>
      <w:r w:rsidRPr="00025E0F">
        <w:rPr>
          <w:rStyle w:val="citation-160"/>
          <w:sz w:val="20"/>
          <w:szCs w:val="20"/>
        </w:rPr>
        <w:t>Persona</w:t>
      </w:r>
      <w:r w:rsidRPr="00025E0F">
        <w:rPr>
          <w:rStyle w:val="citation-160"/>
        </w:rPr>
        <w:t xml:space="preserve"> y </w:t>
      </w:r>
      <w:r w:rsidRPr="00025E0F">
        <w:rPr>
          <w:rStyle w:val="citation-160"/>
          <w:sz w:val="20"/>
          <w:szCs w:val="20"/>
        </w:rPr>
        <w:t>Estudiante</w:t>
      </w:r>
      <w:r w:rsidRPr="00025E0F">
        <w:rPr>
          <w:rStyle w:val="citation-160"/>
        </w:rPr>
        <w:t xml:space="preserve">, asegurando el encapsulamiento de los datos. </w:t>
      </w:r>
    </w:p>
    <w:p w14:paraId="43D490E1" w14:textId="77777777" w:rsidR="00025E0F" w:rsidRPr="00025E0F" w:rsidRDefault="00420754" w:rsidP="00025E0F">
      <w:pPr>
        <w:rPr>
          <w:rFonts w:ascii="Times New Roman" w:hAnsi="Times New Roman" w:cs="Times New Roman"/>
        </w:rPr>
      </w:pPr>
      <w:r>
        <w:rPr>
          <w:rFonts w:ascii="Times New Roman" w:hAnsi="Times New Roman" w:cs="Times New Roman"/>
        </w:rPr>
        <w:pict w14:anchorId="43A73B47">
          <v:rect id="_x0000_i1026" style="width:0;height:1.5pt" o:hralign="center" o:hrstd="t" o:hr="t" fillcolor="#a0a0a0" stroked="f"/>
        </w:pict>
      </w:r>
    </w:p>
    <w:p w14:paraId="4CC6DF07" w14:textId="77777777" w:rsidR="00025E0F" w:rsidRPr="00025E0F" w:rsidRDefault="00025E0F" w:rsidP="00025E0F">
      <w:pPr>
        <w:pStyle w:val="Ttulo3"/>
      </w:pPr>
      <w:r w:rsidRPr="00025E0F">
        <w:t>B. Principios de Abstracción y Herencia</w:t>
      </w:r>
    </w:p>
    <w:p w14:paraId="046700D7" w14:textId="77777777" w:rsidR="00025E0F" w:rsidRPr="00025E0F" w:rsidRDefault="00025E0F" w:rsidP="00025E0F">
      <w:pPr>
        <w:pStyle w:val="NormalWeb"/>
        <w:numPr>
          <w:ilvl w:val="0"/>
          <w:numId w:val="2"/>
        </w:numPr>
      </w:pPr>
      <w:r w:rsidRPr="00025E0F">
        <w:rPr>
          <w:b/>
          <w:bCs/>
        </w:rPr>
        <w:t>Clase abstracta y extensión:</w:t>
      </w:r>
      <w:r w:rsidRPr="00025E0F">
        <w:t xml:space="preserve"> La clase </w:t>
      </w:r>
      <w:r w:rsidRPr="00025E0F">
        <w:rPr>
          <w:rStyle w:val="CdigoHTML"/>
          <w:rFonts w:ascii="Times New Roman" w:hAnsi="Times New Roman" w:cs="Times New Roman"/>
        </w:rPr>
        <w:t>Persona</w:t>
      </w:r>
      <w:r w:rsidRPr="00025E0F">
        <w:t xml:space="preserve"> es definida como </w:t>
      </w:r>
      <w:proofErr w:type="spellStart"/>
      <w:r w:rsidRPr="00025E0F">
        <w:rPr>
          <w:rStyle w:val="CdigoHTML"/>
          <w:rFonts w:ascii="Times New Roman" w:hAnsi="Times New Roman" w:cs="Times New Roman"/>
        </w:rPr>
        <w:t>abstract</w:t>
      </w:r>
      <w:proofErr w:type="spellEnd"/>
      <w:r w:rsidRPr="00025E0F">
        <w:t>, conteniendo atributos comunes (</w:t>
      </w:r>
      <w:r w:rsidRPr="00025E0F">
        <w:rPr>
          <w:rStyle w:val="CdigoHTML"/>
          <w:rFonts w:ascii="Times New Roman" w:hAnsi="Times New Roman" w:cs="Times New Roman"/>
        </w:rPr>
        <w:t>id</w:t>
      </w:r>
      <w:r w:rsidRPr="00025E0F">
        <w:t xml:space="preserve">, </w:t>
      </w:r>
      <w:r w:rsidRPr="00025E0F">
        <w:rPr>
          <w:rStyle w:val="CdigoHTML"/>
          <w:rFonts w:ascii="Times New Roman" w:hAnsi="Times New Roman" w:cs="Times New Roman"/>
        </w:rPr>
        <w:t>nombre</w:t>
      </w:r>
      <w:r w:rsidRPr="00025E0F">
        <w:t xml:space="preserve">, </w:t>
      </w:r>
      <w:r w:rsidRPr="00025E0F">
        <w:rPr>
          <w:rStyle w:val="CdigoHTML"/>
          <w:rFonts w:ascii="Times New Roman" w:hAnsi="Times New Roman" w:cs="Times New Roman"/>
        </w:rPr>
        <w:t>apellido</w:t>
      </w:r>
      <w:r w:rsidRPr="00025E0F">
        <w:t>) y un método abstracto (</w:t>
      </w:r>
      <w:proofErr w:type="spellStart"/>
      <w:proofErr w:type="gramStart"/>
      <w:r w:rsidRPr="00025E0F">
        <w:rPr>
          <w:rStyle w:val="CdigoHTML"/>
          <w:rFonts w:ascii="Times New Roman" w:hAnsi="Times New Roman" w:cs="Times New Roman"/>
        </w:rPr>
        <w:t>getInformacionCompleta</w:t>
      </w:r>
      <w:proofErr w:type="spellEnd"/>
      <w:r w:rsidRPr="00025E0F">
        <w:rPr>
          <w:rStyle w:val="CdigoHTML"/>
          <w:rFonts w:ascii="Times New Roman" w:hAnsi="Times New Roman" w:cs="Times New Roman"/>
        </w:rPr>
        <w:t>(</w:t>
      </w:r>
      <w:proofErr w:type="gramEnd"/>
      <w:r w:rsidRPr="00025E0F">
        <w:rPr>
          <w:rStyle w:val="CdigoHTML"/>
          <w:rFonts w:ascii="Times New Roman" w:hAnsi="Times New Roman" w:cs="Times New Roman"/>
        </w:rPr>
        <w:t>)</w:t>
      </w:r>
      <w:r w:rsidRPr="00025E0F">
        <w:t xml:space="preserve">). </w:t>
      </w:r>
      <w:r w:rsidRPr="00025E0F">
        <w:rPr>
          <w:rStyle w:val="citation-159"/>
        </w:rPr>
        <w:t xml:space="preserve">La clase </w:t>
      </w:r>
    </w:p>
    <w:p w14:paraId="7E97DDCA" w14:textId="77777777" w:rsidR="00025E0F" w:rsidRPr="00025E0F" w:rsidRDefault="00025E0F" w:rsidP="00025E0F">
      <w:pPr>
        <w:pStyle w:val="NormalWeb"/>
        <w:ind w:left="720"/>
      </w:pPr>
      <w:r w:rsidRPr="00025E0F">
        <w:rPr>
          <w:rStyle w:val="citation-159"/>
          <w:sz w:val="20"/>
          <w:szCs w:val="20"/>
        </w:rPr>
        <w:lastRenderedPageBreak/>
        <w:t>Estudiante</w:t>
      </w:r>
      <w:r w:rsidRPr="00025E0F">
        <w:rPr>
          <w:rStyle w:val="citation-159"/>
        </w:rPr>
        <w:t xml:space="preserve"> extiende (</w:t>
      </w:r>
      <w:proofErr w:type="spellStart"/>
      <w:r w:rsidRPr="00025E0F">
        <w:rPr>
          <w:rStyle w:val="citation-159"/>
          <w:sz w:val="20"/>
          <w:szCs w:val="20"/>
        </w:rPr>
        <w:t>extends</w:t>
      </w:r>
      <w:proofErr w:type="spellEnd"/>
      <w:r w:rsidRPr="00025E0F">
        <w:rPr>
          <w:rStyle w:val="citation-159"/>
        </w:rPr>
        <w:t xml:space="preserve">) </w:t>
      </w:r>
      <w:r w:rsidRPr="00025E0F">
        <w:rPr>
          <w:rStyle w:val="citation-159"/>
          <w:sz w:val="20"/>
          <w:szCs w:val="20"/>
        </w:rPr>
        <w:t>Persona</w:t>
      </w:r>
      <w:r w:rsidRPr="00025E0F">
        <w:rPr>
          <w:rStyle w:val="citation-159"/>
        </w:rPr>
        <w:t xml:space="preserve">, implementando el método abstracto y añadiendo sus propios atributos y comportamientos específicos. </w:t>
      </w:r>
    </w:p>
    <w:p w14:paraId="23249C99" w14:textId="77777777" w:rsidR="00025E0F" w:rsidRPr="00025E0F" w:rsidRDefault="00025E0F" w:rsidP="00025E0F">
      <w:pPr>
        <w:pStyle w:val="NormalWeb"/>
        <w:numPr>
          <w:ilvl w:val="0"/>
          <w:numId w:val="2"/>
        </w:numPr>
      </w:pPr>
      <w:r w:rsidRPr="00025E0F">
        <w:rPr>
          <w:rStyle w:val="citation-158"/>
          <w:b/>
          <w:bCs/>
        </w:rPr>
        <w:t>Herencia para jerarquías:</w:t>
      </w:r>
      <w:r w:rsidRPr="00025E0F">
        <w:rPr>
          <w:rStyle w:val="citation-158"/>
        </w:rPr>
        <w:t xml:space="preserve"> La relación </w:t>
      </w:r>
      <w:r w:rsidRPr="00025E0F">
        <w:rPr>
          <w:rStyle w:val="citation-158"/>
          <w:sz w:val="20"/>
          <w:szCs w:val="20"/>
        </w:rPr>
        <w:t xml:space="preserve">Estudiante </w:t>
      </w:r>
      <w:proofErr w:type="spellStart"/>
      <w:r w:rsidRPr="00025E0F">
        <w:rPr>
          <w:rStyle w:val="citation-158"/>
          <w:sz w:val="20"/>
          <w:szCs w:val="20"/>
        </w:rPr>
        <w:t>extends</w:t>
      </w:r>
      <w:proofErr w:type="spellEnd"/>
      <w:r w:rsidRPr="00025E0F">
        <w:rPr>
          <w:rStyle w:val="citation-158"/>
          <w:sz w:val="20"/>
          <w:szCs w:val="20"/>
        </w:rPr>
        <w:t xml:space="preserve"> Persona</w:t>
      </w:r>
      <w:r w:rsidRPr="00025E0F">
        <w:rPr>
          <w:rStyle w:val="citation-158"/>
        </w:rPr>
        <w:t xml:space="preserve"> establece una jerarquía clara, indicando que un estudiante es una especialización de una persona. </w:t>
      </w:r>
    </w:p>
    <w:p w14:paraId="4E986A21" w14:textId="77777777" w:rsidR="00025E0F" w:rsidRPr="00025E0F" w:rsidRDefault="00025E0F" w:rsidP="00025E0F">
      <w:pPr>
        <w:pStyle w:val="NormalWeb"/>
        <w:numPr>
          <w:ilvl w:val="0"/>
          <w:numId w:val="2"/>
        </w:numPr>
      </w:pPr>
      <w:r w:rsidRPr="00025E0F">
        <w:rPr>
          <w:b/>
          <w:bCs/>
        </w:rPr>
        <w:t>Implementación de interfaces:</w:t>
      </w:r>
      <w:r w:rsidRPr="00025E0F">
        <w:t xml:space="preserve"> Se ha creado la interfaz </w:t>
      </w:r>
      <w:r w:rsidRPr="00025E0F">
        <w:rPr>
          <w:rStyle w:val="CdigoHTML"/>
          <w:rFonts w:ascii="Times New Roman" w:hAnsi="Times New Roman" w:cs="Times New Roman"/>
        </w:rPr>
        <w:t>Pagable</w:t>
      </w:r>
      <w:r w:rsidRPr="00025E0F">
        <w:t xml:space="preserve"> que define un contrato con métodos como </w:t>
      </w:r>
      <w:proofErr w:type="spellStart"/>
      <w:proofErr w:type="gramStart"/>
      <w:r w:rsidRPr="00025E0F">
        <w:rPr>
          <w:rStyle w:val="CdigoHTML"/>
          <w:rFonts w:ascii="Times New Roman" w:hAnsi="Times New Roman" w:cs="Times New Roman"/>
        </w:rPr>
        <w:t>realizarPago</w:t>
      </w:r>
      <w:proofErr w:type="spellEnd"/>
      <w:r w:rsidRPr="00025E0F">
        <w:rPr>
          <w:rStyle w:val="CdigoHTML"/>
          <w:rFonts w:ascii="Times New Roman" w:hAnsi="Times New Roman" w:cs="Times New Roman"/>
        </w:rPr>
        <w:t>(</w:t>
      </w:r>
      <w:proofErr w:type="spellStart"/>
      <w:proofErr w:type="gramEnd"/>
      <w:r w:rsidRPr="00025E0F">
        <w:rPr>
          <w:rStyle w:val="CdigoHTML"/>
          <w:rFonts w:ascii="Times New Roman" w:hAnsi="Times New Roman" w:cs="Times New Roman"/>
        </w:rPr>
        <w:t>double</w:t>
      </w:r>
      <w:proofErr w:type="spellEnd"/>
      <w:r w:rsidRPr="00025E0F">
        <w:rPr>
          <w:rStyle w:val="CdigoHTML"/>
          <w:rFonts w:ascii="Times New Roman" w:hAnsi="Times New Roman" w:cs="Times New Roman"/>
        </w:rPr>
        <w:t xml:space="preserve"> monto)</w:t>
      </w:r>
      <w:r w:rsidRPr="00025E0F">
        <w:t xml:space="preserve">, </w:t>
      </w:r>
      <w:proofErr w:type="spellStart"/>
      <w:r w:rsidRPr="00025E0F">
        <w:rPr>
          <w:rStyle w:val="CdigoHTML"/>
          <w:rFonts w:ascii="Times New Roman" w:hAnsi="Times New Roman" w:cs="Times New Roman"/>
        </w:rPr>
        <w:t>getDeuda</w:t>
      </w:r>
      <w:proofErr w:type="spellEnd"/>
      <w:r w:rsidRPr="00025E0F">
        <w:rPr>
          <w:rStyle w:val="CdigoHTML"/>
          <w:rFonts w:ascii="Times New Roman" w:hAnsi="Times New Roman" w:cs="Times New Roman"/>
        </w:rPr>
        <w:t>()</w:t>
      </w:r>
      <w:r w:rsidRPr="00025E0F">
        <w:t xml:space="preserve">, y </w:t>
      </w:r>
      <w:proofErr w:type="spellStart"/>
      <w:r w:rsidRPr="00025E0F">
        <w:rPr>
          <w:rStyle w:val="CdigoHTML"/>
          <w:rFonts w:ascii="Times New Roman" w:hAnsi="Times New Roman" w:cs="Times New Roman"/>
        </w:rPr>
        <w:t>tieneDeuda</w:t>
      </w:r>
      <w:proofErr w:type="spellEnd"/>
      <w:r w:rsidRPr="00025E0F">
        <w:rPr>
          <w:rStyle w:val="CdigoHTML"/>
          <w:rFonts w:ascii="Times New Roman" w:hAnsi="Times New Roman" w:cs="Times New Roman"/>
        </w:rPr>
        <w:t>()</w:t>
      </w:r>
      <w:r w:rsidRPr="00025E0F">
        <w:t xml:space="preserve">. </w:t>
      </w:r>
      <w:r w:rsidRPr="00025E0F">
        <w:rPr>
          <w:rStyle w:val="citation-157"/>
        </w:rPr>
        <w:t xml:space="preserve">La clase </w:t>
      </w:r>
    </w:p>
    <w:p w14:paraId="482C57F1" w14:textId="77777777" w:rsidR="00025E0F" w:rsidRPr="00025E0F" w:rsidRDefault="00025E0F" w:rsidP="00025E0F">
      <w:pPr>
        <w:pStyle w:val="NormalWeb"/>
        <w:ind w:left="720"/>
      </w:pPr>
      <w:r w:rsidRPr="00025E0F">
        <w:rPr>
          <w:rStyle w:val="citation-157"/>
          <w:sz w:val="20"/>
          <w:szCs w:val="20"/>
        </w:rPr>
        <w:t>Estudiante</w:t>
      </w:r>
      <w:r w:rsidRPr="00025E0F">
        <w:rPr>
          <w:rStyle w:val="citation-157"/>
        </w:rPr>
        <w:t xml:space="preserve"> implementa (</w:t>
      </w:r>
      <w:proofErr w:type="spellStart"/>
      <w:r w:rsidRPr="00025E0F">
        <w:rPr>
          <w:rStyle w:val="citation-157"/>
          <w:sz w:val="20"/>
          <w:szCs w:val="20"/>
        </w:rPr>
        <w:t>implements</w:t>
      </w:r>
      <w:proofErr w:type="spellEnd"/>
      <w:r w:rsidRPr="00025E0F">
        <w:rPr>
          <w:rStyle w:val="citation-157"/>
        </w:rPr>
        <w:t xml:space="preserve">) esta interfaz, obligándose a proporcionar una implementación para estos comportamientos relacionados con la deuda. </w:t>
      </w:r>
    </w:p>
    <w:p w14:paraId="68369E3A" w14:textId="77777777" w:rsidR="00025E0F" w:rsidRPr="00025E0F" w:rsidRDefault="00420754" w:rsidP="00025E0F">
      <w:pPr>
        <w:rPr>
          <w:rFonts w:ascii="Times New Roman" w:hAnsi="Times New Roman" w:cs="Times New Roman"/>
        </w:rPr>
      </w:pPr>
      <w:r>
        <w:rPr>
          <w:rFonts w:ascii="Times New Roman" w:hAnsi="Times New Roman" w:cs="Times New Roman"/>
        </w:rPr>
        <w:pict w14:anchorId="0199D9D4">
          <v:rect id="_x0000_i1027" style="width:0;height:1.5pt" o:hralign="center" o:hrstd="t" o:hr="t" fillcolor="#a0a0a0" stroked="f"/>
        </w:pict>
      </w:r>
    </w:p>
    <w:p w14:paraId="12610392" w14:textId="77777777" w:rsidR="00025E0F" w:rsidRPr="00025E0F" w:rsidRDefault="00025E0F" w:rsidP="00025E0F">
      <w:pPr>
        <w:pStyle w:val="Ttulo3"/>
      </w:pPr>
      <w:r w:rsidRPr="00025E0F">
        <w:t>C. Polimorfismo</w:t>
      </w:r>
    </w:p>
    <w:p w14:paraId="2ED2AC1E" w14:textId="77777777" w:rsidR="00025E0F" w:rsidRPr="00025E0F" w:rsidRDefault="00025E0F" w:rsidP="00025E0F">
      <w:pPr>
        <w:pStyle w:val="NormalWeb"/>
        <w:numPr>
          <w:ilvl w:val="0"/>
          <w:numId w:val="3"/>
        </w:numPr>
      </w:pPr>
      <w:proofErr w:type="spellStart"/>
      <w:r w:rsidRPr="00025E0F">
        <w:rPr>
          <w:b/>
          <w:bCs/>
        </w:rPr>
        <w:t>Sobrescritura</w:t>
      </w:r>
      <w:proofErr w:type="spellEnd"/>
      <w:r w:rsidRPr="00025E0F">
        <w:rPr>
          <w:b/>
          <w:bCs/>
        </w:rPr>
        <w:t xml:space="preserve"> de métodos (</w:t>
      </w:r>
      <w:r w:rsidRPr="00025E0F">
        <w:rPr>
          <w:rStyle w:val="CdigoHTML"/>
          <w:rFonts w:ascii="Times New Roman" w:hAnsi="Times New Roman" w:cs="Times New Roman"/>
          <w:b/>
          <w:bCs/>
        </w:rPr>
        <w:t>@Override</w:t>
      </w:r>
      <w:r w:rsidRPr="00025E0F">
        <w:rPr>
          <w:b/>
          <w:bCs/>
        </w:rPr>
        <w:t>):</w:t>
      </w:r>
      <w:r w:rsidRPr="00025E0F">
        <w:t xml:space="preserve"> El método </w:t>
      </w:r>
      <w:proofErr w:type="spellStart"/>
      <w:proofErr w:type="gramStart"/>
      <w:r w:rsidRPr="00025E0F">
        <w:rPr>
          <w:rStyle w:val="CdigoHTML"/>
          <w:rFonts w:ascii="Times New Roman" w:hAnsi="Times New Roman" w:cs="Times New Roman"/>
        </w:rPr>
        <w:t>realizarPago</w:t>
      </w:r>
      <w:proofErr w:type="spellEnd"/>
      <w:r w:rsidRPr="00025E0F">
        <w:rPr>
          <w:rStyle w:val="CdigoHTML"/>
          <w:rFonts w:ascii="Times New Roman" w:hAnsi="Times New Roman" w:cs="Times New Roman"/>
        </w:rPr>
        <w:t>(</w:t>
      </w:r>
      <w:proofErr w:type="spellStart"/>
      <w:proofErr w:type="gramEnd"/>
      <w:r w:rsidRPr="00025E0F">
        <w:rPr>
          <w:rStyle w:val="CdigoHTML"/>
          <w:rFonts w:ascii="Times New Roman" w:hAnsi="Times New Roman" w:cs="Times New Roman"/>
        </w:rPr>
        <w:t>double</w:t>
      </w:r>
      <w:proofErr w:type="spellEnd"/>
      <w:r w:rsidRPr="00025E0F">
        <w:rPr>
          <w:rStyle w:val="CdigoHTML"/>
          <w:rFonts w:ascii="Times New Roman" w:hAnsi="Times New Roman" w:cs="Times New Roman"/>
        </w:rPr>
        <w:t xml:space="preserve"> monto)</w:t>
      </w:r>
      <w:r w:rsidRPr="00025E0F">
        <w:t xml:space="preserve"> de la interfaz </w:t>
      </w:r>
      <w:r w:rsidRPr="00025E0F">
        <w:rPr>
          <w:rStyle w:val="CdigoHTML"/>
          <w:rFonts w:ascii="Times New Roman" w:hAnsi="Times New Roman" w:cs="Times New Roman"/>
        </w:rPr>
        <w:t>Pagable</w:t>
      </w:r>
      <w:r w:rsidRPr="00025E0F">
        <w:t xml:space="preserve"> es sobrescrito (</w:t>
      </w:r>
      <w:r w:rsidRPr="00025E0F">
        <w:rPr>
          <w:rStyle w:val="CdigoHTML"/>
          <w:rFonts w:ascii="Times New Roman" w:hAnsi="Times New Roman" w:cs="Times New Roman"/>
        </w:rPr>
        <w:t>@Override</w:t>
      </w:r>
      <w:r w:rsidRPr="00025E0F">
        <w:t xml:space="preserve">) en la clase </w:t>
      </w:r>
      <w:r w:rsidRPr="00025E0F">
        <w:rPr>
          <w:rStyle w:val="CdigoHTML"/>
          <w:rFonts w:ascii="Times New Roman" w:hAnsi="Times New Roman" w:cs="Times New Roman"/>
        </w:rPr>
        <w:t>Estudiante</w:t>
      </w:r>
      <w:r w:rsidRPr="00025E0F">
        <w:t xml:space="preserve"> para proporcionar la lógica específica de cómo un estudiante maneja los pagos. </w:t>
      </w:r>
      <w:r w:rsidRPr="00025E0F">
        <w:rPr>
          <w:rStyle w:val="citation-156"/>
        </w:rPr>
        <w:t xml:space="preserve">También </w:t>
      </w:r>
    </w:p>
    <w:p w14:paraId="6321B797" w14:textId="77777777" w:rsidR="00025E0F" w:rsidRPr="00025E0F" w:rsidRDefault="00025E0F" w:rsidP="00025E0F">
      <w:pPr>
        <w:pStyle w:val="NormalWeb"/>
        <w:ind w:left="720"/>
      </w:pPr>
      <w:proofErr w:type="spellStart"/>
      <w:proofErr w:type="gramStart"/>
      <w:r w:rsidRPr="00025E0F">
        <w:rPr>
          <w:rStyle w:val="citation-156"/>
          <w:sz w:val="20"/>
          <w:szCs w:val="20"/>
        </w:rPr>
        <w:t>toString</w:t>
      </w:r>
      <w:proofErr w:type="spellEnd"/>
      <w:r w:rsidRPr="00025E0F">
        <w:rPr>
          <w:rStyle w:val="citation-156"/>
          <w:sz w:val="20"/>
          <w:szCs w:val="20"/>
        </w:rPr>
        <w:t>(</w:t>
      </w:r>
      <w:proofErr w:type="gramEnd"/>
      <w:r w:rsidRPr="00025E0F">
        <w:rPr>
          <w:rStyle w:val="citation-156"/>
          <w:sz w:val="20"/>
          <w:szCs w:val="20"/>
        </w:rPr>
        <w:t>)</w:t>
      </w:r>
      <w:r w:rsidRPr="00025E0F">
        <w:rPr>
          <w:rStyle w:val="citation-156"/>
        </w:rPr>
        <w:t xml:space="preserve"> y </w:t>
      </w:r>
      <w:proofErr w:type="spellStart"/>
      <w:r w:rsidRPr="00025E0F">
        <w:rPr>
          <w:rStyle w:val="citation-156"/>
          <w:sz w:val="20"/>
          <w:szCs w:val="20"/>
        </w:rPr>
        <w:t>getInformacionCompleta</w:t>
      </w:r>
      <w:proofErr w:type="spellEnd"/>
      <w:r w:rsidRPr="00025E0F">
        <w:rPr>
          <w:rStyle w:val="citation-156"/>
          <w:sz w:val="20"/>
          <w:szCs w:val="20"/>
        </w:rPr>
        <w:t>()</w:t>
      </w:r>
      <w:r w:rsidRPr="00025E0F">
        <w:rPr>
          <w:rStyle w:val="citation-156"/>
        </w:rPr>
        <w:t xml:space="preserve"> son sobrescritos en </w:t>
      </w:r>
      <w:r w:rsidRPr="00025E0F">
        <w:rPr>
          <w:rStyle w:val="citation-156"/>
          <w:sz w:val="20"/>
          <w:szCs w:val="20"/>
        </w:rPr>
        <w:t>Estudiante</w:t>
      </w:r>
      <w:r w:rsidRPr="00025E0F">
        <w:rPr>
          <w:rStyle w:val="citation-156"/>
        </w:rPr>
        <w:t xml:space="preserve">. </w:t>
      </w:r>
    </w:p>
    <w:p w14:paraId="1F8CFAA4" w14:textId="77777777" w:rsidR="00025E0F" w:rsidRPr="00025E0F" w:rsidRDefault="00025E0F" w:rsidP="00025E0F">
      <w:pPr>
        <w:pStyle w:val="NormalWeb"/>
        <w:numPr>
          <w:ilvl w:val="0"/>
          <w:numId w:val="3"/>
        </w:numPr>
      </w:pPr>
      <w:r w:rsidRPr="00025E0F">
        <w:rPr>
          <w:b/>
          <w:bCs/>
        </w:rPr>
        <w:lastRenderedPageBreak/>
        <w:t>Sobrecarga de métodos:</w:t>
      </w:r>
      <w:r w:rsidRPr="00025E0F">
        <w:t xml:space="preserve"> La clase </w:t>
      </w:r>
      <w:r w:rsidRPr="00025E0F">
        <w:rPr>
          <w:rStyle w:val="CdigoHTML"/>
          <w:rFonts w:ascii="Times New Roman" w:hAnsi="Times New Roman" w:cs="Times New Roman"/>
        </w:rPr>
        <w:t>Estudiante</w:t>
      </w:r>
      <w:r w:rsidRPr="00025E0F">
        <w:t xml:space="preserve"> demuestra sobrecarga de métodos a través de sus </w:t>
      </w:r>
      <w:r w:rsidRPr="00025E0F">
        <w:rPr>
          <w:b/>
          <w:bCs/>
        </w:rPr>
        <w:t>constructores</w:t>
      </w:r>
      <w:r w:rsidRPr="00025E0F">
        <w:t xml:space="preserve">. </w:t>
      </w:r>
      <w:r w:rsidRPr="00025E0F">
        <w:rPr>
          <w:rStyle w:val="citation-155"/>
        </w:rPr>
        <w:t>Existen dos constructores con el mismo nombre (</w:t>
      </w:r>
    </w:p>
    <w:p w14:paraId="7E7836CC" w14:textId="77777777" w:rsidR="00025E0F" w:rsidRPr="00025E0F" w:rsidRDefault="00025E0F" w:rsidP="00025E0F">
      <w:pPr>
        <w:pStyle w:val="NormalWeb"/>
        <w:ind w:left="720"/>
      </w:pPr>
      <w:r w:rsidRPr="00025E0F">
        <w:rPr>
          <w:rStyle w:val="citation-155"/>
          <w:sz w:val="20"/>
          <w:szCs w:val="20"/>
        </w:rPr>
        <w:t>Estudiante</w:t>
      </w:r>
      <w:r w:rsidRPr="00025E0F">
        <w:rPr>
          <w:rStyle w:val="citation-155"/>
        </w:rPr>
        <w:t xml:space="preserve">) pero que aceptan diferentes conjuntos de parámetros, permitiendo crear objetos </w:t>
      </w:r>
      <w:r w:rsidRPr="00025E0F">
        <w:rPr>
          <w:rStyle w:val="citation-155"/>
          <w:sz w:val="20"/>
          <w:szCs w:val="20"/>
        </w:rPr>
        <w:t>Estudiante</w:t>
      </w:r>
      <w:r w:rsidRPr="00025E0F">
        <w:rPr>
          <w:rStyle w:val="citation-155"/>
        </w:rPr>
        <w:t xml:space="preserve"> de distintas maneras. </w:t>
      </w:r>
    </w:p>
    <w:p w14:paraId="64DB2C6A" w14:textId="77777777" w:rsidR="00025E0F" w:rsidRPr="00025E0F" w:rsidRDefault="00420754" w:rsidP="00025E0F">
      <w:pPr>
        <w:rPr>
          <w:rFonts w:ascii="Times New Roman" w:hAnsi="Times New Roman" w:cs="Times New Roman"/>
        </w:rPr>
      </w:pPr>
      <w:r>
        <w:rPr>
          <w:rFonts w:ascii="Times New Roman" w:hAnsi="Times New Roman" w:cs="Times New Roman"/>
        </w:rPr>
        <w:pict w14:anchorId="064654FD">
          <v:rect id="_x0000_i1028" style="width:0;height:1.5pt" o:hralign="center" o:hrstd="t" o:hr="t" fillcolor="#a0a0a0" stroked="f"/>
        </w:pict>
      </w:r>
    </w:p>
    <w:p w14:paraId="4743C589" w14:textId="77777777" w:rsidR="00025E0F" w:rsidRPr="00025E0F" w:rsidRDefault="00025E0F" w:rsidP="00025E0F">
      <w:pPr>
        <w:pStyle w:val="Ttulo3"/>
      </w:pPr>
      <w:r w:rsidRPr="00025E0F">
        <w:t>D. Colecciones</w:t>
      </w:r>
    </w:p>
    <w:p w14:paraId="0DFDE93F" w14:textId="77777777" w:rsidR="00025E0F" w:rsidRPr="00025E0F" w:rsidRDefault="00025E0F" w:rsidP="00025E0F">
      <w:pPr>
        <w:pStyle w:val="NormalWeb"/>
        <w:numPr>
          <w:ilvl w:val="0"/>
          <w:numId w:val="4"/>
        </w:numPr>
      </w:pPr>
      <w:r w:rsidRPr="00025E0F">
        <w:rPr>
          <w:rStyle w:val="citation-154"/>
          <w:b/>
          <w:bCs/>
        </w:rPr>
        <w:t xml:space="preserve">Uso de </w:t>
      </w:r>
      <w:proofErr w:type="spellStart"/>
      <w:r w:rsidRPr="00025E0F">
        <w:rPr>
          <w:rStyle w:val="citation-154"/>
          <w:b/>
          <w:bCs/>
          <w:sz w:val="20"/>
          <w:szCs w:val="20"/>
        </w:rPr>
        <w:t>ArrayList</w:t>
      </w:r>
      <w:proofErr w:type="spellEnd"/>
      <w:r w:rsidRPr="00025E0F">
        <w:rPr>
          <w:rStyle w:val="citation-154"/>
          <w:b/>
          <w:bCs/>
        </w:rPr>
        <w:t>:</w:t>
      </w:r>
      <w:r w:rsidRPr="00025E0F">
        <w:rPr>
          <w:rStyle w:val="citation-154"/>
        </w:rPr>
        <w:t xml:space="preserve"> La clase </w:t>
      </w:r>
      <w:proofErr w:type="spellStart"/>
      <w:r w:rsidRPr="00025E0F">
        <w:rPr>
          <w:rStyle w:val="citation-154"/>
          <w:sz w:val="20"/>
          <w:szCs w:val="20"/>
        </w:rPr>
        <w:t>EstudianteDAO</w:t>
      </w:r>
      <w:proofErr w:type="spellEnd"/>
      <w:r w:rsidRPr="00025E0F">
        <w:rPr>
          <w:rStyle w:val="citation-154"/>
        </w:rPr>
        <w:t xml:space="preserve"> utiliza un </w:t>
      </w:r>
      <w:proofErr w:type="spellStart"/>
      <w:proofErr w:type="gramStart"/>
      <w:r w:rsidRPr="00025E0F">
        <w:rPr>
          <w:rStyle w:val="citation-154"/>
          <w:sz w:val="20"/>
          <w:szCs w:val="20"/>
        </w:rPr>
        <w:t>java.util</w:t>
      </w:r>
      <w:proofErr w:type="gramEnd"/>
      <w:r w:rsidRPr="00025E0F">
        <w:rPr>
          <w:rStyle w:val="citation-154"/>
          <w:sz w:val="20"/>
          <w:szCs w:val="20"/>
        </w:rPr>
        <w:t>.ArrayList</w:t>
      </w:r>
      <w:proofErr w:type="spellEnd"/>
      <w:r w:rsidRPr="00025E0F">
        <w:rPr>
          <w:rStyle w:val="citation-154"/>
          <w:sz w:val="20"/>
          <w:szCs w:val="20"/>
        </w:rPr>
        <w:t>&lt;Estudiante&gt;</w:t>
      </w:r>
      <w:r w:rsidRPr="00025E0F">
        <w:rPr>
          <w:rStyle w:val="citation-154"/>
        </w:rPr>
        <w:t xml:space="preserve"> llamado </w:t>
      </w:r>
      <w:r w:rsidRPr="00025E0F">
        <w:rPr>
          <w:rStyle w:val="citation-154"/>
          <w:sz w:val="20"/>
          <w:szCs w:val="20"/>
        </w:rPr>
        <w:t>estudiantes</w:t>
      </w:r>
      <w:r w:rsidRPr="00025E0F">
        <w:rPr>
          <w:rStyle w:val="citation-154"/>
        </w:rPr>
        <w:t xml:space="preserve"> para almacenar, gestionar y acceder a la colección de objetos </w:t>
      </w:r>
      <w:r w:rsidRPr="00025E0F">
        <w:rPr>
          <w:rStyle w:val="citation-154"/>
          <w:sz w:val="20"/>
          <w:szCs w:val="20"/>
        </w:rPr>
        <w:t>Estudiante</w:t>
      </w:r>
      <w:r w:rsidRPr="00025E0F">
        <w:rPr>
          <w:rStyle w:val="citation-154"/>
        </w:rPr>
        <w:t xml:space="preserve"> en memoria. </w:t>
      </w:r>
    </w:p>
    <w:p w14:paraId="60E9CC82" w14:textId="77777777" w:rsidR="00025E0F" w:rsidRPr="00025E0F" w:rsidRDefault="00420754" w:rsidP="00025E0F">
      <w:pPr>
        <w:rPr>
          <w:rFonts w:ascii="Times New Roman" w:hAnsi="Times New Roman" w:cs="Times New Roman"/>
        </w:rPr>
      </w:pPr>
      <w:r>
        <w:rPr>
          <w:rFonts w:ascii="Times New Roman" w:hAnsi="Times New Roman" w:cs="Times New Roman"/>
        </w:rPr>
        <w:pict w14:anchorId="53371F83">
          <v:rect id="_x0000_i1029" style="width:0;height:1.5pt" o:hralign="center" o:hrstd="t" o:hr="t" fillcolor="#a0a0a0" stroked="f"/>
        </w:pict>
      </w:r>
    </w:p>
    <w:p w14:paraId="04578107" w14:textId="77777777" w:rsidR="00025E0F" w:rsidRPr="00025E0F" w:rsidRDefault="00025E0F" w:rsidP="00025E0F">
      <w:pPr>
        <w:pStyle w:val="Ttulo3"/>
      </w:pPr>
      <w:r w:rsidRPr="00025E0F">
        <w:t>E. Manejo de Archivos</w:t>
      </w:r>
    </w:p>
    <w:p w14:paraId="2BFDAF4E" w14:textId="77777777" w:rsidR="00025E0F" w:rsidRPr="00025E0F" w:rsidRDefault="00025E0F" w:rsidP="00025E0F">
      <w:pPr>
        <w:pStyle w:val="NormalWeb"/>
        <w:numPr>
          <w:ilvl w:val="0"/>
          <w:numId w:val="5"/>
        </w:numPr>
      </w:pPr>
      <w:r w:rsidRPr="00025E0F">
        <w:rPr>
          <w:b/>
          <w:bCs/>
        </w:rPr>
        <w:t>Persistencia de datos:</w:t>
      </w:r>
      <w:r w:rsidRPr="00025E0F">
        <w:t xml:space="preserve"> La clase </w:t>
      </w:r>
      <w:proofErr w:type="spellStart"/>
      <w:r w:rsidRPr="00025E0F">
        <w:rPr>
          <w:rStyle w:val="CdigoHTML"/>
          <w:rFonts w:ascii="Times New Roman" w:hAnsi="Times New Roman" w:cs="Times New Roman"/>
        </w:rPr>
        <w:t>EstudianteDAO</w:t>
      </w:r>
      <w:proofErr w:type="spellEnd"/>
      <w:r w:rsidRPr="00025E0F">
        <w:t xml:space="preserve"> es responsable de la persistencia de los datos de los estudiantes. </w:t>
      </w:r>
      <w:r w:rsidRPr="00025E0F">
        <w:rPr>
          <w:rStyle w:val="citation-153"/>
        </w:rPr>
        <w:t xml:space="preserve">Los métodos </w:t>
      </w:r>
    </w:p>
    <w:p w14:paraId="3E3AFAEF" w14:textId="77777777" w:rsidR="00025E0F" w:rsidRPr="00025E0F" w:rsidRDefault="00025E0F" w:rsidP="00025E0F">
      <w:pPr>
        <w:pStyle w:val="NormalWeb"/>
        <w:ind w:left="720"/>
      </w:pPr>
      <w:proofErr w:type="spellStart"/>
      <w:proofErr w:type="gramStart"/>
      <w:r w:rsidRPr="00025E0F">
        <w:rPr>
          <w:rStyle w:val="citation-153"/>
          <w:sz w:val="20"/>
          <w:szCs w:val="20"/>
        </w:rPr>
        <w:lastRenderedPageBreak/>
        <w:t>guardarEstudiantesEnArchivo</w:t>
      </w:r>
      <w:proofErr w:type="spellEnd"/>
      <w:r w:rsidRPr="00025E0F">
        <w:rPr>
          <w:rStyle w:val="citation-153"/>
          <w:sz w:val="20"/>
          <w:szCs w:val="20"/>
        </w:rPr>
        <w:t>(</w:t>
      </w:r>
      <w:proofErr w:type="gramEnd"/>
      <w:r w:rsidRPr="00025E0F">
        <w:rPr>
          <w:rStyle w:val="citation-153"/>
          <w:sz w:val="20"/>
          <w:szCs w:val="20"/>
        </w:rPr>
        <w:t>)</w:t>
      </w:r>
      <w:r w:rsidRPr="00025E0F">
        <w:rPr>
          <w:rStyle w:val="citation-153"/>
        </w:rPr>
        <w:t xml:space="preserve"> y </w:t>
      </w:r>
      <w:proofErr w:type="spellStart"/>
      <w:r w:rsidRPr="00025E0F">
        <w:rPr>
          <w:rStyle w:val="citation-153"/>
          <w:sz w:val="20"/>
          <w:szCs w:val="20"/>
        </w:rPr>
        <w:t>cargarEstudiantesDesdeArchivo</w:t>
      </w:r>
      <w:proofErr w:type="spellEnd"/>
      <w:r w:rsidRPr="00025E0F">
        <w:rPr>
          <w:rStyle w:val="citation-153"/>
          <w:sz w:val="20"/>
          <w:szCs w:val="20"/>
        </w:rPr>
        <w:t>()</w:t>
      </w:r>
      <w:r w:rsidRPr="00025E0F">
        <w:rPr>
          <w:rStyle w:val="citation-153"/>
        </w:rPr>
        <w:t xml:space="preserve"> aseguran que los datos se guarden en un archivo (</w:t>
      </w:r>
      <w:r w:rsidRPr="00025E0F">
        <w:rPr>
          <w:rStyle w:val="citation-153"/>
          <w:sz w:val="20"/>
          <w:szCs w:val="20"/>
        </w:rPr>
        <w:t>estudiantes.txt</w:t>
      </w:r>
      <w:r w:rsidRPr="00025E0F">
        <w:rPr>
          <w:rStyle w:val="citation-153"/>
        </w:rPr>
        <w:t xml:space="preserve">) y se carguen al iniciar la aplicación, manteniendo la información entre diferentes ejecuciones del programa. </w:t>
      </w:r>
    </w:p>
    <w:p w14:paraId="77B9741E" w14:textId="77777777" w:rsidR="00025E0F" w:rsidRPr="00025E0F" w:rsidRDefault="00025E0F" w:rsidP="00025E0F">
      <w:pPr>
        <w:pStyle w:val="NormalWeb"/>
        <w:numPr>
          <w:ilvl w:val="0"/>
          <w:numId w:val="5"/>
        </w:numPr>
      </w:pPr>
      <w:r w:rsidRPr="00025E0F">
        <w:rPr>
          <w:rStyle w:val="citation-152"/>
          <w:b/>
          <w:bCs/>
        </w:rPr>
        <w:t xml:space="preserve">Uso de </w:t>
      </w:r>
      <w:proofErr w:type="spellStart"/>
      <w:r w:rsidRPr="00025E0F">
        <w:rPr>
          <w:rStyle w:val="citation-152"/>
          <w:b/>
          <w:bCs/>
          <w:sz w:val="20"/>
          <w:szCs w:val="20"/>
        </w:rPr>
        <w:t>FileReader</w:t>
      </w:r>
      <w:proofErr w:type="spellEnd"/>
      <w:r w:rsidRPr="00025E0F">
        <w:rPr>
          <w:rStyle w:val="citation-152"/>
          <w:b/>
          <w:bCs/>
        </w:rPr>
        <w:t xml:space="preserve">, </w:t>
      </w:r>
      <w:proofErr w:type="spellStart"/>
      <w:r w:rsidRPr="00025E0F">
        <w:rPr>
          <w:rStyle w:val="citation-152"/>
          <w:b/>
          <w:bCs/>
          <w:sz w:val="20"/>
          <w:szCs w:val="20"/>
        </w:rPr>
        <w:t>FileWriter</w:t>
      </w:r>
      <w:proofErr w:type="spellEnd"/>
      <w:r w:rsidRPr="00025E0F">
        <w:rPr>
          <w:rStyle w:val="citation-152"/>
          <w:b/>
          <w:bCs/>
        </w:rPr>
        <w:t xml:space="preserve">, </w:t>
      </w:r>
      <w:proofErr w:type="spellStart"/>
      <w:r w:rsidRPr="00025E0F">
        <w:rPr>
          <w:rStyle w:val="citation-152"/>
          <w:b/>
          <w:bCs/>
          <w:sz w:val="20"/>
          <w:szCs w:val="20"/>
        </w:rPr>
        <w:t>BufferedReader</w:t>
      </w:r>
      <w:proofErr w:type="spellEnd"/>
      <w:r w:rsidRPr="00025E0F">
        <w:rPr>
          <w:rStyle w:val="citation-152"/>
          <w:b/>
          <w:bCs/>
        </w:rPr>
        <w:t xml:space="preserve">, </w:t>
      </w:r>
      <w:proofErr w:type="spellStart"/>
      <w:r w:rsidRPr="00025E0F">
        <w:rPr>
          <w:rStyle w:val="citation-152"/>
          <w:b/>
          <w:bCs/>
          <w:sz w:val="20"/>
          <w:szCs w:val="20"/>
        </w:rPr>
        <w:t>PrintWriter</w:t>
      </w:r>
      <w:proofErr w:type="spellEnd"/>
      <w:r w:rsidRPr="00025E0F">
        <w:rPr>
          <w:rStyle w:val="citation-152"/>
          <w:b/>
          <w:bCs/>
        </w:rPr>
        <w:t>:</w:t>
      </w:r>
      <w:r w:rsidRPr="00025E0F">
        <w:rPr>
          <w:rStyle w:val="citation-152"/>
        </w:rPr>
        <w:t xml:space="preserve"> Para el manejo de archivos, se utilizan </w:t>
      </w:r>
      <w:proofErr w:type="spellStart"/>
      <w:r w:rsidRPr="00025E0F">
        <w:rPr>
          <w:rStyle w:val="citation-152"/>
          <w:sz w:val="20"/>
          <w:szCs w:val="20"/>
        </w:rPr>
        <w:t>PrintWriter</w:t>
      </w:r>
      <w:proofErr w:type="spellEnd"/>
      <w:r w:rsidRPr="00025E0F">
        <w:rPr>
          <w:rStyle w:val="citation-152"/>
        </w:rPr>
        <w:t xml:space="preserve"> y </w:t>
      </w:r>
      <w:proofErr w:type="spellStart"/>
      <w:r w:rsidRPr="00025E0F">
        <w:rPr>
          <w:rStyle w:val="citation-152"/>
          <w:sz w:val="20"/>
          <w:szCs w:val="20"/>
        </w:rPr>
        <w:t>FileWriter</w:t>
      </w:r>
      <w:proofErr w:type="spellEnd"/>
      <w:r w:rsidRPr="00025E0F">
        <w:rPr>
          <w:rStyle w:val="citation-152"/>
        </w:rPr>
        <w:t xml:space="preserve"> para escribir los datos de los estudiantes en el archivo, y </w:t>
      </w:r>
      <w:proofErr w:type="spellStart"/>
      <w:r w:rsidRPr="00025E0F">
        <w:rPr>
          <w:rStyle w:val="citation-152"/>
          <w:sz w:val="20"/>
          <w:szCs w:val="20"/>
        </w:rPr>
        <w:t>BufferedReader</w:t>
      </w:r>
      <w:proofErr w:type="spellEnd"/>
      <w:r w:rsidRPr="00025E0F">
        <w:rPr>
          <w:rStyle w:val="citation-152"/>
        </w:rPr>
        <w:t xml:space="preserve"> y </w:t>
      </w:r>
      <w:proofErr w:type="spellStart"/>
      <w:r w:rsidRPr="00025E0F">
        <w:rPr>
          <w:rStyle w:val="citation-152"/>
          <w:sz w:val="20"/>
          <w:szCs w:val="20"/>
        </w:rPr>
        <w:t>FileReader</w:t>
      </w:r>
      <w:proofErr w:type="spellEnd"/>
      <w:r w:rsidRPr="00025E0F">
        <w:rPr>
          <w:rStyle w:val="citation-152"/>
        </w:rPr>
        <w:t xml:space="preserve"> para leer la información, garantizando una correcta manipulación de los flujos de entrada/salida. </w:t>
      </w:r>
    </w:p>
    <w:p w14:paraId="20A8A62D" w14:textId="77777777" w:rsidR="00025E0F" w:rsidRPr="00025E0F" w:rsidRDefault="00420754" w:rsidP="00025E0F">
      <w:pPr>
        <w:rPr>
          <w:rFonts w:ascii="Times New Roman" w:hAnsi="Times New Roman" w:cs="Times New Roman"/>
        </w:rPr>
      </w:pPr>
      <w:r>
        <w:rPr>
          <w:rFonts w:ascii="Times New Roman" w:hAnsi="Times New Roman" w:cs="Times New Roman"/>
        </w:rPr>
        <w:pict w14:anchorId="04C0D35F">
          <v:rect id="_x0000_i1030" style="width:0;height:1.5pt" o:hralign="center" o:hrstd="t" o:hr="t" fillcolor="#a0a0a0" stroked="f"/>
        </w:pict>
      </w:r>
    </w:p>
    <w:p w14:paraId="00FBC8D2" w14:textId="77777777" w:rsidR="00025E0F" w:rsidRPr="00025E0F" w:rsidRDefault="00025E0F" w:rsidP="00025E0F">
      <w:pPr>
        <w:pStyle w:val="Ttulo3"/>
      </w:pPr>
      <w:r w:rsidRPr="00025E0F">
        <w:t>F. Interfaces Gráficas con Java Swing</w:t>
      </w:r>
    </w:p>
    <w:p w14:paraId="5653C3CE" w14:textId="77777777" w:rsidR="00025E0F" w:rsidRPr="00025E0F" w:rsidRDefault="00025E0F" w:rsidP="00025E0F">
      <w:pPr>
        <w:pStyle w:val="NormalWeb"/>
        <w:numPr>
          <w:ilvl w:val="0"/>
          <w:numId w:val="6"/>
        </w:numPr>
      </w:pPr>
      <w:r w:rsidRPr="00025E0F">
        <w:rPr>
          <w:b/>
          <w:bCs/>
        </w:rPr>
        <w:t>Interfaz de usuario funcional:</w:t>
      </w:r>
      <w:r w:rsidRPr="00025E0F">
        <w:t xml:space="preserve"> La clase </w:t>
      </w:r>
      <w:proofErr w:type="spellStart"/>
      <w:r w:rsidRPr="00025E0F">
        <w:rPr>
          <w:rStyle w:val="CdigoHTML"/>
          <w:rFonts w:ascii="Times New Roman" w:hAnsi="Times New Roman" w:cs="Times New Roman"/>
        </w:rPr>
        <w:t>GestionDeEstudiante</w:t>
      </w:r>
      <w:proofErr w:type="spellEnd"/>
      <w:r w:rsidRPr="00025E0F">
        <w:t xml:space="preserve"> extiende </w:t>
      </w:r>
      <w:proofErr w:type="spellStart"/>
      <w:proofErr w:type="gramStart"/>
      <w:r w:rsidRPr="00025E0F">
        <w:rPr>
          <w:rStyle w:val="CdigoHTML"/>
          <w:rFonts w:ascii="Times New Roman" w:hAnsi="Times New Roman" w:cs="Times New Roman"/>
        </w:rPr>
        <w:t>javax.swing</w:t>
      </w:r>
      <w:proofErr w:type="gramEnd"/>
      <w:r w:rsidRPr="00025E0F">
        <w:rPr>
          <w:rStyle w:val="CdigoHTML"/>
          <w:rFonts w:ascii="Times New Roman" w:hAnsi="Times New Roman" w:cs="Times New Roman"/>
        </w:rPr>
        <w:t>.JFrame</w:t>
      </w:r>
      <w:proofErr w:type="spellEnd"/>
      <w:r w:rsidRPr="00025E0F">
        <w:t xml:space="preserve"> y constituye la interfaz de usuario principal. </w:t>
      </w:r>
      <w:r w:rsidRPr="00025E0F">
        <w:rPr>
          <w:rStyle w:val="citation-151"/>
        </w:rPr>
        <w:t xml:space="preserve">Utiliza una variedad de componentes Swing como </w:t>
      </w:r>
    </w:p>
    <w:p w14:paraId="668B936C" w14:textId="77777777" w:rsidR="00025E0F" w:rsidRPr="00025E0F" w:rsidRDefault="00025E0F" w:rsidP="00025E0F">
      <w:pPr>
        <w:pStyle w:val="NormalWeb"/>
        <w:ind w:left="720"/>
      </w:pPr>
      <w:proofErr w:type="spellStart"/>
      <w:r w:rsidRPr="00025E0F">
        <w:rPr>
          <w:rStyle w:val="citation-151"/>
          <w:sz w:val="20"/>
          <w:szCs w:val="20"/>
        </w:rPr>
        <w:t>JLabel</w:t>
      </w:r>
      <w:proofErr w:type="spellEnd"/>
      <w:r w:rsidRPr="00025E0F">
        <w:rPr>
          <w:rStyle w:val="citation-151"/>
        </w:rPr>
        <w:t xml:space="preserve"> (para etiquetas), </w:t>
      </w:r>
      <w:proofErr w:type="spellStart"/>
      <w:r w:rsidRPr="00025E0F">
        <w:rPr>
          <w:rStyle w:val="citation-151"/>
          <w:sz w:val="20"/>
          <w:szCs w:val="20"/>
        </w:rPr>
        <w:t>JTextField</w:t>
      </w:r>
      <w:proofErr w:type="spellEnd"/>
      <w:r w:rsidRPr="00025E0F">
        <w:rPr>
          <w:rStyle w:val="citation-151"/>
        </w:rPr>
        <w:t xml:space="preserve"> (para entradas de texto como ID, nombre), </w:t>
      </w:r>
      <w:proofErr w:type="spellStart"/>
      <w:r w:rsidRPr="00025E0F">
        <w:rPr>
          <w:rStyle w:val="citation-151"/>
          <w:sz w:val="20"/>
          <w:szCs w:val="20"/>
        </w:rPr>
        <w:t>JButton</w:t>
      </w:r>
      <w:proofErr w:type="spellEnd"/>
      <w:r w:rsidRPr="00025E0F">
        <w:rPr>
          <w:rStyle w:val="citation-151"/>
        </w:rPr>
        <w:t xml:space="preserve"> (para acciones como agregar, eliminar), </w:t>
      </w:r>
      <w:proofErr w:type="spellStart"/>
      <w:r w:rsidRPr="00025E0F">
        <w:rPr>
          <w:rStyle w:val="citation-151"/>
          <w:sz w:val="20"/>
          <w:szCs w:val="20"/>
        </w:rPr>
        <w:t>JComboBox</w:t>
      </w:r>
      <w:proofErr w:type="spellEnd"/>
      <w:r w:rsidRPr="00025E0F">
        <w:rPr>
          <w:rStyle w:val="citation-151"/>
        </w:rPr>
        <w:t xml:space="preserve"> (para selección de género), y </w:t>
      </w:r>
      <w:proofErr w:type="spellStart"/>
      <w:r w:rsidRPr="00025E0F">
        <w:rPr>
          <w:rStyle w:val="citation-151"/>
          <w:sz w:val="20"/>
          <w:szCs w:val="20"/>
        </w:rPr>
        <w:t>JTable</w:t>
      </w:r>
      <w:proofErr w:type="spellEnd"/>
      <w:r w:rsidRPr="00025E0F">
        <w:rPr>
          <w:rStyle w:val="citation-151"/>
        </w:rPr>
        <w:t xml:space="preserve"> (para mostrar la lista de estudiantes). </w:t>
      </w:r>
    </w:p>
    <w:p w14:paraId="13A37685" w14:textId="77777777" w:rsidR="00025E0F" w:rsidRPr="00025E0F" w:rsidRDefault="00025E0F" w:rsidP="00025E0F">
      <w:pPr>
        <w:pStyle w:val="NormalWeb"/>
        <w:numPr>
          <w:ilvl w:val="0"/>
          <w:numId w:val="6"/>
        </w:numPr>
      </w:pPr>
      <w:r w:rsidRPr="00025E0F">
        <w:rPr>
          <w:rStyle w:val="citation-150"/>
          <w:b/>
          <w:bCs/>
        </w:rPr>
        <w:t>Diseño modular:</w:t>
      </w:r>
      <w:r w:rsidRPr="00025E0F">
        <w:rPr>
          <w:rStyle w:val="citation-150"/>
        </w:rPr>
        <w:t xml:space="preserve"> La aplicación organiza sus funcionalidades en diferentes clases bien definidas (</w:t>
      </w:r>
      <w:proofErr w:type="spellStart"/>
      <w:r w:rsidRPr="00025E0F">
        <w:rPr>
          <w:rStyle w:val="citation-150"/>
          <w:sz w:val="20"/>
          <w:szCs w:val="20"/>
        </w:rPr>
        <w:t>GestionDeEstudiante</w:t>
      </w:r>
      <w:proofErr w:type="spellEnd"/>
      <w:r w:rsidRPr="00025E0F">
        <w:rPr>
          <w:rStyle w:val="citation-150"/>
        </w:rPr>
        <w:t xml:space="preserve"> para la UI, </w:t>
      </w:r>
      <w:proofErr w:type="spellStart"/>
      <w:r w:rsidRPr="00025E0F">
        <w:rPr>
          <w:rStyle w:val="citation-150"/>
          <w:sz w:val="20"/>
          <w:szCs w:val="20"/>
        </w:rPr>
        <w:t>EstudianteDAO</w:t>
      </w:r>
      <w:proofErr w:type="spellEnd"/>
      <w:r w:rsidRPr="00025E0F">
        <w:rPr>
          <w:rStyle w:val="citation-150"/>
        </w:rPr>
        <w:t xml:space="preserve"> para el acceso a datos, </w:t>
      </w:r>
      <w:r w:rsidRPr="00025E0F">
        <w:rPr>
          <w:rStyle w:val="citation-150"/>
          <w:sz w:val="20"/>
          <w:szCs w:val="20"/>
        </w:rPr>
        <w:t>Estudiante</w:t>
      </w:r>
      <w:r w:rsidRPr="00025E0F">
        <w:rPr>
          <w:rStyle w:val="citation-150"/>
        </w:rPr>
        <w:t xml:space="preserve"> para el modelo), lo que contribuye a un diseño modular y facilita la comprensión y el mantenimiento del código. </w:t>
      </w:r>
    </w:p>
    <w:p w14:paraId="01068F75" w14:textId="77777777" w:rsidR="00025E0F" w:rsidRPr="00025E0F" w:rsidRDefault="00420754" w:rsidP="00025E0F">
      <w:pPr>
        <w:rPr>
          <w:rFonts w:ascii="Times New Roman" w:hAnsi="Times New Roman" w:cs="Times New Roman"/>
        </w:rPr>
      </w:pPr>
      <w:r>
        <w:rPr>
          <w:rFonts w:ascii="Times New Roman" w:hAnsi="Times New Roman" w:cs="Times New Roman"/>
        </w:rPr>
        <w:lastRenderedPageBreak/>
        <w:pict w14:anchorId="74799184">
          <v:rect id="_x0000_i1031" style="width:0;height:1.5pt" o:hralign="center" o:hrstd="t" o:hr="t" fillcolor="#a0a0a0" stroked="f"/>
        </w:pict>
      </w:r>
    </w:p>
    <w:p w14:paraId="73BA2563" w14:textId="77777777" w:rsidR="00025E0F" w:rsidRPr="00025E0F" w:rsidRDefault="00025E0F" w:rsidP="00025E0F">
      <w:pPr>
        <w:pStyle w:val="Ttulo3"/>
      </w:pPr>
      <w:r w:rsidRPr="00025E0F">
        <w:t>G. Modelo de Eventos en Swing</w:t>
      </w:r>
    </w:p>
    <w:p w14:paraId="31508408" w14:textId="5D4C61A0" w:rsidR="00025E0F" w:rsidRDefault="00025E0F" w:rsidP="001F4D5C">
      <w:pPr>
        <w:pStyle w:val="NormalWeb"/>
        <w:numPr>
          <w:ilvl w:val="0"/>
          <w:numId w:val="7"/>
        </w:numPr>
      </w:pPr>
      <w:r w:rsidRPr="00025E0F">
        <w:rPr>
          <w:b/>
          <w:bCs/>
        </w:rPr>
        <w:t xml:space="preserve">Implementación de </w:t>
      </w:r>
      <w:proofErr w:type="spellStart"/>
      <w:r w:rsidRPr="00025E0F">
        <w:rPr>
          <w:rStyle w:val="CdigoHTML"/>
          <w:rFonts w:ascii="Times New Roman" w:hAnsi="Times New Roman" w:cs="Times New Roman"/>
          <w:b/>
          <w:bCs/>
        </w:rPr>
        <w:t>ActionListener</w:t>
      </w:r>
      <w:proofErr w:type="spellEnd"/>
      <w:r w:rsidRPr="00025E0F">
        <w:rPr>
          <w:b/>
          <w:bCs/>
        </w:rPr>
        <w:t>:</w:t>
      </w:r>
      <w:r w:rsidRPr="00025E0F">
        <w:t xml:space="preserve"> Se han implementado múltiples eventos de usuario a través de </w:t>
      </w:r>
      <w:proofErr w:type="spellStart"/>
      <w:r w:rsidRPr="00025E0F">
        <w:rPr>
          <w:rStyle w:val="CdigoHTML"/>
          <w:rFonts w:ascii="Times New Roman" w:hAnsi="Times New Roman" w:cs="Times New Roman"/>
        </w:rPr>
        <w:t>ActionListener</w:t>
      </w:r>
      <w:proofErr w:type="spellEnd"/>
      <w:r w:rsidRPr="00025E0F">
        <w:t>. Cada botón en la interfaz (</w:t>
      </w:r>
      <w:proofErr w:type="spellStart"/>
      <w:r w:rsidRPr="00025E0F">
        <w:rPr>
          <w:rStyle w:val="CdigoHTML"/>
          <w:rFonts w:ascii="Times New Roman" w:hAnsi="Times New Roman" w:cs="Times New Roman"/>
        </w:rPr>
        <w:t>agregarButton</w:t>
      </w:r>
      <w:proofErr w:type="spellEnd"/>
      <w:r w:rsidRPr="00025E0F">
        <w:t xml:space="preserve">, </w:t>
      </w:r>
      <w:proofErr w:type="spellStart"/>
      <w:r w:rsidRPr="00025E0F">
        <w:rPr>
          <w:rStyle w:val="CdigoHTML"/>
          <w:rFonts w:ascii="Times New Roman" w:hAnsi="Times New Roman" w:cs="Times New Roman"/>
        </w:rPr>
        <w:t>eliminarButton</w:t>
      </w:r>
      <w:proofErr w:type="spellEnd"/>
      <w:r w:rsidRPr="00025E0F">
        <w:t xml:space="preserve">, </w:t>
      </w:r>
      <w:proofErr w:type="spellStart"/>
      <w:r w:rsidRPr="00025E0F">
        <w:rPr>
          <w:rStyle w:val="CdigoHTML"/>
          <w:rFonts w:ascii="Times New Roman" w:hAnsi="Times New Roman" w:cs="Times New Roman"/>
        </w:rPr>
        <w:t>actualizarButton</w:t>
      </w:r>
      <w:proofErr w:type="spellEnd"/>
      <w:r w:rsidRPr="00025E0F">
        <w:t xml:space="preserve">, </w:t>
      </w:r>
      <w:proofErr w:type="spellStart"/>
      <w:r w:rsidRPr="00025E0F">
        <w:rPr>
          <w:rStyle w:val="CdigoHTML"/>
          <w:rFonts w:ascii="Times New Roman" w:hAnsi="Times New Roman" w:cs="Times New Roman"/>
        </w:rPr>
        <w:t>pagarButton</w:t>
      </w:r>
      <w:proofErr w:type="spellEnd"/>
      <w:r w:rsidRPr="00025E0F">
        <w:t xml:space="preserve">, </w:t>
      </w:r>
      <w:proofErr w:type="spellStart"/>
      <w:r w:rsidRPr="00025E0F">
        <w:rPr>
          <w:rStyle w:val="CdigoHTML"/>
          <w:rFonts w:ascii="Times New Roman" w:hAnsi="Times New Roman" w:cs="Times New Roman"/>
        </w:rPr>
        <w:t>mostrarTodosButton</w:t>
      </w:r>
      <w:proofErr w:type="spellEnd"/>
      <w:r w:rsidRPr="00025E0F">
        <w:t xml:space="preserve">) tiene asociado un </w:t>
      </w:r>
      <w:proofErr w:type="spellStart"/>
      <w:r w:rsidRPr="00025E0F">
        <w:rPr>
          <w:rStyle w:val="CdigoHTML"/>
          <w:rFonts w:ascii="Times New Roman" w:hAnsi="Times New Roman" w:cs="Times New Roman"/>
        </w:rPr>
        <w:t>ActionListener</w:t>
      </w:r>
      <w:proofErr w:type="spellEnd"/>
      <w:r w:rsidRPr="00025E0F">
        <w:t xml:space="preserve"> que responde a la interacción del usuario. Por ejemplo, </w:t>
      </w:r>
      <w:proofErr w:type="spellStart"/>
      <w:r w:rsidRPr="00025E0F">
        <w:rPr>
          <w:rStyle w:val="CdigoHTML"/>
          <w:rFonts w:ascii="Times New Roman" w:hAnsi="Times New Roman" w:cs="Times New Roman"/>
        </w:rPr>
        <w:t>agregarButtonActionPerformed</w:t>
      </w:r>
      <w:proofErr w:type="spellEnd"/>
      <w:r w:rsidRPr="00025E0F">
        <w:t xml:space="preserve"> maneja la adición de un nuevo estudiante al hacer clic en el botón "agregar". </w:t>
      </w:r>
    </w:p>
    <w:sectPr w:rsidR="00025E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E64"/>
    <w:multiLevelType w:val="multilevel"/>
    <w:tmpl w:val="E970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01F66"/>
    <w:multiLevelType w:val="multilevel"/>
    <w:tmpl w:val="982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766E5"/>
    <w:multiLevelType w:val="multilevel"/>
    <w:tmpl w:val="744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C5DBA"/>
    <w:multiLevelType w:val="multilevel"/>
    <w:tmpl w:val="EA4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326C6"/>
    <w:multiLevelType w:val="multilevel"/>
    <w:tmpl w:val="4768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25220"/>
    <w:multiLevelType w:val="multilevel"/>
    <w:tmpl w:val="D874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F0AD7"/>
    <w:multiLevelType w:val="multilevel"/>
    <w:tmpl w:val="1CA8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890"/>
    <w:rsid w:val="00025E0F"/>
    <w:rsid w:val="001F4D5C"/>
    <w:rsid w:val="00420754"/>
    <w:rsid w:val="00566890"/>
    <w:rsid w:val="00C006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ACA5"/>
  <w15:chartTrackingRefBased/>
  <w15:docId w15:val="{2F55C099-1540-4F70-8BC3-771BAB1F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025E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25E0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25E0F"/>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025E0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itation-61">
    <w:name w:val="citation-61"/>
    <w:basedOn w:val="Fuentedeprrafopredeter"/>
    <w:rsid w:val="00025E0F"/>
  </w:style>
  <w:style w:type="character" w:customStyle="1" w:styleId="Ttulo2Car">
    <w:name w:val="Título 2 Car"/>
    <w:basedOn w:val="Fuentedeprrafopredeter"/>
    <w:link w:val="Ttulo2"/>
    <w:uiPriority w:val="9"/>
    <w:semiHidden/>
    <w:rsid w:val="00025E0F"/>
    <w:rPr>
      <w:rFonts w:asciiTheme="majorHAnsi" w:eastAsiaTheme="majorEastAsia" w:hAnsiTheme="majorHAnsi" w:cstheme="majorBidi"/>
      <w:color w:val="2F5496" w:themeColor="accent1" w:themeShade="BF"/>
      <w:sz w:val="26"/>
      <w:szCs w:val="26"/>
    </w:rPr>
  </w:style>
  <w:style w:type="character" w:styleId="CdigoHTML">
    <w:name w:val="HTML Code"/>
    <w:basedOn w:val="Fuentedeprrafopredeter"/>
    <w:uiPriority w:val="99"/>
    <w:semiHidden/>
    <w:unhideWhenUsed/>
    <w:rsid w:val="00025E0F"/>
    <w:rPr>
      <w:rFonts w:ascii="Courier New" w:eastAsia="Times New Roman" w:hAnsi="Courier New" w:cs="Courier New"/>
      <w:sz w:val="20"/>
      <w:szCs w:val="20"/>
    </w:rPr>
  </w:style>
  <w:style w:type="character" w:customStyle="1" w:styleId="citation-162">
    <w:name w:val="citation-162"/>
    <w:basedOn w:val="Fuentedeprrafopredeter"/>
    <w:rsid w:val="00025E0F"/>
  </w:style>
  <w:style w:type="character" w:customStyle="1" w:styleId="citation-161">
    <w:name w:val="citation-161"/>
    <w:basedOn w:val="Fuentedeprrafopredeter"/>
    <w:rsid w:val="00025E0F"/>
  </w:style>
  <w:style w:type="character" w:customStyle="1" w:styleId="citation-160">
    <w:name w:val="citation-160"/>
    <w:basedOn w:val="Fuentedeprrafopredeter"/>
    <w:rsid w:val="00025E0F"/>
  </w:style>
  <w:style w:type="character" w:customStyle="1" w:styleId="citation-159">
    <w:name w:val="citation-159"/>
    <w:basedOn w:val="Fuentedeprrafopredeter"/>
    <w:rsid w:val="00025E0F"/>
  </w:style>
  <w:style w:type="character" w:customStyle="1" w:styleId="citation-158">
    <w:name w:val="citation-158"/>
    <w:basedOn w:val="Fuentedeprrafopredeter"/>
    <w:rsid w:val="00025E0F"/>
  </w:style>
  <w:style w:type="character" w:customStyle="1" w:styleId="citation-157">
    <w:name w:val="citation-157"/>
    <w:basedOn w:val="Fuentedeprrafopredeter"/>
    <w:rsid w:val="00025E0F"/>
  </w:style>
  <w:style w:type="character" w:customStyle="1" w:styleId="citation-156">
    <w:name w:val="citation-156"/>
    <w:basedOn w:val="Fuentedeprrafopredeter"/>
    <w:rsid w:val="00025E0F"/>
  </w:style>
  <w:style w:type="character" w:customStyle="1" w:styleId="citation-155">
    <w:name w:val="citation-155"/>
    <w:basedOn w:val="Fuentedeprrafopredeter"/>
    <w:rsid w:val="00025E0F"/>
  </w:style>
  <w:style w:type="character" w:customStyle="1" w:styleId="citation-154">
    <w:name w:val="citation-154"/>
    <w:basedOn w:val="Fuentedeprrafopredeter"/>
    <w:rsid w:val="00025E0F"/>
  </w:style>
  <w:style w:type="character" w:customStyle="1" w:styleId="citation-153">
    <w:name w:val="citation-153"/>
    <w:basedOn w:val="Fuentedeprrafopredeter"/>
    <w:rsid w:val="00025E0F"/>
  </w:style>
  <w:style w:type="character" w:customStyle="1" w:styleId="citation-152">
    <w:name w:val="citation-152"/>
    <w:basedOn w:val="Fuentedeprrafopredeter"/>
    <w:rsid w:val="00025E0F"/>
  </w:style>
  <w:style w:type="character" w:customStyle="1" w:styleId="citation-151">
    <w:name w:val="citation-151"/>
    <w:basedOn w:val="Fuentedeprrafopredeter"/>
    <w:rsid w:val="00025E0F"/>
  </w:style>
  <w:style w:type="character" w:customStyle="1" w:styleId="citation-150">
    <w:name w:val="citation-150"/>
    <w:basedOn w:val="Fuentedeprrafopredeter"/>
    <w:rsid w:val="00025E0F"/>
  </w:style>
  <w:style w:type="character" w:customStyle="1" w:styleId="citation-149">
    <w:name w:val="citation-149"/>
    <w:basedOn w:val="Fuentedeprrafopredeter"/>
    <w:rsid w:val="00025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37650">
      <w:bodyDiv w:val="1"/>
      <w:marLeft w:val="0"/>
      <w:marRight w:val="0"/>
      <w:marTop w:val="0"/>
      <w:marBottom w:val="0"/>
      <w:divBdr>
        <w:top w:val="none" w:sz="0" w:space="0" w:color="auto"/>
        <w:left w:val="none" w:sz="0" w:space="0" w:color="auto"/>
        <w:bottom w:val="none" w:sz="0" w:space="0" w:color="auto"/>
        <w:right w:val="none" w:sz="0" w:space="0" w:color="auto"/>
      </w:divBdr>
    </w:div>
    <w:div w:id="95482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Pages>
  <Words>824</Words>
  <Characters>4535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2025-07-22T01:37:00Z</dcterms:created>
  <dcterms:modified xsi:type="dcterms:W3CDTF">2025-07-22T22:05:00Z</dcterms:modified>
</cp:coreProperties>
</file>