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D2E086D" w:rsidR="008921EF" w:rsidRDefault="00E918A9">
      <w:r>
        <w:t>Midterm Part One:</w:t>
      </w:r>
    </w:p>
    <w:p w14:paraId="6A064A63" w14:textId="0E60B46D" w:rsidR="00E918A9" w:rsidRDefault="00E918A9"/>
    <w:p w14:paraId="1FDA865F" w14:textId="1A7E935A" w:rsidR="008037EC" w:rsidRDefault="00D92866" w:rsidP="00E85B81">
      <w:pPr>
        <w:pStyle w:val="ListParagraph"/>
        <w:numPr>
          <w:ilvl w:val="0"/>
          <w:numId w:val="2"/>
        </w:numPr>
      </w:pPr>
      <w:r>
        <w:t>The Inciting Incident for th</w:t>
      </w:r>
      <w:r w:rsidR="00E85B81">
        <w:t xml:space="preserve">is </w:t>
      </w:r>
      <w:r>
        <w:t xml:space="preserve">short </w:t>
      </w:r>
      <w:r w:rsidR="00E85B81">
        <w:t xml:space="preserve">film </w:t>
      </w:r>
      <w:r>
        <w:t xml:space="preserve">is when the </w:t>
      </w:r>
      <w:r w:rsidR="00E85B81">
        <w:t xml:space="preserve">Protagonist </w:t>
      </w:r>
      <w:r>
        <w:t>(</w:t>
      </w:r>
      <w:r w:rsidR="00B6217D">
        <w:t>Teisha</w:t>
      </w:r>
      <w:r>
        <w:t xml:space="preserve">) goes to the bathroom and takes a pregnancy test that comes back positive. </w:t>
      </w:r>
    </w:p>
    <w:p w14:paraId="11586D9B" w14:textId="77777777" w:rsidR="00E85B81" w:rsidRDefault="00E85B81" w:rsidP="008037EC">
      <w:pPr>
        <w:pStyle w:val="ListParagraph"/>
      </w:pPr>
    </w:p>
    <w:p w14:paraId="1B90993C" w14:textId="08718D3B" w:rsidR="00D92866" w:rsidRDefault="008037EC" w:rsidP="008037EC">
      <w:pPr>
        <w:pStyle w:val="ListParagraph"/>
        <w:numPr>
          <w:ilvl w:val="0"/>
          <w:numId w:val="2"/>
        </w:numPr>
      </w:pPr>
      <w:r>
        <w:t xml:space="preserve">I believe </w:t>
      </w:r>
      <w:r w:rsidR="00D92866">
        <w:t>The First Act Climax</w:t>
      </w:r>
      <w:r>
        <w:t xml:space="preserve"> is when </w:t>
      </w:r>
      <w:r w:rsidR="00BA7FD6">
        <w:t>she decides that this pregnancy is a good thing and goes to tell her boyfriend hoping that he is accepting and happy about it.</w:t>
      </w:r>
    </w:p>
    <w:p w14:paraId="0743D393" w14:textId="77777777" w:rsidR="00E85B81" w:rsidRDefault="00E85B81" w:rsidP="00E85B81">
      <w:pPr>
        <w:pStyle w:val="ListParagraph"/>
      </w:pPr>
    </w:p>
    <w:p w14:paraId="72E59C1A" w14:textId="035A7D51" w:rsidR="008037EC" w:rsidRDefault="00BA7FD6" w:rsidP="008037EC">
      <w:pPr>
        <w:pStyle w:val="ListParagraph"/>
        <w:numPr>
          <w:ilvl w:val="0"/>
          <w:numId w:val="2"/>
        </w:numPr>
      </w:pPr>
      <w:r>
        <w:t xml:space="preserve">The top of the mountain moment in this short film was when she meets her </w:t>
      </w:r>
      <w:r w:rsidR="00917EBD">
        <w:t>boyfriend,</w:t>
      </w:r>
      <w:r>
        <w:t xml:space="preserve"> he expresses his distaste and </w:t>
      </w:r>
      <w:r w:rsidR="00E85B81">
        <w:t>makes it obvious that he doesn’t want her or the unborn child</w:t>
      </w:r>
      <w:r>
        <w:t>.</w:t>
      </w:r>
    </w:p>
    <w:p w14:paraId="50FFD6F7" w14:textId="77777777" w:rsidR="00E85B81" w:rsidRDefault="00E85B81" w:rsidP="00E85B81"/>
    <w:p w14:paraId="57A7C5BD" w14:textId="2C60EEB0" w:rsidR="00BA7FD6" w:rsidRDefault="00BA7FD6" w:rsidP="00BA7FD6">
      <w:pPr>
        <w:pStyle w:val="ListParagraph"/>
        <w:numPr>
          <w:ilvl w:val="0"/>
          <w:numId w:val="2"/>
        </w:numPr>
      </w:pPr>
      <w:r>
        <w:t>The Midpoint Reversal happens when her mother finds out her daughters pregnant forcefully. She is both disappointed and upset.</w:t>
      </w:r>
    </w:p>
    <w:p w14:paraId="1DB1B1A7" w14:textId="77777777" w:rsidR="00E85B81" w:rsidRDefault="00E85B81" w:rsidP="00E85B81"/>
    <w:p w14:paraId="1A60DC00" w14:textId="09AFA801" w:rsidR="00BA7FD6" w:rsidRDefault="00917EBD" w:rsidP="00BA7FD6">
      <w:pPr>
        <w:pStyle w:val="ListParagraph"/>
        <w:numPr>
          <w:ilvl w:val="0"/>
          <w:numId w:val="2"/>
        </w:numPr>
      </w:pPr>
      <w:r>
        <w:t xml:space="preserve">The Second Act Climax happens when her water breaks way before her term is supposed to end. She rushes home </w:t>
      </w:r>
      <w:r w:rsidR="00E85B81">
        <w:t>to</w:t>
      </w:r>
      <w:r>
        <w:t xml:space="preserve"> get help from her mother who isn’t home and ends up giving birth to a premature child in the bathroom of her home.</w:t>
      </w:r>
    </w:p>
    <w:p w14:paraId="32CCDC25" w14:textId="77777777" w:rsidR="00E85B81" w:rsidRDefault="00E85B81" w:rsidP="00E85B81"/>
    <w:p w14:paraId="7A35E42E" w14:textId="4EB6CA99" w:rsidR="00917EBD" w:rsidRDefault="00917EBD" w:rsidP="00BA7FD6">
      <w:pPr>
        <w:pStyle w:val="ListParagraph"/>
        <w:numPr>
          <w:ilvl w:val="0"/>
          <w:numId w:val="2"/>
        </w:numPr>
      </w:pPr>
      <w:r>
        <w:t>During the Climax she attempts one last try at the father of the child before ultimately deciding to throw the child away in the trash and leaving the child as she returns home.</w:t>
      </w:r>
    </w:p>
    <w:p w14:paraId="55872380" w14:textId="71628796" w:rsidR="00917EBD" w:rsidRDefault="00917EBD" w:rsidP="00917EBD">
      <w:pPr>
        <w:ind w:left="360"/>
      </w:pPr>
    </w:p>
    <w:p w14:paraId="6BF88A56" w14:textId="7FD36B3C" w:rsidR="00917EBD" w:rsidRDefault="00917EBD" w:rsidP="00E85B81">
      <w:pPr>
        <w:pStyle w:val="ListParagraph"/>
        <w:numPr>
          <w:ilvl w:val="0"/>
          <w:numId w:val="2"/>
        </w:numPr>
      </w:pPr>
      <w:r>
        <w:t xml:space="preserve">This short film is called Premature because the Protagonist gives birth to a premature baby and the film is built upon how she gets to that point. I believe </w:t>
      </w:r>
      <w:proofErr w:type="spellStart"/>
      <w:r>
        <w:t>thr</w:t>
      </w:r>
      <w:proofErr w:type="spellEnd"/>
      <w:r>
        <w:t xml:space="preserve"> film is also names Premature because the world essentially means “to early” and the Protagonist is a young girl who shouldn’t be making such big decisions at this early age. The Protagonist herself is Premature for the situation she is in.</w:t>
      </w:r>
    </w:p>
    <w:p w14:paraId="01F61FD3" w14:textId="5A2F925B" w:rsidR="00917EBD" w:rsidRDefault="00917EBD" w:rsidP="00917EBD">
      <w:pPr>
        <w:ind w:left="360"/>
      </w:pPr>
    </w:p>
    <w:p w14:paraId="6E0E8972" w14:textId="131CDC3A" w:rsidR="00917EBD" w:rsidRDefault="00917EBD" w:rsidP="00E85B81">
      <w:pPr>
        <w:pStyle w:val="ListParagraph"/>
        <w:numPr>
          <w:ilvl w:val="0"/>
          <w:numId w:val="2"/>
        </w:numPr>
      </w:pPr>
      <w:r>
        <w:t xml:space="preserve">A huge Plant/Payoff we see in this short film is the old man. In the </w:t>
      </w:r>
      <w:r w:rsidR="00741A68">
        <w:t>first</w:t>
      </w:r>
      <w:r>
        <w:t xml:space="preserve"> half of the </w:t>
      </w:r>
      <w:r w:rsidR="00E85B81">
        <w:t>film,</w:t>
      </w:r>
      <w:r>
        <w:t xml:space="preserve"> we are introduced to this old man and both times we see him he is digging through the trash looking for something of value. Towards the end of the film in the second half we see the old man holding the child that the </w:t>
      </w:r>
      <w:r w:rsidR="00741A68">
        <w:t>protagonist</w:t>
      </w:r>
      <w:r>
        <w:t xml:space="preserve"> left in the trash </w:t>
      </w:r>
      <w:r w:rsidR="00741A68">
        <w:t>meaning he found something.</w:t>
      </w:r>
    </w:p>
    <w:p w14:paraId="3C334F45" w14:textId="77777777" w:rsidR="00E85B81" w:rsidRDefault="00E85B81" w:rsidP="00E85B81"/>
    <w:p w14:paraId="6017FE06" w14:textId="3B538CD9" w:rsidR="00741A68" w:rsidRDefault="00741A68" w:rsidP="00E85B81">
      <w:pPr>
        <w:pStyle w:val="ListParagraph"/>
        <w:numPr>
          <w:ilvl w:val="0"/>
          <w:numId w:val="2"/>
        </w:numPr>
      </w:pPr>
      <w:r>
        <w:t>In the 3</w:t>
      </w:r>
      <w:r w:rsidRPr="00E85B81">
        <w:rPr>
          <w:vertAlign w:val="superscript"/>
        </w:rPr>
        <w:t xml:space="preserve">rd </w:t>
      </w:r>
      <w:r>
        <w:t xml:space="preserve">act of the film when the Protagonist sees the older man throw away the trash she runs away. She realizes not only is it the day sanitation picks up the trash around the </w:t>
      </w:r>
      <w:r w:rsidR="00E85B81">
        <w:t>city,</w:t>
      </w:r>
      <w:r>
        <w:t xml:space="preserve"> but she also realizes that she made a mistake and runs to try and fix her mistake before it’s </w:t>
      </w:r>
      <w:r w:rsidR="00E85B81">
        <w:t>too</w:t>
      </w:r>
      <w:r>
        <w:t xml:space="preserve"> late. She runs to go and get her child that she threw away.</w:t>
      </w:r>
    </w:p>
    <w:p w14:paraId="474BC4E8" w14:textId="40CDC190" w:rsidR="00741A68" w:rsidRDefault="00741A68" w:rsidP="00917EBD">
      <w:pPr>
        <w:ind w:left="360"/>
      </w:pPr>
    </w:p>
    <w:p w14:paraId="30877D84" w14:textId="29E0BD3B" w:rsidR="00741A68" w:rsidRDefault="00741A68" w:rsidP="00E85B81">
      <w:pPr>
        <w:pStyle w:val="ListParagraph"/>
        <w:numPr>
          <w:ilvl w:val="0"/>
          <w:numId w:val="2"/>
        </w:numPr>
      </w:pPr>
      <w:r>
        <w:t xml:space="preserve">I think the </w:t>
      </w:r>
      <w:r w:rsidR="00E85B81">
        <w:t>Protagonists</w:t>
      </w:r>
      <w:r>
        <w:t xml:space="preserve"> goal </w:t>
      </w:r>
      <w:r w:rsidR="00E85B81">
        <w:t>throughout the story was acceptance. She was presented with the fact that she was pregnant and turns to her boyfriend for acceptance. She was than scared to go to her mother, but she wanted to be accepted for the fact that she was pregnant and when she doesn’t find it through any of them, she kind of struggles to find acceptance within herself for the situation she’s in.</w:t>
      </w:r>
    </w:p>
    <w:sectPr w:rsidR="00741A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44609"/>
    <w:multiLevelType w:val="multilevel"/>
    <w:tmpl w:val="0CEC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5D0E7C"/>
    <w:multiLevelType w:val="hybridMultilevel"/>
    <w:tmpl w:val="A358F442"/>
    <w:lvl w:ilvl="0" w:tplc="A7A60574">
      <w:start w:val="1"/>
      <w:numFmt w:val="decimal"/>
      <w:lvlText w:val="%1."/>
      <w:lvlJc w:val="left"/>
      <w:pPr>
        <w:ind w:left="720" w:hanging="360"/>
      </w:pPr>
      <w:rPr>
        <w:rFonts w:eastAsia="Times New Roman"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463128">
    <w:abstractNumId w:val="0"/>
  </w:num>
  <w:num w:numId="2" w16cid:durableId="27887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1EF"/>
    <w:rsid w:val="00741A68"/>
    <w:rsid w:val="008037EC"/>
    <w:rsid w:val="008921EF"/>
    <w:rsid w:val="00917EBD"/>
    <w:rsid w:val="00B6217D"/>
    <w:rsid w:val="00BA7FD6"/>
    <w:rsid w:val="00D92866"/>
    <w:rsid w:val="00E85B81"/>
    <w:rsid w:val="00E9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06871"/>
  <w15:docId w15:val="{EE3C87FC-D631-8F4C-885C-D0CC581A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92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247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SIERRA CORPORAN</cp:lastModifiedBy>
  <cp:revision>2</cp:revision>
  <dcterms:created xsi:type="dcterms:W3CDTF">2023-03-29T09:32:00Z</dcterms:created>
  <dcterms:modified xsi:type="dcterms:W3CDTF">2023-03-30T16:58:00Z</dcterms:modified>
</cp:coreProperties>
</file>