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B95" w:rsidRDefault="003B2421" w:rsidP="003B2421">
      <w:pPr>
        <w:jc w:val="center"/>
        <w:rPr>
          <w:rFonts w:ascii="Tahoma" w:hAnsi="Tahoma" w:cs="Tahoma"/>
          <w:color w:val="70AD47" w:themeColor="accent6"/>
          <w:sz w:val="28"/>
          <w:szCs w:val="28"/>
          <w:u w:val="single"/>
        </w:rPr>
      </w:pPr>
      <w:bookmarkStart w:id="0" w:name="indice"/>
      <w:r w:rsidRPr="003B2421">
        <w:rPr>
          <w:rFonts w:ascii="Tahoma" w:hAnsi="Tahoma" w:cs="Tahoma"/>
          <w:color w:val="70AD47" w:themeColor="accent6"/>
          <w:sz w:val="28"/>
          <w:szCs w:val="28"/>
          <w:u w:val="single"/>
        </w:rPr>
        <w:t>Las pirámides</w:t>
      </w:r>
      <w:r w:rsidR="0029524A" w:rsidRPr="003B2421">
        <w:rPr>
          <w:rFonts w:ascii="Tahoma" w:hAnsi="Tahoma" w:cs="Tahoma"/>
          <w:color w:val="70AD47" w:themeColor="accent6"/>
          <w:sz w:val="28"/>
          <w:szCs w:val="28"/>
          <w:u w:val="single"/>
        </w:rPr>
        <w:t xml:space="preserve"> Egipto</w:t>
      </w:r>
    </w:p>
    <w:p w:rsidR="004D756C" w:rsidRPr="003B2421" w:rsidRDefault="004D756C" w:rsidP="003B2421">
      <w:pPr>
        <w:jc w:val="center"/>
        <w:rPr>
          <w:rFonts w:ascii="Tahoma" w:hAnsi="Tahoma" w:cs="Tahoma"/>
          <w:color w:val="70AD47" w:themeColor="accent6"/>
          <w:sz w:val="28"/>
          <w:szCs w:val="28"/>
          <w:u w:val="single"/>
        </w:rPr>
      </w:pPr>
    </w:p>
    <w:bookmarkEnd w:id="0"/>
    <w:p w:rsidR="0029524A" w:rsidRDefault="0029524A" w:rsidP="003B2421">
      <w:pPr>
        <w:spacing w:line="480" w:lineRule="auto"/>
      </w:pPr>
      <w:r>
        <w:t xml:space="preserve">Las pirámides del antiguo Egipto fueron construidas para albergar las tumbas de los faraones. en su creencia de que la atenta vida comenzaba después de la muerte las tres grandes pirámides de la meseta de </w:t>
      </w:r>
      <w:proofErr w:type="spellStart"/>
      <w:r w:rsidR="003B2421">
        <w:t>giz</w:t>
      </w:r>
      <w:r>
        <w:t>a</w:t>
      </w:r>
      <w:proofErr w:type="spellEnd"/>
      <w:r>
        <w:t xml:space="preserve"> situada en el cierto sobre la Riviera del Nilo a 12km del Cairo están distribuidas de manera idéntica a esta como las</w:t>
      </w:r>
      <w:r w:rsidR="004D756C">
        <w:t xml:space="preserve"> tres extrañas</w:t>
      </w:r>
      <w:bookmarkStart w:id="1" w:name="_GoBack"/>
      <w:bookmarkEnd w:id="1"/>
      <w:r>
        <w:t xml:space="preserve"> del cintero del </w:t>
      </w:r>
      <w:proofErr w:type="spellStart"/>
      <w:r>
        <w:t>orio</w:t>
      </w:r>
      <w:proofErr w:type="spellEnd"/>
      <w:r>
        <w:t>.</w:t>
      </w:r>
    </w:p>
    <w:p w:rsidR="0029524A" w:rsidRDefault="0029524A" w:rsidP="003B2421">
      <w:pPr>
        <w:spacing w:line="480" w:lineRule="auto"/>
      </w:pPr>
      <w:r>
        <w:t xml:space="preserve">la gran pirámide de </w:t>
      </w:r>
      <w:proofErr w:type="spellStart"/>
      <w:r>
        <w:t>giza</w:t>
      </w:r>
      <w:proofErr w:type="spellEnd"/>
      <w:r>
        <w:t xml:space="preserve"> que es la única DE las 7 maravillas del muro antiguo que un sigue en pie fue construida durante la cuarta dinastía por el faraón Keops (2640 </w:t>
      </w:r>
      <w:proofErr w:type="spellStart"/>
      <w:r>
        <w:t>a.dc</w:t>
      </w:r>
      <w:proofErr w:type="spellEnd"/>
      <w:r>
        <w:t xml:space="preserve">) su construcción más 20años y para ello fue necesario utilizar 23millone </w:t>
      </w:r>
      <w:r w:rsidR="003B2421">
        <w:t>calcaras de</w:t>
      </w:r>
      <w:r>
        <w:t xml:space="preserve"> 2.5 toneladas cada uno que fueron colocados uno sabré otro hasta alcanzar 147mtros altura y230metros de ancho.</w:t>
      </w: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pPr>
    </w:p>
    <w:p w:rsidR="003B2421" w:rsidRDefault="003B2421" w:rsidP="003B2421">
      <w:pPr>
        <w:spacing w:line="480" w:lineRule="auto"/>
        <w:jc w:val="right"/>
      </w:pPr>
      <w:hyperlink w:anchor="indice" w:history="1">
        <w:r w:rsidRPr="003B2421">
          <w:rPr>
            <w:rStyle w:val="Hipervnculo"/>
          </w:rPr>
          <w:t>Regresar a inicio.</w:t>
        </w:r>
      </w:hyperlink>
    </w:p>
    <w:p w:rsidR="003B2421" w:rsidRDefault="003B2421" w:rsidP="003B2421">
      <w:pPr>
        <w:spacing w:line="480" w:lineRule="auto"/>
      </w:pPr>
    </w:p>
    <w:sectPr w:rsidR="003B2421" w:rsidSect="003B2421">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4A"/>
    <w:rsid w:val="00254B95"/>
    <w:rsid w:val="0029524A"/>
    <w:rsid w:val="003B2421"/>
    <w:rsid w:val="004D756C"/>
    <w:rsid w:val="007D1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030E"/>
  <w15:chartTrackingRefBased/>
  <w15:docId w15:val="{8A8ABFE3-DD91-4AA5-A364-2C33A326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2421"/>
    <w:rPr>
      <w:color w:val="0563C1" w:themeColor="hyperlink"/>
      <w:u w:val="single"/>
    </w:rPr>
  </w:style>
  <w:style w:type="character" w:styleId="Hipervnculovisitado">
    <w:name w:val="FollowedHyperlink"/>
    <w:basedOn w:val="Fuentedeprrafopredeter"/>
    <w:uiPriority w:val="99"/>
    <w:semiHidden/>
    <w:unhideWhenUsed/>
    <w:rsid w:val="004D7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2018-08-18T22:35:00Z</dcterms:created>
  <dcterms:modified xsi:type="dcterms:W3CDTF">2018-08-18T22:51:00Z</dcterms:modified>
</cp:coreProperties>
</file>