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line="480" w:lineRule="auto"/>
        <w:ind w:left="0" w:right="0" w:firstLine="0"/>
        <w:jc w:val="left"/>
        <w:rPr>
          <w:rFonts w:ascii="Times New Roman"/>
          <w:sz w:val="24"/>
          <w:szCs w:val="24"/>
          <w:rtl w:val="0"/>
        </w:rPr>
      </w:pPr>
      <w:r>
        <w:rPr>
          <w:rFonts w:ascii="Times New Roman"/>
          <w:sz w:val="24"/>
          <w:szCs w:val="24"/>
          <w:rtl w:val="0"/>
        </w:rPr>
        <w:tab/>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Sierra Palmer</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n-US"/>
        </w:rPr>
        <w:t>As a representative of</w:t>
      </w:r>
      <w:r>
        <w:rPr>
          <w:rFonts w:hAnsi="Times New Roman" w:hint="default"/>
          <w:sz w:val="24"/>
          <w:szCs w:val="24"/>
          <w:rtl w:val="0"/>
        </w:rPr>
        <w:t> </w:t>
      </w:r>
      <w:r>
        <w:rPr>
          <w:rFonts w:ascii="Times New Roman"/>
          <w:sz w:val="24"/>
          <w:szCs w:val="24"/>
          <w:rtl w:val="0"/>
          <w:lang w:val="en-US"/>
        </w:rPr>
        <w:t>the WPI Global Projects Program, my main goal is to create a higher standard of living for the community I</w:t>
      </w:r>
      <w:r>
        <w:rPr>
          <w:rFonts w:hAnsi="Times New Roman" w:hint="default"/>
          <w:sz w:val="24"/>
          <w:szCs w:val="24"/>
          <w:rtl w:val="0"/>
          <w:lang w:val="fr-FR"/>
        </w:rPr>
        <w:t>’</w:t>
      </w:r>
      <w:r>
        <w:rPr>
          <w:rFonts w:ascii="Times New Roman"/>
          <w:sz w:val="24"/>
          <w:szCs w:val="24"/>
          <w:rtl w:val="0"/>
          <w:lang w:val="en-US"/>
        </w:rPr>
        <w:t>m working for, even in the</w:t>
      </w:r>
      <w:r>
        <w:rPr>
          <w:rFonts w:hAnsi="Times New Roman" w:hint="default"/>
          <w:sz w:val="24"/>
          <w:szCs w:val="24"/>
          <w:rtl w:val="0"/>
        </w:rPr>
        <w:t> </w:t>
      </w:r>
      <w:r>
        <w:rPr>
          <w:rFonts w:ascii="Times New Roman"/>
          <w:sz w:val="24"/>
          <w:szCs w:val="24"/>
          <w:rtl w:val="0"/>
          <w:lang w:val="en-US"/>
        </w:rPr>
        <w:t>smallest of ways. I realized this when reading about the work</w:t>
      </w:r>
      <w:r>
        <w:rPr>
          <w:rFonts w:hAnsi="Times New Roman" w:hint="default"/>
          <w:sz w:val="24"/>
          <w:szCs w:val="24"/>
          <w:rtl w:val="0"/>
        </w:rPr>
        <w:t> </w:t>
      </w:r>
      <w:r>
        <w:rPr>
          <w:rFonts w:ascii="Times New Roman"/>
          <w:sz w:val="24"/>
          <w:szCs w:val="24"/>
          <w:rtl w:val="0"/>
          <w:lang w:val="en-US"/>
        </w:rPr>
        <w:t xml:space="preserve">of Evariste Akoumian, </w:t>
      </w:r>
      <w:r>
        <w:rPr>
          <w:rFonts w:ascii="Times New Roman"/>
          <w:sz w:val="24"/>
          <w:szCs w:val="24"/>
          <w:rtl w:val="0"/>
          <w:lang w:val="en-US"/>
        </w:rPr>
        <w:t xml:space="preserve">an inhabitant of the Ivory Coast </w:t>
      </w:r>
      <w:r>
        <w:rPr>
          <w:rFonts w:ascii="Times New Roman"/>
          <w:sz w:val="24"/>
          <w:szCs w:val="24"/>
          <w:rtl w:val="0"/>
          <w:lang w:val="en-US"/>
        </w:rPr>
        <w:t>who works for a</w:t>
      </w:r>
      <w:r>
        <w:rPr>
          <w:rFonts w:hAnsi="Times New Roman" w:hint="default"/>
          <w:sz w:val="24"/>
          <w:szCs w:val="24"/>
          <w:rtl w:val="0"/>
        </w:rPr>
        <w:t> </w:t>
      </w:r>
      <w:r>
        <w:rPr>
          <w:rFonts w:ascii="Times New Roman"/>
          <w:sz w:val="24"/>
          <w:szCs w:val="24"/>
          <w:rtl w:val="0"/>
          <w:lang w:val="en-US"/>
        </w:rPr>
        <w:t>computer hardware delivery company. As he was delivering supplies around the country, he noticed</w:t>
      </w:r>
      <w:r>
        <w:rPr>
          <w:rFonts w:hAnsi="Times New Roman" w:hint="default"/>
          <w:sz w:val="24"/>
          <w:szCs w:val="24"/>
          <w:rtl w:val="0"/>
        </w:rPr>
        <w:t> </w:t>
      </w:r>
      <w:r>
        <w:rPr>
          <w:rFonts w:ascii="Times New Roman"/>
          <w:sz w:val="24"/>
          <w:szCs w:val="24"/>
          <w:rtl w:val="0"/>
          <w:lang w:val="en-US"/>
        </w:rPr>
        <w:t>that people living in the rural communities did not have any light after the sun</w:t>
      </w:r>
      <w:r>
        <w:rPr>
          <w:rFonts w:hAnsi="Times New Roman" w:hint="default"/>
          <w:sz w:val="24"/>
          <w:szCs w:val="24"/>
          <w:rtl w:val="0"/>
        </w:rPr>
        <w:t> </w:t>
      </w:r>
      <w:r>
        <w:rPr>
          <w:rFonts w:ascii="Times New Roman"/>
          <w:sz w:val="24"/>
          <w:szCs w:val="24"/>
          <w:rtl w:val="0"/>
          <w:lang w:val="en-US"/>
        </w:rPr>
        <w:t xml:space="preserve">set, which especially affected school children in that area </w:t>
      </w:r>
      <w:r>
        <w:rPr>
          <w:rFonts w:ascii="Times New Roman"/>
          <w:sz w:val="24"/>
          <w:szCs w:val="24"/>
          <w:rtl w:val="0"/>
          <w:lang w:val="en-US"/>
        </w:rPr>
        <w:t>because they could only work on homework for about an hour after returning home from school</w:t>
      </w:r>
      <w:r>
        <w:rPr>
          <w:rFonts w:ascii="Times New Roman"/>
          <w:sz w:val="24"/>
          <w:szCs w:val="24"/>
          <w:rtl w:val="0"/>
          <w:lang w:val="en-US"/>
        </w:rPr>
        <w:t xml:space="preserve">. After seeing this, he decided to develop a </w:t>
      </w:r>
      <w:r>
        <w:rPr>
          <w:rFonts w:ascii="Times New Roman"/>
          <w:sz w:val="24"/>
          <w:szCs w:val="24"/>
          <w:rtl w:val="0"/>
          <w:lang w:val="en-US"/>
        </w:rPr>
        <w:t>solar panel backpack and lamp combination that consisted of a lamp that would plug in to a backpack that had been charging in the sun all day</w:t>
      </w:r>
      <w:r>
        <w:rPr>
          <w:rFonts w:ascii="Times New Roman"/>
          <w:sz w:val="24"/>
          <w:szCs w:val="24"/>
          <w:rtl w:val="0"/>
          <w:lang w:val="en-US"/>
        </w:rPr>
        <w:t>. He felt that by distributing a small technology such as th</w:t>
      </w:r>
      <w:r>
        <w:rPr>
          <w:rFonts w:ascii="Times New Roman"/>
          <w:sz w:val="24"/>
          <w:szCs w:val="24"/>
          <w:rtl w:val="0"/>
          <w:lang w:val="en-US"/>
        </w:rPr>
        <w:t>is</w:t>
      </w:r>
      <w:r>
        <w:rPr>
          <w:rFonts w:ascii="Times New Roman"/>
          <w:sz w:val="24"/>
          <w:szCs w:val="24"/>
          <w:rtl w:val="0"/>
          <w:lang w:val="en-US"/>
        </w:rPr>
        <w:t xml:space="preserve">, he could help to improve the education of the rural children by giving them the opportunity to </w:t>
      </w:r>
      <w:r>
        <w:rPr>
          <w:rFonts w:ascii="Times New Roman"/>
          <w:sz w:val="24"/>
          <w:szCs w:val="24"/>
          <w:rtl w:val="0"/>
          <w:lang w:val="en-US"/>
        </w:rPr>
        <w:t>keep learning after the sun went down</w:t>
      </w:r>
      <w:r>
        <w:rPr>
          <w:rFonts w:ascii="Times New Roman"/>
          <w:sz w:val="24"/>
          <w:szCs w:val="24"/>
          <w:rtl w:val="0"/>
          <w:lang w:val="en-US"/>
        </w:rPr>
        <w:t>. However, with these great ideas came some setbacks. Akoumian wanted to use this new technology as a way to create more jobs in his area, but his</w:t>
      </w:r>
      <w:r>
        <w:rPr>
          <w:rFonts w:hAnsi="Times New Roman" w:hint="default"/>
          <w:sz w:val="24"/>
          <w:szCs w:val="24"/>
          <w:rtl w:val="0"/>
        </w:rPr>
        <w:t> </w:t>
      </w:r>
      <w:r>
        <w:rPr>
          <w:rFonts w:ascii="Times New Roman"/>
          <w:sz w:val="24"/>
          <w:szCs w:val="24"/>
          <w:rtl w:val="0"/>
          <w:lang w:val="en-US"/>
        </w:rPr>
        <w:t>funds were too low</w:t>
      </w:r>
      <w:r>
        <w:rPr>
          <w:rFonts w:ascii="Times New Roman"/>
          <w:sz w:val="24"/>
          <w:szCs w:val="24"/>
          <w:rtl w:val="0"/>
          <w:lang w:val="en-US"/>
        </w:rPr>
        <w:t>,</w:t>
      </w:r>
      <w:r>
        <w:rPr>
          <w:rFonts w:ascii="Times New Roman"/>
          <w:sz w:val="24"/>
          <w:szCs w:val="24"/>
          <w:rtl w:val="0"/>
          <w:lang w:val="en-US"/>
        </w:rPr>
        <w:t xml:space="preserve"> despite national acclaim. </w:t>
      </w:r>
      <w:r>
        <w:rPr>
          <w:rFonts w:ascii="Times New Roman"/>
          <w:sz w:val="24"/>
          <w:szCs w:val="24"/>
          <w:rtl w:val="0"/>
          <w:lang w:val="en-US"/>
        </w:rPr>
        <w:t>Due to this obstacle,</w:t>
      </w:r>
      <w:r>
        <w:rPr>
          <w:rFonts w:ascii="Times New Roman"/>
          <w:sz w:val="24"/>
          <w:szCs w:val="24"/>
          <w:rtl w:val="0"/>
          <w:lang w:val="en-US"/>
        </w:rPr>
        <w:t xml:space="preserve"> he started outsourcing to China for </w:t>
      </w:r>
      <w:r>
        <w:rPr>
          <w:rFonts w:ascii="Times New Roman"/>
          <w:sz w:val="24"/>
          <w:szCs w:val="24"/>
          <w:rtl w:val="0"/>
          <w:lang w:val="en-US"/>
        </w:rPr>
        <w:t>solar panels</w:t>
      </w:r>
      <w:r>
        <w:rPr>
          <w:rFonts w:ascii="Times New Roman"/>
          <w:sz w:val="24"/>
          <w:szCs w:val="24"/>
          <w:rtl w:val="0"/>
          <w:lang w:val="en-US"/>
        </w:rPr>
        <w:t xml:space="preserve"> and </w:t>
      </w:r>
      <w:r>
        <w:rPr>
          <w:rFonts w:ascii="Times New Roman"/>
          <w:sz w:val="24"/>
          <w:szCs w:val="24"/>
          <w:rtl w:val="0"/>
          <w:lang w:val="en-US"/>
        </w:rPr>
        <w:t>assembling</w:t>
      </w:r>
      <w:r>
        <w:rPr>
          <w:rFonts w:ascii="Times New Roman"/>
          <w:sz w:val="24"/>
          <w:szCs w:val="24"/>
          <w:rtl w:val="0"/>
        </w:rPr>
        <w:t xml:space="preserve"> </w:t>
      </w:r>
      <w:r>
        <w:rPr>
          <w:rFonts w:ascii="Times New Roman"/>
          <w:sz w:val="24"/>
          <w:szCs w:val="24"/>
          <w:rtl w:val="0"/>
          <w:lang w:val="en-US"/>
        </w:rPr>
        <w:t>the backpack-lamp combination</w:t>
      </w:r>
      <w:r>
        <w:rPr>
          <w:rFonts w:ascii="Times New Roman"/>
          <w:sz w:val="24"/>
          <w:szCs w:val="24"/>
          <w:rtl w:val="0"/>
          <w:lang w:val="en-US"/>
        </w:rPr>
        <w:t xml:space="preserve"> in the Ivory Coast.</w:t>
      </w:r>
      <w:r>
        <w:rPr>
          <w:rFonts w:hAnsi="Times New Roman" w:hint="default"/>
          <w:sz w:val="24"/>
          <w:szCs w:val="24"/>
          <w:rtl w:val="0"/>
        </w:rPr>
        <w:t> </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This man</w:t>
      </w:r>
      <w:r>
        <w:rPr>
          <w:rFonts w:hAnsi="Times New Roman" w:hint="default"/>
          <w:sz w:val="24"/>
          <w:szCs w:val="24"/>
          <w:rtl w:val="0"/>
          <w:lang w:val="fr-FR"/>
        </w:rPr>
        <w:t>’</w:t>
      </w:r>
      <w:r>
        <w:rPr>
          <w:rFonts w:ascii="Times New Roman"/>
          <w:sz w:val="24"/>
          <w:szCs w:val="24"/>
          <w:rtl w:val="0"/>
        </w:rPr>
        <w:t xml:space="preserve">s </w:t>
      </w:r>
      <w:r>
        <w:rPr>
          <w:rFonts w:ascii="Times New Roman"/>
          <w:sz w:val="24"/>
          <w:szCs w:val="24"/>
          <w:rtl w:val="0"/>
          <w:lang w:val="en-US"/>
        </w:rPr>
        <w:t>desire</w:t>
      </w:r>
      <w:r>
        <w:rPr>
          <w:rFonts w:ascii="Times New Roman"/>
          <w:sz w:val="24"/>
          <w:szCs w:val="24"/>
          <w:rtl w:val="0"/>
          <w:lang w:val="en-US"/>
        </w:rPr>
        <w:t xml:space="preserve"> for change exemplifies much of</w:t>
      </w:r>
      <w:r>
        <w:rPr>
          <w:rFonts w:hAnsi="Times New Roman" w:hint="default"/>
          <w:sz w:val="24"/>
          <w:szCs w:val="24"/>
          <w:rtl w:val="0"/>
        </w:rPr>
        <w:t> </w:t>
      </w:r>
      <w:r>
        <w:rPr>
          <w:rFonts w:ascii="Times New Roman"/>
          <w:sz w:val="24"/>
          <w:szCs w:val="24"/>
          <w:rtl w:val="0"/>
          <w:lang w:val="en-US"/>
        </w:rPr>
        <w:t>what I want to achieve</w:t>
      </w:r>
      <w:r>
        <w:rPr>
          <w:rFonts w:ascii="Times New Roman"/>
          <w:sz w:val="24"/>
          <w:szCs w:val="24"/>
          <w:rtl w:val="0"/>
          <w:lang w:val="en-US"/>
        </w:rPr>
        <w:t>, as well as how to meet setbacks,</w:t>
      </w:r>
      <w:r>
        <w:rPr>
          <w:rFonts w:hAnsi="Times New Roman" w:hint="default"/>
          <w:sz w:val="24"/>
          <w:szCs w:val="24"/>
          <w:rtl w:val="0"/>
        </w:rPr>
        <w:t> </w:t>
      </w:r>
      <w:r>
        <w:rPr>
          <w:rFonts w:ascii="Times New Roman"/>
          <w:sz w:val="24"/>
          <w:szCs w:val="24"/>
          <w:rtl w:val="0"/>
          <w:lang w:val="en-US"/>
        </w:rPr>
        <w:t>while on IQP</w:t>
      </w:r>
      <w:r>
        <w:rPr>
          <w:rFonts w:ascii="Times New Roman"/>
          <w:sz w:val="24"/>
          <w:szCs w:val="24"/>
          <w:rtl w:val="0"/>
          <w:lang w:val="en-US"/>
        </w:rPr>
        <w:t>. I was especially inspired by how</w:t>
      </w:r>
      <w:r>
        <w:rPr>
          <w:rFonts w:ascii="Times New Roman"/>
          <w:sz w:val="24"/>
          <w:szCs w:val="24"/>
          <w:rtl w:val="0"/>
          <w:lang w:val="en-US"/>
        </w:rPr>
        <w:t xml:space="preserve"> that he took a small problem, such as not having light after </w:t>
      </w:r>
      <w:r>
        <w:rPr>
          <w:rFonts w:ascii="Times New Roman"/>
          <w:sz w:val="24"/>
          <w:szCs w:val="24"/>
          <w:rtl w:val="0"/>
          <w:lang w:val="en-US"/>
        </w:rPr>
        <w:t>six in the evening,</w:t>
      </w:r>
      <w:r>
        <w:rPr>
          <w:rFonts w:ascii="Times New Roman"/>
          <w:sz w:val="24"/>
          <w:szCs w:val="24"/>
          <w:rtl w:val="0"/>
          <w:lang w:val="en-US"/>
        </w:rPr>
        <w:t xml:space="preserve"> and created a small solution that could make a big impact. </w:t>
      </w:r>
      <w:r>
        <w:rPr>
          <w:rFonts w:ascii="Times New Roman"/>
          <w:sz w:val="24"/>
          <w:szCs w:val="24"/>
          <w:rtl w:val="0"/>
          <w:lang w:val="en-US"/>
        </w:rPr>
        <w:t>His actions demonstrate</w:t>
      </w:r>
      <w:r>
        <w:rPr>
          <w:rFonts w:hAnsi="Times New Roman" w:hint="default"/>
          <w:sz w:val="24"/>
          <w:szCs w:val="24"/>
          <w:rtl w:val="0"/>
        </w:rPr>
        <w:t> </w:t>
      </w:r>
      <w:r>
        <w:rPr>
          <w:rFonts w:ascii="Times New Roman"/>
          <w:sz w:val="24"/>
          <w:szCs w:val="24"/>
          <w:rtl w:val="0"/>
          <w:lang w:val="en-US"/>
        </w:rPr>
        <w:t>you do</w:t>
      </w:r>
      <w:r>
        <w:rPr>
          <w:rFonts w:ascii="Times New Roman"/>
          <w:sz w:val="24"/>
          <w:szCs w:val="24"/>
          <w:rtl w:val="0"/>
          <w:lang w:val="en-US"/>
        </w:rPr>
        <w:t xml:space="preserve"> not need to make some grand idea to make a huge difference. Sometimes the</w:t>
      </w:r>
      <w:r>
        <w:rPr>
          <w:rFonts w:hAnsi="Times New Roman" w:hint="default"/>
          <w:sz w:val="24"/>
          <w:szCs w:val="24"/>
          <w:rtl w:val="0"/>
        </w:rPr>
        <w:t> </w:t>
      </w:r>
      <w:r>
        <w:rPr>
          <w:rFonts w:ascii="Times New Roman"/>
          <w:sz w:val="24"/>
          <w:szCs w:val="24"/>
          <w:rtl w:val="0"/>
          <w:lang w:val="en-US"/>
        </w:rPr>
        <w:t xml:space="preserve">smallest of ideas can help the most. Another </w:t>
      </w:r>
      <w:r>
        <w:rPr>
          <w:rFonts w:ascii="Times New Roman"/>
          <w:sz w:val="24"/>
          <w:szCs w:val="24"/>
          <w:rtl w:val="0"/>
          <w:lang w:val="en-US"/>
        </w:rPr>
        <w:t>lesson</w:t>
      </w:r>
      <w:r>
        <w:rPr>
          <w:rFonts w:ascii="Times New Roman"/>
          <w:sz w:val="24"/>
          <w:szCs w:val="24"/>
          <w:rtl w:val="0"/>
        </w:rPr>
        <w:t xml:space="preserve"> Akoumian</w:t>
      </w:r>
      <w:r>
        <w:rPr>
          <w:rFonts w:hAnsi="Times New Roman" w:hint="default"/>
          <w:sz w:val="24"/>
          <w:szCs w:val="24"/>
          <w:rtl w:val="0"/>
          <w:lang w:val="fr-FR"/>
        </w:rPr>
        <w:t>’</w:t>
      </w:r>
      <w:r>
        <w:rPr>
          <w:rFonts w:ascii="Times New Roman"/>
          <w:sz w:val="24"/>
          <w:szCs w:val="24"/>
          <w:rtl w:val="0"/>
          <w:lang w:val="en-US"/>
        </w:rPr>
        <w:t>s journey has taught me is that sometimes you cannot achieve goals right away. He wanted to be able to create jobs in</w:t>
      </w:r>
      <w:r>
        <w:rPr>
          <w:rFonts w:hAnsi="Times New Roman" w:hint="default"/>
          <w:sz w:val="24"/>
          <w:szCs w:val="24"/>
          <w:rtl w:val="0"/>
        </w:rPr>
        <w:t> </w:t>
      </w:r>
      <w:r>
        <w:rPr>
          <w:rFonts w:ascii="Times New Roman"/>
          <w:sz w:val="24"/>
          <w:szCs w:val="24"/>
          <w:rtl w:val="0"/>
          <w:lang w:val="en-US"/>
        </w:rPr>
        <w:t>the Ivory Coast while helping the rural children, but was unable to due to funds. It does not mean that he is going to give up on that goal, but that he will continue to work hard in order to make sure that goal is attained in the future. This applies to me</w:t>
      </w:r>
      <w:r>
        <w:rPr>
          <w:rFonts w:hAnsi="Times New Roman" w:hint="default"/>
          <w:sz w:val="24"/>
          <w:szCs w:val="24"/>
          <w:rtl w:val="0"/>
        </w:rPr>
        <w:t> </w:t>
      </w:r>
      <w:r>
        <w:rPr>
          <w:rFonts w:ascii="Times New Roman"/>
          <w:sz w:val="24"/>
          <w:szCs w:val="24"/>
          <w:rtl w:val="0"/>
          <w:lang w:val="en-US"/>
        </w:rPr>
        <w:t xml:space="preserve">because I know that there will be setbacks in </w:t>
      </w:r>
      <w:r>
        <w:rPr>
          <w:rFonts w:ascii="Times New Roman"/>
          <w:sz w:val="24"/>
          <w:szCs w:val="24"/>
          <w:rtl w:val="0"/>
          <w:lang w:val="en-US"/>
        </w:rPr>
        <w:t>my team</w:t>
      </w:r>
      <w:r>
        <w:rPr>
          <w:rFonts w:hAnsi="Times New Roman" w:hint="default"/>
          <w:sz w:val="24"/>
          <w:szCs w:val="24"/>
          <w:rtl w:val="0"/>
          <w:lang w:val="en-US"/>
        </w:rPr>
        <w:t>’</w:t>
      </w:r>
      <w:r>
        <w:rPr>
          <w:rFonts w:ascii="Times New Roman"/>
          <w:sz w:val="24"/>
          <w:szCs w:val="24"/>
          <w:rtl w:val="0"/>
          <w:lang w:val="en-US"/>
        </w:rPr>
        <w:t>s</w:t>
      </w:r>
      <w:r>
        <w:rPr>
          <w:rFonts w:ascii="Times New Roman"/>
          <w:sz w:val="24"/>
          <w:szCs w:val="24"/>
          <w:rtl w:val="0"/>
          <w:lang w:val="en-US"/>
        </w:rPr>
        <w:t xml:space="preserve"> project and I may get</w:t>
      </w:r>
      <w:r>
        <w:rPr>
          <w:rFonts w:hAnsi="Times New Roman" w:hint="default"/>
          <w:sz w:val="24"/>
          <w:szCs w:val="24"/>
          <w:rtl w:val="0"/>
        </w:rPr>
        <w:t> </w:t>
      </w:r>
      <w:r>
        <w:rPr>
          <w:rFonts w:ascii="Times New Roman"/>
          <w:sz w:val="24"/>
          <w:szCs w:val="24"/>
          <w:rtl w:val="0"/>
          <w:lang w:val="en-US"/>
        </w:rPr>
        <w:t xml:space="preserve">disappointed if </w:t>
      </w:r>
      <w:r>
        <w:rPr>
          <w:rFonts w:ascii="Times New Roman"/>
          <w:sz w:val="24"/>
          <w:szCs w:val="24"/>
          <w:rtl w:val="0"/>
          <w:lang w:val="en-US"/>
        </w:rPr>
        <w:t>we</w:t>
      </w:r>
      <w:r>
        <w:rPr>
          <w:rFonts w:ascii="Times New Roman"/>
          <w:sz w:val="24"/>
          <w:szCs w:val="24"/>
          <w:rtl w:val="0"/>
          <w:lang w:val="en-US"/>
        </w:rPr>
        <w:t xml:space="preserve"> cannot reach </w:t>
      </w:r>
      <w:r>
        <w:rPr>
          <w:rFonts w:ascii="Times New Roman"/>
          <w:sz w:val="24"/>
          <w:szCs w:val="24"/>
          <w:rtl w:val="0"/>
          <w:lang w:val="en-US"/>
        </w:rPr>
        <w:t>the end</w:t>
      </w:r>
      <w:r>
        <w:rPr>
          <w:rFonts w:ascii="Times New Roman"/>
          <w:sz w:val="24"/>
          <w:szCs w:val="24"/>
          <w:rtl w:val="0"/>
        </w:rPr>
        <w:t xml:space="preserve"> goa</w:t>
      </w:r>
      <w:r>
        <w:rPr>
          <w:rFonts w:ascii="Times New Roman"/>
          <w:sz w:val="24"/>
          <w:szCs w:val="24"/>
          <w:rtl w:val="0"/>
          <w:lang w:val="en-US"/>
        </w:rPr>
        <w:t>l</w:t>
      </w:r>
      <w:r>
        <w:rPr>
          <w:rFonts w:ascii="Times New Roman"/>
          <w:sz w:val="24"/>
          <w:szCs w:val="24"/>
          <w:rtl w:val="0"/>
          <w:lang w:val="en-US"/>
        </w:rPr>
        <w:t xml:space="preserve">, but I know that if </w:t>
      </w:r>
      <w:r>
        <w:rPr>
          <w:rFonts w:ascii="Times New Roman"/>
          <w:sz w:val="24"/>
          <w:szCs w:val="24"/>
          <w:rtl w:val="0"/>
          <w:lang w:val="en-US"/>
        </w:rPr>
        <w:t>we</w:t>
      </w:r>
      <w:r>
        <w:rPr>
          <w:rFonts w:ascii="Times New Roman"/>
          <w:sz w:val="24"/>
          <w:szCs w:val="24"/>
          <w:rtl w:val="0"/>
          <w:lang w:val="en-US"/>
        </w:rPr>
        <w:t xml:space="preserve"> keep working</w:t>
      </w:r>
      <w:r>
        <w:rPr>
          <w:rFonts w:hAnsi="Times New Roman" w:hint="default"/>
          <w:sz w:val="24"/>
          <w:szCs w:val="24"/>
          <w:rtl w:val="0"/>
        </w:rPr>
        <w:t> </w:t>
      </w:r>
      <w:r>
        <w:rPr>
          <w:rFonts w:ascii="Times New Roman"/>
          <w:sz w:val="24"/>
          <w:szCs w:val="24"/>
          <w:rtl w:val="0"/>
          <w:lang w:val="nl-NL"/>
        </w:rPr>
        <w:t xml:space="preserve">and keep </w:t>
      </w:r>
      <w:r>
        <w:rPr>
          <w:rFonts w:ascii="Times New Roman"/>
          <w:sz w:val="24"/>
          <w:szCs w:val="24"/>
          <w:rtl w:val="0"/>
          <w:lang w:val="en-US"/>
        </w:rPr>
        <w:t>our</w:t>
      </w:r>
      <w:r>
        <w:rPr>
          <w:rFonts w:ascii="Times New Roman"/>
          <w:sz w:val="24"/>
          <w:szCs w:val="24"/>
          <w:rtl w:val="0"/>
          <w:lang w:val="en-US"/>
        </w:rPr>
        <w:t xml:space="preserve"> ideas alive, those goals will be achieved one day.</w:t>
      </w:r>
      <w:r>
        <w:rPr>
          <w:rFonts w:hAnsi="Times New Roman" w:hint="default"/>
          <w:sz w:val="24"/>
          <w:szCs w:val="24"/>
          <w:rtl w:val="0"/>
        </w:rPr>
        <w:t> </w:t>
      </w:r>
      <w:r>
        <w:rPr>
          <w:rFonts w:ascii="Times New Roman"/>
          <w:sz w:val="24"/>
          <w:szCs w:val="24"/>
          <w:rtl w:val="0"/>
          <w:lang w:val="en-US"/>
        </w:rPr>
        <w:t xml:space="preserve">The biggest </w:t>
      </w:r>
      <w:r>
        <w:rPr>
          <w:rFonts w:ascii="Times New Roman"/>
          <w:sz w:val="24"/>
          <w:szCs w:val="24"/>
          <w:rtl w:val="0"/>
          <w:lang w:val="en-US"/>
        </w:rPr>
        <w:t>lesson</w:t>
      </w:r>
      <w:r>
        <w:rPr>
          <w:rFonts w:ascii="Times New Roman"/>
          <w:sz w:val="24"/>
          <w:szCs w:val="24"/>
          <w:rtl w:val="0"/>
          <w:lang w:val="en-US"/>
        </w:rPr>
        <w:t xml:space="preserve"> that Evariste Akoumian taught me is that analyzing the needs of the people and making a small change can make a world of difference.</w:t>
      </w:r>
      <w:r>
        <w:rPr>
          <w:rFonts w:hAnsi="Times New Roman" w:hint="default"/>
          <w:sz w:val="24"/>
          <w:szCs w:val="24"/>
          <w:rtl w:val="0"/>
        </w:rPr>
        <w:t> </w:t>
      </w:r>
    </w:p>
    <w:p>
      <w:pPr>
        <w:pStyle w:val="Default"/>
        <w:bidi w:val="0"/>
        <w:spacing w:line="480" w:lineRule="auto"/>
        <w:ind w:left="0" w:right="0" w:firstLine="0"/>
        <w:jc w:val="left"/>
        <w:rPr>
          <w:rFonts w:ascii="Times New Roman" w:cs="Times New Roman" w:hAnsi="Times New Roman" w:eastAsia="Times New Roman"/>
          <w:sz w:val="24"/>
          <w:szCs w:val="24"/>
          <w:rtl w:val="0"/>
        </w:rPr>
      </w:pPr>
    </w:p>
    <w:p>
      <w:pPr>
        <w:pStyle w:val="Default"/>
        <w:bidi w:val="0"/>
        <w:spacing w:line="480" w:lineRule="auto"/>
        <w:ind w:left="0" w:right="0" w:firstLine="0"/>
        <w:jc w:val="left"/>
        <w:rPr>
          <w:rFonts w:ascii="Times New Roman" w:cs="Times New Roman" w:hAnsi="Times New Roman" w:eastAsia="Times New Roman"/>
          <w:sz w:val="24"/>
          <w:szCs w:val="24"/>
          <w:rtl w:val="0"/>
        </w:rPr>
      </w:pPr>
    </w:p>
    <w:p>
      <w:pPr>
        <w:pStyle w:val="Default"/>
        <w:bidi w:val="0"/>
        <w:spacing w:line="480" w:lineRule="auto"/>
        <w:ind w:left="0" w:right="0" w:firstLine="0"/>
        <w:jc w:val="left"/>
        <w:rPr>
          <w:rtl w:val="0"/>
        </w:rPr>
      </w:pPr>
      <w:r>
        <w:rPr>
          <w:rFonts w:ascii="Times New Roman"/>
          <w:sz w:val="24"/>
          <w:szCs w:val="24"/>
          <w:rtl w:val="0"/>
          <w:lang w:val="en-US"/>
        </w:rPr>
        <w:t xml:space="preserve">Capron, Alexandre. "Solar Backpacks Help Kids Do Homework in the Ivory Coast." The France </w:t>
      </w:r>
      <w:r>
        <w:rPr>
          <w:rFonts w:ascii="Times New Roman" w:cs="Times New Roman" w:hAnsi="Times New Roman" w:eastAsia="Times New Roman"/>
          <w:sz w:val="24"/>
          <w:szCs w:val="24"/>
          <w:rtl w:val="0"/>
        </w:rPr>
        <w:tab/>
      </w:r>
      <w:r>
        <w:rPr>
          <w:rFonts w:ascii="Times New Roman"/>
          <w:sz w:val="24"/>
          <w:szCs w:val="24"/>
          <w:rtl w:val="0"/>
          <w:lang w:val="en-US"/>
        </w:rPr>
        <w:t>24 Observers. N.p., 09 Sept. 2016. Web. 28 Sept. 2016.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