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782E" w14:textId="77777777" w:rsidR="00920008" w:rsidRDefault="00920008" w:rsidP="00DE62C8">
      <w:pPr>
        <w:rPr>
          <w:lang w:val="en-US"/>
        </w:rPr>
      </w:pPr>
      <w:r>
        <w:rPr>
          <w:lang w:val="en-US"/>
        </w:rPr>
        <w:t xml:space="preserve">Prompt: </w:t>
      </w:r>
    </w:p>
    <w:p w14:paraId="6510DEC5" w14:textId="37661D55" w:rsidR="00920008" w:rsidRDefault="00920008" w:rsidP="00920008">
      <w:pPr>
        <w:pStyle w:val="ListParagraph"/>
        <w:numPr>
          <w:ilvl w:val="0"/>
          <w:numId w:val="17"/>
        </w:numPr>
        <w:rPr>
          <w:lang w:val="en-US"/>
        </w:rPr>
      </w:pPr>
      <w:r w:rsidRPr="00920008">
        <w:rPr>
          <w:lang w:val="en-US"/>
        </w:rPr>
        <w:t>Create images of the workflow and the tools used.</w:t>
      </w:r>
    </w:p>
    <w:p w14:paraId="62E2E2A7" w14:textId="627F94CC" w:rsidR="00920008" w:rsidRPr="00920008" w:rsidRDefault="00920008" w:rsidP="00920008">
      <w:pPr>
        <w:pStyle w:val="ListParagraph"/>
        <w:numPr>
          <w:ilvl w:val="0"/>
          <w:numId w:val="17"/>
        </w:numPr>
        <w:rPr>
          <w:lang w:val="en-US"/>
        </w:rPr>
      </w:pPr>
      <w:r w:rsidRPr="00920008">
        <w:rPr>
          <w:lang w:val="en-US"/>
        </w:rPr>
        <w:t xml:space="preserve">Create </w:t>
      </w:r>
      <w:r>
        <w:rPr>
          <w:lang w:val="en-US"/>
        </w:rPr>
        <w:t xml:space="preserve">an </w:t>
      </w:r>
      <w:r w:rsidRPr="00920008">
        <w:rPr>
          <w:lang w:val="en-US"/>
        </w:rPr>
        <w:t xml:space="preserve">image of </w:t>
      </w:r>
      <w:r>
        <w:rPr>
          <w:lang w:val="en-US"/>
        </w:rPr>
        <w:t>the star schema for all the fact and dimensions</w:t>
      </w:r>
    </w:p>
    <w:p w14:paraId="357FA447" w14:textId="77777777" w:rsidR="00920008" w:rsidRDefault="00920008" w:rsidP="00DE62C8">
      <w:pPr>
        <w:rPr>
          <w:lang w:val="en-US"/>
        </w:rPr>
      </w:pPr>
    </w:p>
    <w:p w14:paraId="4918EA22" w14:textId="533F1118" w:rsidR="00DE62C8" w:rsidRPr="00DE62C8" w:rsidRDefault="00DE62C8" w:rsidP="00DE62C8">
      <w:r w:rsidRPr="00DE62C8">
        <w:t xml:space="preserve">Great — here’s the full workflow for </w:t>
      </w:r>
      <w:r w:rsidRPr="00DE62C8">
        <w:rPr>
          <w:b/>
          <w:bCs/>
        </w:rPr>
        <w:t>Project B (E-commerce platform)</w:t>
      </w:r>
      <w:r w:rsidRPr="00DE62C8">
        <w:t>: what we’re building, the tools, and the architecture (batch + streaming), from start to finish.</w:t>
      </w:r>
    </w:p>
    <w:p w14:paraId="5BDB007A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What we’re achieving</w:t>
      </w:r>
    </w:p>
    <w:p w14:paraId="7BAE3843" w14:textId="77777777" w:rsidR="00DE62C8" w:rsidRPr="00DE62C8" w:rsidRDefault="00DE62C8" w:rsidP="00DE62C8">
      <w:r w:rsidRPr="00DE62C8">
        <w:t xml:space="preserve">You will deliver a portfolio project that proves you can build a </w:t>
      </w:r>
      <w:r w:rsidRPr="00DE62C8">
        <w:rPr>
          <w:b/>
          <w:bCs/>
        </w:rPr>
        <w:t>production-style data platform</w:t>
      </w:r>
      <w:r w:rsidRPr="00DE62C8">
        <w:t xml:space="preserve"> end-to-end:</w:t>
      </w:r>
    </w:p>
    <w:p w14:paraId="65B14A6A" w14:textId="77777777" w:rsidR="00DE62C8" w:rsidRPr="00DE62C8" w:rsidRDefault="00DE62C8" w:rsidP="00DE62C8">
      <w:pPr>
        <w:numPr>
          <w:ilvl w:val="0"/>
          <w:numId w:val="1"/>
        </w:numPr>
      </w:pPr>
      <w:r w:rsidRPr="00DE62C8">
        <w:rPr>
          <w:b/>
          <w:bCs/>
        </w:rPr>
        <w:t>Land raw data</w:t>
      </w:r>
      <w:r w:rsidRPr="00DE62C8">
        <w:t xml:space="preserve"> in a data lake (Bronze)</w:t>
      </w:r>
    </w:p>
    <w:p w14:paraId="5D80A9E2" w14:textId="77777777" w:rsidR="00DE62C8" w:rsidRPr="00DE62C8" w:rsidRDefault="00DE62C8" w:rsidP="00DE62C8">
      <w:pPr>
        <w:numPr>
          <w:ilvl w:val="0"/>
          <w:numId w:val="1"/>
        </w:numPr>
      </w:pPr>
      <w:r w:rsidRPr="00DE62C8">
        <w:rPr>
          <w:b/>
          <w:bCs/>
        </w:rPr>
        <w:t>Clean + conform</w:t>
      </w:r>
      <w:r w:rsidRPr="00DE62C8">
        <w:t xml:space="preserve"> data (Silver)</w:t>
      </w:r>
    </w:p>
    <w:p w14:paraId="2C023A17" w14:textId="77777777" w:rsidR="00DE62C8" w:rsidRPr="00DE62C8" w:rsidRDefault="00DE62C8" w:rsidP="00DE62C8">
      <w:pPr>
        <w:numPr>
          <w:ilvl w:val="0"/>
          <w:numId w:val="1"/>
        </w:numPr>
      </w:pPr>
      <w:r w:rsidRPr="00DE62C8">
        <w:rPr>
          <w:b/>
          <w:bCs/>
        </w:rPr>
        <w:t>Model a star schema</w:t>
      </w:r>
      <w:r w:rsidRPr="00DE62C8">
        <w:t xml:space="preserve"> (Gold) for analytics</w:t>
      </w:r>
    </w:p>
    <w:p w14:paraId="6C7B48EA" w14:textId="77777777" w:rsidR="00DE62C8" w:rsidRPr="00DE62C8" w:rsidRDefault="00DE62C8" w:rsidP="00DE62C8">
      <w:pPr>
        <w:numPr>
          <w:ilvl w:val="0"/>
          <w:numId w:val="1"/>
        </w:numPr>
      </w:pPr>
      <w:r w:rsidRPr="00DE62C8">
        <w:rPr>
          <w:b/>
          <w:bCs/>
        </w:rPr>
        <w:t>Orchestrate pipelines</w:t>
      </w:r>
      <w:r w:rsidRPr="00DE62C8">
        <w:t xml:space="preserve"> and track runs</w:t>
      </w:r>
    </w:p>
    <w:p w14:paraId="50A91A90" w14:textId="77777777" w:rsidR="00DE62C8" w:rsidRPr="00DE62C8" w:rsidRDefault="00DE62C8" w:rsidP="00DE62C8">
      <w:pPr>
        <w:numPr>
          <w:ilvl w:val="0"/>
          <w:numId w:val="1"/>
        </w:numPr>
      </w:pPr>
      <w:r w:rsidRPr="00DE62C8">
        <w:rPr>
          <w:b/>
          <w:bCs/>
        </w:rPr>
        <w:t>Validate data quality</w:t>
      </w:r>
    </w:p>
    <w:p w14:paraId="026CF356" w14:textId="77777777" w:rsidR="00DE62C8" w:rsidRPr="00DE62C8" w:rsidRDefault="00DE62C8" w:rsidP="00DE62C8">
      <w:pPr>
        <w:numPr>
          <w:ilvl w:val="0"/>
          <w:numId w:val="1"/>
        </w:numPr>
      </w:pPr>
      <w:r w:rsidRPr="00DE62C8">
        <w:rPr>
          <w:b/>
          <w:bCs/>
        </w:rPr>
        <w:t>Process streaming events</w:t>
      </w:r>
      <w:r w:rsidRPr="00DE62C8">
        <w:t xml:space="preserve"> and produce real-time metrics + alerts</w:t>
      </w:r>
    </w:p>
    <w:p w14:paraId="28BFE8BC" w14:textId="77777777" w:rsidR="00DE62C8" w:rsidRPr="00DE62C8" w:rsidRDefault="00DE62C8" w:rsidP="00DE62C8">
      <w:pPr>
        <w:numPr>
          <w:ilvl w:val="0"/>
          <w:numId w:val="1"/>
        </w:numPr>
      </w:pPr>
      <w:r w:rsidRPr="00DE62C8">
        <w:t>Package everything with screenshots + documentation for GitHub</w:t>
      </w:r>
    </w:p>
    <w:p w14:paraId="65503A81" w14:textId="77777777" w:rsidR="00DE62C8" w:rsidRPr="00DE62C8" w:rsidRDefault="00000000" w:rsidP="00DE62C8">
      <w:r>
        <w:pict w14:anchorId="0CDCF7B7">
          <v:rect id="_x0000_i1025" style="width:0;height:1.5pt" o:hralign="center" o:hrstd="t" o:hr="t" fillcolor="#a0a0a0" stroked="f"/>
        </w:pict>
      </w:r>
    </w:p>
    <w:p w14:paraId="51E15F46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Tools involved (local, open-source)</w:t>
      </w:r>
    </w:p>
    <w:p w14:paraId="4E10D64C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Docker Compose</w:t>
      </w:r>
      <w:r w:rsidRPr="00DE62C8">
        <w:t>: runs everything locally as containers</w:t>
      </w:r>
    </w:p>
    <w:p w14:paraId="76FA0197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MinIO</w:t>
      </w:r>
      <w:r w:rsidRPr="00DE62C8">
        <w:t xml:space="preserve">: S3-like </w:t>
      </w:r>
      <w:r w:rsidRPr="00DE62C8">
        <w:rPr>
          <w:b/>
          <w:bCs/>
        </w:rPr>
        <w:t>data lake</w:t>
      </w:r>
      <w:r w:rsidRPr="00DE62C8">
        <w:t xml:space="preserve"> (Bronze/Silver/Gold buckets)</w:t>
      </w:r>
    </w:p>
    <w:p w14:paraId="701BF1D8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Apache Spark (PySpark)</w:t>
      </w:r>
      <w:r w:rsidRPr="00DE62C8">
        <w:t>: transformations (Silver + Gold preparation)</w:t>
      </w:r>
    </w:p>
    <w:p w14:paraId="7B19CC33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Postgres</w:t>
      </w:r>
      <w:r w:rsidRPr="00DE62C8">
        <w:t xml:space="preserve">: </w:t>
      </w:r>
      <w:r w:rsidRPr="00DE62C8">
        <w:rPr>
          <w:b/>
          <w:bCs/>
        </w:rPr>
        <w:t>data warehouse</w:t>
      </w:r>
      <w:r w:rsidRPr="00DE62C8">
        <w:t xml:space="preserve"> serving layer (star schema facts/dims)</w:t>
      </w:r>
    </w:p>
    <w:p w14:paraId="27BBAD8D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Kafka (Redpanda)</w:t>
      </w:r>
      <w:r w:rsidRPr="00DE62C8">
        <w:t>: streaming events pipeline</w:t>
      </w:r>
    </w:p>
    <w:p w14:paraId="65FDB8C9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Redpanda Console</w:t>
      </w:r>
      <w:r w:rsidRPr="00DE62C8">
        <w:t>: Kafka UI to inspect topics/messages</w:t>
      </w:r>
    </w:p>
    <w:p w14:paraId="51A6EA8F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Airflow</w:t>
      </w:r>
      <w:r w:rsidRPr="00DE62C8">
        <w:t xml:space="preserve"> (we’ll add next): orchestration + scheduling + monitoring</w:t>
      </w:r>
    </w:p>
    <w:p w14:paraId="0B814D3D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Great Expectations</w:t>
      </w:r>
      <w:r w:rsidRPr="00DE62C8">
        <w:t xml:space="preserve"> (we’ll add): data quality tests and reports</w:t>
      </w:r>
    </w:p>
    <w:p w14:paraId="7A7CD61A" w14:textId="77777777" w:rsidR="00DE62C8" w:rsidRPr="00DE62C8" w:rsidRDefault="00DE62C8" w:rsidP="00DE62C8">
      <w:pPr>
        <w:numPr>
          <w:ilvl w:val="0"/>
          <w:numId w:val="2"/>
        </w:numPr>
      </w:pPr>
      <w:r w:rsidRPr="00DE62C8">
        <w:rPr>
          <w:b/>
          <w:bCs/>
        </w:rPr>
        <w:t>Metabase or Superset</w:t>
      </w:r>
      <w:r w:rsidRPr="00DE62C8">
        <w:t xml:space="preserve"> (optional): BI dashboards on top of Postgres</w:t>
      </w:r>
    </w:p>
    <w:p w14:paraId="222EA573" w14:textId="77777777" w:rsidR="00DE62C8" w:rsidRPr="00DE62C8" w:rsidRDefault="00000000" w:rsidP="00DE62C8">
      <w:r>
        <w:pict w14:anchorId="1417E4A0">
          <v:rect id="_x0000_i1026" style="width:0;height:1.5pt" o:hralign="center" o:hrstd="t" o:hr="t" fillcolor="#a0a0a0" stroked="f"/>
        </w:pict>
      </w:r>
    </w:p>
    <w:p w14:paraId="728DE5F2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Architecture (big picture)</w:t>
      </w:r>
    </w:p>
    <w:p w14:paraId="48BB6575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Batch lane (analytics backbone)</w:t>
      </w:r>
    </w:p>
    <w:p w14:paraId="58300CC0" w14:textId="77777777" w:rsidR="00DE62C8" w:rsidRPr="00DE62C8" w:rsidRDefault="00DE62C8" w:rsidP="00DE62C8">
      <w:r w:rsidRPr="00DE62C8">
        <w:rPr>
          <w:b/>
          <w:bCs/>
        </w:rPr>
        <w:t>Source (CSV files)</w:t>
      </w:r>
      <w:r w:rsidRPr="00DE62C8">
        <w:t xml:space="preserve"> → </w:t>
      </w:r>
      <w:r w:rsidRPr="00DE62C8">
        <w:rPr>
          <w:b/>
          <w:bCs/>
        </w:rPr>
        <w:t>MinIO Bronze</w:t>
      </w:r>
      <w:r w:rsidRPr="00DE62C8">
        <w:t xml:space="preserve"> → </w:t>
      </w:r>
      <w:r w:rsidRPr="00DE62C8">
        <w:rPr>
          <w:b/>
          <w:bCs/>
        </w:rPr>
        <w:t>Spark transforms</w:t>
      </w:r>
      <w:r w:rsidRPr="00DE62C8">
        <w:t xml:space="preserve"> → </w:t>
      </w:r>
      <w:r w:rsidRPr="00DE62C8">
        <w:rPr>
          <w:b/>
          <w:bCs/>
        </w:rPr>
        <w:t>MinIO Silver</w:t>
      </w:r>
      <w:r w:rsidRPr="00DE62C8">
        <w:t xml:space="preserve"> → </w:t>
      </w:r>
      <w:r w:rsidRPr="00DE62C8">
        <w:rPr>
          <w:b/>
          <w:bCs/>
        </w:rPr>
        <w:t>Spark transforms</w:t>
      </w:r>
      <w:r w:rsidRPr="00DE62C8">
        <w:t xml:space="preserve"> → </w:t>
      </w:r>
      <w:r w:rsidRPr="00DE62C8">
        <w:rPr>
          <w:b/>
          <w:bCs/>
        </w:rPr>
        <w:t>Postgres Gold (Star Schema)</w:t>
      </w:r>
      <w:r w:rsidRPr="00DE62C8">
        <w:t xml:space="preserve"> → </w:t>
      </w:r>
      <w:r w:rsidRPr="00DE62C8">
        <w:rPr>
          <w:b/>
          <w:bCs/>
        </w:rPr>
        <w:t>BI / SQL analytics</w:t>
      </w:r>
    </w:p>
    <w:p w14:paraId="4665F405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lastRenderedPageBreak/>
        <w:t>Streaming lane (real-time operations)</w:t>
      </w:r>
    </w:p>
    <w:p w14:paraId="504F4E97" w14:textId="77777777" w:rsidR="00DE62C8" w:rsidRPr="00DE62C8" w:rsidRDefault="00DE62C8" w:rsidP="00DE62C8">
      <w:r w:rsidRPr="00DE62C8">
        <w:rPr>
          <w:b/>
          <w:bCs/>
        </w:rPr>
        <w:t>Event file / event producer</w:t>
      </w:r>
      <w:r w:rsidRPr="00DE62C8">
        <w:t xml:space="preserve"> → </w:t>
      </w:r>
      <w:r w:rsidRPr="00DE62C8">
        <w:rPr>
          <w:b/>
          <w:bCs/>
        </w:rPr>
        <w:t>Kafka topic(s)</w:t>
      </w:r>
      <w:r w:rsidRPr="00DE62C8">
        <w:t xml:space="preserve"> → </w:t>
      </w:r>
      <w:r w:rsidRPr="00DE62C8">
        <w:rPr>
          <w:b/>
          <w:bCs/>
        </w:rPr>
        <w:t>stream processor</w:t>
      </w:r>
      <w:r w:rsidRPr="00DE62C8">
        <w:t xml:space="preserve"> (Spark streaming or lightweight consumer) → </w:t>
      </w:r>
      <w:r w:rsidRPr="00DE62C8">
        <w:rPr>
          <w:b/>
          <w:bCs/>
        </w:rPr>
        <w:t>Postgres realtime tables</w:t>
      </w:r>
      <w:r w:rsidRPr="00DE62C8">
        <w:t xml:space="preserve"> → </w:t>
      </w:r>
      <w:r w:rsidRPr="00DE62C8">
        <w:rPr>
          <w:b/>
          <w:bCs/>
        </w:rPr>
        <w:t>alerts + dashboards</w:t>
      </w:r>
    </w:p>
    <w:p w14:paraId="0D86CA7B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Ops lane (what makes it “production-like”)</w:t>
      </w:r>
    </w:p>
    <w:p w14:paraId="07127913" w14:textId="77777777" w:rsidR="00DE62C8" w:rsidRPr="00DE62C8" w:rsidRDefault="00DE62C8" w:rsidP="00DE62C8">
      <w:pPr>
        <w:numPr>
          <w:ilvl w:val="0"/>
          <w:numId w:val="3"/>
        </w:numPr>
      </w:pPr>
      <w:r w:rsidRPr="00DE62C8">
        <w:rPr>
          <w:b/>
          <w:bCs/>
        </w:rPr>
        <w:t>Airflow DAGs</w:t>
      </w:r>
      <w:r w:rsidRPr="00DE62C8">
        <w:t xml:space="preserve"> run batch jobs in the correct order</w:t>
      </w:r>
    </w:p>
    <w:p w14:paraId="6ABB7DB4" w14:textId="77777777" w:rsidR="00DE62C8" w:rsidRPr="00DE62C8" w:rsidRDefault="00DE62C8" w:rsidP="00DE62C8">
      <w:pPr>
        <w:numPr>
          <w:ilvl w:val="0"/>
          <w:numId w:val="3"/>
        </w:numPr>
      </w:pPr>
      <w:r w:rsidRPr="00DE62C8">
        <w:rPr>
          <w:b/>
          <w:bCs/>
        </w:rPr>
        <w:t>Run logs</w:t>
      </w:r>
      <w:r w:rsidRPr="00DE62C8">
        <w:t xml:space="preserve"> stored in Postgres (ops.pipeline_run_log)</w:t>
      </w:r>
    </w:p>
    <w:p w14:paraId="35D25E3F" w14:textId="77777777" w:rsidR="00DE62C8" w:rsidRPr="00DE62C8" w:rsidRDefault="00DE62C8" w:rsidP="00DE62C8">
      <w:pPr>
        <w:numPr>
          <w:ilvl w:val="0"/>
          <w:numId w:val="3"/>
        </w:numPr>
      </w:pPr>
      <w:r w:rsidRPr="00DE62C8">
        <w:rPr>
          <w:b/>
          <w:bCs/>
        </w:rPr>
        <w:t>Data quality</w:t>
      </w:r>
      <w:r w:rsidRPr="00DE62C8">
        <w:t xml:space="preserve"> checks with Great Expectations</w:t>
      </w:r>
    </w:p>
    <w:p w14:paraId="62767A64" w14:textId="77777777" w:rsidR="00DE62C8" w:rsidRPr="00DE62C8" w:rsidRDefault="00DE62C8" w:rsidP="00DE62C8">
      <w:pPr>
        <w:numPr>
          <w:ilvl w:val="0"/>
          <w:numId w:val="3"/>
        </w:numPr>
      </w:pPr>
      <w:r w:rsidRPr="00DE62C8">
        <w:rPr>
          <w:b/>
          <w:bCs/>
        </w:rPr>
        <w:t>Repeatability</w:t>
      </w:r>
      <w:r w:rsidRPr="00DE62C8">
        <w:t>: you can stop/start containers and re-run pipelines safely</w:t>
      </w:r>
    </w:p>
    <w:p w14:paraId="7642308E" w14:textId="77777777" w:rsidR="00DE62C8" w:rsidRPr="00DE62C8" w:rsidRDefault="00000000" w:rsidP="00DE62C8">
      <w:r>
        <w:pict w14:anchorId="73AA89FD">
          <v:rect id="_x0000_i1027" style="width:0;height:1.5pt" o:hralign="center" o:hrstd="t" o:hr="t" fillcolor="#a0a0a0" stroked="f"/>
        </w:pict>
      </w:r>
    </w:p>
    <w:p w14:paraId="644DBCCE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Data model (how we’ll show “data modeling” skill)</w:t>
      </w:r>
    </w:p>
    <w:p w14:paraId="1551298B" w14:textId="77777777" w:rsidR="00DE62C8" w:rsidRPr="00DE62C8" w:rsidRDefault="00DE62C8" w:rsidP="00DE62C8">
      <w:r w:rsidRPr="00DE62C8">
        <w:t xml:space="preserve">You will implement a </w:t>
      </w:r>
      <w:r w:rsidRPr="00DE62C8">
        <w:rPr>
          <w:b/>
          <w:bCs/>
        </w:rPr>
        <w:t>star schema</w:t>
      </w:r>
      <w:r w:rsidRPr="00DE62C8">
        <w:t xml:space="preserve"> in Postgres:</w:t>
      </w:r>
    </w:p>
    <w:p w14:paraId="65B372E4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Dimensions (descriptive)</w:t>
      </w:r>
    </w:p>
    <w:p w14:paraId="304B73EA" w14:textId="77777777" w:rsidR="00DE62C8" w:rsidRPr="00DE62C8" w:rsidRDefault="00DE62C8" w:rsidP="00DE62C8">
      <w:pPr>
        <w:numPr>
          <w:ilvl w:val="0"/>
          <w:numId w:val="4"/>
        </w:numPr>
      </w:pPr>
      <w:r w:rsidRPr="00DE62C8">
        <w:t>dim_date</w:t>
      </w:r>
    </w:p>
    <w:p w14:paraId="59AA9EBD" w14:textId="77777777" w:rsidR="00DE62C8" w:rsidRPr="00DE62C8" w:rsidRDefault="00DE62C8" w:rsidP="00DE62C8">
      <w:pPr>
        <w:numPr>
          <w:ilvl w:val="0"/>
          <w:numId w:val="4"/>
        </w:numPr>
      </w:pPr>
      <w:r w:rsidRPr="00DE62C8">
        <w:t>dim_customer</w:t>
      </w:r>
    </w:p>
    <w:p w14:paraId="0198A47C" w14:textId="77777777" w:rsidR="00DE62C8" w:rsidRPr="00DE62C8" w:rsidRDefault="00DE62C8" w:rsidP="00DE62C8">
      <w:pPr>
        <w:numPr>
          <w:ilvl w:val="0"/>
          <w:numId w:val="4"/>
        </w:numPr>
      </w:pPr>
      <w:r w:rsidRPr="00DE62C8">
        <w:t>dim_product</w:t>
      </w:r>
    </w:p>
    <w:p w14:paraId="57EAEB22" w14:textId="77777777" w:rsidR="00DE62C8" w:rsidRPr="00DE62C8" w:rsidRDefault="00DE62C8" w:rsidP="00DE62C8">
      <w:pPr>
        <w:numPr>
          <w:ilvl w:val="0"/>
          <w:numId w:val="4"/>
        </w:numPr>
      </w:pPr>
      <w:r w:rsidRPr="00DE62C8">
        <w:t>dim_seller</w:t>
      </w:r>
    </w:p>
    <w:p w14:paraId="6A4B5922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Facts (measurable events)</w:t>
      </w:r>
    </w:p>
    <w:p w14:paraId="67A7543A" w14:textId="77777777" w:rsidR="00DE62C8" w:rsidRPr="00DE62C8" w:rsidRDefault="00DE62C8" w:rsidP="00DE62C8">
      <w:pPr>
        <w:numPr>
          <w:ilvl w:val="0"/>
          <w:numId w:val="5"/>
        </w:numPr>
      </w:pPr>
      <w:r w:rsidRPr="00DE62C8">
        <w:t>fact_order_item (main fact; one row per order line)</w:t>
      </w:r>
    </w:p>
    <w:p w14:paraId="19571DF9" w14:textId="77777777" w:rsidR="00DE62C8" w:rsidRPr="00DE62C8" w:rsidRDefault="00DE62C8" w:rsidP="00DE62C8">
      <w:pPr>
        <w:numPr>
          <w:ilvl w:val="0"/>
          <w:numId w:val="5"/>
        </w:numPr>
      </w:pPr>
      <w:r w:rsidRPr="00DE62C8">
        <w:t>fact_payment</w:t>
      </w:r>
    </w:p>
    <w:p w14:paraId="3E259853" w14:textId="77777777" w:rsidR="00DE62C8" w:rsidRPr="00DE62C8" w:rsidRDefault="00DE62C8" w:rsidP="00DE62C8">
      <w:pPr>
        <w:numPr>
          <w:ilvl w:val="0"/>
          <w:numId w:val="5"/>
        </w:numPr>
      </w:pPr>
      <w:r w:rsidRPr="00DE62C8">
        <w:t>fact_shipment</w:t>
      </w:r>
    </w:p>
    <w:p w14:paraId="43516AD7" w14:textId="77777777" w:rsidR="00DE62C8" w:rsidRPr="00DE62C8" w:rsidRDefault="00DE62C8" w:rsidP="00DE62C8">
      <w:pPr>
        <w:numPr>
          <w:ilvl w:val="0"/>
          <w:numId w:val="5"/>
        </w:numPr>
      </w:pPr>
      <w:r w:rsidRPr="00DE62C8">
        <w:t>optional fact_order summary</w:t>
      </w:r>
    </w:p>
    <w:p w14:paraId="257C86E9" w14:textId="77777777" w:rsidR="00DE62C8" w:rsidRPr="00DE62C8" w:rsidRDefault="00DE62C8" w:rsidP="00DE62C8">
      <w:r w:rsidRPr="00DE62C8">
        <w:t>This gives you clean BI relationships and the kind of modeling employers expect.</w:t>
      </w:r>
    </w:p>
    <w:p w14:paraId="35505317" w14:textId="77777777" w:rsidR="00DE62C8" w:rsidRPr="00DE62C8" w:rsidRDefault="00000000" w:rsidP="00DE62C8">
      <w:r>
        <w:pict w14:anchorId="707CB421">
          <v:rect id="_x0000_i1028" style="width:0;height:1.5pt" o:hralign="center" o:hrstd="t" o:hr="t" fillcolor="#a0a0a0" stroked="f"/>
        </w:pict>
      </w:r>
    </w:p>
    <w:p w14:paraId="659066E7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Workflow (step-by-step project phases)</w:t>
      </w:r>
    </w:p>
    <w:p w14:paraId="6FC8AC0B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1 — Platform up (Docker)</w:t>
      </w:r>
    </w:p>
    <w:p w14:paraId="007D1311" w14:textId="77777777" w:rsidR="00DE62C8" w:rsidRPr="00DE62C8" w:rsidRDefault="00DE62C8" w:rsidP="00DE62C8">
      <w:r w:rsidRPr="00DE62C8">
        <w:t>Goal: containers running and accessible.</w:t>
      </w:r>
    </w:p>
    <w:p w14:paraId="59512A66" w14:textId="77777777" w:rsidR="00DE62C8" w:rsidRPr="00DE62C8" w:rsidRDefault="00DE62C8" w:rsidP="00DE62C8">
      <w:pPr>
        <w:numPr>
          <w:ilvl w:val="0"/>
          <w:numId w:val="6"/>
        </w:numPr>
      </w:pPr>
      <w:r w:rsidRPr="00DE62C8">
        <w:t>Start MinIO + Postgres + Kafka + Console</w:t>
      </w:r>
    </w:p>
    <w:p w14:paraId="19D45FE1" w14:textId="77777777" w:rsidR="00DE62C8" w:rsidRPr="00DE62C8" w:rsidRDefault="00DE62C8" w:rsidP="00DE62C8">
      <w:r w:rsidRPr="00DE62C8">
        <w:rPr>
          <w:b/>
          <w:bCs/>
        </w:rPr>
        <w:t>Evidence for portfolio:</w:t>
      </w:r>
      <w:r w:rsidRPr="00DE62C8">
        <w:t xml:space="preserve"> screenshot of containers “Up”.</w:t>
      </w:r>
    </w:p>
    <w:p w14:paraId="036EEAFF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2 — Lakehouse layers (MinIO)</w:t>
      </w:r>
    </w:p>
    <w:p w14:paraId="5139EB36" w14:textId="77777777" w:rsidR="00DE62C8" w:rsidRPr="00DE62C8" w:rsidRDefault="00DE62C8" w:rsidP="00DE62C8">
      <w:r w:rsidRPr="00DE62C8">
        <w:t>Goal: create lake buckets and organize folders:</w:t>
      </w:r>
    </w:p>
    <w:p w14:paraId="360167C3" w14:textId="77777777" w:rsidR="00DE62C8" w:rsidRPr="00DE62C8" w:rsidRDefault="00DE62C8" w:rsidP="00DE62C8">
      <w:pPr>
        <w:numPr>
          <w:ilvl w:val="0"/>
          <w:numId w:val="7"/>
        </w:numPr>
      </w:pPr>
      <w:r w:rsidRPr="00DE62C8">
        <w:t>bronze/ecom/raw/</w:t>
      </w:r>
    </w:p>
    <w:p w14:paraId="6EF661F4" w14:textId="77777777" w:rsidR="00DE62C8" w:rsidRPr="00DE62C8" w:rsidRDefault="00DE62C8" w:rsidP="00DE62C8">
      <w:pPr>
        <w:numPr>
          <w:ilvl w:val="0"/>
          <w:numId w:val="7"/>
        </w:numPr>
      </w:pPr>
      <w:r w:rsidRPr="00DE62C8">
        <w:lastRenderedPageBreak/>
        <w:t>silver/ecom/…</w:t>
      </w:r>
    </w:p>
    <w:p w14:paraId="7D18BDBB" w14:textId="77777777" w:rsidR="00DE62C8" w:rsidRPr="00DE62C8" w:rsidRDefault="00DE62C8" w:rsidP="00DE62C8">
      <w:pPr>
        <w:numPr>
          <w:ilvl w:val="0"/>
          <w:numId w:val="7"/>
        </w:numPr>
      </w:pPr>
      <w:r w:rsidRPr="00DE62C8">
        <w:t>gold/ecom/…</w:t>
      </w:r>
    </w:p>
    <w:p w14:paraId="3933A4F2" w14:textId="77777777" w:rsidR="00DE62C8" w:rsidRPr="00DE62C8" w:rsidRDefault="00DE62C8" w:rsidP="00DE62C8">
      <w:r w:rsidRPr="00DE62C8">
        <w:rPr>
          <w:b/>
          <w:bCs/>
        </w:rPr>
        <w:t>Evidence:</w:t>
      </w:r>
      <w:r w:rsidRPr="00DE62C8">
        <w:t xml:space="preserve"> screenshot of MinIO buckets + uploaded files.</w:t>
      </w:r>
    </w:p>
    <w:p w14:paraId="0D4BB50E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3 — Batch ingestion (Bronze tables)</w:t>
      </w:r>
    </w:p>
    <w:p w14:paraId="2C6D8519" w14:textId="77777777" w:rsidR="00DE62C8" w:rsidRPr="00DE62C8" w:rsidRDefault="00DE62C8" w:rsidP="00DE62C8">
      <w:r w:rsidRPr="00DE62C8">
        <w:t>Goal: load raw CSVs from MinIO into a structured “Bronze” layer (either parquet/delta in MinIO or staging tables).</w:t>
      </w:r>
      <w:r w:rsidRPr="00DE62C8">
        <w:br/>
      </w:r>
      <w:r w:rsidRPr="00DE62C8">
        <w:rPr>
          <w:b/>
          <w:bCs/>
        </w:rPr>
        <w:t>Evidence:</w:t>
      </w:r>
      <w:r w:rsidRPr="00DE62C8">
        <w:t xml:space="preserve"> screenshot of raw tables / row counts.</w:t>
      </w:r>
    </w:p>
    <w:p w14:paraId="0097CD9A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4 — Transformations (Silver)</w:t>
      </w:r>
    </w:p>
    <w:p w14:paraId="5AB7454A" w14:textId="77777777" w:rsidR="00DE62C8" w:rsidRPr="00DE62C8" w:rsidRDefault="00DE62C8" w:rsidP="00DE62C8">
      <w:r w:rsidRPr="00DE62C8">
        <w:t>Goal: clean data (types, null checks, standardization, keys).</w:t>
      </w:r>
      <w:r w:rsidRPr="00DE62C8">
        <w:br/>
      </w:r>
      <w:r w:rsidRPr="00DE62C8">
        <w:rPr>
          <w:b/>
          <w:bCs/>
        </w:rPr>
        <w:t>Evidence:</w:t>
      </w:r>
      <w:r w:rsidRPr="00DE62C8">
        <w:t xml:space="preserve"> screenshot of transformation job output + example cleaned table preview.</w:t>
      </w:r>
    </w:p>
    <w:p w14:paraId="43EA1880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5 — Gold warehouse (Star schema in Postgres)</w:t>
      </w:r>
    </w:p>
    <w:p w14:paraId="06BACC08" w14:textId="77777777" w:rsidR="00DE62C8" w:rsidRPr="00DE62C8" w:rsidRDefault="00DE62C8" w:rsidP="00DE62C8">
      <w:r w:rsidRPr="00DE62C8">
        <w:t>Goal: create dims and facts, enforce keys, build analytics-ready model.</w:t>
      </w:r>
      <w:r w:rsidRPr="00DE62C8">
        <w:br/>
      </w:r>
      <w:r w:rsidRPr="00DE62C8">
        <w:rPr>
          <w:b/>
          <w:bCs/>
        </w:rPr>
        <w:t>Evidence:</w:t>
      </w:r>
      <w:r w:rsidRPr="00DE62C8">
        <w:t xml:space="preserve"> screenshot of table list + sample SQL query results.</w:t>
      </w:r>
    </w:p>
    <w:p w14:paraId="4732071A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6 — Orchestration (Airflow)</w:t>
      </w:r>
    </w:p>
    <w:p w14:paraId="65475320" w14:textId="77777777" w:rsidR="00DE62C8" w:rsidRPr="00DE62C8" w:rsidRDefault="00DE62C8" w:rsidP="00DE62C8">
      <w:r w:rsidRPr="00DE62C8">
        <w:t>Goal: schedule and run the pipeline end-to-end:</w:t>
      </w:r>
    </w:p>
    <w:p w14:paraId="7C4CD4ED" w14:textId="77777777" w:rsidR="00DE62C8" w:rsidRPr="00DE62C8" w:rsidRDefault="00DE62C8" w:rsidP="00DE62C8">
      <w:pPr>
        <w:numPr>
          <w:ilvl w:val="0"/>
          <w:numId w:val="8"/>
        </w:numPr>
      </w:pPr>
      <w:r w:rsidRPr="00DE62C8">
        <w:t>ingest → transform → load warehouse → DQ checks</w:t>
      </w:r>
      <w:r w:rsidRPr="00DE62C8">
        <w:br/>
      </w:r>
      <w:r w:rsidRPr="00DE62C8">
        <w:rPr>
          <w:b/>
          <w:bCs/>
        </w:rPr>
        <w:t>Evidence:</w:t>
      </w:r>
      <w:r w:rsidRPr="00DE62C8">
        <w:t xml:space="preserve"> screenshot of Airflow DAG graph view + successful run.</w:t>
      </w:r>
    </w:p>
    <w:p w14:paraId="2A91944A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7 — Streaming (Kafka)</w:t>
      </w:r>
    </w:p>
    <w:p w14:paraId="2DF2AF07" w14:textId="77777777" w:rsidR="00DE62C8" w:rsidRPr="00DE62C8" w:rsidRDefault="00DE62C8" w:rsidP="00DE62C8">
      <w:r w:rsidRPr="00DE62C8">
        <w:t>Goal: produce and consume real-time events:</w:t>
      </w:r>
    </w:p>
    <w:p w14:paraId="523178B5" w14:textId="77777777" w:rsidR="00DE62C8" w:rsidRPr="00DE62C8" w:rsidRDefault="00DE62C8" w:rsidP="00DE62C8">
      <w:pPr>
        <w:numPr>
          <w:ilvl w:val="0"/>
          <w:numId w:val="9"/>
        </w:numPr>
      </w:pPr>
      <w:r w:rsidRPr="00DE62C8">
        <w:t>create topics</w:t>
      </w:r>
    </w:p>
    <w:p w14:paraId="4EF09770" w14:textId="77777777" w:rsidR="00DE62C8" w:rsidRPr="00DE62C8" w:rsidRDefault="00DE62C8" w:rsidP="00DE62C8">
      <w:pPr>
        <w:numPr>
          <w:ilvl w:val="0"/>
          <w:numId w:val="9"/>
        </w:numPr>
      </w:pPr>
      <w:r w:rsidRPr="00DE62C8">
        <w:t>publish events</w:t>
      </w:r>
    </w:p>
    <w:p w14:paraId="7EEE7BCD" w14:textId="77777777" w:rsidR="00DE62C8" w:rsidRPr="00DE62C8" w:rsidRDefault="00DE62C8" w:rsidP="00DE62C8">
      <w:pPr>
        <w:numPr>
          <w:ilvl w:val="0"/>
          <w:numId w:val="9"/>
        </w:numPr>
      </w:pPr>
      <w:r w:rsidRPr="00DE62C8">
        <w:t>aggregate metrics (failures/delays)</w:t>
      </w:r>
    </w:p>
    <w:p w14:paraId="1E1058B1" w14:textId="77777777" w:rsidR="00DE62C8" w:rsidRPr="00DE62C8" w:rsidRDefault="00DE62C8" w:rsidP="00DE62C8">
      <w:pPr>
        <w:numPr>
          <w:ilvl w:val="0"/>
          <w:numId w:val="9"/>
        </w:numPr>
      </w:pPr>
      <w:r w:rsidRPr="00DE62C8">
        <w:t>write to Postgres realtime tables</w:t>
      </w:r>
      <w:r w:rsidRPr="00DE62C8">
        <w:br/>
      </w:r>
      <w:r w:rsidRPr="00DE62C8">
        <w:rPr>
          <w:b/>
          <w:bCs/>
        </w:rPr>
        <w:t>Evidence:</w:t>
      </w:r>
      <w:r w:rsidRPr="00DE62C8">
        <w:t xml:space="preserve"> screenshot of Kafka console showing messages + realtime table updates.</w:t>
      </w:r>
    </w:p>
    <w:p w14:paraId="74274375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8 — Data quality + Observability</w:t>
      </w:r>
    </w:p>
    <w:p w14:paraId="2153D272" w14:textId="77777777" w:rsidR="00DE62C8" w:rsidRPr="00DE62C8" w:rsidRDefault="00DE62C8" w:rsidP="00DE62C8">
      <w:r w:rsidRPr="00DE62C8">
        <w:t>Goal: show maturity:</w:t>
      </w:r>
    </w:p>
    <w:p w14:paraId="27BD2B78" w14:textId="77777777" w:rsidR="00DE62C8" w:rsidRPr="00DE62C8" w:rsidRDefault="00DE62C8" w:rsidP="00DE62C8">
      <w:pPr>
        <w:numPr>
          <w:ilvl w:val="0"/>
          <w:numId w:val="10"/>
        </w:numPr>
      </w:pPr>
      <w:r w:rsidRPr="00DE62C8">
        <w:t>Great Expectations report</w:t>
      </w:r>
    </w:p>
    <w:p w14:paraId="1F395C15" w14:textId="77777777" w:rsidR="00DE62C8" w:rsidRPr="00DE62C8" w:rsidRDefault="00DE62C8" w:rsidP="00DE62C8">
      <w:pPr>
        <w:numPr>
          <w:ilvl w:val="0"/>
          <w:numId w:val="10"/>
        </w:numPr>
      </w:pPr>
      <w:r w:rsidRPr="00DE62C8">
        <w:t>pipeline run logs</w:t>
      </w:r>
    </w:p>
    <w:p w14:paraId="768E6206" w14:textId="77777777" w:rsidR="00DE62C8" w:rsidRPr="00DE62C8" w:rsidRDefault="00DE62C8" w:rsidP="00DE62C8">
      <w:pPr>
        <w:numPr>
          <w:ilvl w:val="0"/>
          <w:numId w:val="10"/>
        </w:numPr>
      </w:pPr>
      <w:r w:rsidRPr="00DE62C8">
        <w:t>basic SLA checks</w:t>
      </w:r>
      <w:r w:rsidRPr="00DE62C8">
        <w:br/>
      </w:r>
      <w:r w:rsidRPr="00DE62C8">
        <w:rPr>
          <w:b/>
          <w:bCs/>
        </w:rPr>
        <w:t>Evidence:</w:t>
      </w:r>
      <w:r w:rsidRPr="00DE62C8">
        <w:t xml:space="preserve"> screenshot of GE validation report + run_log table.</w:t>
      </w:r>
    </w:p>
    <w:p w14:paraId="4F537C8F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Phase 9 — Portfolio packaging</w:t>
      </w:r>
    </w:p>
    <w:p w14:paraId="50DE67DE" w14:textId="77777777" w:rsidR="00DE62C8" w:rsidRPr="00DE62C8" w:rsidRDefault="00DE62C8" w:rsidP="00DE62C8">
      <w:r w:rsidRPr="00DE62C8">
        <w:t>Goal: GitHub-ready:</w:t>
      </w:r>
    </w:p>
    <w:p w14:paraId="7F439B64" w14:textId="77777777" w:rsidR="00DE62C8" w:rsidRPr="00DE62C8" w:rsidRDefault="00DE62C8" w:rsidP="00DE62C8">
      <w:pPr>
        <w:numPr>
          <w:ilvl w:val="0"/>
          <w:numId w:val="11"/>
        </w:numPr>
      </w:pPr>
      <w:r w:rsidRPr="00DE62C8">
        <w:t>README (problem, architecture, tools)</w:t>
      </w:r>
    </w:p>
    <w:p w14:paraId="5FAD532C" w14:textId="77777777" w:rsidR="00DE62C8" w:rsidRPr="00DE62C8" w:rsidRDefault="00DE62C8" w:rsidP="00DE62C8">
      <w:pPr>
        <w:numPr>
          <w:ilvl w:val="0"/>
          <w:numId w:val="11"/>
        </w:numPr>
      </w:pPr>
      <w:r w:rsidRPr="00DE62C8">
        <w:lastRenderedPageBreak/>
        <w:t>data model diagram (star schema)</w:t>
      </w:r>
    </w:p>
    <w:p w14:paraId="175CA4F7" w14:textId="77777777" w:rsidR="00DE62C8" w:rsidRPr="00DE62C8" w:rsidRDefault="00DE62C8" w:rsidP="00DE62C8">
      <w:pPr>
        <w:numPr>
          <w:ilvl w:val="0"/>
          <w:numId w:val="11"/>
        </w:numPr>
      </w:pPr>
      <w:r w:rsidRPr="00DE62C8">
        <w:t>runbook (how to run locally)</w:t>
      </w:r>
    </w:p>
    <w:p w14:paraId="5831535F" w14:textId="77777777" w:rsidR="00DE62C8" w:rsidRPr="00DE62C8" w:rsidRDefault="00DE62C8" w:rsidP="00DE62C8">
      <w:pPr>
        <w:numPr>
          <w:ilvl w:val="0"/>
          <w:numId w:val="11"/>
        </w:numPr>
      </w:pPr>
      <w:r w:rsidRPr="00DE62C8">
        <w:t>screenshots folder with clear names</w:t>
      </w:r>
    </w:p>
    <w:p w14:paraId="775853D4" w14:textId="77777777" w:rsidR="00DE62C8" w:rsidRPr="00DE62C8" w:rsidRDefault="00000000" w:rsidP="00DE62C8">
      <w:r>
        <w:pict w14:anchorId="7B1754B0">
          <v:rect id="_x0000_i1029" style="width:0;height:1.5pt" o:hralign="center" o:hrstd="t" o:hr="t" fillcolor="#a0a0a0" stroked="f"/>
        </w:pict>
      </w:r>
    </w:p>
    <w:p w14:paraId="1294D093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What we do next (immediately)</w:t>
      </w:r>
    </w:p>
    <w:p w14:paraId="721241E2" w14:textId="77777777" w:rsidR="00DE62C8" w:rsidRPr="00DE62C8" w:rsidRDefault="00DE62C8" w:rsidP="00DE62C8">
      <w:r w:rsidRPr="00DE62C8">
        <w:t>We’ll now:</w:t>
      </w:r>
    </w:p>
    <w:p w14:paraId="41767AEE" w14:textId="77777777" w:rsidR="00DE62C8" w:rsidRPr="00DE62C8" w:rsidRDefault="00DE62C8" w:rsidP="00DE62C8">
      <w:pPr>
        <w:numPr>
          <w:ilvl w:val="0"/>
          <w:numId w:val="12"/>
        </w:numPr>
      </w:pPr>
      <w:r w:rsidRPr="00DE62C8">
        <w:t>Start your containers (docker compose up -d)</w:t>
      </w:r>
    </w:p>
    <w:p w14:paraId="7956D1CD" w14:textId="77777777" w:rsidR="00DE62C8" w:rsidRPr="00DE62C8" w:rsidRDefault="00DE62C8" w:rsidP="00DE62C8">
      <w:pPr>
        <w:numPr>
          <w:ilvl w:val="0"/>
          <w:numId w:val="12"/>
        </w:numPr>
      </w:pPr>
      <w:r w:rsidRPr="00DE62C8">
        <w:t>Create MinIO buckets (bronze/silver/gold)</w:t>
      </w:r>
    </w:p>
    <w:p w14:paraId="12BBA168" w14:textId="77777777" w:rsidR="00DE62C8" w:rsidRPr="00DE62C8" w:rsidRDefault="00DE62C8" w:rsidP="00DE62C8">
      <w:pPr>
        <w:numPr>
          <w:ilvl w:val="0"/>
          <w:numId w:val="12"/>
        </w:numPr>
      </w:pPr>
      <w:r w:rsidRPr="00DE62C8">
        <w:t>Upload raw data into bronze/ecom/raw/</w:t>
      </w:r>
    </w:p>
    <w:p w14:paraId="432BD70B" w14:textId="77777777" w:rsidR="00DE62C8" w:rsidRPr="00DE62C8" w:rsidRDefault="00DE62C8" w:rsidP="00DE62C8">
      <w:pPr>
        <w:numPr>
          <w:ilvl w:val="0"/>
          <w:numId w:val="12"/>
        </w:numPr>
      </w:pPr>
      <w:r w:rsidRPr="00DE62C8">
        <w:t>Create Postgres schemas and the ops logging table</w:t>
      </w:r>
    </w:p>
    <w:p w14:paraId="03E586AF" w14:textId="77777777" w:rsidR="00DE62C8" w:rsidRPr="00DE62C8" w:rsidRDefault="00DE62C8" w:rsidP="00DE62C8">
      <w:r w:rsidRPr="00DE62C8">
        <w:t>If you’ve already created docker-compose.yml, the next command is:</w:t>
      </w:r>
    </w:p>
    <w:p w14:paraId="176C9835" w14:textId="77777777" w:rsidR="00DE62C8" w:rsidRPr="00DE62C8" w:rsidRDefault="00DE62C8" w:rsidP="00DE62C8">
      <w:r w:rsidRPr="00DE62C8">
        <w:t>cd ~/projects/ecom-platform</w:t>
      </w:r>
    </w:p>
    <w:p w14:paraId="3C17D84F" w14:textId="77777777" w:rsidR="00DE62C8" w:rsidRPr="00DE62C8" w:rsidRDefault="00DE62C8" w:rsidP="00DE62C8">
      <w:r w:rsidRPr="00DE62C8">
        <w:t>docker compose up -d</w:t>
      </w:r>
    </w:p>
    <w:p w14:paraId="79D22B3C" w14:textId="77777777" w:rsidR="00DE62C8" w:rsidRPr="00DE62C8" w:rsidRDefault="00DE62C8" w:rsidP="00DE62C8">
      <w:r w:rsidRPr="00DE62C8">
        <w:t>docker compose ps</w:t>
      </w:r>
    </w:p>
    <w:p w14:paraId="0ED18327" w14:textId="77777777" w:rsidR="00DE62C8" w:rsidRPr="00DE62C8" w:rsidRDefault="00DE62C8" w:rsidP="00DE62C8">
      <w:r w:rsidRPr="00DE62C8">
        <w:t>Tell me if you already ran docker compose up -d before your nap. If not, run it now and paste docker compose ps.</w:t>
      </w:r>
    </w:p>
    <w:p w14:paraId="208482B2" w14:textId="77777777" w:rsidR="004C7BA4" w:rsidRDefault="004C7BA4">
      <w:pPr>
        <w:rPr>
          <w:lang w:val="en-US"/>
        </w:rPr>
      </w:pPr>
    </w:p>
    <w:p w14:paraId="59200674" w14:textId="77777777" w:rsidR="00DE62C8" w:rsidRDefault="00DE62C8">
      <w:pPr>
        <w:rPr>
          <w:lang w:val="en-US"/>
        </w:rPr>
      </w:pPr>
    </w:p>
    <w:p w14:paraId="419FDBD6" w14:textId="77777777" w:rsidR="00DE62C8" w:rsidRPr="00DE62C8" w:rsidRDefault="00DE62C8" w:rsidP="00DE62C8">
      <w:r w:rsidRPr="00DE62C8">
        <w:t xml:space="preserve">Yes — this is essentially a </w:t>
      </w:r>
      <w:r w:rsidRPr="00DE62C8">
        <w:rPr>
          <w:b/>
          <w:bCs/>
        </w:rPr>
        <w:t>hybrid batch + streaming architecture</w:t>
      </w:r>
      <w:r w:rsidRPr="00DE62C8">
        <w:t xml:space="preserve">, and it’s </w:t>
      </w:r>
      <w:r w:rsidRPr="00DE62C8">
        <w:rPr>
          <w:b/>
          <w:bCs/>
        </w:rPr>
        <w:t>closest to a Lambda-style architecture</w:t>
      </w:r>
      <w:r w:rsidRPr="00DE62C8">
        <w:t>.</w:t>
      </w:r>
    </w:p>
    <w:p w14:paraId="2CC17A82" w14:textId="77777777" w:rsidR="00DE62C8" w:rsidRPr="00DE62C8" w:rsidRDefault="00DE62C8" w:rsidP="00DE62C8">
      <w:r w:rsidRPr="00DE62C8">
        <w:t>But there’s an important nuance:</w:t>
      </w:r>
    </w:p>
    <w:p w14:paraId="158597EF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Why it’s “Lambda-style”</w:t>
      </w:r>
    </w:p>
    <w:p w14:paraId="412262F9" w14:textId="77777777" w:rsidR="00DE62C8" w:rsidRPr="00DE62C8" w:rsidRDefault="00DE62C8" w:rsidP="00DE62C8">
      <w:r w:rsidRPr="00DE62C8">
        <w:t xml:space="preserve">A classic </w:t>
      </w:r>
      <w:r w:rsidRPr="00DE62C8">
        <w:rPr>
          <w:b/>
          <w:bCs/>
        </w:rPr>
        <w:t>Lambda architecture</w:t>
      </w:r>
      <w:r w:rsidRPr="00DE62C8">
        <w:t xml:space="preserve"> has </w:t>
      </w:r>
      <w:r w:rsidRPr="00DE62C8">
        <w:rPr>
          <w:b/>
          <w:bCs/>
        </w:rPr>
        <w:t>two parallel paths</w:t>
      </w:r>
      <w:r w:rsidRPr="00DE62C8">
        <w:t>:</w:t>
      </w:r>
    </w:p>
    <w:p w14:paraId="5F3BB84E" w14:textId="77777777" w:rsidR="00DE62C8" w:rsidRPr="00DE62C8" w:rsidRDefault="00DE62C8" w:rsidP="00DE62C8">
      <w:pPr>
        <w:numPr>
          <w:ilvl w:val="0"/>
          <w:numId w:val="13"/>
        </w:numPr>
      </w:pPr>
      <w:r w:rsidRPr="00DE62C8">
        <w:rPr>
          <w:b/>
          <w:bCs/>
        </w:rPr>
        <w:t>Batch layer</w:t>
      </w:r>
      <w:r w:rsidRPr="00DE62C8">
        <w:t>: produces accurate, complete results (slow but correct)</w:t>
      </w:r>
    </w:p>
    <w:p w14:paraId="111A7DFA" w14:textId="77777777" w:rsidR="00DE62C8" w:rsidRPr="00DE62C8" w:rsidRDefault="00DE62C8" w:rsidP="00DE62C8">
      <w:pPr>
        <w:numPr>
          <w:ilvl w:val="0"/>
          <w:numId w:val="13"/>
        </w:numPr>
      </w:pPr>
      <w:r w:rsidRPr="00DE62C8">
        <w:rPr>
          <w:b/>
          <w:bCs/>
        </w:rPr>
        <w:t>Speed layer</w:t>
      </w:r>
      <w:r w:rsidRPr="00DE62C8">
        <w:t>: produces near-real-time results (fast but approximate)</w:t>
      </w:r>
      <w:r w:rsidRPr="00DE62C8">
        <w:br/>
        <w:t xml:space="preserve">…and then a </w:t>
      </w:r>
      <w:r w:rsidRPr="00DE62C8">
        <w:rPr>
          <w:b/>
          <w:bCs/>
        </w:rPr>
        <w:t>serving layer</w:t>
      </w:r>
      <w:r w:rsidRPr="00DE62C8">
        <w:t xml:space="preserve"> exposes both.</w:t>
      </w:r>
    </w:p>
    <w:p w14:paraId="405F9A0A" w14:textId="77777777" w:rsidR="00DE62C8" w:rsidRPr="00DE62C8" w:rsidRDefault="00DE62C8" w:rsidP="00DE62C8">
      <w:r w:rsidRPr="00DE62C8">
        <w:t>That’s exactly what we’re building:</w:t>
      </w:r>
    </w:p>
    <w:p w14:paraId="2EA550A5" w14:textId="77777777" w:rsidR="00DE62C8" w:rsidRPr="00DE62C8" w:rsidRDefault="00DE62C8" w:rsidP="00DE62C8">
      <w:pPr>
        <w:numPr>
          <w:ilvl w:val="0"/>
          <w:numId w:val="14"/>
        </w:numPr>
      </w:pPr>
      <w:r w:rsidRPr="00DE62C8">
        <w:rPr>
          <w:b/>
          <w:bCs/>
        </w:rPr>
        <w:t>Batch lane</w:t>
      </w:r>
      <w:r w:rsidRPr="00DE62C8">
        <w:t xml:space="preserve"> → MinIO (Bronze/Silver) → Postgres star schema (Gold) → analytics/BI</w:t>
      </w:r>
    </w:p>
    <w:p w14:paraId="171389B5" w14:textId="77777777" w:rsidR="00DE62C8" w:rsidRPr="00DE62C8" w:rsidRDefault="00DE62C8" w:rsidP="00DE62C8">
      <w:pPr>
        <w:numPr>
          <w:ilvl w:val="0"/>
          <w:numId w:val="14"/>
        </w:numPr>
      </w:pPr>
      <w:r w:rsidRPr="00DE62C8">
        <w:rPr>
          <w:b/>
          <w:bCs/>
        </w:rPr>
        <w:t>Streaming lane</w:t>
      </w:r>
      <w:r w:rsidRPr="00DE62C8">
        <w:t xml:space="preserve"> → Kafka → realtime aggregates/tables → ops monitoring/alerts</w:t>
      </w:r>
    </w:p>
    <w:p w14:paraId="6396AE55" w14:textId="77777777" w:rsidR="00DE62C8" w:rsidRPr="00DE62C8" w:rsidRDefault="00DE62C8" w:rsidP="00DE62C8">
      <w:pPr>
        <w:numPr>
          <w:ilvl w:val="0"/>
          <w:numId w:val="14"/>
        </w:numPr>
      </w:pPr>
      <w:r w:rsidRPr="00DE62C8">
        <w:rPr>
          <w:b/>
          <w:bCs/>
        </w:rPr>
        <w:t>Serving</w:t>
      </w:r>
      <w:r w:rsidRPr="00DE62C8">
        <w:t xml:space="preserve"> → Postgres (and dashboards)</w:t>
      </w:r>
    </w:p>
    <w:p w14:paraId="26AADAF5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Why it’s not “pure Lambda”</w:t>
      </w:r>
    </w:p>
    <w:p w14:paraId="039EA7F3" w14:textId="77777777" w:rsidR="00DE62C8" w:rsidRPr="00DE62C8" w:rsidRDefault="00DE62C8" w:rsidP="00DE62C8">
      <w:r w:rsidRPr="00DE62C8">
        <w:lastRenderedPageBreak/>
        <w:t>In classic Lambda, the same metric may be computed both ways and merged. In our portfolio version, we’ll usually do:</w:t>
      </w:r>
    </w:p>
    <w:p w14:paraId="789DB891" w14:textId="77777777" w:rsidR="00DE62C8" w:rsidRPr="00DE62C8" w:rsidRDefault="00DE62C8" w:rsidP="00DE62C8">
      <w:pPr>
        <w:numPr>
          <w:ilvl w:val="0"/>
          <w:numId w:val="15"/>
        </w:numPr>
      </w:pPr>
      <w:r w:rsidRPr="00DE62C8">
        <w:t>batch for “official reporting truth”</w:t>
      </w:r>
    </w:p>
    <w:p w14:paraId="55BE81B8" w14:textId="77777777" w:rsidR="00DE62C8" w:rsidRPr="00DE62C8" w:rsidRDefault="00DE62C8" w:rsidP="00DE62C8">
      <w:pPr>
        <w:numPr>
          <w:ilvl w:val="0"/>
          <w:numId w:val="15"/>
        </w:numPr>
      </w:pPr>
      <w:r w:rsidRPr="00DE62C8">
        <w:t>streaming for “operational monitoring + alerts”</w:t>
      </w:r>
    </w:p>
    <w:p w14:paraId="0883512E" w14:textId="77777777" w:rsidR="00DE62C8" w:rsidRPr="00DE62C8" w:rsidRDefault="00DE62C8" w:rsidP="00DE62C8">
      <w:r w:rsidRPr="00DE62C8">
        <w:t>So it’s Lambda-inspired, but simplified and very realistic.</w:t>
      </w:r>
    </w:p>
    <w:p w14:paraId="30CE0351" w14:textId="77777777" w:rsidR="00DE62C8" w:rsidRPr="00DE62C8" w:rsidRDefault="00DE62C8" w:rsidP="00DE62C8">
      <w:pPr>
        <w:rPr>
          <w:b/>
          <w:bCs/>
        </w:rPr>
      </w:pPr>
      <w:r w:rsidRPr="00DE62C8">
        <w:rPr>
          <w:b/>
          <w:bCs/>
        </w:rPr>
        <w:t>The modern name you can use confidently</w:t>
      </w:r>
    </w:p>
    <w:p w14:paraId="6A61F757" w14:textId="77777777" w:rsidR="00DE62C8" w:rsidRPr="00DE62C8" w:rsidRDefault="00DE62C8" w:rsidP="00DE62C8">
      <w:r w:rsidRPr="00DE62C8">
        <w:t>You can describe it as:</w:t>
      </w:r>
    </w:p>
    <w:p w14:paraId="4B5AB84B" w14:textId="77777777" w:rsidR="00DE62C8" w:rsidRPr="00DE62C8" w:rsidRDefault="00DE62C8" w:rsidP="00DE62C8">
      <w:pPr>
        <w:numPr>
          <w:ilvl w:val="0"/>
          <w:numId w:val="16"/>
        </w:numPr>
      </w:pPr>
      <w:r w:rsidRPr="00DE62C8">
        <w:rPr>
          <w:b/>
          <w:bCs/>
        </w:rPr>
        <w:t>“Hybrid Batch + Streaming Data Platform”</w:t>
      </w:r>
    </w:p>
    <w:p w14:paraId="725D0077" w14:textId="77777777" w:rsidR="00DE62C8" w:rsidRPr="00DE62C8" w:rsidRDefault="00DE62C8" w:rsidP="00DE62C8">
      <w:pPr>
        <w:numPr>
          <w:ilvl w:val="0"/>
          <w:numId w:val="16"/>
        </w:numPr>
      </w:pPr>
      <w:r w:rsidRPr="00DE62C8">
        <w:rPr>
          <w:b/>
          <w:bCs/>
        </w:rPr>
        <w:t>“Lambda-style analytics architecture (batch truth + streaming insights)”</w:t>
      </w:r>
    </w:p>
    <w:p w14:paraId="74E7D2A8" w14:textId="77777777" w:rsidR="00DE62C8" w:rsidRPr="00DE62C8" w:rsidRDefault="00DE62C8" w:rsidP="00DE62C8">
      <w:r w:rsidRPr="00DE62C8">
        <w:t>That wording sounds professional and accurate.</w:t>
      </w:r>
    </w:p>
    <w:p w14:paraId="7C8979ED" w14:textId="77777777" w:rsidR="00DE62C8" w:rsidRPr="00DE62C8" w:rsidRDefault="00DE62C8" w:rsidP="00DE62C8">
      <w:r w:rsidRPr="00DE62C8">
        <w:t>If you want, we can also add a small “merge” example (e.g., today’s revenue computed from streaming and reconciled nightly by batch) to make it even more textbook Lambda.</w:t>
      </w:r>
    </w:p>
    <w:p w14:paraId="09D05BE1" w14:textId="77777777" w:rsidR="00DE62C8" w:rsidRPr="00DE62C8" w:rsidRDefault="00DE62C8"/>
    <w:sectPr w:rsidR="00DE62C8" w:rsidRPr="00DE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5581"/>
    <w:multiLevelType w:val="hybridMultilevel"/>
    <w:tmpl w:val="37681A7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50AEF"/>
    <w:multiLevelType w:val="multilevel"/>
    <w:tmpl w:val="39A6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0B4E"/>
    <w:multiLevelType w:val="multilevel"/>
    <w:tmpl w:val="E5DA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475A9"/>
    <w:multiLevelType w:val="multilevel"/>
    <w:tmpl w:val="5668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32F62"/>
    <w:multiLevelType w:val="multilevel"/>
    <w:tmpl w:val="0FC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73157"/>
    <w:multiLevelType w:val="multilevel"/>
    <w:tmpl w:val="401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C2CB5"/>
    <w:multiLevelType w:val="multilevel"/>
    <w:tmpl w:val="D0A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002A9"/>
    <w:multiLevelType w:val="multilevel"/>
    <w:tmpl w:val="6F2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E6C8B"/>
    <w:multiLevelType w:val="multilevel"/>
    <w:tmpl w:val="A290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FF3E57"/>
    <w:multiLevelType w:val="multilevel"/>
    <w:tmpl w:val="805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5A5D"/>
    <w:multiLevelType w:val="multilevel"/>
    <w:tmpl w:val="DE2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03BF1"/>
    <w:multiLevelType w:val="multilevel"/>
    <w:tmpl w:val="792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52B29"/>
    <w:multiLevelType w:val="multilevel"/>
    <w:tmpl w:val="0D0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43497"/>
    <w:multiLevelType w:val="multilevel"/>
    <w:tmpl w:val="861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B7C3F"/>
    <w:multiLevelType w:val="multilevel"/>
    <w:tmpl w:val="7CE2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1418B"/>
    <w:multiLevelType w:val="multilevel"/>
    <w:tmpl w:val="59A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908C6"/>
    <w:multiLevelType w:val="multilevel"/>
    <w:tmpl w:val="8ED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90288">
    <w:abstractNumId w:val="8"/>
  </w:num>
  <w:num w:numId="2" w16cid:durableId="2061393406">
    <w:abstractNumId w:val="5"/>
  </w:num>
  <w:num w:numId="3" w16cid:durableId="1529759389">
    <w:abstractNumId w:val="1"/>
  </w:num>
  <w:num w:numId="4" w16cid:durableId="1019887784">
    <w:abstractNumId w:val="10"/>
  </w:num>
  <w:num w:numId="5" w16cid:durableId="1661076127">
    <w:abstractNumId w:val="6"/>
  </w:num>
  <w:num w:numId="6" w16cid:durableId="1116019452">
    <w:abstractNumId w:val="7"/>
  </w:num>
  <w:num w:numId="7" w16cid:durableId="523440373">
    <w:abstractNumId w:val="12"/>
  </w:num>
  <w:num w:numId="8" w16cid:durableId="899680242">
    <w:abstractNumId w:val="11"/>
  </w:num>
  <w:num w:numId="9" w16cid:durableId="1876967739">
    <w:abstractNumId w:val="16"/>
  </w:num>
  <w:num w:numId="10" w16cid:durableId="167719098">
    <w:abstractNumId w:val="9"/>
  </w:num>
  <w:num w:numId="11" w16cid:durableId="1225486850">
    <w:abstractNumId w:val="15"/>
  </w:num>
  <w:num w:numId="12" w16cid:durableId="1840728856">
    <w:abstractNumId w:val="2"/>
  </w:num>
  <w:num w:numId="13" w16cid:durableId="299118782">
    <w:abstractNumId w:val="13"/>
  </w:num>
  <w:num w:numId="14" w16cid:durableId="1897280791">
    <w:abstractNumId w:val="4"/>
  </w:num>
  <w:num w:numId="15" w16cid:durableId="1077440566">
    <w:abstractNumId w:val="14"/>
  </w:num>
  <w:num w:numId="16" w16cid:durableId="351810298">
    <w:abstractNumId w:val="3"/>
  </w:num>
  <w:num w:numId="17" w16cid:durableId="186031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C8"/>
    <w:rsid w:val="00266FF9"/>
    <w:rsid w:val="004740D9"/>
    <w:rsid w:val="004C7BA4"/>
    <w:rsid w:val="0052652A"/>
    <w:rsid w:val="00920008"/>
    <w:rsid w:val="00DE62C8"/>
    <w:rsid w:val="00E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7842"/>
  <w15:chartTrackingRefBased/>
  <w15:docId w15:val="{B57151BE-3C07-499C-B649-86A2B8F0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Esitikott, Sietoyo</dc:creator>
  <cp:keywords/>
  <dc:description/>
  <cp:lastModifiedBy>Esitikott, Sietoyo</cp:lastModifiedBy>
  <cp:revision>2</cp:revision>
  <dcterms:created xsi:type="dcterms:W3CDTF">2026-02-12T09:59:00Z</dcterms:created>
  <dcterms:modified xsi:type="dcterms:W3CDTF">2026-02-12T17:00:00Z</dcterms:modified>
</cp:coreProperties>
</file>