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AF1" w:rsidRDefault="00941AF1">
      <w:pPr>
        <w:pStyle w:val="Title"/>
        <w:pBdr>
          <w:top w:val="single" w:sz="12" w:space="1" w:color="auto"/>
        </w:pBdr>
        <w:rPr>
          <w:sz w:val="36"/>
        </w:rPr>
      </w:pPr>
      <w:bookmarkStart w:id="0" w:name="_Toc31120958"/>
    </w:p>
    <w:p w:rsidR="00941AF1" w:rsidRDefault="00941AF1">
      <w:pPr>
        <w:pStyle w:val="Title"/>
        <w:pBdr>
          <w:top w:val="single" w:sz="12" w:space="1" w:color="auto"/>
        </w:pBdr>
        <w:rPr>
          <w:sz w:val="36"/>
        </w:rPr>
      </w:pPr>
    </w:p>
    <w:p w:rsidR="00941AF1" w:rsidRDefault="00941AF1">
      <w:pPr>
        <w:pStyle w:val="Title"/>
        <w:pBdr>
          <w:top w:val="single" w:sz="12" w:space="1" w:color="auto"/>
        </w:pBdr>
        <w:rPr>
          <w:sz w:val="36"/>
        </w:rPr>
      </w:pPr>
    </w:p>
    <w:p w:rsidR="00941AF1" w:rsidRDefault="00941AF1">
      <w:pPr>
        <w:pStyle w:val="Title"/>
        <w:pBdr>
          <w:top w:val="single" w:sz="12" w:space="1" w:color="auto"/>
        </w:pBdr>
        <w:rPr>
          <w:sz w:val="36"/>
        </w:rPr>
      </w:pPr>
    </w:p>
    <w:p w:rsidR="00941AF1" w:rsidRDefault="00853D81" w:rsidP="00853D81">
      <w:pPr>
        <w:pStyle w:val="Title"/>
        <w:rPr>
          <w:sz w:val="48"/>
        </w:rPr>
      </w:pPr>
      <w:r>
        <w:rPr>
          <w:sz w:val="48"/>
        </w:rPr>
        <w:t>Tài liệu đặc tả yêu cầu phần mềm cho</w:t>
      </w:r>
    </w:p>
    <w:p w:rsidR="00941AF1" w:rsidRDefault="00853D81">
      <w:pPr>
        <w:pStyle w:val="Title"/>
        <w:rPr>
          <w:sz w:val="36"/>
        </w:rPr>
      </w:pPr>
      <w:r>
        <w:rPr>
          <w:sz w:val="48"/>
        </w:rPr>
        <w:t>Hệ thống</w:t>
      </w:r>
      <w:r w:rsidR="00CE0075">
        <w:rPr>
          <w:sz w:val="48"/>
        </w:rPr>
        <w:t xml:space="preserve"> quản lý</w:t>
      </w:r>
      <w:r>
        <w:rPr>
          <w:sz w:val="48"/>
        </w:rPr>
        <w:t xml:space="preserve"> bán thuốc</w:t>
      </w:r>
    </w:p>
    <w:p w:rsidR="00941AF1" w:rsidRDefault="00941AF1">
      <w:pPr>
        <w:pStyle w:val="Title"/>
        <w:rPr>
          <w:sz w:val="36"/>
        </w:rPr>
      </w:pPr>
    </w:p>
    <w:p w:rsidR="00941AF1" w:rsidRPr="00DE2D50" w:rsidRDefault="00DE2D50">
      <w:pPr>
        <w:pStyle w:val="Title"/>
        <w:rPr>
          <w:i/>
          <w:sz w:val="36"/>
          <w:lang w:val="vi-VN"/>
        </w:rPr>
      </w:pPr>
      <w:r w:rsidRPr="00DE2D50">
        <w:rPr>
          <w:i/>
          <w:sz w:val="36"/>
          <w:lang w:val="vi-VN"/>
        </w:rPr>
        <w:t>Ngày 20 tháng 4 năm 2019</w:t>
      </w:r>
    </w:p>
    <w:p w:rsidR="00941AF1" w:rsidRPr="00DE2D50" w:rsidRDefault="00DE2D50">
      <w:pPr>
        <w:pStyle w:val="Title"/>
        <w:rPr>
          <w:sz w:val="36"/>
          <w:lang w:val="vi-VN"/>
        </w:rPr>
      </w:pPr>
      <w:r>
        <w:rPr>
          <w:sz w:val="36"/>
          <w:lang w:val="vi-VN"/>
        </w:rPr>
        <w:t>Version 1</w:t>
      </w:r>
    </w:p>
    <w:p w:rsidR="00941AF1" w:rsidRDefault="00941AF1">
      <w:pPr>
        <w:pStyle w:val="Title"/>
        <w:rPr>
          <w:sz w:val="36"/>
        </w:rPr>
      </w:pPr>
    </w:p>
    <w:p w:rsidR="00941AF1" w:rsidRDefault="00941AF1">
      <w:pPr>
        <w:pStyle w:val="Title"/>
        <w:rPr>
          <w:sz w:val="36"/>
        </w:rPr>
      </w:pPr>
    </w:p>
    <w:p w:rsidR="00941AF1" w:rsidRDefault="00941AF1">
      <w:pPr>
        <w:pStyle w:val="Title"/>
        <w:rPr>
          <w:sz w:val="36"/>
        </w:rPr>
      </w:pPr>
    </w:p>
    <w:p w:rsidR="00941AF1" w:rsidRDefault="00941AF1">
      <w:pPr>
        <w:pStyle w:val="Title"/>
        <w:rPr>
          <w:sz w:val="36"/>
        </w:rPr>
      </w:pPr>
    </w:p>
    <w:p w:rsidR="00941AF1" w:rsidRDefault="00941AF1">
      <w:pPr>
        <w:pStyle w:val="Title"/>
        <w:rPr>
          <w:sz w:val="36"/>
        </w:rPr>
      </w:pPr>
    </w:p>
    <w:p w:rsidR="00941AF1" w:rsidRDefault="00941AF1">
      <w:pPr>
        <w:pStyle w:val="Title"/>
        <w:rPr>
          <w:sz w:val="36"/>
        </w:rPr>
      </w:pPr>
    </w:p>
    <w:p w:rsidR="00941AF1" w:rsidRDefault="00941AF1">
      <w:pPr>
        <w:pStyle w:val="Title"/>
        <w:rPr>
          <w:sz w:val="36"/>
        </w:rPr>
      </w:pPr>
    </w:p>
    <w:p w:rsidR="00941AF1" w:rsidRDefault="00941AF1">
      <w:pPr>
        <w:pStyle w:val="Title"/>
        <w:rPr>
          <w:sz w:val="36"/>
        </w:rPr>
      </w:pPr>
    </w:p>
    <w:p w:rsidR="00941AF1" w:rsidRDefault="00941AF1">
      <w:pPr>
        <w:pStyle w:val="Title"/>
        <w:rPr>
          <w:sz w:val="36"/>
        </w:rPr>
      </w:pPr>
    </w:p>
    <w:p w:rsidR="00941AF1" w:rsidRDefault="00941AF1">
      <w:pPr>
        <w:pStyle w:val="Title"/>
        <w:rPr>
          <w:sz w:val="36"/>
        </w:rPr>
      </w:pPr>
    </w:p>
    <w:p w:rsidR="00941AF1" w:rsidRDefault="00941AF1">
      <w:pPr>
        <w:pStyle w:val="Title"/>
        <w:rPr>
          <w:sz w:val="36"/>
        </w:rPr>
      </w:pPr>
    </w:p>
    <w:p w:rsidR="00941AF1" w:rsidRDefault="00941AF1">
      <w:pPr>
        <w:pStyle w:val="Title"/>
        <w:rPr>
          <w:sz w:val="36"/>
        </w:rPr>
      </w:pPr>
    </w:p>
    <w:p w:rsidR="00941AF1" w:rsidRDefault="00941AF1">
      <w:pPr>
        <w:pStyle w:val="Title"/>
        <w:rPr>
          <w:sz w:val="36"/>
        </w:rPr>
      </w:pPr>
    </w:p>
    <w:p w:rsidR="00941AF1" w:rsidRDefault="00941AF1">
      <w:pPr>
        <w:pStyle w:val="Title"/>
        <w:rPr>
          <w:sz w:val="36"/>
        </w:rPr>
      </w:pPr>
    </w:p>
    <w:p w:rsidR="00941AF1" w:rsidRDefault="00941AF1">
      <w:pPr>
        <w:pStyle w:val="Title"/>
        <w:rPr>
          <w:sz w:val="36"/>
        </w:rPr>
      </w:pPr>
    </w:p>
    <w:p w:rsidR="00941AF1" w:rsidRDefault="00941AF1">
      <w:pPr>
        <w:pStyle w:val="Title"/>
        <w:rPr>
          <w:sz w:val="36"/>
        </w:rPr>
      </w:pPr>
    </w:p>
    <w:p w:rsidR="00941AF1" w:rsidRDefault="00853D81">
      <w:pPr>
        <w:pStyle w:val="Title"/>
        <w:tabs>
          <w:tab w:val="left" w:pos="2160"/>
        </w:tabs>
        <w:jc w:val="right"/>
        <w:rPr>
          <w:sz w:val="36"/>
        </w:rPr>
      </w:pPr>
      <w:r>
        <w:rPr>
          <w:sz w:val="36"/>
        </w:rPr>
        <w:t xml:space="preserve">Nhóm </w:t>
      </w:r>
      <w:r w:rsidR="003C7FD3">
        <w:rPr>
          <w:sz w:val="36"/>
        </w:rPr>
        <w:t>9</w:t>
      </w:r>
      <w:r w:rsidR="00941AF1">
        <w:rPr>
          <w:sz w:val="36"/>
        </w:rPr>
        <w:t>:</w:t>
      </w:r>
    </w:p>
    <w:p w:rsidR="00941AF1" w:rsidRDefault="005F08A2">
      <w:pPr>
        <w:pStyle w:val="Title"/>
        <w:tabs>
          <w:tab w:val="left" w:pos="2160"/>
        </w:tabs>
        <w:jc w:val="right"/>
        <w:rPr>
          <w:sz w:val="36"/>
        </w:rPr>
      </w:pPr>
      <w:r>
        <w:rPr>
          <w:sz w:val="36"/>
        </w:rPr>
        <w:t>Vũ Duy Mạnh, Nguyễn Công Lương, Phùng Bá Luân, UN LYAN, Paa Inthalone</w:t>
      </w:r>
      <w:r w:rsidR="00941AF1">
        <w:rPr>
          <w:sz w:val="36"/>
        </w:rPr>
        <w:t>.</w:t>
      </w:r>
    </w:p>
    <w:p w:rsidR="00941AF1" w:rsidRDefault="00941AF1">
      <w:pPr>
        <w:pStyle w:val="Title"/>
        <w:jc w:val="left"/>
        <w:rPr>
          <w:sz w:val="20"/>
        </w:rPr>
      </w:pPr>
    </w:p>
    <w:p w:rsidR="00941AF1" w:rsidRDefault="00941AF1">
      <w:pPr>
        <w:pStyle w:val="Title"/>
        <w:jc w:val="left"/>
        <w:rPr>
          <w:sz w:val="20"/>
        </w:rPr>
      </w:pPr>
    </w:p>
    <w:p w:rsidR="00941AF1" w:rsidRDefault="00941AF1">
      <w:pPr>
        <w:pStyle w:val="Title"/>
        <w:jc w:val="left"/>
        <w:rPr>
          <w:sz w:val="24"/>
        </w:rPr>
      </w:pPr>
    </w:p>
    <w:p w:rsidR="00941AF1" w:rsidRDefault="00941AF1">
      <w:pPr>
        <w:pStyle w:val="Title"/>
        <w:jc w:val="left"/>
        <w:rPr>
          <w:sz w:val="20"/>
        </w:rPr>
      </w:pPr>
    </w:p>
    <w:p w:rsidR="00941AF1" w:rsidRDefault="00853D81">
      <w:pPr>
        <w:pStyle w:val="Title"/>
        <w:rPr>
          <w:b/>
        </w:rPr>
      </w:pPr>
      <w:r>
        <w:rPr>
          <w:b/>
        </w:rPr>
        <w:lastRenderedPageBreak/>
        <w:t>MỤC LỤC</w:t>
      </w:r>
    </w:p>
    <w:p w:rsidR="00941AF1" w:rsidRDefault="00941AF1"/>
    <w:p w:rsidR="00610CFA" w:rsidRDefault="00941AF1">
      <w:pPr>
        <w:pStyle w:val="TOC1"/>
        <w:rPr>
          <w:rFonts w:asciiTheme="minorHAnsi" w:eastAsiaTheme="minorEastAsia" w:hAnsiTheme="minorHAnsi" w:cstheme="minorBidi"/>
          <w:b w:val="0"/>
          <w:bCs w:val="0"/>
          <w:caps w:val="0"/>
          <w:szCs w:val="24"/>
        </w:rPr>
      </w:pPr>
      <w:r>
        <w:fldChar w:fldCharType="begin"/>
      </w:r>
      <w:r>
        <w:instrText xml:space="preserve"> TOC \o "1-3" \h \z \t "Body Text,1" </w:instrText>
      </w:r>
      <w:r>
        <w:fldChar w:fldCharType="separate"/>
      </w:r>
      <w:hyperlink w:anchor="_Toc6612441" w:history="1">
        <w:r w:rsidR="00610CFA" w:rsidRPr="00FA2AB7">
          <w:rPr>
            <w:rStyle w:val="Hyperlink"/>
            <w:rFonts w:cs="Arial"/>
          </w:rPr>
          <w:t>Các phiên bản sửa đổi</w:t>
        </w:r>
        <w:r w:rsidR="00610CFA">
          <w:rPr>
            <w:webHidden/>
          </w:rPr>
          <w:tab/>
        </w:r>
        <w:r w:rsidR="00610CFA">
          <w:rPr>
            <w:webHidden/>
          </w:rPr>
          <w:fldChar w:fldCharType="begin"/>
        </w:r>
        <w:r w:rsidR="00610CFA">
          <w:rPr>
            <w:webHidden/>
          </w:rPr>
          <w:instrText xml:space="preserve"> PAGEREF _Toc6612441 \h </w:instrText>
        </w:r>
        <w:r w:rsidR="00610CFA">
          <w:rPr>
            <w:webHidden/>
          </w:rPr>
        </w:r>
        <w:r w:rsidR="00610CFA">
          <w:rPr>
            <w:webHidden/>
          </w:rPr>
          <w:fldChar w:fldCharType="separate"/>
        </w:r>
        <w:r w:rsidR="00610CFA">
          <w:rPr>
            <w:webHidden/>
          </w:rPr>
          <w:t>3</w:t>
        </w:r>
        <w:r w:rsidR="00610CFA">
          <w:rPr>
            <w:webHidden/>
          </w:rPr>
          <w:fldChar w:fldCharType="end"/>
        </w:r>
      </w:hyperlink>
    </w:p>
    <w:p w:rsidR="00610CFA" w:rsidRDefault="00610CFA">
      <w:pPr>
        <w:pStyle w:val="TOC1"/>
        <w:rPr>
          <w:rFonts w:asciiTheme="minorHAnsi" w:eastAsiaTheme="minorEastAsia" w:hAnsiTheme="minorHAnsi" w:cstheme="minorBidi"/>
          <w:b w:val="0"/>
          <w:bCs w:val="0"/>
          <w:caps w:val="0"/>
          <w:szCs w:val="24"/>
        </w:rPr>
      </w:pPr>
      <w:hyperlink w:anchor="_Toc6612442" w:history="1">
        <w:r w:rsidRPr="00FA2AB7">
          <w:rPr>
            <w:rStyle w:val="Hyperlink"/>
          </w:rPr>
          <w:t>1</w:t>
        </w:r>
        <w:r>
          <w:rPr>
            <w:rFonts w:asciiTheme="minorHAnsi" w:eastAsiaTheme="minorEastAsia" w:hAnsiTheme="minorHAnsi" w:cstheme="minorBidi"/>
            <w:b w:val="0"/>
            <w:bCs w:val="0"/>
            <w:caps w:val="0"/>
            <w:szCs w:val="24"/>
          </w:rPr>
          <w:tab/>
        </w:r>
        <w:r w:rsidRPr="00FA2AB7">
          <w:rPr>
            <w:rStyle w:val="Hyperlink"/>
          </w:rPr>
          <w:t>Giới thiệu</w:t>
        </w:r>
        <w:r>
          <w:rPr>
            <w:webHidden/>
          </w:rPr>
          <w:tab/>
        </w:r>
        <w:r>
          <w:rPr>
            <w:webHidden/>
          </w:rPr>
          <w:fldChar w:fldCharType="begin"/>
        </w:r>
        <w:r>
          <w:rPr>
            <w:webHidden/>
          </w:rPr>
          <w:instrText xml:space="preserve"> PAGEREF _Toc6612442 \h </w:instrText>
        </w:r>
        <w:r>
          <w:rPr>
            <w:webHidden/>
          </w:rPr>
        </w:r>
        <w:r>
          <w:rPr>
            <w:webHidden/>
          </w:rPr>
          <w:fldChar w:fldCharType="separate"/>
        </w:r>
        <w:r>
          <w:rPr>
            <w:webHidden/>
          </w:rPr>
          <w:t>4</w:t>
        </w:r>
        <w:r>
          <w:rPr>
            <w:webHidden/>
          </w:rPr>
          <w:fldChar w:fldCharType="end"/>
        </w:r>
      </w:hyperlink>
    </w:p>
    <w:p w:rsidR="00610CFA" w:rsidRDefault="00610CFA">
      <w:pPr>
        <w:pStyle w:val="TOC2"/>
        <w:rPr>
          <w:rFonts w:asciiTheme="minorHAnsi" w:eastAsiaTheme="minorEastAsia" w:hAnsiTheme="minorHAnsi" w:cstheme="minorBidi"/>
          <w:b w:val="0"/>
          <w:bCs w:val="0"/>
        </w:rPr>
      </w:pPr>
      <w:hyperlink w:anchor="_Toc6612443" w:history="1">
        <w:r w:rsidRPr="00FA2AB7">
          <w:rPr>
            <w:rStyle w:val="Hyperlink"/>
          </w:rPr>
          <w:t>1.1</w:t>
        </w:r>
        <w:r>
          <w:rPr>
            <w:rFonts w:asciiTheme="minorHAnsi" w:eastAsiaTheme="minorEastAsia" w:hAnsiTheme="minorHAnsi" w:cstheme="minorBidi"/>
            <w:b w:val="0"/>
            <w:bCs w:val="0"/>
          </w:rPr>
          <w:tab/>
        </w:r>
        <w:r w:rsidRPr="00FA2AB7">
          <w:rPr>
            <w:rStyle w:val="Hyperlink"/>
          </w:rPr>
          <w:t>Tổng quan</w:t>
        </w:r>
        <w:r>
          <w:rPr>
            <w:webHidden/>
          </w:rPr>
          <w:tab/>
        </w:r>
        <w:r>
          <w:rPr>
            <w:webHidden/>
          </w:rPr>
          <w:fldChar w:fldCharType="begin"/>
        </w:r>
        <w:r>
          <w:rPr>
            <w:webHidden/>
          </w:rPr>
          <w:instrText xml:space="preserve"> PAGEREF _Toc6612443 \h </w:instrText>
        </w:r>
        <w:r>
          <w:rPr>
            <w:webHidden/>
          </w:rPr>
        </w:r>
        <w:r>
          <w:rPr>
            <w:webHidden/>
          </w:rPr>
          <w:fldChar w:fldCharType="separate"/>
        </w:r>
        <w:r>
          <w:rPr>
            <w:webHidden/>
          </w:rPr>
          <w:t>4</w:t>
        </w:r>
        <w:r>
          <w:rPr>
            <w:webHidden/>
          </w:rPr>
          <w:fldChar w:fldCharType="end"/>
        </w:r>
      </w:hyperlink>
    </w:p>
    <w:p w:rsidR="00610CFA" w:rsidRDefault="00610CFA">
      <w:pPr>
        <w:pStyle w:val="TOC2"/>
        <w:rPr>
          <w:rFonts w:asciiTheme="minorHAnsi" w:eastAsiaTheme="minorEastAsia" w:hAnsiTheme="minorHAnsi" w:cstheme="minorBidi"/>
          <w:b w:val="0"/>
          <w:bCs w:val="0"/>
        </w:rPr>
      </w:pPr>
      <w:hyperlink w:anchor="_Toc6612444" w:history="1">
        <w:r w:rsidRPr="00FA2AB7">
          <w:rPr>
            <w:rStyle w:val="Hyperlink"/>
          </w:rPr>
          <w:t>1.2</w:t>
        </w:r>
        <w:r>
          <w:rPr>
            <w:rFonts w:asciiTheme="minorHAnsi" w:eastAsiaTheme="minorEastAsia" w:hAnsiTheme="minorHAnsi" w:cstheme="minorBidi"/>
            <w:b w:val="0"/>
            <w:bCs w:val="0"/>
          </w:rPr>
          <w:tab/>
        </w:r>
        <w:r w:rsidRPr="00FA2AB7">
          <w:rPr>
            <w:rStyle w:val="Hyperlink"/>
          </w:rPr>
          <w:t>Mục đích và mục tiêu</w:t>
        </w:r>
        <w:r>
          <w:rPr>
            <w:webHidden/>
          </w:rPr>
          <w:tab/>
        </w:r>
        <w:r>
          <w:rPr>
            <w:webHidden/>
          </w:rPr>
          <w:fldChar w:fldCharType="begin"/>
        </w:r>
        <w:r>
          <w:rPr>
            <w:webHidden/>
          </w:rPr>
          <w:instrText xml:space="preserve"> PAGEREF _Toc6612444 \h </w:instrText>
        </w:r>
        <w:r>
          <w:rPr>
            <w:webHidden/>
          </w:rPr>
        </w:r>
        <w:r>
          <w:rPr>
            <w:webHidden/>
          </w:rPr>
          <w:fldChar w:fldCharType="separate"/>
        </w:r>
        <w:r>
          <w:rPr>
            <w:webHidden/>
          </w:rPr>
          <w:t>4</w:t>
        </w:r>
        <w:r>
          <w:rPr>
            <w:webHidden/>
          </w:rPr>
          <w:fldChar w:fldCharType="end"/>
        </w:r>
      </w:hyperlink>
    </w:p>
    <w:p w:rsidR="00610CFA" w:rsidRDefault="00610CFA">
      <w:pPr>
        <w:pStyle w:val="TOC2"/>
        <w:rPr>
          <w:rFonts w:asciiTheme="minorHAnsi" w:eastAsiaTheme="minorEastAsia" w:hAnsiTheme="minorHAnsi" w:cstheme="minorBidi"/>
          <w:b w:val="0"/>
          <w:bCs w:val="0"/>
        </w:rPr>
      </w:pPr>
      <w:hyperlink w:anchor="_Toc6612445" w:history="1">
        <w:r w:rsidRPr="00FA2AB7">
          <w:rPr>
            <w:rStyle w:val="Hyperlink"/>
          </w:rPr>
          <w:t>1.3</w:t>
        </w:r>
        <w:r>
          <w:rPr>
            <w:rFonts w:asciiTheme="minorHAnsi" w:eastAsiaTheme="minorEastAsia" w:hAnsiTheme="minorHAnsi" w:cstheme="minorBidi"/>
            <w:b w:val="0"/>
            <w:bCs w:val="0"/>
          </w:rPr>
          <w:tab/>
        </w:r>
        <w:r w:rsidRPr="00FA2AB7">
          <w:rPr>
            <w:rStyle w:val="Hyperlink"/>
          </w:rPr>
          <w:t>Phạm vi</w:t>
        </w:r>
        <w:r>
          <w:rPr>
            <w:webHidden/>
          </w:rPr>
          <w:tab/>
        </w:r>
        <w:r>
          <w:rPr>
            <w:webHidden/>
          </w:rPr>
          <w:fldChar w:fldCharType="begin"/>
        </w:r>
        <w:r>
          <w:rPr>
            <w:webHidden/>
          </w:rPr>
          <w:instrText xml:space="preserve"> PAGEREF _Toc6612445 \h </w:instrText>
        </w:r>
        <w:r>
          <w:rPr>
            <w:webHidden/>
          </w:rPr>
        </w:r>
        <w:r>
          <w:rPr>
            <w:webHidden/>
          </w:rPr>
          <w:fldChar w:fldCharType="separate"/>
        </w:r>
        <w:r>
          <w:rPr>
            <w:webHidden/>
          </w:rPr>
          <w:t>4</w:t>
        </w:r>
        <w:r>
          <w:rPr>
            <w:webHidden/>
          </w:rPr>
          <w:fldChar w:fldCharType="end"/>
        </w:r>
      </w:hyperlink>
    </w:p>
    <w:p w:rsidR="00610CFA" w:rsidRDefault="00610CFA">
      <w:pPr>
        <w:pStyle w:val="TOC2"/>
        <w:rPr>
          <w:rFonts w:asciiTheme="minorHAnsi" w:eastAsiaTheme="minorEastAsia" w:hAnsiTheme="minorHAnsi" w:cstheme="minorBidi"/>
          <w:b w:val="0"/>
          <w:bCs w:val="0"/>
        </w:rPr>
      </w:pPr>
      <w:hyperlink w:anchor="_Toc6612446" w:history="1">
        <w:r w:rsidRPr="00FA2AB7">
          <w:rPr>
            <w:rStyle w:val="Hyperlink"/>
          </w:rPr>
          <w:t>1.4</w:t>
        </w:r>
        <w:r>
          <w:rPr>
            <w:rFonts w:asciiTheme="minorHAnsi" w:eastAsiaTheme="minorEastAsia" w:hAnsiTheme="minorHAnsi" w:cstheme="minorBidi"/>
            <w:b w:val="0"/>
            <w:bCs w:val="0"/>
          </w:rPr>
          <w:tab/>
        </w:r>
        <w:r w:rsidRPr="00FA2AB7">
          <w:rPr>
            <w:rStyle w:val="Hyperlink"/>
          </w:rPr>
          <w:t>Các thuật ngữ</w:t>
        </w:r>
        <w:r>
          <w:rPr>
            <w:webHidden/>
          </w:rPr>
          <w:tab/>
        </w:r>
        <w:r>
          <w:rPr>
            <w:webHidden/>
          </w:rPr>
          <w:fldChar w:fldCharType="begin"/>
        </w:r>
        <w:r>
          <w:rPr>
            <w:webHidden/>
          </w:rPr>
          <w:instrText xml:space="preserve"> PAGEREF _Toc6612446 \h </w:instrText>
        </w:r>
        <w:r>
          <w:rPr>
            <w:webHidden/>
          </w:rPr>
        </w:r>
        <w:r>
          <w:rPr>
            <w:webHidden/>
          </w:rPr>
          <w:fldChar w:fldCharType="separate"/>
        </w:r>
        <w:r>
          <w:rPr>
            <w:webHidden/>
          </w:rPr>
          <w:t>5</w:t>
        </w:r>
        <w:r>
          <w:rPr>
            <w:webHidden/>
          </w:rPr>
          <w:fldChar w:fldCharType="end"/>
        </w:r>
      </w:hyperlink>
    </w:p>
    <w:p w:rsidR="00610CFA" w:rsidRDefault="00610CFA">
      <w:pPr>
        <w:pStyle w:val="TOC2"/>
        <w:rPr>
          <w:rFonts w:asciiTheme="minorHAnsi" w:eastAsiaTheme="minorEastAsia" w:hAnsiTheme="minorHAnsi" w:cstheme="minorBidi"/>
          <w:b w:val="0"/>
          <w:bCs w:val="0"/>
        </w:rPr>
      </w:pPr>
      <w:hyperlink w:anchor="_Toc6612447" w:history="1">
        <w:r w:rsidRPr="00FA2AB7">
          <w:rPr>
            <w:rStyle w:val="Hyperlink"/>
          </w:rPr>
          <w:t>1.5</w:t>
        </w:r>
        <w:r>
          <w:rPr>
            <w:rFonts w:asciiTheme="minorHAnsi" w:eastAsiaTheme="minorEastAsia" w:hAnsiTheme="minorHAnsi" w:cstheme="minorBidi"/>
            <w:b w:val="0"/>
            <w:bCs w:val="0"/>
          </w:rPr>
          <w:tab/>
        </w:r>
        <w:r w:rsidRPr="00FA2AB7">
          <w:rPr>
            <w:rStyle w:val="Hyperlink"/>
          </w:rPr>
          <w:t>Các quy ước</w:t>
        </w:r>
        <w:r>
          <w:rPr>
            <w:webHidden/>
          </w:rPr>
          <w:tab/>
        </w:r>
        <w:r>
          <w:rPr>
            <w:webHidden/>
          </w:rPr>
          <w:fldChar w:fldCharType="begin"/>
        </w:r>
        <w:r>
          <w:rPr>
            <w:webHidden/>
          </w:rPr>
          <w:instrText xml:space="preserve"> PAGEREF _Toc6612447 \h </w:instrText>
        </w:r>
        <w:r>
          <w:rPr>
            <w:webHidden/>
          </w:rPr>
        </w:r>
        <w:r>
          <w:rPr>
            <w:webHidden/>
          </w:rPr>
          <w:fldChar w:fldCharType="separate"/>
        </w:r>
        <w:r>
          <w:rPr>
            <w:webHidden/>
          </w:rPr>
          <w:t>5</w:t>
        </w:r>
        <w:r>
          <w:rPr>
            <w:webHidden/>
          </w:rPr>
          <w:fldChar w:fldCharType="end"/>
        </w:r>
      </w:hyperlink>
    </w:p>
    <w:p w:rsidR="00610CFA" w:rsidRDefault="00610CFA">
      <w:pPr>
        <w:pStyle w:val="TOC2"/>
        <w:rPr>
          <w:rFonts w:asciiTheme="minorHAnsi" w:eastAsiaTheme="minorEastAsia" w:hAnsiTheme="minorHAnsi" w:cstheme="minorBidi"/>
          <w:b w:val="0"/>
          <w:bCs w:val="0"/>
        </w:rPr>
      </w:pPr>
      <w:hyperlink w:anchor="_Toc6612448" w:history="1">
        <w:r w:rsidRPr="00FA2AB7">
          <w:rPr>
            <w:rStyle w:val="Hyperlink"/>
          </w:rPr>
          <w:t>1.6</w:t>
        </w:r>
        <w:r>
          <w:rPr>
            <w:rFonts w:asciiTheme="minorHAnsi" w:eastAsiaTheme="minorEastAsia" w:hAnsiTheme="minorHAnsi" w:cstheme="minorBidi"/>
            <w:b w:val="0"/>
            <w:bCs w:val="0"/>
          </w:rPr>
          <w:tab/>
        </w:r>
        <w:r w:rsidRPr="00FA2AB7">
          <w:rPr>
            <w:rStyle w:val="Hyperlink"/>
          </w:rPr>
          <w:t>Các giả định</w:t>
        </w:r>
        <w:r>
          <w:rPr>
            <w:webHidden/>
          </w:rPr>
          <w:tab/>
        </w:r>
        <w:r>
          <w:rPr>
            <w:webHidden/>
          </w:rPr>
          <w:fldChar w:fldCharType="begin"/>
        </w:r>
        <w:r>
          <w:rPr>
            <w:webHidden/>
          </w:rPr>
          <w:instrText xml:space="preserve"> PAGEREF _Toc6612448 \h </w:instrText>
        </w:r>
        <w:r>
          <w:rPr>
            <w:webHidden/>
          </w:rPr>
        </w:r>
        <w:r>
          <w:rPr>
            <w:webHidden/>
          </w:rPr>
          <w:fldChar w:fldCharType="separate"/>
        </w:r>
        <w:r>
          <w:rPr>
            <w:webHidden/>
          </w:rPr>
          <w:t>5</w:t>
        </w:r>
        <w:r>
          <w:rPr>
            <w:webHidden/>
          </w:rPr>
          <w:fldChar w:fldCharType="end"/>
        </w:r>
      </w:hyperlink>
    </w:p>
    <w:p w:rsidR="00610CFA" w:rsidRDefault="00610CFA">
      <w:pPr>
        <w:pStyle w:val="TOC1"/>
        <w:rPr>
          <w:rFonts w:asciiTheme="minorHAnsi" w:eastAsiaTheme="minorEastAsia" w:hAnsiTheme="minorHAnsi" w:cstheme="minorBidi"/>
          <w:b w:val="0"/>
          <w:bCs w:val="0"/>
          <w:caps w:val="0"/>
          <w:szCs w:val="24"/>
        </w:rPr>
      </w:pPr>
      <w:hyperlink w:anchor="_Toc6612449" w:history="1">
        <w:r w:rsidRPr="00FA2AB7">
          <w:rPr>
            <w:rStyle w:val="Hyperlink"/>
          </w:rPr>
          <w:t>2</w:t>
        </w:r>
        <w:r>
          <w:rPr>
            <w:rFonts w:asciiTheme="minorHAnsi" w:eastAsiaTheme="minorEastAsia" w:hAnsiTheme="minorHAnsi" w:cstheme="minorBidi"/>
            <w:b w:val="0"/>
            <w:bCs w:val="0"/>
            <w:caps w:val="0"/>
            <w:szCs w:val="24"/>
          </w:rPr>
          <w:tab/>
        </w:r>
        <w:r w:rsidRPr="00FA2AB7">
          <w:rPr>
            <w:rStyle w:val="Hyperlink"/>
          </w:rPr>
          <w:t>Các ràng buộc thiết kế chung</w:t>
        </w:r>
        <w:r>
          <w:rPr>
            <w:webHidden/>
          </w:rPr>
          <w:tab/>
        </w:r>
        <w:r>
          <w:rPr>
            <w:webHidden/>
          </w:rPr>
          <w:fldChar w:fldCharType="begin"/>
        </w:r>
        <w:r>
          <w:rPr>
            <w:webHidden/>
          </w:rPr>
          <w:instrText xml:space="preserve"> PAGEREF _Toc6612449 \h </w:instrText>
        </w:r>
        <w:r>
          <w:rPr>
            <w:webHidden/>
          </w:rPr>
        </w:r>
        <w:r>
          <w:rPr>
            <w:webHidden/>
          </w:rPr>
          <w:fldChar w:fldCharType="separate"/>
        </w:r>
        <w:r>
          <w:rPr>
            <w:webHidden/>
          </w:rPr>
          <w:t>6</w:t>
        </w:r>
        <w:r>
          <w:rPr>
            <w:webHidden/>
          </w:rPr>
          <w:fldChar w:fldCharType="end"/>
        </w:r>
      </w:hyperlink>
    </w:p>
    <w:p w:rsidR="00610CFA" w:rsidRDefault="00610CFA">
      <w:pPr>
        <w:pStyle w:val="TOC2"/>
        <w:rPr>
          <w:rFonts w:asciiTheme="minorHAnsi" w:eastAsiaTheme="minorEastAsia" w:hAnsiTheme="minorHAnsi" w:cstheme="minorBidi"/>
          <w:b w:val="0"/>
          <w:bCs w:val="0"/>
        </w:rPr>
      </w:pPr>
      <w:hyperlink w:anchor="_Toc6612450" w:history="1">
        <w:r w:rsidRPr="00FA2AB7">
          <w:rPr>
            <w:rStyle w:val="Hyperlink"/>
          </w:rPr>
          <w:t>2.1</w:t>
        </w:r>
        <w:r>
          <w:rPr>
            <w:rFonts w:asciiTheme="minorHAnsi" w:eastAsiaTheme="minorEastAsia" w:hAnsiTheme="minorHAnsi" w:cstheme="minorBidi"/>
            <w:b w:val="0"/>
            <w:bCs w:val="0"/>
          </w:rPr>
          <w:tab/>
        </w:r>
        <w:r w:rsidRPr="00FA2AB7">
          <w:rPr>
            <w:rStyle w:val="Hyperlink"/>
          </w:rPr>
          <w:t>Product Environment</w:t>
        </w:r>
        <w:r>
          <w:rPr>
            <w:webHidden/>
          </w:rPr>
          <w:tab/>
        </w:r>
        <w:r>
          <w:rPr>
            <w:webHidden/>
          </w:rPr>
          <w:fldChar w:fldCharType="begin"/>
        </w:r>
        <w:r>
          <w:rPr>
            <w:webHidden/>
          </w:rPr>
          <w:instrText xml:space="preserve"> PAGEREF _Toc6612450 \h </w:instrText>
        </w:r>
        <w:r>
          <w:rPr>
            <w:webHidden/>
          </w:rPr>
        </w:r>
        <w:r>
          <w:rPr>
            <w:webHidden/>
          </w:rPr>
          <w:fldChar w:fldCharType="separate"/>
        </w:r>
        <w:r>
          <w:rPr>
            <w:webHidden/>
          </w:rPr>
          <w:t>6</w:t>
        </w:r>
        <w:r>
          <w:rPr>
            <w:webHidden/>
          </w:rPr>
          <w:fldChar w:fldCharType="end"/>
        </w:r>
      </w:hyperlink>
    </w:p>
    <w:p w:rsidR="00610CFA" w:rsidRDefault="00610CFA">
      <w:pPr>
        <w:pStyle w:val="TOC2"/>
        <w:rPr>
          <w:rFonts w:asciiTheme="minorHAnsi" w:eastAsiaTheme="minorEastAsia" w:hAnsiTheme="minorHAnsi" w:cstheme="minorBidi"/>
          <w:b w:val="0"/>
          <w:bCs w:val="0"/>
        </w:rPr>
      </w:pPr>
      <w:hyperlink w:anchor="_Toc6612451" w:history="1">
        <w:r w:rsidRPr="00FA2AB7">
          <w:rPr>
            <w:rStyle w:val="Hyperlink"/>
          </w:rPr>
          <w:t>2.2</w:t>
        </w:r>
        <w:r>
          <w:rPr>
            <w:rFonts w:asciiTheme="minorHAnsi" w:eastAsiaTheme="minorEastAsia" w:hAnsiTheme="minorHAnsi" w:cstheme="minorBidi"/>
            <w:b w:val="0"/>
            <w:bCs w:val="0"/>
          </w:rPr>
          <w:tab/>
        </w:r>
        <w:r w:rsidRPr="00FA2AB7">
          <w:rPr>
            <w:rStyle w:val="Hyperlink"/>
          </w:rPr>
          <w:t>User Characteristics</w:t>
        </w:r>
        <w:r>
          <w:rPr>
            <w:webHidden/>
          </w:rPr>
          <w:tab/>
        </w:r>
        <w:r>
          <w:rPr>
            <w:webHidden/>
          </w:rPr>
          <w:fldChar w:fldCharType="begin"/>
        </w:r>
        <w:r>
          <w:rPr>
            <w:webHidden/>
          </w:rPr>
          <w:instrText xml:space="preserve"> PAGEREF _Toc6612451 \h </w:instrText>
        </w:r>
        <w:r>
          <w:rPr>
            <w:webHidden/>
          </w:rPr>
        </w:r>
        <w:r>
          <w:rPr>
            <w:webHidden/>
          </w:rPr>
          <w:fldChar w:fldCharType="separate"/>
        </w:r>
        <w:r>
          <w:rPr>
            <w:webHidden/>
          </w:rPr>
          <w:t>6</w:t>
        </w:r>
        <w:r>
          <w:rPr>
            <w:webHidden/>
          </w:rPr>
          <w:fldChar w:fldCharType="end"/>
        </w:r>
      </w:hyperlink>
    </w:p>
    <w:p w:rsidR="00610CFA" w:rsidRDefault="00610CFA">
      <w:pPr>
        <w:pStyle w:val="TOC2"/>
        <w:rPr>
          <w:rFonts w:asciiTheme="minorHAnsi" w:eastAsiaTheme="minorEastAsia" w:hAnsiTheme="minorHAnsi" w:cstheme="minorBidi"/>
          <w:b w:val="0"/>
          <w:bCs w:val="0"/>
        </w:rPr>
      </w:pPr>
      <w:hyperlink w:anchor="_Toc6612452" w:history="1">
        <w:r w:rsidRPr="00FA2AB7">
          <w:rPr>
            <w:rStyle w:val="Hyperlink"/>
          </w:rPr>
          <w:t>2.3</w:t>
        </w:r>
        <w:r>
          <w:rPr>
            <w:rFonts w:asciiTheme="minorHAnsi" w:eastAsiaTheme="minorEastAsia" w:hAnsiTheme="minorHAnsi" w:cstheme="minorBidi"/>
            <w:b w:val="0"/>
            <w:bCs w:val="0"/>
          </w:rPr>
          <w:tab/>
        </w:r>
        <w:r w:rsidRPr="00FA2AB7">
          <w:rPr>
            <w:rStyle w:val="Hyperlink"/>
          </w:rPr>
          <w:t>Mandated Constraints</w:t>
        </w:r>
        <w:r>
          <w:rPr>
            <w:webHidden/>
          </w:rPr>
          <w:tab/>
        </w:r>
        <w:r>
          <w:rPr>
            <w:webHidden/>
          </w:rPr>
          <w:fldChar w:fldCharType="begin"/>
        </w:r>
        <w:r>
          <w:rPr>
            <w:webHidden/>
          </w:rPr>
          <w:instrText xml:space="preserve"> PAGEREF _Toc6612452 \h </w:instrText>
        </w:r>
        <w:r>
          <w:rPr>
            <w:webHidden/>
          </w:rPr>
        </w:r>
        <w:r>
          <w:rPr>
            <w:webHidden/>
          </w:rPr>
          <w:fldChar w:fldCharType="separate"/>
        </w:r>
        <w:r>
          <w:rPr>
            <w:webHidden/>
          </w:rPr>
          <w:t>7</w:t>
        </w:r>
        <w:r>
          <w:rPr>
            <w:webHidden/>
          </w:rPr>
          <w:fldChar w:fldCharType="end"/>
        </w:r>
      </w:hyperlink>
    </w:p>
    <w:p w:rsidR="00610CFA" w:rsidRDefault="00610CFA">
      <w:pPr>
        <w:pStyle w:val="TOC2"/>
        <w:rPr>
          <w:rFonts w:asciiTheme="minorHAnsi" w:eastAsiaTheme="minorEastAsia" w:hAnsiTheme="minorHAnsi" w:cstheme="minorBidi"/>
          <w:b w:val="0"/>
          <w:bCs w:val="0"/>
        </w:rPr>
      </w:pPr>
      <w:hyperlink w:anchor="_Toc6612453" w:history="1">
        <w:r w:rsidRPr="00FA2AB7">
          <w:rPr>
            <w:rStyle w:val="Hyperlink"/>
          </w:rPr>
          <w:t>2.4</w:t>
        </w:r>
        <w:r>
          <w:rPr>
            <w:rFonts w:asciiTheme="minorHAnsi" w:eastAsiaTheme="minorEastAsia" w:hAnsiTheme="minorHAnsi" w:cstheme="minorBidi"/>
            <w:b w:val="0"/>
            <w:bCs w:val="0"/>
          </w:rPr>
          <w:tab/>
        </w:r>
        <w:r w:rsidRPr="00FA2AB7">
          <w:rPr>
            <w:rStyle w:val="Hyperlink"/>
          </w:rPr>
          <w:t>Potential System Evolution</w:t>
        </w:r>
        <w:r>
          <w:rPr>
            <w:webHidden/>
          </w:rPr>
          <w:tab/>
        </w:r>
        <w:r>
          <w:rPr>
            <w:webHidden/>
          </w:rPr>
          <w:fldChar w:fldCharType="begin"/>
        </w:r>
        <w:r>
          <w:rPr>
            <w:webHidden/>
          </w:rPr>
          <w:instrText xml:space="preserve"> PAGEREF _Toc6612453 \h </w:instrText>
        </w:r>
        <w:r>
          <w:rPr>
            <w:webHidden/>
          </w:rPr>
        </w:r>
        <w:r>
          <w:rPr>
            <w:webHidden/>
          </w:rPr>
          <w:fldChar w:fldCharType="separate"/>
        </w:r>
        <w:r>
          <w:rPr>
            <w:webHidden/>
          </w:rPr>
          <w:t>7</w:t>
        </w:r>
        <w:r>
          <w:rPr>
            <w:webHidden/>
          </w:rPr>
          <w:fldChar w:fldCharType="end"/>
        </w:r>
      </w:hyperlink>
    </w:p>
    <w:p w:rsidR="00610CFA" w:rsidRDefault="00610CFA">
      <w:pPr>
        <w:pStyle w:val="TOC1"/>
        <w:rPr>
          <w:rFonts w:asciiTheme="minorHAnsi" w:eastAsiaTheme="minorEastAsia" w:hAnsiTheme="minorHAnsi" w:cstheme="minorBidi"/>
          <w:b w:val="0"/>
          <w:bCs w:val="0"/>
          <w:caps w:val="0"/>
          <w:szCs w:val="24"/>
        </w:rPr>
      </w:pPr>
      <w:hyperlink w:anchor="_Toc6612454" w:history="1">
        <w:r w:rsidRPr="00FA2AB7">
          <w:rPr>
            <w:rStyle w:val="Hyperlink"/>
          </w:rPr>
          <w:t>3</w:t>
        </w:r>
        <w:r>
          <w:rPr>
            <w:rFonts w:asciiTheme="minorHAnsi" w:eastAsiaTheme="minorEastAsia" w:hAnsiTheme="minorHAnsi" w:cstheme="minorBidi"/>
            <w:b w:val="0"/>
            <w:bCs w:val="0"/>
            <w:caps w:val="0"/>
            <w:szCs w:val="24"/>
          </w:rPr>
          <w:tab/>
        </w:r>
        <w:r w:rsidRPr="00FA2AB7">
          <w:rPr>
            <w:rStyle w:val="Hyperlink"/>
          </w:rPr>
          <w:t>Các yêu cầu phi  chức năng</w:t>
        </w:r>
        <w:r>
          <w:rPr>
            <w:webHidden/>
          </w:rPr>
          <w:tab/>
        </w:r>
        <w:r>
          <w:rPr>
            <w:webHidden/>
          </w:rPr>
          <w:fldChar w:fldCharType="begin"/>
        </w:r>
        <w:r>
          <w:rPr>
            <w:webHidden/>
          </w:rPr>
          <w:instrText xml:space="preserve"> PAGEREF _Toc6612454 \h </w:instrText>
        </w:r>
        <w:r>
          <w:rPr>
            <w:webHidden/>
          </w:rPr>
        </w:r>
        <w:r>
          <w:rPr>
            <w:webHidden/>
          </w:rPr>
          <w:fldChar w:fldCharType="separate"/>
        </w:r>
        <w:r>
          <w:rPr>
            <w:webHidden/>
          </w:rPr>
          <w:t>7</w:t>
        </w:r>
        <w:r>
          <w:rPr>
            <w:webHidden/>
          </w:rPr>
          <w:fldChar w:fldCharType="end"/>
        </w:r>
      </w:hyperlink>
    </w:p>
    <w:p w:rsidR="00610CFA" w:rsidRDefault="00610CFA">
      <w:pPr>
        <w:pStyle w:val="TOC2"/>
        <w:rPr>
          <w:rFonts w:asciiTheme="minorHAnsi" w:eastAsiaTheme="minorEastAsia" w:hAnsiTheme="minorHAnsi" w:cstheme="minorBidi"/>
          <w:b w:val="0"/>
          <w:bCs w:val="0"/>
        </w:rPr>
      </w:pPr>
      <w:hyperlink w:anchor="_Toc6612455" w:history="1">
        <w:r w:rsidRPr="00FA2AB7">
          <w:rPr>
            <w:rStyle w:val="Hyperlink"/>
          </w:rPr>
          <w:t>3.1</w:t>
        </w:r>
        <w:r>
          <w:rPr>
            <w:rFonts w:asciiTheme="minorHAnsi" w:eastAsiaTheme="minorEastAsia" w:hAnsiTheme="minorHAnsi" w:cstheme="minorBidi"/>
            <w:b w:val="0"/>
            <w:bCs w:val="0"/>
          </w:rPr>
          <w:tab/>
        </w:r>
        <w:r w:rsidRPr="00FA2AB7">
          <w:rPr>
            <w:rStyle w:val="Hyperlink"/>
          </w:rPr>
          <w:t>Tính khả dụng</w:t>
        </w:r>
        <w:r>
          <w:rPr>
            <w:webHidden/>
          </w:rPr>
          <w:tab/>
        </w:r>
        <w:r>
          <w:rPr>
            <w:webHidden/>
          </w:rPr>
          <w:fldChar w:fldCharType="begin"/>
        </w:r>
        <w:r>
          <w:rPr>
            <w:webHidden/>
          </w:rPr>
          <w:instrText xml:space="preserve"> PAGEREF _Toc6612455 \h </w:instrText>
        </w:r>
        <w:r>
          <w:rPr>
            <w:webHidden/>
          </w:rPr>
        </w:r>
        <w:r>
          <w:rPr>
            <w:webHidden/>
          </w:rPr>
          <w:fldChar w:fldCharType="separate"/>
        </w:r>
        <w:r>
          <w:rPr>
            <w:webHidden/>
          </w:rPr>
          <w:t>7</w:t>
        </w:r>
        <w:r>
          <w:rPr>
            <w:webHidden/>
          </w:rPr>
          <w:fldChar w:fldCharType="end"/>
        </w:r>
      </w:hyperlink>
    </w:p>
    <w:p w:rsidR="00610CFA" w:rsidRDefault="00610CFA">
      <w:pPr>
        <w:pStyle w:val="TOC2"/>
        <w:rPr>
          <w:rFonts w:asciiTheme="minorHAnsi" w:eastAsiaTheme="minorEastAsia" w:hAnsiTheme="minorHAnsi" w:cstheme="minorBidi"/>
          <w:b w:val="0"/>
          <w:bCs w:val="0"/>
        </w:rPr>
      </w:pPr>
      <w:hyperlink w:anchor="_Toc6612456" w:history="1">
        <w:r w:rsidRPr="00FA2AB7">
          <w:rPr>
            <w:rStyle w:val="Hyperlink"/>
          </w:rPr>
          <w:t>3.2</w:t>
        </w:r>
        <w:r>
          <w:rPr>
            <w:rFonts w:asciiTheme="minorHAnsi" w:eastAsiaTheme="minorEastAsia" w:hAnsiTheme="minorHAnsi" w:cstheme="minorBidi"/>
            <w:b w:val="0"/>
            <w:bCs w:val="0"/>
          </w:rPr>
          <w:tab/>
        </w:r>
        <w:r w:rsidRPr="00FA2AB7">
          <w:rPr>
            <w:rStyle w:val="Hyperlink"/>
          </w:rPr>
          <w:t>Vận hành</w:t>
        </w:r>
        <w:r>
          <w:rPr>
            <w:webHidden/>
          </w:rPr>
          <w:tab/>
        </w:r>
        <w:r>
          <w:rPr>
            <w:webHidden/>
          </w:rPr>
          <w:fldChar w:fldCharType="begin"/>
        </w:r>
        <w:r>
          <w:rPr>
            <w:webHidden/>
          </w:rPr>
          <w:instrText xml:space="preserve"> PAGEREF _Toc6612456 \h </w:instrText>
        </w:r>
        <w:r>
          <w:rPr>
            <w:webHidden/>
          </w:rPr>
        </w:r>
        <w:r>
          <w:rPr>
            <w:webHidden/>
          </w:rPr>
          <w:fldChar w:fldCharType="separate"/>
        </w:r>
        <w:r>
          <w:rPr>
            <w:webHidden/>
          </w:rPr>
          <w:t>8</w:t>
        </w:r>
        <w:r>
          <w:rPr>
            <w:webHidden/>
          </w:rPr>
          <w:fldChar w:fldCharType="end"/>
        </w:r>
      </w:hyperlink>
    </w:p>
    <w:p w:rsidR="00610CFA" w:rsidRDefault="00610CFA">
      <w:pPr>
        <w:pStyle w:val="TOC2"/>
        <w:rPr>
          <w:rFonts w:asciiTheme="minorHAnsi" w:eastAsiaTheme="minorEastAsia" w:hAnsiTheme="minorHAnsi" w:cstheme="minorBidi"/>
          <w:b w:val="0"/>
          <w:bCs w:val="0"/>
        </w:rPr>
      </w:pPr>
      <w:hyperlink w:anchor="_Toc6612457" w:history="1">
        <w:r w:rsidRPr="00FA2AB7">
          <w:rPr>
            <w:rStyle w:val="Hyperlink"/>
          </w:rPr>
          <w:t>3.3</w:t>
        </w:r>
        <w:r>
          <w:rPr>
            <w:rFonts w:asciiTheme="minorHAnsi" w:eastAsiaTheme="minorEastAsia" w:hAnsiTheme="minorHAnsi" w:cstheme="minorBidi"/>
            <w:b w:val="0"/>
            <w:bCs w:val="0"/>
          </w:rPr>
          <w:tab/>
        </w:r>
        <w:r w:rsidRPr="00FA2AB7">
          <w:rPr>
            <w:rStyle w:val="Hyperlink"/>
          </w:rPr>
          <w:t>Hiệu năng</w:t>
        </w:r>
        <w:r>
          <w:rPr>
            <w:webHidden/>
          </w:rPr>
          <w:tab/>
        </w:r>
        <w:r>
          <w:rPr>
            <w:webHidden/>
          </w:rPr>
          <w:fldChar w:fldCharType="begin"/>
        </w:r>
        <w:r>
          <w:rPr>
            <w:webHidden/>
          </w:rPr>
          <w:instrText xml:space="preserve"> PAGEREF _Toc6612457 \h </w:instrText>
        </w:r>
        <w:r>
          <w:rPr>
            <w:webHidden/>
          </w:rPr>
        </w:r>
        <w:r>
          <w:rPr>
            <w:webHidden/>
          </w:rPr>
          <w:fldChar w:fldCharType="separate"/>
        </w:r>
        <w:r>
          <w:rPr>
            <w:webHidden/>
          </w:rPr>
          <w:t>8</w:t>
        </w:r>
        <w:r>
          <w:rPr>
            <w:webHidden/>
          </w:rPr>
          <w:fldChar w:fldCharType="end"/>
        </w:r>
      </w:hyperlink>
    </w:p>
    <w:p w:rsidR="00610CFA" w:rsidRDefault="00610CFA">
      <w:pPr>
        <w:pStyle w:val="TOC2"/>
        <w:rPr>
          <w:rFonts w:asciiTheme="minorHAnsi" w:eastAsiaTheme="minorEastAsia" w:hAnsiTheme="minorHAnsi" w:cstheme="minorBidi"/>
          <w:b w:val="0"/>
          <w:bCs w:val="0"/>
        </w:rPr>
      </w:pPr>
      <w:hyperlink w:anchor="_Toc6612458" w:history="1">
        <w:r w:rsidRPr="00FA2AB7">
          <w:rPr>
            <w:rStyle w:val="Hyperlink"/>
          </w:rPr>
          <w:t>3.4</w:t>
        </w:r>
        <w:r>
          <w:rPr>
            <w:rFonts w:asciiTheme="minorHAnsi" w:eastAsiaTheme="minorEastAsia" w:hAnsiTheme="minorHAnsi" w:cstheme="minorBidi"/>
            <w:b w:val="0"/>
            <w:bCs w:val="0"/>
          </w:rPr>
          <w:tab/>
        </w:r>
        <w:r w:rsidRPr="00FA2AB7">
          <w:rPr>
            <w:rStyle w:val="Hyperlink"/>
          </w:rPr>
          <w:t>Tính bảo mật</w:t>
        </w:r>
        <w:r>
          <w:rPr>
            <w:webHidden/>
          </w:rPr>
          <w:tab/>
        </w:r>
        <w:r>
          <w:rPr>
            <w:webHidden/>
          </w:rPr>
          <w:fldChar w:fldCharType="begin"/>
        </w:r>
        <w:r>
          <w:rPr>
            <w:webHidden/>
          </w:rPr>
          <w:instrText xml:space="preserve"> PAGEREF _Toc6612458 \h </w:instrText>
        </w:r>
        <w:r>
          <w:rPr>
            <w:webHidden/>
          </w:rPr>
        </w:r>
        <w:r>
          <w:rPr>
            <w:webHidden/>
          </w:rPr>
          <w:fldChar w:fldCharType="separate"/>
        </w:r>
        <w:r>
          <w:rPr>
            <w:webHidden/>
          </w:rPr>
          <w:t>8</w:t>
        </w:r>
        <w:r>
          <w:rPr>
            <w:webHidden/>
          </w:rPr>
          <w:fldChar w:fldCharType="end"/>
        </w:r>
      </w:hyperlink>
    </w:p>
    <w:p w:rsidR="00610CFA" w:rsidRDefault="00610CFA">
      <w:pPr>
        <w:pStyle w:val="TOC2"/>
        <w:rPr>
          <w:rFonts w:asciiTheme="minorHAnsi" w:eastAsiaTheme="minorEastAsia" w:hAnsiTheme="minorHAnsi" w:cstheme="minorBidi"/>
          <w:b w:val="0"/>
          <w:bCs w:val="0"/>
        </w:rPr>
      </w:pPr>
      <w:hyperlink w:anchor="_Toc6612459" w:history="1">
        <w:r w:rsidRPr="00FA2AB7">
          <w:rPr>
            <w:rStyle w:val="Hyperlink"/>
          </w:rPr>
          <w:t>3.5</w:t>
        </w:r>
        <w:r>
          <w:rPr>
            <w:rFonts w:asciiTheme="minorHAnsi" w:eastAsiaTheme="minorEastAsia" w:hAnsiTheme="minorHAnsi" w:cstheme="minorBidi"/>
            <w:b w:val="0"/>
            <w:bCs w:val="0"/>
          </w:rPr>
          <w:tab/>
        </w:r>
        <w:r w:rsidRPr="00FA2AB7">
          <w:rPr>
            <w:rStyle w:val="Hyperlink"/>
          </w:rPr>
          <w:t>Tính an toàn</w:t>
        </w:r>
        <w:r>
          <w:rPr>
            <w:webHidden/>
          </w:rPr>
          <w:tab/>
        </w:r>
        <w:r>
          <w:rPr>
            <w:webHidden/>
          </w:rPr>
          <w:fldChar w:fldCharType="begin"/>
        </w:r>
        <w:r>
          <w:rPr>
            <w:webHidden/>
          </w:rPr>
          <w:instrText xml:space="preserve"> PAGEREF _Toc6612459 \h </w:instrText>
        </w:r>
        <w:r>
          <w:rPr>
            <w:webHidden/>
          </w:rPr>
        </w:r>
        <w:r>
          <w:rPr>
            <w:webHidden/>
          </w:rPr>
          <w:fldChar w:fldCharType="separate"/>
        </w:r>
        <w:r>
          <w:rPr>
            <w:webHidden/>
          </w:rPr>
          <w:t>8</w:t>
        </w:r>
        <w:r>
          <w:rPr>
            <w:webHidden/>
          </w:rPr>
          <w:fldChar w:fldCharType="end"/>
        </w:r>
      </w:hyperlink>
    </w:p>
    <w:p w:rsidR="00610CFA" w:rsidRDefault="00610CFA">
      <w:pPr>
        <w:pStyle w:val="TOC2"/>
        <w:rPr>
          <w:rFonts w:asciiTheme="minorHAnsi" w:eastAsiaTheme="minorEastAsia" w:hAnsiTheme="minorHAnsi" w:cstheme="minorBidi"/>
          <w:b w:val="0"/>
          <w:bCs w:val="0"/>
        </w:rPr>
      </w:pPr>
      <w:hyperlink w:anchor="_Toc6612460" w:history="1">
        <w:r w:rsidRPr="00FA2AB7">
          <w:rPr>
            <w:rStyle w:val="Hyperlink"/>
          </w:rPr>
          <w:t>3.6</w:t>
        </w:r>
        <w:r>
          <w:rPr>
            <w:rFonts w:asciiTheme="minorHAnsi" w:eastAsiaTheme="minorEastAsia" w:hAnsiTheme="minorHAnsi" w:cstheme="minorBidi"/>
            <w:b w:val="0"/>
            <w:bCs w:val="0"/>
          </w:rPr>
          <w:tab/>
        </w:r>
        <w:r w:rsidRPr="00FA2AB7">
          <w:rPr>
            <w:rStyle w:val="Hyperlink"/>
          </w:rPr>
          <w:t>Tính pháp lý</w:t>
        </w:r>
        <w:r>
          <w:rPr>
            <w:webHidden/>
          </w:rPr>
          <w:tab/>
        </w:r>
        <w:r>
          <w:rPr>
            <w:webHidden/>
          </w:rPr>
          <w:fldChar w:fldCharType="begin"/>
        </w:r>
        <w:r>
          <w:rPr>
            <w:webHidden/>
          </w:rPr>
          <w:instrText xml:space="preserve"> PAGEREF _Toc6612460 \h </w:instrText>
        </w:r>
        <w:r>
          <w:rPr>
            <w:webHidden/>
          </w:rPr>
        </w:r>
        <w:r>
          <w:rPr>
            <w:webHidden/>
          </w:rPr>
          <w:fldChar w:fldCharType="separate"/>
        </w:r>
        <w:r>
          <w:rPr>
            <w:webHidden/>
          </w:rPr>
          <w:t>8</w:t>
        </w:r>
        <w:r>
          <w:rPr>
            <w:webHidden/>
          </w:rPr>
          <w:fldChar w:fldCharType="end"/>
        </w:r>
      </w:hyperlink>
    </w:p>
    <w:p w:rsidR="00610CFA" w:rsidRDefault="00610CFA">
      <w:pPr>
        <w:pStyle w:val="TOC2"/>
        <w:rPr>
          <w:rFonts w:asciiTheme="minorHAnsi" w:eastAsiaTheme="minorEastAsia" w:hAnsiTheme="minorHAnsi" w:cstheme="minorBidi"/>
          <w:b w:val="0"/>
          <w:bCs w:val="0"/>
        </w:rPr>
      </w:pPr>
      <w:hyperlink w:anchor="_Toc6612461" w:history="1">
        <w:r w:rsidRPr="00FA2AB7">
          <w:rPr>
            <w:rStyle w:val="Hyperlink"/>
          </w:rPr>
          <w:t>3.7</w:t>
        </w:r>
        <w:r>
          <w:rPr>
            <w:rFonts w:asciiTheme="minorHAnsi" w:eastAsiaTheme="minorEastAsia" w:hAnsiTheme="minorHAnsi" w:cstheme="minorBidi"/>
            <w:b w:val="0"/>
            <w:bCs w:val="0"/>
          </w:rPr>
          <w:tab/>
        </w:r>
        <w:r w:rsidRPr="00FA2AB7">
          <w:rPr>
            <w:rStyle w:val="Hyperlink"/>
          </w:rPr>
          <w:t>Thuộc tính chất lượng khác</w:t>
        </w:r>
        <w:r>
          <w:rPr>
            <w:webHidden/>
          </w:rPr>
          <w:tab/>
        </w:r>
        <w:r>
          <w:rPr>
            <w:webHidden/>
          </w:rPr>
          <w:fldChar w:fldCharType="begin"/>
        </w:r>
        <w:r>
          <w:rPr>
            <w:webHidden/>
          </w:rPr>
          <w:instrText xml:space="preserve"> PAGEREF _Toc6612461 \h </w:instrText>
        </w:r>
        <w:r>
          <w:rPr>
            <w:webHidden/>
          </w:rPr>
        </w:r>
        <w:r>
          <w:rPr>
            <w:webHidden/>
          </w:rPr>
          <w:fldChar w:fldCharType="separate"/>
        </w:r>
        <w:r>
          <w:rPr>
            <w:webHidden/>
          </w:rPr>
          <w:t>8</w:t>
        </w:r>
        <w:r>
          <w:rPr>
            <w:webHidden/>
          </w:rPr>
          <w:fldChar w:fldCharType="end"/>
        </w:r>
      </w:hyperlink>
    </w:p>
    <w:p w:rsidR="00610CFA" w:rsidRDefault="00610CFA">
      <w:pPr>
        <w:pStyle w:val="TOC2"/>
        <w:rPr>
          <w:rFonts w:asciiTheme="minorHAnsi" w:eastAsiaTheme="minorEastAsia" w:hAnsiTheme="minorHAnsi" w:cstheme="minorBidi"/>
          <w:b w:val="0"/>
          <w:bCs w:val="0"/>
        </w:rPr>
      </w:pPr>
      <w:hyperlink w:anchor="_Toc6612462" w:history="1">
        <w:r w:rsidRPr="00FA2AB7">
          <w:rPr>
            <w:rStyle w:val="Hyperlink"/>
          </w:rPr>
          <w:t>3.8</w:t>
        </w:r>
        <w:r>
          <w:rPr>
            <w:rFonts w:asciiTheme="minorHAnsi" w:eastAsiaTheme="minorEastAsia" w:hAnsiTheme="minorHAnsi" w:cstheme="minorBidi"/>
            <w:b w:val="0"/>
            <w:bCs w:val="0"/>
          </w:rPr>
          <w:tab/>
        </w:r>
        <w:r w:rsidRPr="00FA2AB7">
          <w:rPr>
            <w:rStyle w:val="Hyperlink"/>
          </w:rPr>
          <w:t>Documentation and Training</w:t>
        </w:r>
        <w:r>
          <w:rPr>
            <w:webHidden/>
          </w:rPr>
          <w:tab/>
        </w:r>
        <w:r>
          <w:rPr>
            <w:webHidden/>
          </w:rPr>
          <w:fldChar w:fldCharType="begin"/>
        </w:r>
        <w:r>
          <w:rPr>
            <w:webHidden/>
          </w:rPr>
          <w:instrText xml:space="preserve"> PAGEREF _Toc6612462 \h </w:instrText>
        </w:r>
        <w:r>
          <w:rPr>
            <w:webHidden/>
          </w:rPr>
        </w:r>
        <w:r>
          <w:rPr>
            <w:webHidden/>
          </w:rPr>
          <w:fldChar w:fldCharType="separate"/>
        </w:r>
        <w:r>
          <w:rPr>
            <w:webHidden/>
          </w:rPr>
          <w:t>8</w:t>
        </w:r>
        <w:r>
          <w:rPr>
            <w:webHidden/>
          </w:rPr>
          <w:fldChar w:fldCharType="end"/>
        </w:r>
      </w:hyperlink>
    </w:p>
    <w:p w:rsidR="00610CFA" w:rsidRDefault="00610CFA">
      <w:pPr>
        <w:pStyle w:val="TOC2"/>
        <w:rPr>
          <w:rFonts w:asciiTheme="minorHAnsi" w:eastAsiaTheme="minorEastAsia" w:hAnsiTheme="minorHAnsi" w:cstheme="minorBidi"/>
          <w:b w:val="0"/>
          <w:bCs w:val="0"/>
        </w:rPr>
      </w:pPr>
      <w:hyperlink w:anchor="_Toc6612463" w:history="1">
        <w:r w:rsidRPr="00FA2AB7">
          <w:rPr>
            <w:rStyle w:val="Hyperlink"/>
          </w:rPr>
          <w:t>3.9</w:t>
        </w:r>
        <w:r>
          <w:rPr>
            <w:rFonts w:asciiTheme="minorHAnsi" w:eastAsiaTheme="minorEastAsia" w:hAnsiTheme="minorHAnsi" w:cstheme="minorBidi"/>
            <w:b w:val="0"/>
            <w:bCs w:val="0"/>
          </w:rPr>
          <w:tab/>
        </w:r>
        <w:r w:rsidRPr="00FA2AB7">
          <w:rPr>
            <w:rStyle w:val="Hyperlink"/>
          </w:rPr>
          <w:t>External Interface</w:t>
        </w:r>
        <w:r>
          <w:rPr>
            <w:webHidden/>
          </w:rPr>
          <w:tab/>
        </w:r>
        <w:r>
          <w:rPr>
            <w:webHidden/>
          </w:rPr>
          <w:fldChar w:fldCharType="begin"/>
        </w:r>
        <w:r>
          <w:rPr>
            <w:webHidden/>
          </w:rPr>
          <w:instrText xml:space="preserve"> PAGEREF _Toc6612463 \h </w:instrText>
        </w:r>
        <w:r>
          <w:rPr>
            <w:webHidden/>
          </w:rPr>
        </w:r>
        <w:r>
          <w:rPr>
            <w:webHidden/>
          </w:rPr>
          <w:fldChar w:fldCharType="separate"/>
        </w:r>
        <w:r>
          <w:rPr>
            <w:webHidden/>
          </w:rPr>
          <w:t>8</w:t>
        </w:r>
        <w:r>
          <w:rPr>
            <w:webHidden/>
          </w:rPr>
          <w:fldChar w:fldCharType="end"/>
        </w:r>
      </w:hyperlink>
    </w:p>
    <w:p w:rsidR="00610CFA" w:rsidRDefault="00610CFA">
      <w:pPr>
        <w:pStyle w:val="TOC3"/>
        <w:tabs>
          <w:tab w:val="left" w:pos="1200"/>
          <w:tab w:val="right" w:leader="dot" w:pos="8630"/>
        </w:tabs>
        <w:rPr>
          <w:rFonts w:asciiTheme="minorHAnsi" w:eastAsiaTheme="minorEastAsia" w:hAnsiTheme="minorHAnsi" w:cstheme="minorBidi"/>
          <w:noProof/>
        </w:rPr>
      </w:pPr>
      <w:hyperlink w:anchor="_Toc6612464" w:history="1">
        <w:r w:rsidRPr="00FA2AB7">
          <w:rPr>
            <w:rStyle w:val="Hyperlink"/>
            <w:noProof/>
          </w:rPr>
          <w:t>3.9.1</w:t>
        </w:r>
        <w:r>
          <w:rPr>
            <w:rFonts w:asciiTheme="minorHAnsi" w:eastAsiaTheme="minorEastAsia" w:hAnsiTheme="minorHAnsi" w:cstheme="minorBidi"/>
            <w:noProof/>
          </w:rPr>
          <w:tab/>
        </w:r>
        <w:r w:rsidRPr="00FA2AB7">
          <w:rPr>
            <w:rStyle w:val="Hyperlink"/>
            <w:noProof/>
          </w:rPr>
          <w:t>User Interface</w:t>
        </w:r>
        <w:r>
          <w:rPr>
            <w:noProof/>
            <w:webHidden/>
          </w:rPr>
          <w:tab/>
        </w:r>
        <w:r>
          <w:rPr>
            <w:noProof/>
            <w:webHidden/>
          </w:rPr>
          <w:fldChar w:fldCharType="begin"/>
        </w:r>
        <w:r>
          <w:rPr>
            <w:noProof/>
            <w:webHidden/>
          </w:rPr>
          <w:instrText xml:space="preserve"> PAGEREF _Toc6612464 \h </w:instrText>
        </w:r>
        <w:r>
          <w:rPr>
            <w:noProof/>
            <w:webHidden/>
          </w:rPr>
        </w:r>
        <w:r>
          <w:rPr>
            <w:noProof/>
            <w:webHidden/>
          </w:rPr>
          <w:fldChar w:fldCharType="separate"/>
        </w:r>
        <w:r>
          <w:rPr>
            <w:noProof/>
            <w:webHidden/>
          </w:rPr>
          <w:t>9</w:t>
        </w:r>
        <w:r>
          <w:rPr>
            <w:noProof/>
            <w:webHidden/>
          </w:rPr>
          <w:fldChar w:fldCharType="end"/>
        </w:r>
      </w:hyperlink>
    </w:p>
    <w:p w:rsidR="00610CFA" w:rsidRDefault="00610CFA">
      <w:pPr>
        <w:pStyle w:val="TOC3"/>
        <w:tabs>
          <w:tab w:val="left" w:pos="1200"/>
          <w:tab w:val="right" w:leader="dot" w:pos="8630"/>
        </w:tabs>
        <w:rPr>
          <w:rFonts w:asciiTheme="minorHAnsi" w:eastAsiaTheme="minorEastAsia" w:hAnsiTheme="minorHAnsi" w:cstheme="minorBidi"/>
          <w:noProof/>
        </w:rPr>
      </w:pPr>
      <w:hyperlink w:anchor="_Toc6612465" w:history="1">
        <w:r w:rsidRPr="00FA2AB7">
          <w:rPr>
            <w:rStyle w:val="Hyperlink"/>
            <w:noProof/>
          </w:rPr>
          <w:t>3.9.2</w:t>
        </w:r>
        <w:r>
          <w:rPr>
            <w:rFonts w:asciiTheme="minorHAnsi" w:eastAsiaTheme="minorEastAsia" w:hAnsiTheme="minorHAnsi" w:cstheme="minorBidi"/>
            <w:noProof/>
          </w:rPr>
          <w:tab/>
        </w:r>
        <w:r w:rsidRPr="00FA2AB7">
          <w:rPr>
            <w:rStyle w:val="Hyperlink"/>
            <w:noProof/>
          </w:rPr>
          <w:t>Software Interface</w:t>
        </w:r>
        <w:r>
          <w:rPr>
            <w:noProof/>
            <w:webHidden/>
          </w:rPr>
          <w:tab/>
        </w:r>
        <w:r>
          <w:rPr>
            <w:noProof/>
            <w:webHidden/>
          </w:rPr>
          <w:fldChar w:fldCharType="begin"/>
        </w:r>
        <w:r>
          <w:rPr>
            <w:noProof/>
            <w:webHidden/>
          </w:rPr>
          <w:instrText xml:space="preserve"> PAGEREF _Toc6612465 \h </w:instrText>
        </w:r>
        <w:r>
          <w:rPr>
            <w:noProof/>
            <w:webHidden/>
          </w:rPr>
        </w:r>
        <w:r>
          <w:rPr>
            <w:noProof/>
            <w:webHidden/>
          </w:rPr>
          <w:fldChar w:fldCharType="separate"/>
        </w:r>
        <w:r>
          <w:rPr>
            <w:noProof/>
            <w:webHidden/>
          </w:rPr>
          <w:t>9</w:t>
        </w:r>
        <w:r>
          <w:rPr>
            <w:noProof/>
            <w:webHidden/>
          </w:rPr>
          <w:fldChar w:fldCharType="end"/>
        </w:r>
      </w:hyperlink>
    </w:p>
    <w:p w:rsidR="00610CFA" w:rsidRDefault="00610CFA">
      <w:pPr>
        <w:pStyle w:val="TOC1"/>
        <w:rPr>
          <w:rFonts w:asciiTheme="minorHAnsi" w:eastAsiaTheme="minorEastAsia" w:hAnsiTheme="minorHAnsi" w:cstheme="minorBidi"/>
          <w:b w:val="0"/>
          <w:bCs w:val="0"/>
          <w:caps w:val="0"/>
          <w:szCs w:val="24"/>
        </w:rPr>
      </w:pPr>
      <w:hyperlink w:anchor="_Toc6612466" w:history="1">
        <w:r w:rsidRPr="00FA2AB7">
          <w:rPr>
            <w:rStyle w:val="Hyperlink"/>
          </w:rPr>
          <w:t>4</w:t>
        </w:r>
        <w:r>
          <w:rPr>
            <w:rFonts w:asciiTheme="minorHAnsi" w:eastAsiaTheme="minorEastAsia" w:hAnsiTheme="minorHAnsi" w:cstheme="minorBidi"/>
            <w:b w:val="0"/>
            <w:bCs w:val="0"/>
            <w:caps w:val="0"/>
            <w:szCs w:val="24"/>
          </w:rPr>
          <w:tab/>
        </w:r>
        <w:r w:rsidRPr="00FA2AB7">
          <w:rPr>
            <w:rStyle w:val="Hyperlink"/>
          </w:rPr>
          <w:t>Phân tích hệ thống thông tin của phần mềm</w:t>
        </w:r>
        <w:r>
          <w:rPr>
            <w:webHidden/>
          </w:rPr>
          <w:tab/>
        </w:r>
        <w:r>
          <w:rPr>
            <w:webHidden/>
          </w:rPr>
          <w:fldChar w:fldCharType="begin"/>
        </w:r>
        <w:r>
          <w:rPr>
            <w:webHidden/>
          </w:rPr>
          <w:instrText xml:space="preserve"> PAGEREF _Toc6612466 \h </w:instrText>
        </w:r>
        <w:r>
          <w:rPr>
            <w:webHidden/>
          </w:rPr>
        </w:r>
        <w:r>
          <w:rPr>
            <w:webHidden/>
          </w:rPr>
          <w:fldChar w:fldCharType="separate"/>
        </w:r>
        <w:r>
          <w:rPr>
            <w:webHidden/>
          </w:rPr>
          <w:t>10</w:t>
        </w:r>
        <w:r>
          <w:rPr>
            <w:webHidden/>
          </w:rPr>
          <w:fldChar w:fldCharType="end"/>
        </w:r>
      </w:hyperlink>
    </w:p>
    <w:p w:rsidR="00610CFA" w:rsidRDefault="00610CFA">
      <w:pPr>
        <w:pStyle w:val="TOC2"/>
        <w:rPr>
          <w:rFonts w:asciiTheme="minorHAnsi" w:eastAsiaTheme="minorEastAsia" w:hAnsiTheme="minorHAnsi" w:cstheme="minorBidi"/>
          <w:b w:val="0"/>
          <w:bCs w:val="0"/>
        </w:rPr>
      </w:pPr>
      <w:hyperlink w:anchor="_Toc6612467" w:history="1">
        <w:r w:rsidRPr="00FA2AB7">
          <w:rPr>
            <w:rStyle w:val="Hyperlink"/>
          </w:rPr>
          <w:t>4.1</w:t>
        </w:r>
        <w:r>
          <w:rPr>
            <w:rFonts w:asciiTheme="minorHAnsi" w:eastAsiaTheme="minorEastAsia" w:hAnsiTheme="minorHAnsi" w:cstheme="minorBidi"/>
            <w:b w:val="0"/>
            <w:bCs w:val="0"/>
          </w:rPr>
          <w:tab/>
        </w:r>
        <w:r w:rsidRPr="00FA2AB7">
          <w:rPr>
            <w:rStyle w:val="Hyperlink"/>
          </w:rPr>
          <w:t>Sơ đồ use case tổng quan của</w:t>
        </w:r>
        <w:r w:rsidRPr="00FA2AB7">
          <w:rPr>
            <w:rStyle w:val="Hyperlink"/>
            <w:lang w:val="vi-VN"/>
          </w:rPr>
          <w:t xml:space="preserve"> hệ thống</w:t>
        </w:r>
        <w:r>
          <w:rPr>
            <w:webHidden/>
          </w:rPr>
          <w:tab/>
        </w:r>
        <w:r>
          <w:rPr>
            <w:webHidden/>
          </w:rPr>
          <w:fldChar w:fldCharType="begin"/>
        </w:r>
        <w:r>
          <w:rPr>
            <w:webHidden/>
          </w:rPr>
          <w:instrText xml:space="preserve"> PAGEREF _Toc6612467 \h </w:instrText>
        </w:r>
        <w:r>
          <w:rPr>
            <w:webHidden/>
          </w:rPr>
        </w:r>
        <w:r>
          <w:rPr>
            <w:webHidden/>
          </w:rPr>
          <w:fldChar w:fldCharType="separate"/>
        </w:r>
        <w:r>
          <w:rPr>
            <w:webHidden/>
          </w:rPr>
          <w:t>10</w:t>
        </w:r>
        <w:r>
          <w:rPr>
            <w:webHidden/>
          </w:rPr>
          <w:fldChar w:fldCharType="end"/>
        </w:r>
      </w:hyperlink>
    </w:p>
    <w:p w:rsidR="00610CFA" w:rsidRDefault="00610CFA">
      <w:pPr>
        <w:pStyle w:val="TOC2"/>
        <w:rPr>
          <w:rFonts w:asciiTheme="minorHAnsi" w:eastAsiaTheme="minorEastAsia" w:hAnsiTheme="minorHAnsi" w:cstheme="minorBidi"/>
          <w:b w:val="0"/>
          <w:bCs w:val="0"/>
        </w:rPr>
      </w:pPr>
      <w:hyperlink w:anchor="_Toc6612468" w:history="1">
        <w:r w:rsidRPr="00FA2AB7">
          <w:rPr>
            <w:rStyle w:val="Hyperlink"/>
          </w:rPr>
          <w:t>4.2</w:t>
        </w:r>
        <w:r>
          <w:rPr>
            <w:rFonts w:asciiTheme="minorHAnsi" w:eastAsiaTheme="minorEastAsia" w:hAnsiTheme="minorHAnsi" w:cstheme="minorBidi"/>
            <w:b w:val="0"/>
            <w:bCs w:val="0"/>
          </w:rPr>
          <w:tab/>
        </w:r>
        <w:r w:rsidRPr="00FA2AB7">
          <w:rPr>
            <w:rStyle w:val="Hyperlink"/>
          </w:rPr>
          <w:t>Sơ đồ use case mức phân rã</w:t>
        </w:r>
        <w:r>
          <w:rPr>
            <w:webHidden/>
          </w:rPr>
          <w:tab/>
        </w:r>
        <w:r>
          <w:rPr>
            <w:webHidden/>
          </w:rPr>
          <w:fldChar w:fldCharType="begin"/>
        </w:r>
        <w:r>
          <w:rPr>
            <w:webHidden/>
          </w:rPr>
          <w:instrText xml:space="preserve"> PAGEREF _Toc6612468 \h </w:instrText>
        </w:r>
        <w:r>
          <w:rPr>
            <w:webHidden/>
          </w:rPr>
        </w:r>
        <w:r>
          <w:rPr>
            <w:webHidden/>
          </w:rPr>
          <w:fldChar w:fldCharType="separate"/>
        </w:r>
        <w:r>
          <w:rPr>
            <w:webHidden/>
          </w:rPr>
          <w:t>11</w:t>
        </w:r>
        <w:r>
          <w:rPr>
            <w:webHidden/>
          </w:rPr>
          <w:fldChar w:fldCharType="end"/>
        </w:r>
      </w:hyperlink>
    </w:p>
    <w:p w:rsidR="00610CFA" w:rsidRDefault="00610CFA">
      <w:pPr>
        <w:pStyle w:val="TOC3"/>
        <w:tabs>
          <w:tab w:val="left" w:pos="1200"/>
          <w:tab w:val="right" w:leader="dot" w:pos="8630"/>
        </w:tabs>
        <w:rPr>
          <w:rFonts w:asciiTheme="minorHAnsi" w:eastAsiaTheme="minorEastAsia" w:hAnsiTheme="minorHAnsi" w:cstheme="minorBidi"/>
          <w:noProof/>
        </w:rPr>
      </w:pPr>
      <w:hyperlink w:anchor="_Toc6612469" w:history="1">
        <w:r w:rsidRPr="00FA2AB7">
          <w:rPr>
            <w:rStyle w:val="Hyperlink"/>
            <w:noProof/>
          </w:rPr>
          <w:t>4.2.1</w:t>
        </w:r>
        <w:r>
          <w:rPr>
            <w:rFonts w:asciiTheme="minorHAnsi" w:eastAsiaTheme="minorEastAsia" w:hAnsiTheme="minorHAnsi" w:cstheme="minorBidi"/>
            <w:noProof/>
          </w:rPr>
          <w:tab/>
        </w:r>
        <w:r w:rsidRPr="00FA2AB7">
          <w:rPr>
            <w:rStyle w:val="Hyperlink"/>
            <w:noProof/>
            <w:lang w:val="vi-VN"/>
          </w:rPr>
          <w:t>Phân rã use case “Quản lý nhập thuốc”</w:t>
        </w:r>
        <w:r>
          <w:rPr>
            <w:noProof/>
            <w:webHidden/>
          </w:rPr>
          <w:tab/>
        </w:r>
        <w:r>
          <w:rPr>
            <w:noProof/>
            <w:webHidden/>
          </w:rPr>
          <w:fldChar w:fldCharType="begin"/>
        </w:r>
        <w:r>
          <w:rPr>
            <w:noProof/>
            <w:webHidden/>
          </w:rPr>
          <w:instrText xml:space="preserve"> PAGEREF _Toc6612469 \h </w:instrText>
        </w:r>
        <w:r>
          <w:rPr>
            <w:noProof/>
            <w:webHidden/>
          </w:rPr>
        </w:r>
        <w:r>
          <w:rPr>
            <w:noProof/>
            <w:webHidden/>
          </w:rPr>
          <w:fldChar w:fldCharType="separate"/>
        </w:r>
        <w:r>
          <w:rPr>
            <w:noProof/>
            <w:webHidden/>
          </w:rPr>
          <w:t>11</w:t>
        </w:r>
        <w:r>
          <w:rPr>
            <w:noProof/>
            <w:webHidden/>
          </w:rPr>
          <w:fldChar w:fldCharType="end"/>
        </w:r>
      </w:hyperlink>
    </w:p>
    <w:p w:rsidR="00610CFA" w:rsidRDefault="00610CFA">
      <w:pPr>
        <w:pStyle w:val="TOC3"/>
        <w:tabs>
          <w:tab w:val="left" w:pos="1200"/>
          <w:tab w:val="right" w:leader="dot" w:pos="8630"/>
        </w:tabs>
        <w:rPr>
          <w:rFonts w:asciiTheme="minorHAnsi" w:eastAsiaTheme="minorEastAsia" w:hAnsiTheme="minorHAnsi" w:cstheme="minorBidi"/>
          <w:noProof/>
        </w:rPr>
      </w:pPr>
      <w:hyperlink w:anchor="_Toc6612470" w:history="1">
        <w:r w:rsidRPr="00FA2AB7">
          <w:rPr>
            <w:rStyle w:val="Hyperlink"/>
            <w:noProof/>
            <w:lang w:val="vi-VN"/>
          </w:rPr>
          <w:t>4.2.2</w:t>
        </w:r>
        <w:r>
          <w:rPr>
            <w:rFonts w:asciiTheme="minorHAnsi" w:eastAsiaTheme="minorEastAsia" w:hAnsiTheme="minorHAnsi" w:cstheme="minorBidi"/>
            <w:noProof/>
          </w:rPr>
          <w:tab/>
        </w:r>
        <w:r w:rsidRPr="00FA2AB7">
          <w:rPr>
            <w:rStyle w:val="Hyperlink"/>
            <w:noProof/>
          </w:rPr>
          <w:t>Phân</w:t>
        </w:r>
        <w:r w:rsidRPr="00FA2AB7">
          <w:rPr>
            <w:rStyle w:val="Hyperlink"/>
            <w:noProof/>
            <w:lang w:val="vi-VN"/>
          </w:rPr>
          <w:t xml:space="preserve"> rã use case “Quản lý nhân viên”</w:t>
        </w:r>
        <w:r>
          <w:rPr>
            <w:noProof/>
            <w:webHidden/>
          </w:rPr>
          <w:tab/>
        </w:r>
        <w:r>
          <w:rPr>
            <w:noProof/>
            <w:webHidden/>
          </w:rPr>
          <w:fldChar w:fldCharType="begin"/>
        </w:r>
        <w:r>
          <w:rPr>
            <w:noProof/>
            <w:webHidden/>
          </w:rPr>
          <w:instrText xml:space="preserve"> PAGEREF _Toc6612470 \h </w:instrText>
        </w:r>
        <w:r>
          <w:rPr>
            <w:noProof/>
            <w:webHidden/>
          </w:rPr>
        </w:r>
        <w:r>
          <w:rPr>
            <w:noProof/>
            <w:webHidden/>
          </w:rPr>
          <w:fldChar w:fldCharType="separate"/>
        </w:r>
        <w:r>
          <w:rPr>
            <w:noProof/>
            <w:webHidden/>
          </w:rPr>
          <w:t>12</w:t>
        </w:r>
        <w:r>
          <w:rPr>
            <w:noProof/>
            <w:webHidden/>
          </w:rPr>
          <w:fldChar w:fldCharType="end"/>
        </w:r>
      </w:hyperlink>
    </w:p>
    <w:p w:rsidR="00610CFA" w:rsidRDefault="00610CFA">
      <w:pPr>
        <w:pStyle w:val="TOC3"/>
        <w:tabs>
          <w:tab w:val="left" w:pos="1200"/>
          <w:tab w:val="right" w:leader="dot" w:pos="8630"/>
        </w:tabs>
        <w:rPr>
          <w:rFonts w:asciiTheme="minorHAnsi" w:eastAsiaTheme="minorEastAsia" w:hAnsiTheme="minorHAnsi" w:cstheme="minorBidi"/>
          <w:noProof/>
        </w:rPr>
      </w:pPr>
      <w:hyperlink w:anchor="_Toc6612471" w:history="1">
        <w:r w:rsidRPr="00FA2AB7">
          <w:rPr>
            <w:rStyle w:val="Hyperlink"/>
            <w:noProof/>
            <w:lang w:val="vi-VN"/>
          </w:rPr>
          <w:t>4.2.3</w:t>
        </w:r>
        <w:r>
          <w:rPr>
            <w:rFonts w:asciiTheme="minorHAnsi" w:eastAsiaTheme="minorEastAsia" w:hAnsiTheme="minorHAnsi" w:cstheme="minorBidi"/>
            <w:noProof/>
          </w:rPr>
          <w:tab/>
        </w:r>
        <w:r w:rsidRPr="00FA2AB7">
          <w:rPr>
            <w:rStyle w:val="Hyperlink"/>
            <w:noProof/>
            <w:lang w:val="vi-VN"/>
          </w:rPr>
          <w:t>Phân rã use case “Quản lý bán thuốc”</w:t>
        </w:r>
        <w:r>
          <w:rPr>
            <w:noProof/>
            <w:webHidden/>
          </w:rPr>
          <w:tab/>
        </w:r>
        <w:r>
          <w:rPr>
            <w:noProof/>
            <w:webHidden/>
          </w:rPr>
          <w:fldChar w:fldCharType="begin"/>
        </w:r>
        <w:r>
          <w:rPr>
            <w:noProof/>
            <w:webHidden/>
          </w:rPr>
          <w:instrText xml:space="preserve"> PAGEREF _Toc6612471 \h </w:instrText>
        </w:r>
        <w:r>
          <w:rPr>
            <w:noProof/>
            <w:webHidden/>
          </w:rPr>
        </w:r>
        <w:r>
          <w:rPr>
            <w:noProof/>
            <w:webHidden/>
          </w:rPr>
          <w:fldChar w:fldCharType="separate"/>
        </w:r>
        <w:r>
          <w:rPr>
            <w:noProof/>
            <w:webHidden/>
          </w:rPr>
          <w:t>13</w:t>
        </w:r>
        <w:r>
          <w:rPr>
            <w:noProof/>
            <w:webHidden/>
          </w:rPr>
          <w:fldChar w:fldCharType="end"/>
        </w:r>
      </w:hyperlink>
    </w:p>
    <w:p w:rsidR="00610CFA" w:rsidRDefault="00610CFA">
      <w:pPr>
        <w:pStyle w:val="TOC3"/>
        <w:tabs>
          <w:tab w:val="left" w:pos="1200"/>
          <w:tab w:val="right" w:leader="dot" w:pos="8630"/>
        </w:tabs>
        <w:rPr>
          <w:rFonts w:asciiTheme="minorHAnsi" w:eastAsiaTheme="minorEastAsia" w:hAnsiTheme="minorHAnsi" w:cstheme="minorBidi"/>
          <w:noProof/>
        </w:rPr>
      </w:pPr>
      <w:hyperlink w:anchor="_Toc6612472" w:history="1">
        <w:r w:rsidRPr="00FA2AB7">
          <w:rPr>
            <w:rStyle w:val="Hyperlink"/>
            <w:noProof/>
            <w:lang w:val="vi-VN"/>
          </w:rPr>
          <w:t>4.2.4</w:t>
        </w:r>
        <w:r>
          <w:rPr>
            <w:rFonts w:asciiTheme="minorHAnsi" w:eastAsiaTheme="minorEastAsia" w:hAnsiTheme="minorHAnsi" w:cstheme="minorBidi"/>
            <w:noProof/>
          </w:rPr>
          <w:tab/>
        </w:r>
        <w:r w:rsidRPr="00FA2AB7">
          <w:rPr>
            <w:rStyle w:val="Hyperlink"/>
            <w:noProof/>
            <w:lang w:val="vi-VN"/>
          </w:rPr>
          <w:t>Phân rã use case “Quản lý khách hàng”</w:t>
        </w:r>
        <w:r>
          <w:rPr>
            <w:noProof/>
            <w:webHidden/>
          </w:rPr>
          <w:tab/>
        </w:r>
        <w:r>
          <w:rPr>
            <w:noProof/>
            <w:webHidden/>
          </w:rPr>
          <w:fldChar w:fldCharType="begin"/>
        </w:r>
        <w:r>
          <w:rPr>
            <w:noProof/>
            <w:webHidden/>
          </w:rPr>
          <w:instrText xml:space="preserve"> PAGEREF _Toc6612472 \h </w:instrText>
        </w:r>
        <w:r>
          <w:rPr>
            <w:noProof/>
            <w:webHidden/>
          </w:rPr>
        </w:r>
        <w:r>
          <w:rPr>
            <w:noProof/>
            <w:webHidden/>
          </w:rPr>
          <w:fldChar w:fldCharType="separate"/>
        </w:r>
        <w:r>
          <w:rPr>
            <w:noProof/>
            <w:webHidden/>
          </w:rPr>
          <w:t>14</w:t>
        </w:r>
        <w:r>
          <w:rPr>
            <w:noProof/>
            <w:webHidden/>
          </w:rPr>
          <w:fldChar w:fldCharType="end"/>
        </w:r>
      </w:hyperlink>
    </w:p>
    <w:p w:rsidR="00610CFA" w:rsidRDefault="00610CFA">
      <w:pPr>
        <w:pStyle w:val="TOC3"/>
        <w:tabs>
          <w:tab w:val="left" w:pos="1200"/>
          <w:tab w:val="right" w:leader="dot" w:pos="8630"/>
        </w:tabs>
        <w:rPr>
          <w:rFonts w:asciiTheme="minorHAnsi" w:eastAsiaTheme="minorEastAsia" w:hAnsiTheme="minorHAnsi" w:cstheme="minorBidi"/>
          <w:noProof/>
        </w:rPr>
      </w:pPr>
      <w:hyperlink w:anchor="_Toc6612473" w:history="1">
        <w:r w:rsidRPr="00FA2AB7">
          <w:rPr>
            <w:rStyle w:val="Hyperlink"/>
            <w:noProof/>
            <w:lang w:val="vi-VN"/>
          </w:rPr>
          <w:t>4.2.5</w:t>
        </w:r>
        <w:r>
          <w:rPr>
            <w:rFonts w:asciiTheme="minorHAnsi" w:eastAsiaTheme="minorEastAsia" w:hAnsiTheme="minorHAnsi" w:cstheme="minorBidi"/>
            <w:noProof/>
          </w:rPr>
          <w:tab/>
        </w:r>
        <w:r w:rsidRPr="00FA2AB7">
          <w:rPr>
            <w:rStyle w:val="Hyperlink"/>
            <w:noProof/>
            <w:lang w:val="vi-VN"/>
          </w:rPr>
          <w:t>Phân rã use case “Báo cáo thống kê”</w:t>
        </w:r>
        <w:r>
          <w:rPr>
            <w:noProof/>
            <w:webHidden/>
          </w:rPr>
          <w:tab/>
        </w:r>
        <w:r>
          <w:rPr>
            <w:noProof/>
            <w:webHidden/>
          </w:rPr>
          <w:fldChar w:fldCharType="begin"/>
        </w:r>
        <w:r>
          <w:rPr>
            <w:noProof/>
            <w:webHidden/>
          </w:rPr>
          <w:instrText xml:space="preserve"> PAGEREF _Toc6612473 \h </w:instrText>
        </w:r>
        <w:r>
          <w:rPr>
            <w:noProof/>
            <w:webHidden/>
          </w:rPr>
        </w:r>
        <w:r>
          <w:rPr>
            <w:noProof/>
            <w:webHidden/>
          </w:rPr>
          <w:fldChar w:fldCharType="separate"/>
        </w:r>
        <w:r>
          <w:rPr>
            <w:noProof/>
            <w:webHidden/>
          </w:rPr>
          <w:t>15</w:t>
        </w:r>
        <w:r>
          <w:rPr>
            <w:noProof/>
            <w:webHidden/>
          </w:rPr>
          <w:fldChar w:fldCharType="end"/>
        </w:r>
      </w:hyperlink>
    </w:p>
    <w:p w:rsidR="00610CFA" w:rsidRDefault="00610CFA">
      <w:pPr>
        <w:pStyle w:val="TOC2"/>
        <w:rPr>
          <w:rFonts w:asciiTheme="minorHAnsi" w:eastAsiaTheme="minorEastAsia" w:hAnsiTheme="minorHAnsi" w:cstheme="minorBidi"/>
          <w:b w:val="0"/>
          <w:bCs w:val="0"/>
        </w:rPr>
      </w:pPr>
      <w:hyperlink w:anchor="_Toc6612474" w:history="1">
        <w:r w:rsidRPr="00FA2AB7">
          <w:rPr>
            <w:rStyle w:val="Hyperlink"/>
            <w:lang w:val="vi-VN"/>
          </w:rPr>
          <w:t>4.3</w:t>
        </w:r>
        <w:r>
          <w:rPr>
            <w:rFonts w:asciiTheme="minorHAnsi" w:eastAsiaTheme="minorEastAsia" w:hAnsiTheme="minorHAnsi" w:cstheme="minorBidi"/>
            <w:b w:val="0"/>
            <w:bCs w:val="0"/>
          </w:rPr>
          <w:tab/>
        </w:r>
        <w:r w:rsidRPr="00FA2AB7">
          <w:rPr>
            <w:rStyle w:val="Hyperlink"/>
            <w:lang w:val="vi-VN"/>
          </w:rPr>
          <w:t>Sơ đồ tuần tự</w:t>
        </w:r>
        <w:r>
          <w:rPr>
            <w:webHidden/>
          </w:rPr>
          <w:tab/>
        </w:r>
        <w:r>
          <w:rPr>
            <w:webHidden/>
          </w:rPr>
          <w:fldChar w:fldCharType="begin"/>
        </w:r>
        <w:r>
          <w:rPr>
            <w:webHidden/>
          </w:rPr>
          <w:instrText xml:space="preserve"> PAGEREF _Toc6612474 \h </w:instrText>
        </w:r>
        <w:r>
          <w:rPr>
            <w:webHidden/>
          </w:rPr>
        </w:r>
        <w:r>
          <w:rPr>
            <w:webHidden/>
          </w:rPr>
          <w:fldChar w:fldCharType="separate"/>
        </w:r>
        <w:r>
          <w:rPr>
            <w:webHidden/>
          </w:rPr>
          <w:t>15</w:t>
        </w:r>
        <w:r>
          <w:rPr>
            <w:webHidden/>
          </w:rPr>
          <w:fldChar w:fldCharType="end"/>
        </w:r>
      </w:hyperlink>
    </w:p>
    <w:p w:rsidR="00610CFA" w:rsidRDefault="00610CFA">
      <w:pPr>
        <w:pStyle w:val="TOC2"/>
        <w:rPr>
          <w:rFonts w:asciiTheme="minorHAnsi" w:eastAsiaTheme="minorEastAsia" w:hAnsiTheme="minorHAnsi" w:cstheme="minorBidi"/>
          <w:b w:val="0"/>
          <w:bCs w:val="0"/>
        </w:rPr>
      </w:pPr>
      <w:hyperlink w:anchor="_Toc6612475" w:history="1">
        <w:r w:rsidRPr="00FA2AB7">
          <w:rPr>
            <w:rStyle w:val="Hyperlink"/>
            <w:lang w:val="vi-VN"/>
          </w:rPr>
          <w:t>4.4</w:t>
        </w:r>
        <w:r>
          <w:rPr>
            <w:rFonts w:asciiTheme="minorHAnsi" w:eastAsiaTheme="minorEastAsia" w:hAnsiTheme="minorHAnsi" w:cstheme="minorBidi"/>
            <w:b w:val="0"/>
            <w:bCs w:val="0"/>
          </w:rPr>
          <w:tab/>
        </w:r>
        <w:r w:rsidRPr="00FA2AB7">
          <w:rPr>
            <w:rStyle w:val="Hyperlink"/>
            <w:lang w:val="vi-VN"/>
          </w:rPr>
          <w:t>Sơ đồ hoạt động</w:t>
        </w:r>
        <w:r>
          <w:rPr>
            <w:webHidden/>
          </w:rPr>
          <w:tab/>
        </w:r>
        <w:r>
          <w:rPr>
            <w:webHidden/>
          </w:rPr>
          <w:fldChar w:fldCharType="begin"/>
        </w:r>
        <w:r>
          <w:rPr>
            <w:webHidden/>
          </w:rPr>
          <w:instrText xml:space="preserve"> PAGEREF _Toc6612475 \h </w:instrText>
        </w:r>
        <w:r>
          <w:rPr>
            <w:webHidden/>
          </w:rPr>
        </w:r>
        <w:r>
          <w:rPr>
            <w:webHidden/>
          </w:rPr>
          <w:fldChar w:fldCharType="separate"/>
        </w:r>
        <w:r>
          <w:rPr>
            <w:webHidden/>
          </w:rPr>
          <w:t>15</w:t>
        </w:r>
        <w:r>
          <w:rPr>
            <w:webHidden/>
          </w:rPr>
          <w:fldChar w:fldCharType="end"/>
        </w:r>
      </w:hyperlink>
    </w:p>
    <w:p w:rsidR="00610CFA" w:rsidRDefault="00610CFA">
      <w:pPr>
        <w:pStyle w:val="TOC2"/>
        <w:rPr>
          <w:rFonts w:asciiTheme="minorHAnsi" w:eastAsiaTheme="minorEastAsia" w:hAnsiTheme="minorHAnsi" w:cstheme="minorBidi"/>
          <w:b w:val="0"/>
          <w:bCs w:val="0"/>
        </w:rPr>
      </w:pPr>
      <w:hyperlink w:anchor="_Toc6612476" w:history="1">
        <w:r w:rsidRPr="00FA2AB7">
          <w:rPr>
            <w:rStyle w:val="Hyperlink"/>
            <w:lang w:val="vi-VN"/>
          </w:rPr>
          <w:t>4.5</w:t>
        </w:r>
        <w:r>
          <w:rPr>
            <w:rFonts w:asciiTheme="minorHAnsi" w:eastAsiaTheme="minorEastAsia" w:hAnsiTheme="minorHAnsi" w:cstheme="minorBidi"/>
            <w:b w:val="0"/>
            <w:bCs w:val="0"/>
          </w:rPr>
          <w:tab/>
        </w:r>
        <w:r w:rsidRPr="00FA2AB7">
          <w:rPr>
            <w:rStyle w:val="Hyperlink"/>
            <w:lang w:val="vi-VN"/>
          </w:rPr>
          <w:t>Sơ đồ lớp</w:t>
        </w:r>
        <w:r>
          <w:rPr>
            <w:webHidden/>
          </w:rPr>
          <w:tab/>
        </w:r>
        <w:r>
          <w:rPr>
            <w:webHidden/>
          </w:rPr>
          <w:fldChar w:fldCharType="begin"/>
        </w:r>
        <w:r>
          <w:rPr>
            <w:webHidden/>
          </w:rPr>
          <w:instrText xml:space="preserve"> PAGEREF _Toc6612476 \h </w:instrText>
        </w:r>
        <w:r>
          <w:rPr>
            <w:webHidden/>
          </w:rPr>
        </w:r>
        <w:r>
          <w:rPr>
            <w:webHidden/>
          </w:rPr>
          <w:fldChar w:fldCharType="separate"/>
        </w:r>
        <w:r>
          <w:rPr>
            <w:webHidden/>
          </w:rPr>
          <w:t>15</w:t>
        </w:r>
        <w:r>
          <w:rPr>
            <w:webHidden/>
          </w:rPr>
          <w:fldChar w:fldCharType="end"/>
        </w:r>
      </w:hyperlink>
      <w:bookmarkStart w:id="1" w:name="_GoBack"/>
      <w:bookmarkEnd w:id="1"/>
    </w:p>
    <w:p w:rsidR="00941AF1" w:rsidRDefault="00941AF1">
      <w:r>
        <w:fldChar w:fldCharType="end"/>
      </w:r>
    </w:p>
    <w:p w:rsidR="00941AF1" w:rsidRDefault="00941AF1"/>
    <w:p w:rsidR="00941AF1" w:rsidRDefault="005F08A2">
      <w:pPr>
        <w:pStyle w:val="BodyText"/>
        <w:spacing w:after="240"/>
        <w:rPr>
          <w:rFonts w:ascii="Arial" w:hAnsi="Arial" w:cs="Arial"/>
          <w:i w:val="0"/>
          <w:iCs w:val="0"/>
          <w:sz w:val="32"/>
        </w:rPr>
      </w:pPr>
      <w:bookmarkStart w:id="2" w:name="_Toc31121162"/>
      <w:bookmarkStart w:id="3" w:name="_Toc31123367"/>
      <w:bookmarkStart w:id="4" w:name="_Toc31123583"/>
      <w:bookmarkStart w:id="5" w:name="_Toc31123666"/>
      <w:bookmarkStart w:id="6" w:name="_Toc31182115"/>
      <w:bookmarkStart w:id="7" w:name="_Toc31182338"/>
      <w:bookmarkStart w:id="8" w:name="_Toc6612441"/>
      <w:r>
        <w:rPr>
          <w:rFonts w:ascii="Arial" w:hAnsi="Arial" w:cs="Arial"/>
          <w:i w:val="0"/>
          <w:iCs w:val="0"/>
          <w:sz w:val="32"/>
        </w:rPr>
        <w:t>Các phiên bản sửa đổi</w:t>
      </w:r>
      <w:bookmarkEnd w:id="8"/>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
        <w:gridCol w:w="1080"/>
        <w:gridCol w:w="1530"/>
        <w:gridCol w:w="5490"/>
      </w:tblGrid>
      <w:tr w:rsidR="00941AF1">
        <w:tblPrEx>
          <w:tblCellMar>
            <w:top w:w="0" w:type="dxa"/>
            <w:bottom w:w="0" w:type="dxa"/>
          </w:tblCellMar>
        </w:tblPrEx>
        <w:tc>
          <w:tcPr>
            <w:tcW w:w="990" w:type="dxa"/>
            <w:shd w:val="clear" w:color="auto" w:fill="E6E6E6"/>
          </w:tcPr>
          <w:p w:rsidR="00941AF1" w:rsidRDefault="00941AF1">
            <w:pPr>
              <w:pStyle w:val="Title"/>
              <w:keepNext/>
              <w:keepLines/>
              <w:rPr>
                <w:b/>
                <w:bCs/>
                <w:sz w:val="20"/>
              </w:rPr>
            </w:pPr>
            <w:r>
              <w:rPr>
                <w:b/>
                <w:bCs/>
                <w:sz w:val="20"/>
              </w:rPr>
              <w:t>Version</w:t>
            </w:r>
          </w:p>
        </w:tc>
        <w:tc>
          <w:tcPr>
            <w:tcW w:w="1080" w:type="dxa"/>
            <w:shd w:val="clear" w:color="auto" w:fill="E6E6E6"/>
          </w:tcPr>
          <w:p w:rsidR="00941AF1" w:rsidRDefault="00941AF1">
            <w:pPr>
              <w:pStyle w:val="Title"/>
              <w:keepNext/>
              <w:keepLines/>
              <w:rPr>
                <w:b/>
                <w:bCs/>
                <w:sz w:val="20"/>
              </w:rPr>
            </w:pPr>
            <w:r>
              <w:rPr>
                <w:b/>
                <w:bCs/>
                <w:sz w:val="20"/>
              </w:rPr>
              <w:t>Date</w:t>
            </w:r>
          </w:p>
        </w:tc>
        <w:tc>
          <w:tcPr>
            <w:tcW w:w="1530" w:type="dxa"/>
            <w:shd w:val="clear" w:color="auto" w:fill="E6E6E6"/>
          </w:tcPr>
          <w:p w:rsidR="00941AF1" w:rsidRDefault="00941AF1">
            <w:pPr>
              <w:pStyle w:val="Title"/>
              <w:keepNext/>
              <w:keepLines/>
              <w:rPr>
                <w:b/>
                <w:bCs/>
                <w:sz w:val="20"/>
              </w:rPr>
            </w:pPr>
            <w:r>
              <w:rPr>
                <w:b/>
                <w:bCs/>
                <w:sz w:val="20"/>
              </w:rPr>
              <w:t>Name</w:t>
            </w:r>
          </w:p>
        </w:tc>
        <w:tc>
          <w:tcPr>
            <w:tcW w:w="5490" w:type="dxa"/>
            <w:shd w:val="clear" w:color="auto" w:fill="E6E6E6"/>
          </w:tcPr>
          <w:p w:rsidR="00941AF1" w:rsidRDefault="00941AF1">
            <w:pPr>
              <w:pStyle w:val="Title"/>
              <w:keepNext/>
              <w:keepLines/>
              <w:rPr>
                <w:b/>
                <w:bCs/>
                <w:sz w:val="20"/>
              </w:rPr>
            </w:pPr>
            <w:r>
              <w:rPr>
                <w:b/>
                <w:bCs/>
                <w:sz w:val="20"/>
              </w:rPr>
              <w:t>Description</w:t>
            </w:r>
          </w:p>
        </w:tc>
      </w:tr>
      <w:tr w:rsidR="00941AF1">
        <w:tblPrEx>
          <w:tblCellMar>
            <w:top w:w="0" w:type="dxa"/>
            <w:bottom w:w="0" w:type="dxa"/>
          </w:tblCellMar>
        </w:tblPrEx>
        <w:trPr>
          <w:trHeight w:val="548"/>
        </w:trPr>
        <w:tc>
          <w:tcPr>
            <w:tcW w:w="990" w:type="dxa"/>
          </w:tcPr>
          <w:p w:rsidR="00941AF1" w:rsidRDefault="00941AF1">
            <w:pPr>
              <w:pStyle w:val="Title"/>
              <w:keepNext/>
              <w:keepLines/>
              <w:jc w:val="left"/>
              <w:rPr>
                <w:sz w:val="20"/>
              </w:rPr>
            </w:pPr>
          </w:p>
        </w:tc>
        <w:tc>
          <w:tcPr>
            <w:tcW w:w="1080" w:type="dxa"/>
          </w:tcPr>
          <w:p w:rsidR="00941AF1" w:rsidRDefault="00941AF1">
            <w:pPr>
              <w:pStyle w:val="Title"/>
              <w:keepNext/>
              <w:keepLines/>
              <w:jc w:val="left"/>
              <w:rPr>
                <w:sz w:val="20"/>
              </w:rPr>
            </w:pPr>
          </w:p>
        </w:tc>
        <w:tc>
          <w:tcPr>
            <w:tcW w:w="1530" w:type="dxa"/>
          </w:tcPr>
          <w:p w:rsidR="00941AF1" w:rsidRDefault="00941AF1">
            <w:pPr>
              <w:pStyle w:val="Title"/>
              <w:keepNext/>
              <w:keepLines/>
              <w:jc w:val="left"/>
              <w:rPr>
                <w:sz w:val="20"/>
              </w:rPr>
            </w:pPr>
          </w:p>
        </w:tc>
        <w:tc>
          <w:tcPr>
            <w:tcW w:w="5490" w:type="dxa"/>
          </w:tcPr>
          <w:p w:rsidR="00941AF1" w:rsidRDefault="00941AF1">
            <w:pPr>
              <w:pStyle w:val="Title"/>
              <w:keepNext/>
              <w:keepLines/>
              <w:jc w:val="left"/>
              <w:rPr>
                <w:sz w:val="20"/>
              </w:rPr>
            </w:pPr>
          </w:p>
        </w:tc>
      </w:tr>
      <w:tr w:rsidR="00941AF1">
        <w:tblPrEx>
          <w:tblCellMar>
            <w:top w:w="0" w:type="dxa"/>
            <w:bottom w:w="0" w:type="dxa"/>
          </w:tblCellMar>
        </w:tblPrEx>
        <w:trPr>
          <w:trHeight w:val="548"/>
        </w:trPr>
        <w:tc>
          <w:tcPr>
            <w:tcW w:w="990" w:type="dxa"/>
          </w:tcPr>
          <w:p w:rsidR="00941AF1" w:rsidRDefault="00941AF1">
            <w:pPr>
              <w:pStyle w:val="Title"/>
              <w:keepNext/>
              <w:keepLines/>
              <w:jc w:val="left"/>
              <w:rPr>
                <w:sz w:val="20"/>
              </w:rPr>
            </w:pPr>
          </w:p>
        </w:tc>
        <w:tc>
          <w:tcPr>
            <w:tcW w:w="1080" w:type="dxa"/>
          </w:tcPr>
          <w:p w:rsidR="00941AF1" w:rsidRDefault="00941AF1">
            <w:pPr>
              <w:pStyle w:val="Title"/>
              <w:keepNext/>
              <w:keepLines/>
              <w:jc w:val="left"/>
              <w:rPr>
                <w:sz w:val="20"/>
              </w:rPr>
            </w:pPr>
          </w:p>
        </w:tc>
        <w:tc>
          <w:tcPr>
            <w:tcW w:w="1530" w:type="dxa"/>
          </w:tcPr>
          <w:p w:rsidR="00941AF1" w:rsidRDefault="00941AF1">
            <w:pPr>
              <w:pStyle w:val="Title"/>
              <w:keepNext/>
              <w:keepLines/>
              <w:jc w:val="left"/>
              <w:rPr>
                <w:sz w:val="20"/>
              </w:rPr>
            </w:pPr>
          </w:p>
        </w:tc>
        <w:tc>
          <w:tcPr>
            <w:tcW w:w="5490" w:type="dxa"/>
          </w:tcPr>
          <w:p w:rsidR="00941AF1" w:rsidRDefault="00941AF1">
            <w:pPr>
              <w:pStyle w:val="Title"/>
              <w:keepNext/>
              <w:keepLines/>
              <w:jc w:val="left"/>
              <w:rPr>
                <w:sz w:val="20"/>
              </w:rPr>
            </w:pPr>
          </w:p>
        </w:tc>
      </w:tr>
    </w:tbl>
    <w:p w:rsidR="00941AF1" w:rsidRDefault="00941AF1">
      <w:pPr>
        <w:pStyle w:val="Title"/>
        <w:keepNext/>
        <w:keepLines/>
        <w:jc w:val="left"/>
        <w:rPr>
          <w:sz w:val="24"/>
        </w:rPr>
      </w:pPr>
    </w:p>
    <w:p w:rsidR="00941AF1" w:rsidRDefault="005F08A2">
      <w:pPr>
        <w:pStyle w:val="Heading1"/>
        <w:pageBreakBefore/>
        <w:tabs>
          <w:tab w:val="clear" w:pos="432"/>
        </w:tabs>
        <w:ind w:left="0" w:firstLine="14"/>
      </w:pPr>
      <w:bookmarkStart w:id="9" w:name="_Toc6612442"/>
      <w:bookmarkEnd w:id="0"/>
      <w:bookmarkEnd w:id="2"/>
      <w:bookmarkEnd w:id="3"/>
      <w:bookmarkEnd w:id="4"/>
      <w:bookmarkEnd w:id="5"/>
      <w:bookmarkEnd w:id="6"/>
      <w:bookmarkEnd w:id="7"/>
      <w:r>
        <w:lastRenderedPageBreak/>
        <w:t>Giới thiệu</w:t>
      </w:r>
      <w:bookmarkEnd w:id="9"/>
    </w:p>
    <w:p w:rsidR="00941AF1" w:rsidRDefault="005F08A2">
      <w:pPr>
        <w:pStyle w:val="Heading2"/>
      </w:pPr>
      <w:bookmarkStart w:id="10" w:name="_Toc31182116"/>
      <w:bookmarkStart w:id="11" w:name="_Toc31182339"/>
      <w:bookmarkStart w:id="12" w:name="_Toc6612443"/>
      <w:r>
        <w:t>Tổng quan</w:t>
      </w:r>
      <w:bookmarkEnd w:id="12"/>
    </w:p>
    <w:p w:rsidR="00CE0075" w:rsidRDefault="00CE0075">
      <w:r>
        <w:t xml:space="preserve">Tài liệu này xác định yêu cầu đối với hệ thống quản lý thuốc cho một </w:t>
      </w:r>
      <w:r w:rsidR="00A36B4C">
        <w:t>cửa hàng</w:t>
      </w:r>
      <w:r>
        <w:t>. Mục đích của tài liệu này là thể hiện các yêu cầu hệ thống theo cách dễ đọc để khách hàng và các bên liên quan có thể hiểu chúng và xác minh chúng cho chính xác nhưng với đủ chi tiết để các nhà phát triển có thể thiết kế và triển khai hệ thống phần mềm.</w:t>
      </w:r>
    </w:p>
    <w:p w:rsidR="00CE0075" w:rsidRDefault="00CE0075"/>
    <w:p w:rsidR="00CE0075" w:rsidRDefault="00CE0075">
      <w:r>
        <w:t xml:space="preserve">Tài liệu này không giải quyết các vấn đề của dự án như lịch trình, chi phí dự án, phương pháp phát triển, giai đoạn phát triển, sản phẩm và quy trình thử nghiệm. </w:t>
      </w:r>
    </w:p>
    <w:p w:rsidR="00CE0075" w:rsidRDefault="00CE0075"/>
    <w:p w:rsidR="00941AF1" w:rsidRDefault="00CE0075" w:rsidP="00CE0075">
      <w:r>
        <w:t xml:space="preserve">Hệ thống bán thuốc là một công cụ dựa trên Web để xuất bản nội dung lên Internet. Nó giúp cho việc quản lý sản phẩm thuốc cũng như giao dịch cho </w:t>
      </w:r>
      <w:r w:rsidR="00A36B4C">
        <w:t>cửa hàng</w:t>
      </w:r>
      <w:r>
        <w:t xml:space="preserve"> thuốc một cách tiện lợi và dễ dàng hơn.</w:t>
      </w:r>
      <w:r w:rsidR="00853D81">
        <w:t xml:space="preserve"> </w:t>
      </w:r>
    </w:p>
    <w:p w:rsidR="00941AF1" w:rsidRDefault="005F08A2" w:rsidP="00217BAA">
      <w:pPr>
        <w:pStyle w:val="Heading2"/>
        <w:jc w:val="both"/>
      </w:pPr>
      <w:bookmarkStart w:id="13" w:name="_Toc31182117"/>
      <w:bookmarkStart w:id="14" w:name="_Toc31182340"/>
      <w:bookmarkStart w:id="15" w:name="_Toc31182119"/>
      <w:bookmarkStart w:id="16" w:name="_Toc31182342"/>
      <w:bookmarkStart w:id="17" w:name="_Toc6612444"/>
      <w:bookmarkEnd w:id="10"/>
      <w:bookmarkEnd w:id="11"/>
      <w:r>
        <w:t xml:space="preserve">Mục </w:t>
      </w:r>
      <w:r w:rsidR="00853D81">
        <w:t>đích và mục tiêu</w:t>
      </w:r>
      <w:bookmarkEnd w:id="17"/>
    </w:p>
    <w:p w:rsidR="00941AF1" w:rsidRDefault="00CE0075" w:rsidP="00217BAA">
      <w:pPr>
        <w:jc w:val="both"/>
      </w:pPr>
      <w:r>
        <w:t xml:space="preserve">Với bài toán quản lý </w:t>
      </w:r>
      <w:r w:rsidR="003D3A72">
        <w:t xml:space="preserve">bán thuốc đã phần nào đáp ứng được công việc của nhà quản lý </w:t>
      </w:r>
      <w:r w:rsidR="00F60E11">
        <w:t>và việc bán thuốc của cửa hàng</w:t>
      </w:r>
      <w:r w:rsidR="00A36B4C">
        <w:t xml:space="preserve"> trở nên đơn giản hơn, giảm bớt được các chức năng hoạt động thủ công. Thay vào đó là công việc của máy tính thực hiện như: tra cứu, tổng hợp báo cáo, tính toán lãi suất của cửa hàng…đã được hoàn thiện và áp dụng hoàn toàn trong quản lý tự động, khả năng làm việc nhanh chóng mang hiệu quả cao và độ chính xác lớn trong công việc.</w:t>
      </w:r>
    </w:p>
    <w:p w:rsidR="00A36B4C" w:rsidRDefault="00A36B4C" w:rsidP="00217BAA">
      <w:pPr>
        <w:jc w:val="both"/>
      </w:pPr>
    </w:p>
    <w:p w:rsidR="00A36B4C" w:rsidRDefault="00491815" w:rsidP="00217BAA">
      <w:pPr>
        <w:jc w:val="both"/>
      </w:pPr>
      <w:r>
        <w:t xml:space="preserve">Có </w:t>
      </w:r>
      <w:r w:rsidR="00A36B4C">
        <w:t>4 mục tiêu chính của “Hệ thống quản lý bán thuốc”</w:t>
      </w:r>
      <w:r>
        <w:t>, đó</w:t>
      </w:r>
      <w:r w:rsidR="00A36B4C">
        <w:t xml:space="preserve"> là: </w:t>
      </w:r>
    </w:p>
    <w:p w:rsidR="00A36B4C" w:rsidRDefault="00A36B4C" w:rsidP="00491815">
      <w:pPr>
        <w:numPr>
          <w:ilvl w:val="0"/>
          <w:numId w:val="5"/>
        </w:numPr>
        <w:jc w:val="both"/>
      </w:pPr>
      <w:r w:rsidRPr="00A36B4C">
        <w:rPr>
          <w:b/>
        </w:rPr>
        <w:t>Nhanh chóng và hiệu qu</w:t>
      </w:r>
      <w:r>
        <w:rPr>
          <w:b/>
        </w:rPr>
        <w:t>ả:</w:t>
      </w:r>
      <w:r>
        <w:t xml:space="preserve"> hầu hết các công việc đều diễn ra trên máy tính với các thao tác đơn giản. Mọi yêu cầu của khách hàng đều sẽ thực hiện một cách nhanh chóng, không mất quá nhiều thời gian chờ đợi như trước đây.</w:t>
      </w:r>
    </w:p>
    <w:p w:rsidR="00A36B4C" w:rsidRDefault="00A36B4C" w:rsidP="00A36B4C">
      <w:pPr>
        <w:numPr>
          <w:ilvl w:val="0"/>
          <w:numId w:val="5"/>
        </w:numPr>
        <w:jc w:val="both"/>
      </w:pPr>
      <w:r w:rsidRPr="00A36B4C">
        <w:rPr>
          <w:b/>
        </w:rPr>
        <w:t>Chính xác và đầy đ</w:t>
      </w:r>
      <w:r>
        <w:rPr>
          <w:b/>
        </w:rPr>
        <w:t>ủ:</w:t>
      </w:r>
      <w:r>
        <w:t xml:space="preserve"> Các yêu cầu của khách hàng được đáp ứng một cách đầy đủ và chính xác, không có sự sai lệch như khi áp dụng việc quản lý bằng giấy tờ một cách thủ công như trước kia. Độ chính xác gần như tuyệt đối.</w:t>
      </w:r>
    </w:p>
    <w:p w:rsidR="00A36B4C" w:rsidRDefault="00A36B4C" w:rsidP="00A36B4C">
      <w:pPr>
        <w:numPr>
          <w:ilvl w:val="0"/>
          <w:numId w:val="5"/>
        </w:numPr>
        <w:jc w:val="both"/>
      </w:pPr>
      <w:r w:rsidRPr="00A36B4C">
        <w:rPr>
          <w:b/>
        </w:rPr>
        <w:t>Quản lý dễ dàn</w:t>
      </w:r>
      <w:r>
        <w:rPr>
          <w:b/>
        </w:rPr>
        <w:t>g:</w:t>
      </w:r>
      <w:r>
        <w:t xml:space="preserve"> Người làm công tác quản lý có thể tra cứu tất cả các thông tin trong kho dữ liệu một cách nhanh chóng và kết quả trả về hoàn toàn chính xác và hết sức nhanh chóng.</w:t>
      </w:r>
    </w:p>
    <w:p w:rsidR="00941AF1" w:rsidRDefault="00A36B4C" w:rsidP="00491815">
      <w:pPr>
        <w:numPr>
          <w:ilvl w:val="0"/>
          <w:numId w:val="5"/>
        </w:numPr>
        <w:jc w:val="both"/>
      </w:pPr>
      <w:r w:rsidRPr="00A36B4C">
        <w:rPr>
          <w:b/>
        </w:rPr>
        <w:t>Giảm tả</w:t>
      </w:r>
      <w:r>
        <w:rPr>
          <w:b/>
        </w:rPr>
        <w:t>i:</w:t>
      </w:r>
      <w:r>
        <w:t xml:space="preserve"> Là hệ quả của việc giải quyết các vấn đề trên, nhân viên bán hàng sẽ không phải chịu nhiều công việc như trước nữa. Làm cho năng suất công việc cải thiện đáng kể cũng như tăng hiệu quả cao phục vụ.</w:t>
      </w:r>
    </w:p>
    <w:p w:rsidR="00941AF1" w:rsidRDefault="005F08A2" w:rsidP="00217BAA">
      <w:pPr>
        <w:pStyle w:val="Heading2"/>
        <w:jc w:val="both"/>
      </w:pPr>
      <w:bookmarkStart w:id="18" w:name="_Toc6612445"/>
      <w:bookmarkEnd w:id="15"/>
      <w:bookmarkEnd w:id="16"/>
      <w:r>
        <w:t>Phạm vi</w:t>
      </w:r>
      <w:bookmarkEnd w:id="18"/>
    </w:p>
    <w:p w:rsidR="00941AF1" w:rsidRDefault="00491815" w:rsidP="00217BAA">
      <w:pPr>
        <w:jc w:val="both"/>
      </w:pPr>
      <w:r>
        <w:t>Hệ thống thực hiện việc xây dựng một phần mềm quản lý cơ sở dữ liệu ở mức một cửa hàng nhỏ, với số lượng thuốc không quá lớn. Mục tiêu chính của phần mềm là giải quyết sự chậm trễ và sai sót trong việc phục vụ yêu cầu của khách hàng hiện nay như nhập thuốc, xuất thuốc, lập và đưa ra các báo cáo. Ngoài ra phần mềm còn đem lại sự tiện lợi và chính xác trong việc thanh toán cũng như nhập xuất các loại thuốc</w:t>
      </w:r>
    </w:p>
    <w:p w:rsidR="00491815" w:rsidRDefault="00491815" w:rsidP="00217BAA">
      <w:pPr>
        <w:jc w:val="both"/>
      </w:pPr>
    </w:p>
    <w:p w:rsidR="00491815" w:rsidRDefault="00491815" w:rsidP="00217BAA">
      <w:pPr>
        <w:jc w:val="both"/>
      </w:pPr>
      <w:r>
        <w:lastRenderedPageBreak/>
        <w:t>Trong thời gian tới, nhóm chúng em sẽ nghiên cứu và phát triển thêm các chức năng cũng như tăng quy mô của phần mềm.</w:t>
      </w:r>
    </w:p>
    <w:p w:rsidR="00941AF1" w:rsidRDefault="00491815">
      <w:pPr>
        <w:pStyle w:val="Heading2"/>
      </w:pPr>
      <w:bookmarkStart w:id="19" w:name="_Toc6612446"/>
      <w:r>
        <w:t>Các thuật ngữ</w:t>
      </w:r>
      <w:bookmarkEnd w:id="19"/>
    </w:p>
    <w:p w:rsidR="00941AF1" w:rsidRDefault="00941AF1" w:rsidP="00217BAA">
      <w:pPr>
        <w:jc w:val="both"/>
      </w:pPr>
      <w:bookmarkStart w:id="20" w:name="_Hlk6591509"/>
      <w:r>
        <w:t>This section defines potentially unfamiliar or ambiguous words, acronyms and abbreviations. If terms such as “shall”, “should” and “may” are used to indicate importance the meaning of these terms should be defined here.</w:t>
      </w:r>
    </w:p>
    <w:bookmarkEnd w:id="20"/>
    <w:p w:rsidR="00941AF1" w:rsidRDefault="00941AF1"/>
    <w:p w:rsidR="00941AF1" w:rsidRDefault="00941AF1">
      <w:r>
        <w:rPr>
          <w:b/>
          <w:bCs/>
          <w:i/>
          <w:iCs/>
        </w:rPr>
        <w:t>Example:</w:t>
      </w:r>
    </w:p>
    <w:p w:rsidR="00941AF1" w:rsidRDefault="00941AF1" w:rsidP="00217BAA">
      <w:pPr>
        <w:spacing w:before="40"/>
        <w:ind w:left="450" w:hanging="450"/>
        <w:jc w:val="both"/>
      </w:pPr>
      <w:r>
        <w:rPr>
          <w:b/>
          <w:bCs/>
        </w:rPr>
        <w:t>Use case</w:t>
      </w:r>
      <w:r>
        <w:t xml:space="preserve"> – describes a goal-oriented interaction between the system and an actor. A use case may define several variants called scenarios that result in different paths through the use case and usually different outcomes.</w:t>
      </w:r>
    </w:p>
    <w:p w:rsidR="00941AF1" w:rsidRDefault="00941AF1" w:rsidP="00217BAA">
      <w:pPr>
        <w:spacing w:before="40"/>
        <w:ind w:left="450" w:hanging="450"/>
        <w:jc w:val="both"/>
      </w:pPr>
      <w:r>
        <w:rPr>
          <w:b/>
          <w:bCs/>
        </w:rPr>
        <w:t>Scenario</w:t>
      </w:r>
      <w:r>
        <w:t xml:space="preserve"> – one path through a use case</w:t>
      </w:r>
    </w:p>
    <w:p w:rsidR="00941AF1" w:rsidRDefault="00941AF1" w:rsidP="00217BAA">
      <w:pPr>
        <w:spacing w:before="40"/>
        <w:ind w:left="450" w:hanging="450"/>
        <w:jc w:val="both"/>
      </w:pPr>
      <w:r>
        <w:rPr>
          <w:b/>
          <w:bCs/>
        </w:rPr>
        <w:t>Actor</w:t>
      </w:r>
      <w:r>
        <w:t xml:space="preserve"> – user or other software system that receives value from a use case.</w:t>
      </w:r>
    </w:p>
    <w:p w:rsidR="00941AF1" w:rsidRDefault="00941AF1" w:rsidP="00217BAA">
      <w:pPr>
        <w:spacing w:before="40"/>
        <w:ind w:left="450" w:hanging="450"/>
        <w:jc w:val="both"/>
      </w:pPr>
      <w:r>
        <w:rPr>
          <w:b/>
          <w:bCs/>
        </w:rPr>
        <w:t>Role</w:t>
      </w:r>
      <w:r>
        <w:t xml:space="preserve"> – category of users that share similar characteristics.</w:t>
      </w:r>
    </w:p>
    <w:p w:rsidR="00941AF1" w:rsidRDefault="00941AF1" w:rsidP="00217BAA">
      <w:pPr>
        <w:spacing w:before="40"/>
        <w:ind w:left="450" w:hanging="450"/>
        <w:jc w:val="both"/>
      </w:pPr>
      <w:r>
        <w:rPr>
          <w:b/>
          <w:bCs/>
        </w:rPr>
        <w:t>Product</w:t>
      </w:r>
      <w:r>
        <w:t xml:space="preserve"> – what is being described here; the software system specified in this document.</w:t>
      </w:r>
    </w:p>
    <w:p w:rsidR="00941AF1" w:rsidRDefault="00941AF1" w:rsidP="00217BAA">
      <w:pPr>
        <w:spacing w:before="40"/>
        <w:ind w:left="450" w:hanging="450"/>
        <w:jc w:val="both"/>
      </w:pPr>
      <w:r>
        <w:rPr>
          <w:b/>
          <w:bCs/>
        </w:rPr>
        <w:t>Project</w:t>
      </w:r>
      <w:r>
        <w:t xml:space="preserve"> – activities that will lead to the production of the product described here. Project issues are described in a separate project plan.</w:t>
      </w:r>
    </w:p>
    <w:p w:rsidR="00941AF1" w:rsidRDefault="00941AF1" w:rsidP="00217BAA">
      <w:pPr>
        <w:spacing w:before="40"/>
        <w:ind w:left="450" w:hanging="450"/>
        <w:jc w:val="both"/>
      </w:pPr>
      <w:r>
        <w:rPr>
          <w:b/>
          <w:bCs/>
        </w:rPr>
        <w:t>Shall</w:t>
      </w:r>
      <w:r>
        <w:t xml:space="preserve"> – adverb used to indicate importance; indicates the requirement is mandatory. “Must” and “will” are synonyms for “shall”.</w:t>
      </w:r>
    </w:p>
    <w:p w:rsidR="00941AF1" w:rsidRDefault="00941AF1" w:rsidP="00217BAA">
      <w:pPr>
        <w:spacing w:before="40"/>
        <w:ind w:left="450" w:hanging="450"/>
        <w:jc w:val="both"/>
      </w:pPr>
      <w:r>
        <w:rPr>
          <w:b/>
          <w:bCs/>
        </w:rPr>
        <w:t>Should</w:t>
      </w:r>
      <w:r>
        <w:t xml:space="preserve"> – adverb used to indicate importance; indicates the requirement is desired but not mandatory.</w:t>
      </w:r>
    </w:p>
    <w:p w:rsidR="00941AF1" w:rsidRDefault="00941AF1" w:rsidP="00217BAA">
      <w:pPr>
        <w:spacing w:before="40"/>
        <w:ind w:left="450" w:hanging="450"/>
        <w:jc w:val="both"/>
      </w:pPr>
      <w:r>
        <w:rPr>
          <w:b/>
          <w:bCs/>
        </w:rPr>
        <w:t>May</w:t>
      </w:r>
      <w:r>
        <w:t xml:space="preserve"> – adverb used to indicate an option. For example, “The system may be taken offline for up to one hour every evening for maintenance.” Not used to express a requirement, but rather to specifically allow an option.</w:t>
      </w:r>
    </w:p>
    <w:p w:rsidR="00941AF1" w:rsidRDefault="00941AF1" w:rsidP="00217BAA">
      <w:pPr>
        <w:spacing w:before="40"/>
        <w:ind w:left="450" w:hanging="450"/>
        <w:jc w:val="both"/>
      </w:pPr>
      <w:r>
        <w:rPr>
          <w:b/>
          <w:bCs/>
        </w:rPr>
        <w:t xml:space="preserve">Controls </w:t>
      </w:r>
      <w:r>
        <w:t>– the individual elements of a user interface such as buttons and check boxes.</w:t>
      </w:r>
    </w:p>
    <w:p w:rsidR="00941AF1" w:rsidRDefault="00941AF1">
      <w:pPr>
        <w:spacing w:before="40"/>
      </w:pPr>
    </w:p>
    <w:p w:rsidR="00941AF1" w:rsidRDefault="00941AF1">
      <w:pPr>
        <w:spacing w:before="40"/>
      </w:pPr>
    </w:p>
    <w:p w:rsidR="00941AF1" w:rsidRDefault="005F08A2">
      <w:pPr>
        <w:pStyle w:val="Heading2"/>
      </w:pPr>
      <w:bookmarkStart w:id="21" w:name="_Toc6612447"/>
      <w:r>
        <w:t>Các quy ước</w:t>
      </w:r>
      <w:bookmarkEnd w:id="21"/>
      <w:r>
        <w:t xml:space="preserve"> </w:t>
      </w:r>
    </w:p>
    <w:p w:rsidR="00941AF1" w:rsidRDefault="00941AF1" w:rsidP="00217BAA">
      <w:pPr>
        <w:jc w:val="both"/>
      </w:pPr>
      <w:r>
        <w:t>This section describes presentation conventions use in the document.</w:t>
      </w:r>
    </w:p>
    <w:p w:rsidR="00941AF1" w:rsidRDefault="00941AF1"/>
    <w:p w:rsidR="00941AF1" w:rsidRDefault="00941AF1">
      <w:r>
        <w:rPr>
          <w:b/>
          <w:bCs/>
          <w:i/>
          <w:iCs/>
        </w:rPr>
        <w:t>Example:</w:t>
      </w:r>
    </w:p>
    <w:p w:rsidR="00941AF1" w:rsidRDefault="00941AF1" w:rsidP="00217BAA">
      <w:pPr>
        <w:spacing w:before="40"/>
        <w:jc w:val="both"/>
      </w:pPr>
      <w:r>
        <w:t>Portions of this document that are incomplete will be marked with TBD. Each TBD item will have an owner and estimated date for resolving the issue.</w:t>
      </w:r>
    </w:p>
    <w:p w:rsidR="00941AF1" w:rsidRDefault="005F08A2">
      <w:pPr>
        <w:pStyle w:val="Heading2"/>
      </w:pPr>
      <w:bookmarkStart w:id="22" w:name="_Toc6612448"/>
      <w:r>
        <w:t>Các giả định</w:t>
      </w:r>
      <w:bookmarkEnd w:id="22"/>
    </w:p>
    <w:p w:rsidR="00941AF1" w:rsidRDefault="00941AF1" w:rsidP="00217BAA">
      <w:pPr>
        <w:spacing w:before="40"/>
        <w:jc w:val="both"/>
      </w:pPr>
      <w:r>
        <w:t>In this section list any assumptions on which the requirements, as they are described here, depend. Assumptions are conditions, usually outside the control of the performing organization, that are taken for granted.</w:t>
      </w:r>
    </w:p>
    <w:p w:rsidR="00941AF1" w:rsidRDefault="00941AF1">
      <w:pPr>
        <w:spacing w:before="40"/>
      </w:pPr>
    </w:p>
    <w:p w:rsidR="00941AF1" w:rsidRDefault="00941AF1" w:rsidP="00217BAA">
      <w:pPr>
        <w:spacing w:before="40"/>
        <w:jc w:val="both"/>
      </w:pPr>
      <w:r>
        <w:t xml:space="preserve">Be careful to only document assumptions that are outside the control of the performing organization. For example, the following is not a valid assumption for the requirements </w:t>
      </w:r>
      <w:r>
        <w:lastRenderedPageBreak/>
        <w:t xml:space="preserve">document: “We assume that all requirements will be documented.” You might be </w:t>
      </w:r>
      <w:r>
        <w:rPr>
          <w:i/>
          <w:iCs/>
        </w:rPr>
        <w:t>assuming</w:t>
      </w:r>
      <w:r>
        <w:t xml:space="preserve"> this but there is no point in documenting it as an assumption here because it is something that is primary within the scope and control of the performing organization. The purpose of this section is to document assumptions that are outside the control of the performing organization—conditions that should be noted because someone will be taking responsibility for ensuring they hold.</w:t>
      </w:r>
    </w:p>
    <w:p w:rsidR="00941AF1" w:rsidRDefault="00941AF1">
      <w:pPr>
        <w:spacing w:before="40"/>
      </w:pPr>
    </w:p>
    <w:p w:rsidR="00941AF1" w:rsidRDefault="00941AF1" w:rsidP="00217BAA">
      <w:pPr>
        <w:spacing w:before="40"/>
        <w:jc w:val="both"/>
      </w:pPr>
      <w:r>
        <w:t>A distinction can also be made between assumptions that pertain to the requirements and those that pertain to the project as a whole. The software project management plan is the most logical place to document assumptions that pertain to the project as a whole.</w:t>
      </w:r>
    </w:p>
    <w:p w:rsidR="00941AF1" w:rsidRDefault="00941AF1">
      <w:pPr>
        <w:spacing w:before="40"/>
      </w:pPr>
    </w:p>
    <w:p w:rsidR="00941AF1" w:rsidRDefault="00941AF1">
      <w:pPr>
        <w:spacing w:before="40"/>
        <w:rPr>
          <w:b/>
          <w:bCs/>
          <w:i/>
          <w:iCs/>
        </w:rPr>
      </w:pPr>
      <w:r>
        <w:rPr>
          <w:b/>
          <w:bCs/>
          <w:i/>
          <w:iCs/>
        </w:rPr>
        <w:t>Example:</w:t>
      </w:r>
    </w:p>
    <w:p w:rsidR="00941AF1" w:rsidRDefault="00941AF1" w:rsidP="00217BAA">
      <w:pPr>
        <w:spacing w:before="40"/>
        <w:jc w:val="both"/>
      </w:pPr>
      <w:r>
        <w:t>It is assumed that the client has an ODBC compliant database installed and this database will be accessible from the machine where the system will run.</w:t>
      </w:r>
    </w:p>
    <w:p w:rsidR="00941AF1" w:rsidRDefault="00941AF1">
      <w:pPr>
        <w:spacing w:before="40"/>
      </w:pPr>
    </w:p>
    <w:p w:rsidR="00941AF1" w:rsidRDefault="00941AF1" w:rsidP="00217BAA">
      <w:pPr>
        <w:spacing w:before="40"/>
        <w:jc w:val="both"/>
      </w:pPr>
      <w:r>
        <w:t>It is assumed that the web hosting ISP will allow server-side scripts to access the file system.</w:t>
      </w:r>
    </w:p>
    <w:p w:rsidR="00941AF1" w:rsidRDefault="005F08A2">
      <w:pPr>
        <w:pStyle w:val="Heading1"/>
      </w:pPr>
      <w:bookmarkStart w:id="23" w:name="_Toc6612449"/>
      <w:bookmarkEnd w:id="13"/>
      <w:bookmarkEnd w:id="14"/>
      <w:r>
        <w:t>Các ràng buộc thiết kế chung</w:t>
      </w:r>
      <w:bookmarkEnd w:id="23"/>
    </w:p>
    <w:p w:rsidR="00941AF1" w:rsidRDefault="00941AF1">
      <w:pPr>
        <w:pStyle w:val="Heading2"/>
      </w:pPr>
      <w:bookmarkStart w:id="24" w:name="_Toc31182120"/>
      <w:bookmarkStart w:id="25" w:name="_Toc31182343"/>
      <w:bookmarkStart w:id="26" w:name="_Toc171414652"/>
      <w:bookmarkStart w:id="27" w:name="_Toc6612450"/>
      <w:r>
        <w:t>Product Environment</w:t>
      </w:r>
      <w:bookmarkEnd w:id="24"/>
      <w:bookmarkEnd w:id="25"/>
      <w:bookmarkEnd w:id="26"/>
      <w:bookmarkEnd w:id="27"/>
    </w:p>
    <w:p w:rsidR="00941AF1" w:rsidRDefault="00941AF1" w:rsidP="00217BAA">
      <w:pPr>
        <w:jc w:val="both"/>
      </w:pPr>
      <w:r>
        <w:t>Most software systems don’t exist in isolation. They interact with other systems and are part of a larger system or environment. This section describes the boundaries between the proposed system and its environment. The product context may include other hardware/software systems or a general business context. It may be helpful to specify the product environment with a block diagram that shows the major interfaces between the system under development and its environment.</w:t>
      </w:r>
    </w:p>
    <w:p w:rsidR="00941AF1" w:rsidRDefault="00941AF1" w:rsidP="00217BAA">
      <w:pPr>
        <w:jc w:val="both"/>
      </w:pPr>
    </w:p>
    <w:p w:rsidR="00941AF1" w:rsidRDefault="00941AF1" w:rsidP="00217BAA">
      <w:pPr>
        <w:jc w:val="both"/>
      </w:pPr>
      <w:r>
        <w:t>If the system will use an existing database management system describe the interface here.</w:t>
      </w:r>
    </w:p>
    <w:p w:rsidR="00941AF1" w:rsidRDefault="00941AF1" w:rsidP="00217BAA">
      <w:pPr>
        <w:jc w:val="both"/>
      </w:pPr>
    </w:p>
    <w:p w:rsidR="00941AF1" w:rsidRDefault="00941AF1" w:rsidP="00217BAA">
      <w:pPr>
        <w:jc w:val="both"/>
      </w:pPr>
      <w:r>
        <w:t>Note the user interface, which characterizes an interface between the system and its environment, is described below.</w:t>
      </w:r>
    </w:p>
    <w:p w:rsidR="00941AF1" w:rsidRDefault="00941AF1" w:rsidP="00217BAA">
      <w:pPr>
        <w:jc w:val="both"/>
      </w:pPr>
    </w:p>
    <w:p w:rsidR="00941AF1" w:rsidRDefault="00941AF1" w:rsidP="00217BAA">
      <w:pPr>
        <w:jc w:val="both"/>
      </w:pPr>
      <w:r>
        <w:rPr>
          <w:b/>
          <w:bCs/>
          <w:i/>
          <w:iCs/>
        </w:rPr>
        <w:t>Example:</w:t>
      </w:r>
    </w:p>
    <w:p w:rsidR="00941AF1" w:rsidRDefault="00941AF1" w:rsidP="00217BAA">
      <w:pPr>
        <w:jc w:val="both"/>
      </w:pPr>
      <w:r>
        <w:t>The innovative publishing system will be a component of the existing online course management system used in the computer science department at UMKC. The online course management system has built-in support for authentication. The innovative publishing system will use the existing course management system to identify and authenticate readers. The online course management system also includes a relational database which will be used through the JDBC/ODBC interface.</w:t>
      </w:r>
    </w:p>
    <w:p w:rsidR="00941AF1" w:rsidRDefault="00941AF1">
      <w:pPr>
        <w:pStyle w:val="Heading2"/>
      </w:pPr>
      <w:bookmarkStart w:id="28" w:name="_Toc171414653"/>
      <w:bookmarkStart w:id="29" w:name="_Toc6612451"/>
      <w:r>
        <w:t>User Characteristics</w:t>
      </w:r>
      <w:bookmarkEnd w:id="28"/>
      <w:bookmarkEnd w:id="29"/>
    </w:p>
    <w:p w:rsidR="00941AF1" w:rsidRDefault="00941AF1" w:rsidP="00217BAA">
      <w:pPr>
        <w:jc w:val="both"/>
      </w:pPr>
      <w:r>
        <w:t xml:space="preserve">It’s important for developers to have a complete and accurate image of the end users. Even when the requirements of the user interface are described in detail the developer will still </w:t>
      </w:r>
      <w:r>
        <w:lastRenderedPageBreak/>
        <w:t>make many tiny design decisions during design and implementation. Knowing the general characteristics of the end users will help the developer make better decisions.</w:t>
      </w:r>
    </w:p>
    <w:p w:rsidR="00941AF1" w:rsidRDefault="00941AF1" w:rsidP="00217BAA">
      <w:pPr>
        <w:jc w:val="both"/>
      </w:pPr>
    </w:p>
    <w:p w:rsidR="00941AF1" w:rsidRDefault="00941AF1" w:rsidP="00217BAA">
      <w:pPr>
        <w:jc w:val="both"/>
      </w:pPr>
      <w:r>
        <w:t xml:space="preserve">If the specific users of the system are </w:t>
      </w:r>
      <w:r w:rsidR="00217BAA">
        <w:t>known</w:t>
      </w:r>
      <w:r>
        <w:t xml:space="preserve"> list them here. More likely there will be user roles or categories of uses. For each group of users list their responsibilities, characterize their knowledge of the domain and describe their characteristics including technical sophistication, background and education.</w:t>
      </w:r>
    </w:p>
    <w:p w:rsidR="00941AF1" w:rsidRDefault="00941AF1" w:rsidP="00217BAA">
      <w:pPr>
        <w:jc w:val="both"/>
      </w:pPr>
    </w:p>
    <w:p w:rsidR="00941AF1" w:rsidRDefault="00941AF1" w:rsidP="00217BAA">
      <w:pPr>
        <w:jc w:val="both"/>
      </w:pPr>
      <w:r>
        <w:t>Prioritize users if necessary. This is especially important when user characteristics conflict. For example, if the system must accommodate experience users as well as novices it is important to know which should be given priority in case it’s not possible to accommodate both groups.</w:t>
      </w:r>
    </w:p>
    <w:p w:rsidR="00941AF1" w:rsidRDefault="00941AF1" w:rsidP="00217BAA">
      <w:pPr>
        <w:pStyle w:val="Heading2"/>
        <w:jc w:val="both"/>
      </w:pPr>
      <w:bookmarkStart w:id="30" w:name="_Toc171414654"/>
      <w:bookmarkStart w:id="31" w:name="_Toc6612452"/>
      <w:r>
        <w:t>Mandated Constraints</w:t>
      </w:r>
      <w:bookmarkEnd w:id="30"/>
      <w:bookmarkEnd w:id="31"/>
    </w:p>
    <w:p w:rsidR="00941AF1" w:rsidRDefault="00941AF1" w:rsidP="00217BAA">
      <w:pPr>
        <w:jc w:val="both"/>
      </w:pPr>
      <w:r>
        <w:t>Ideally requirements will be specified in terms of functionality needed and developers will have free rein to design and implement a solution. In practice there are constraints on the eventual design and implementation.</w:t>
      </w:r>
    </w:p>
    <w:p w:rsidR="00941AF1" w:rsidRDefault="00941AF1"/>
    <w:p w:rsidR="00941AF1" w:rsidRDefault="00941AF1" w:rsidP="00217BAA">
      <w:pPr>
        <w:jc w:val="both"/>
      </w:pPr>
      <w:r>
        <w:t>Constraints may be mandated technologies. For example, the client may specify that a specific database management system, programming language, and/or operating system be used.</w:t>
      </w:r>
    </w:p>
    <w:p w:rsidR="00941AF1" w:rsidRDefault="00941AF1" w:rsidP="00217BAA">
      <w:pPr>
        <w:jc w:val="both"/>
      </w:pPr>
    </w:p>
    <w:p w:rsidR="00941AF1" w:rsidRDefault="00941AF1" w:rsidP="00217BAA">
      <w:pPr>
        <w:jc w:val="both"/>
      </w:pPr>
      <w:r>
        <w:t>Constraints limit design and implementation options.</w:t>
      </w:r>
    </w:p>
    <w:p w:rsidR="00941AF1" w:rsidRDefault="00941AF1" w:rsidP="00217BAA">
      <w:pPr>
        <w:jc w:val="both"/>
      </w:pPr>
    </w:p>
    <w:p w:rsidR="00941AF1" w:rsidRDefault="00941AF1" w:rsidP="00217BAA">
      <w:pPr>
        <w:jc w:val="both"/>
      </w:pPr>
      <w:r>
        <w:t>Constraints might be absolute, desirable or optional. If constraints aren’t absolute the motivation for the constraint should also be given.</w:t>
      </w:r>
    </w:p>
    <w:p w:rsidR="00941AF1" w:rsidRDefault="00941AF1">
      <w:pPr>
        <w:pStyle w:val="Heading2"/>
      </w:pPr>
      <w:bookmarkStart w:id="32" w:name="_Toc171414655"/>
      <w:bookmarkStart w:id="33" w:name="_Toc6612453"/>
      <w:r>
        <w:t>Potential System Evolution</w:t>
      </w:r>
      <w:bookmarkEnd w:id="32"/>
      <w:bookmarkEnd w:id="33"/>
    </w:p>
    <w:p w:rsidR="00941AF1" w:rsidRDefault="00941AF1" w:rsidP="00217BAA">
      <w:pPr>
        <w:jc w:val="both"/>
      </w:pPr>
      <w:r>
        <w:t>The resulting software system should be maintainable and extensible. Knowing the types of anticipated changes aids significantly in establishing an architecture that will accommodate the types of expected changes. This section suggests ways the system is likely to be extended or modified in the future.</w:t>
      </w:r>
    </w:p>
    <w:p w:rsidR="00941AF1" w:rsidRDefault="005F08A2">
      <w:pPr>
        <w:pStyle w:val="Heading1"/>
      </w:pPr>
      <w:bookmarkStart w:id="34" w:name="_Toc6612454"/>
      <w:r>
        <w:t>Các yêu cầu phi  chức năng</w:t>
      </w:r>
      <w:bookmarkEnd w:id="34"/>
    </w:p>
    <w:p w:rsidR="00941AF1" w:rsidRDefault="00E1378A" w:rsidP="00217BAA">
      <w:pPr>
        <w:pStyle w:val="Heading2"/>
        <w:jc w:val="both"/>
      </w:pPr>
      <w:bookmarkStart w:id="35" w:name="_Toc31182123"/>
      <w:bookmarkStart w:id="36" w:name="_Toc31182346"/>
      <w:bookmarkStart w:id="37" w:name="_Toc31182122"/>
      <w:bookmarkStart w:id="38" w:name="_Toc31182345"/>
      <w:bookmarkStart w:id="39" w:name="_Toc171414657"/>
      <w:bookmarkStart w:id="40" w:name="_Toc6612455"/>
      <w:r>
        <w:t>Tính khả dụng</w:t>
      </w:r>
      <w:bookmarkEnd w:id="40"/>
    </w:p>
    <w:p w:rsidR="00941AF1" w:rsidRDefault="00941AF1" w:rsidP="00217BAA">
      <w:pPr>
        <w:jc w:val="both"/>
      </w:pPr>
      <w:r>
        <w:t>It’s hard to image a software system that doesn’t have usability as one of its highest nonfunctional quality requirements. It’s not enough to just say that the system should be usable though. Usability requirements must be stated in a quantifiable and testable way.</w:t>
      </w:r>
    </w:p>
    <w:p w:rsidR="00941AF1" w:rsidRDefault="00941AF1" w:rsidP="00217BAA">
      <w:pPr>
        <w:jc w:val="both"/>
      </w:pPr>
    </w:p>
    <w:p w:rsidR="00941AF1" w:rsidRDefault="00941AF1" w:rsidP="00217BAA">
      <w:pPr>
        <w:jc w:val="both"/>
      </w:pPr>
      <w:r>
        <w:t>One method of specifying usability requirements is to specify efficiency, effectiveness and satisfaction goals for specific scenarios of use (section 4) carried out by representative users (section 2.2). A simpler alternative is to design a survey to measure user satisfaction and get consensus on who will take the survey and what will be considered an acceptable aggregate score.</w:t>
      </w:r>
    </w:p>
    <w:p w:rsidR="00941AF1" w:rsidRDefault="00941AF1"/>
    <w:p w:rsidR="00941AF1" w:rsidRDefault="00E1378A">
      <w:pPr>
        <w:pStyle w:val="Heading2"/>
      </w:pPr>
      <w:bookmarkStart w:id="41" w:name="_Toc6612456"/>
      <w:bookmarkEnd w:id="37"/>
      <w:bookmarkEnd w:id="38"/>
      <w:bookmarkEnd w:id="39"/>
      <w:r>
        <w:t>Vận hành</w:t>
      </w:r>
      <w:bookmarkEnd w:id="41"/>
    </w:p>
    <w:p w:rsidR="00941AF1" w:rsidRDefault="00941AF1" w:rsidP="00217BAA">
      <w:pPr>
        <w:jc w:val="both"/>
      </w:pPr>
      <w:r>
        <w:t xml:space="preserve">This section describes the general characteristics of the physical environment for the product. </w:t>
      </w:r>
    </w:p>
    <w:p w:rsidR="00941AF1" w:rsidRDefault="00941AF1"/>
    <w:p w:rsidR="00941AF1" w:rsidRDefault="00941AF1">
      <w:pPr>
        <w:rPr>
          <w:b/>
          <w:bCs/>
          <w:i/>
          <w:iCs/>
        </w:rPr>
      </w:pPr>
      <w:r>
        <w:rPr>
          <w:b/>
          <w:bCs/>
          <w:i/>
          <w:iCs/>
        </w:rPr>
        <w:t>Example:</w:t>
      </w:r>
    </w:p>
    <w:p w:rsidR="00941AF1" w:rsidRDefault="00941AF1" w:rsidP="00217BAA">
      <w:pPr>
        <w:jc w:val="both"/>
      </w:pPr>
      <w:r>
        <w:t>The users’ environment is noisy so the system shouldn’t depend on the user hearing audible output.</w:t>
      </w:r>
    </w:p>
    <w:p w:rsidR="00941AF1" w:rsidRDefault="00E1378A" w:rsidP="00217BAA">
      <w:pPr>
        <w:pStyle w:val="Heading2"/>
        <w:jc w:val="both"/>
      </w:pPr>
      <w:bookmarkStart w:id="42" w:name="_Toc6612457"/>
      <w:r>
        <w:t>Hiệu năng</w:t>
      </w:r>
      <w:bookmarkEnd w:id="42"/>
    </w:p>
    <w:p w:rsidR="00941AF1" w:rsidRDefault="003C7FD3" w:rsidP="00217BAA">
      <w:pPr>
        <w:jc w:val="both"/>
      </w:pPr>
      <w:r>
        <w:t>Thời gian khởi động hệ thống không quá 3 giây. Với 30 người dùng đồng thời, không có thao tác nào mất hơn 5 giây và 95% thao tấc sẽ mất ít hơn 2 giây.</w:t>
      </w:r>
    </w:p>
    <w:p w:rsidR="00941AF1" w:rsidRDefault="00E1378A">
      <w:pPr>
        <w:pStyle w:val="Heading2"/>
      </w:pPr>
      <w:bookmarkStart w:id="43" w:name="_Toc6612458"/>
      <w:r>
        <w:t>Tính bảo mật</w:t>
      </w:r>
      <w:bookmarkEnd w:id="43"/>
    </w:p>
    <w:p w:rsidR="00941AF1" w:rsidRDefault="003C7FD3" w:rsidP="00217BAA">
      <w:pPr>
        <w:jc w:val="both"/>
      </w:pPr>
      <w:r>
        <w:t xml:space="preserve">Hệ thống sẽ không bị kẻ gian truy cập bất hợp pháp. Có các cơ chế phòng ngừa và ngăn chặn, dù kẻ gian có tài nguyên mạnh như thế nào cũng không thể can thiệp được vào hệ thống. </w:t>
      </w:r>
    </w:p>
    <w:p w:rsidR="00941AF1" w:rsidRDefault="00E1378A">
      <w:pPr>
        <w:pStyle w:val="Heading2"/>
      </w:pPr>
      <w:bookmarkStart w:id="44" w:name="_Toc6612459"/>
      <w:r>
        <w:t>Tính an toàn</w:t>
      </w:r>
      <w:bookmarkEnd w:id="44"/>
    </w:p>
    <w:p w:rsidR="00941AF1" w:rsidRDefault="003C7FD3" w:rsidP="00217BAA">
      <w:pPr>
        <w:jc w:val="both"/>
      </w:pPr>
      <w:r>
        <w:t>Đảm bảo thuốc được bán cho khách hàng là chính xác, không có trường hợp bán nhầm thuốc hoặc bán thuốc hết hạn sử dụng cho khách hàng.</w:t>
      </w:r>
    </w:p>
    <w:p w:rsidR="00941AF1" w:rsidRDefault="00E1378A">
      <w:pPr>
        <w:pStyle w:val="Heading2"/>
      </w:pPr>
      <w:bookmarkStart w:id="45" w:name="_Toc6612460"/>
      <w:r>
        <w:t>Tính pháp lý</w:t>
      </w:r>
      <w:bookmarkEnd w:id="45"/>
    </w:p>
    <w:p w:rsidR="00941AF1" w:rsidRDefault="00941AF1" w:rsidP="00217BAA">
      <w:pPr>
        <w:jc w:val="both"/>
      </w:pPr>
      <w:r>
        <w:t>Some security and safety requirements may also be legal requirements. For example, federal law protects confidentiality of medical records.</w:t>
      </w:r>
    </w:p>
    <w:p w:rsidR="00941AF1" w:rsidRDefault="00941AF1" w:rsidP="00217BAA">
      <w:pPr>
        <w:jc w:val="both"/>
      </w:pPr>
    </w:p>
    <w:p w:rsidR="00941AF1" w:rsidRDefault="00941AF1" w:rsidP="00217BAA">
      <w:pPr>
        <w:jc w:val="both"/>
        <w:rPr>
          <w:b/>
          <w:bCs/>
          <w:i/>
          <w:iCs/>
        </w:rPr>
      </w:pPr>
      <w:r>
        <w:rPr>
          <w:b/>
          <w:bCs/>
          <w:i/>
          <w:iCs/>
        </w:rPr>
        <w:t>Example:</w:t>
      </w:r>
    </w:p>
    <w:p w:rsidR="00941AF1" w:rsidRDefault="00941AF1" w:rsidP="00217BAA">
      <w:pPr>
        <w:jc w:val="both"/>
      </w:pPr>
      <w:r>
        <w:t>Student social security numbers will not be visible to other students.</w:t>
      </w:r>
    </w:p>
    <w:p w:rsidR="00941AF1" w:rsidRDefault="00E1378A" w:rsidP="00217BAA">
      <w:pPr>
        <w:pStyle w:val="Heading2"/>
        <w:jc w:val="both"/>
      </w:pPr>
      <w:bookmarkStart w:id="46" w:name="_Toc6612461"/>
      <w:r>
        <w:t>Thuộc tính chất lượng khác</w:t>
      </w:r>
      <w:bookmarkEnd w:id="46"/>
    </w:p>
    <w:p w:rsidR="00941AF1" w:rsidRDefault="00941AF1" w:rsidP="00217BAA">
      <w:pPr>
        <w:jc w:val="both"/>
      </w:pPr>
      <w:r>
        <w:t>There are specific sections above for non-functional quality attributes such as security, performance, etc. In this section describe any other non-functional quality attributes such as portability, availability, etc.</w:t>
      </w:r>
    </w:p>
    <w:p w:rsidR="00941AF1" w:rsidRDefault="00941AF1" w:rsidP="00217BAA">
      <w:pPr>
        <w:pStyle w:val="Heading2"/>
        <w:jc w:val="both"/>
      </w:pPr>
      <w:bookmarkStart w:id="47" w:name="_Toc171414663"/>
      <w:bookmarkStart w:id="48" w:name="_Toc6612462"/>
      <w:r>
        <w:t>Documentation and Training</w:t>
      </w:r>
      <w:bookmarkEnd w:id="47"/>
      <w:bookmarkEnd w:id="48"/>
    </w:p>
    <w:p w:rsidR="00941AF1" w:rsidRDefault="00941AF1" w:rsidP="00217BAA">
      <w:pPr>
        <w:jc w:val="both"/>
      </w:pPr>
      <w:r>
        <w:t>An important part of the total system is the documentation and training that is provided with the system. This section should describe the types and quantity of documentation and training that will be provided with the product.</w:t>
      </w:r>
    </w:p>
    <w:p w:rsidR="00941AF1" w:rsidRDefault="00941AF1">
      <w:pPr>
        <w:pStyle w:val="Heading2"/>
      </w:pPr>
      <w:bookmarkStart w:id="49" w:name="_Toc171414664"/>
      <w:bookmarkStart w:id="50" w:name="_Toc6612463"/>
      <w:r>
        <w:t>External Interface</w:t>
      </w:r>
      <w:bookmarkEnd w:id="35"/>
      <w:bookmarkEnd w:id="36"/>
      <w:bookmarkEnd w:id="49"/>
      <w:bookmarkEnd w:id="50"/>
    </w:p>
    <w:p w:rsidR="00941AF1" w:rsidRDefault="00941AF1" w:rsidP="00217BAA">
      <w:pPr>
        <w:jc w:val="both"/>
      </w:pPr>
      <w:r>
        <w:t>External interfaces may be user interfaces or software interfaces.</w:t>
      </w:r>
    </w:p>
    <w:p w:rsidR="00941AF1" w:rsidRDefault="00941AF1"/>
    <w:p w:rsidR="00941AF1" w:rsidRDefault="00941AF1">
      <w:pPr>
        <w:pStyle w:val="Heading3"/>
      </w:pPr>
      <w:bookmarkStart w:id="51" w:name="_Toc31182266"/>
      <w:bookmarkStart w:id="52" w:name="_Toc31182347"/>
      <w:bookmarkStart w:id="53" w:name="_Toc171414665"/>
      <w:bookmarkStart w:id="54" w:name="_Toc6612464"/>
      <w:r>
        <w:lastRenderedPageBreak/>
        <w:t>User Interface</w:t>
      </w:r>
      <w:bookmarkEnd w:id="51"/>
      <w:bookmarkEnd w:id="52"/>
      <w:bookmarkEnd w:id="53"/>
      <w:bookmarkEnd w:id="54"/>
    </w:p>
    <w:p w:rsidR="00941AF1" w:rsidRDefault="00941AF1" w:rsidP="00217BAA">
      <w:pPr>
        <w:jc w:val="both"/>
      </w:pPr>
      <w:r>
        <w:t xml:space="preserve">The requirements document shouldn’t contain design or implementation details. The </w:t>
      </w:r>
      <w:r>
        <w:rPr>
          <w:i/>
          <w:iCs/>
        </w:rPr>
        <w:t>logical</w:t>
      </w:r>
      <w:r>
        <w:t xml:space="preserve"> user interface should be described here. The description here shouldn’t unnecessarily constrain design and implementation options.</w:t>
      </w:r>
    </w:p>
    <w:p w:rsidR="00941AF1" w:rsidRDefault="00941AF1" w:rsidP="00217BAA">
      <w:pPr>
        <w:jc w:val="both"/>
      </w:pPr>
    </w:p>
    <w:p w:rsidR="00941AF1" w:rsidRDefault="00941AF1" w:rsidP="00217BAA">
      <w:pPr>
        <w:jc w:val="both"/>
      </w:pPr>
      <w:r>
        <w:t>The general personality of the interface should be described here. For example, should the interface convey a conservative, professional, authoritative or fun attitude? What is the look and feel? Style? User characteristics were given above in section 2.2 but it may be helpful to characterize the average user here as adult, teenager or child.</w:t>
      </w:r>
    </w:p>
    <w:p w:rsidR="00941AF1" w:rsidRDefault="00941AF1" w:rsidP="00217BAA">
      <w:pPr>
        <w:jc w:val="both"/>
      </w:pPr>
    </w:p>
    <w:p w:rsidR="00941AF1" w:rsidRDefault="00941AF1" w:rsidP="00217BAA">
      <w:pPr>
        <w:jc w:val="both"/>
      </w:pPr>
      <w:r>
        <w:t>User interfaces may contain a mixture of media types. It may be helpful to describe the desired/permissible user interface in terms of media elements.</w:t>
      </w:r>
    </w:p>
    <w:p w:rsidR="00941AF1" w:rsidRDefault="00941AF1" w:rsidP="00217BAA">
      <w:pPr>
        <w:jc w:val="both"/>
      </w:pPr>
    </w:p>
    <w:p w:rsidR="00941AF1" w:rsidRDefault="00941AF1" w:rsidP="00217BAA">
      <w:pPr>
        <w:jc w:val="both"/>
      </w:pPr>
      <w:r>
        <w:t>Should the interface be intuitive or will training be provide</w:t>
      </w:r>
      <w:r w:rsidR="00217BAA">
        <w:t>d</w:t>
      </w:r>
      <w:r>
        <w:t>. If training is required what types of training will be provided (online help, separate user manual, formal classroom training).</w:t>
      </w:r>
    </w:p>
    <w:p w:rsidR="00941AF1" w:rsidRDefault="00941AF1" w:rsidP="00217BAA">
      <w:pPr>
        <w:jc w:val="both"/>
      </w:pPr>
    </w:p>
    <w:p w:rsidR="00941AF1" w:rsidRDefault="00941AF1" w:rsidP="00217BAA">
      <w:pPr>
        <w:jc w:val="both"/>
      </w:pPr>
      <w:r>
        <w:t>Ease-of-use requirements should be stated in a way that can be verified. For example, “the product should be easy to use” isn’t verifiable because it’s impossible to define “easy” in a measurable way. Must better is “75% of users will be able to use 80% of the features within 20 seconds without prior training”.</w:t>
      </w:r>
    </w:p>
    <w:p w:rsidR="00941AF1" w:rsidRDefault="00941AF1">
      <w:pPr>
        <w:pStyle w:val="Heading3"/>
      </w:pPr>
      <w:bookmarkStart w:id="55" w:name="_Toc31182267"/>
      <w:bookmarkStart w:id="56" w:name="_Toc31182348"/>
      <w:bookmarkStart w:id="57" w:name="_Toc171414666"/>
      <w:bookmarkStart w:id="58" w:name="_Toc6612465"/>
      <w:r>
        <w:t>Software Interface</w:t>
      </w:r>
      <w:bookmarkEnd w:id="55"/>
      <w:bookmarkEnd w:id="56"/>
      <w:bookmarkEnd w:id="57"/>
      <w:bookmarkEnd w:id="58"/>
    </w:p>
    <w:p w:rsidR="00941AF1" w:rsidRDefault="00941AF1" w:rsidP="00217BAA">
      <w:pPr>
        <w:jc w:val="both"/>
      </w:pPr>
      <w:r>
        <w:t>The software interfaces may be locally addressable API’s or remote interfaces using technologies such as web services.</w:t>
      </w:r>
    </w:p>
    <w:p w:rsidR="00941AF1" w:rsidRDefault="00941AF1" w:rsidP="00217BAA">
      <w:pPr>
        <w:jc w:val="both"/>
      </w:pPr>
    </w:p>
    <w:p w:rsidR="00941AF1" w:rsidRDefault="00941AF1" w:rsidP="00217BAA">
      <w:pPr>
        <w:jc w:val="both"/>
        <w:rPr>
          <w:b/>
          <w:bCs/>
          <w:i/>
          <w:iCs/>
        </w:rPr>
      </w:pPr>
      <w:r>
        <w:rPr>
          <w:b/>
          <w:bCs/>
          <w:i/>
          <w:iCs/>
        </w:rPr>
        <w:t>Example:</w:t>
      </w:r>
    </w:p>
    <w:p w:rsidR="000656EF" w:rsidRDefault="00941AF1" w:rsidP="00217BAA">
      <w:pPr>
        <w:jc w:val="both"/>
      </w:pPr>
      <w:r>
        <w:t>The operations defined by use case 4-7 below will also be available programmatically via XML over HTTP. The exact protocol is described the WSDL document at xyz.</w:t>
      </w:r>
    </w:p>
    <w:p w:rsidR="00941AF1" w:rsidRDefault="000656EF" w:rsidP="00610CFA">
      <w:r>
        <w:br w:type="page"/>
      </w:r>
    </w:p>
    <w:p w:rsidR="00941AF1" w:rsidRDefault="00C914A2" w:rsidP="003C7FD3">
      <w:pPr>
        <w:pStyle w:val="Heading1"/>
      </w:pPr>
      <w:bookmarkStart w:id="59" w:name="_Toc6612466"/>
      <w:r>
        <w:lastRenderedPageBreak/>
        <w:t>Phân tích hệ thống thông tin của phần mềm</w:t>
      </w:r>
      <w:bookmarkEnd w:id="59"/>
      <w:r w:rsidR="005F08A2">
        <w:t xml:space="preserve"> </w:t>
      </w:r>
    </w:p>
    <w:p w:rsidR="00941AF1" w:rsidRDefault="00C914A2" w:rsidP="00DE2D50">
      <w:pPr>
        <w:pStyle w:val="Heading2"/>
      </w:pPr>
      <w:bookmarkStart w:id="60" w:name="_Toc6612467"/>
      <w:r>
        <w:t>Sơ đồ use case tổng qu</w:t>
      </w:r>
      <w:r w:rsidR="00DE2D50">
        <w:t>an</w:t>
      </w:r>
      <w:r>
        <w:t xml:space="preserve"> </w:t>
      </w:r>
      <w:r w:rsidR="00DE2D50">
        <w:t>của</w:t>
      </w:r>
      <w:r w:rsidR="00DE2D50">
        <w:rPr>
          <w:lang w:val="vi-VN"/>
        </w:rPr>
        <w:t xml:space="preserve"> hệ thống</w:t>
      </w:r>
      <w:bookmarkEnd w:id="60"/>
    </w:p>
    <w:p w:rsidR="00DE2D50" w:rsidRDefault="00DE2D50"/>
    <w:p w:rsidR="00DE2D50" w:rsidRDefault="000656EF">
      <w:r>
        <w:rPr>
          <w:noProof/>
        </w:rPr>
        <w:drawing>
          <wp:inline distT="0" distB="0" distL="0" distR="0">
            <wp:extent cx="5486400" cy="5076825"/>
            <wp:effectExtent l="0" t="0" r="0" b="3175"/>
            <wp:docPr id="8" name="Picture 8"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CTQ.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5076825"/>
                    </a:xfrm>
                    <a:prstGeom prst="rect">
                      <a:avLst/>
                    </a:prstGeom>
                  </pic:spPr>
                </pic:pic>
              </a:graphicData>
            </a:graphic>
          </wp:inline>
        </w:drawing>
      </w:r>
    </w:p>
    <w:p w:rsidR="00DE2D50" w:rsidRDefault="00DE2D50"/>
    <w:p w:rsidR="00DE2D50" w:rsidRDefault="00DE2D50"/>
    <w:p w:rsidR="00DE2D50" w:rsidRDefault="00DE2D50"/>
    <w:p w:rsidR="00DE2D50" w:rsidRDefault="00DE2D50"/>
    <w:p w:rsidR="00DE2D50" w:rsidRDefault="00DE2D50"/>
    <w:p w:rsidR="00DE2D50" w:rsidRDefault="00DE2D50"/>
    <w:p w:rsidR="00DE2D50" w:rsidRDefault="00DE2D50"/>
    <w:p w:rsidR="00DE2D50" w:rsidRDefault="00DE2D50"/>
    <w:p w:rsidR="00DE2D50" w:rsidRDefault="00DE2D50"/>
    <w:p w:rsidR="00DE2D50" w:rsidRPr="00DE2D50" w:rsidRDefault="0027701D" w:rsidP="00DE2D50">
      <w:pPr>
        <w:pStyle w:val="Heading2"/>
      </w:pPr>
      <w:bookmarkStart w:id="61" w:name="_Toc6612468"/>
      <w:r>
        <w:lastRenderedPageBreak/>
        <w:t>Sơ đồ use case mức phân rã</w:t>
      </w:r>
      <w:bookmarkEnd w:id="61"/>
      <w:r>
        <w:t xml:space="preserve"> </w:t>
      </w:r>
    </w:p>
    <w:p w:rsidR="00941AF1" w:rsidRDefault="00DE2D50">
      <w:pPr>
        <w:pStyle w:val="Heading3"/>
      </w:pPr>
      <w:bookmarkStart w:id="62" w:name="_Toc6612469"/>
      <w:r>
        <w:rPr>
          <w:lang w:val="vi-VN"/>
        </w:rPr>
        <w:t>Phân</w:t>
      </w:r>
      <w:r w:rsidR="00492408">
        <w:rPr>
          <w:lang w:val="vi-VN"/>
        </w:rPr>
        <w:t xml:space="preserve"> rã</w:t>
      </w:r>
      <w:r>
        <w:rPr>
          <w:lang w:val="vi-VN"/>
        </w:rPr>
        <w:t xml:space="preserve"> use case</w:t>
      </w:r>
      <w:r w:rsidR="00492408">
        <w:rPr>
          <w:lang w:val="vi-VN"/>
        </w:rPr>
        <w:t xml:space="preserve"> “</w:t>
      </w:r>
      <w:r w:rsidR="00A96563">
        <w:rPr>
          <w:lang w:val="vi-VN"/>
        </w:rPr>
        <w:t>Q</w:t>
      </w:r>
      <w:r w:rsidR="00492408">
        <w:rPr>
          <w:lang w:val="vi-VN"/>
        </w:rPr>
        <w:t>uản lý nhập thuốc”</w:t>
      </w:r>
      <w:bookmarkEnd w:id="62"/>
    </w:p>
    <w:p w:rsidR="00941AF1" w:rsidRPr="00492408" w:rsidRDefault="00941AF1">
      <w:pPr>
        <w:rPr>
          <w:lang w:val="vi-VN"/>
        </w:rPr>
      </w:pPr>
    </w:p>
    <w:p w:rsidR="00941AF1" w:rsidRDefault="007F2EFA" w:rsidP="007F2EFA">
      <w:pPr>
        <w:pStyle w:val="Header"/>
        <w:keepNext/>
        <w:tabs>
          <w:tab w:val="clear" w:pos="4320"/>
          <w:tab w:val="clear" w:pos="8640"/>
        </w:tabs>
      </w:pPr>
      <w:r>
        <w:rPr>
          <w:noProof/>
        </w:rPr>
        <w:drawing>
          <wp:inline distT="0" distB="0" distL="0" distR="0">
            <wp:extent cx="5486400" cy="4185285"/>
            <wp:effectExtent l="0" t="0" r="0" b="5715"/>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NT.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185285"/>
                    </a:xfrm>
                    <a:prstGeom prst="rect">
                      <a:avLst/>
                    </a:prstGeom>
                  </pic:spPr>
                </pic:pic>
              </a:graphicData>
            </a:graphic>
          </wp:inline>
        </w:drawing>
      </w:r>
      <w:bookmarkStart w:id="63" w:name="_Toc171414674"/>
      <w:r>
        <w:t xml:space="preserve"> </w:t>
      </w:r>
      <w:bookmarkEnd w:id="63"/>
    </w:p>
    <w:p w:rsidR="00DE2D50" w:rsidRDefault="00DE2D50" w:rsidP="007F2EFA">
      <w:pPr>
        <w:pStyle w:val="Header"/>
        <w:keepNext/>
        <w:tabs>
          <w:tab w:val="clear" w:pos="4320"/>
          <w:tab w:val="clear" w:pos="8640"/>
        </w:tabs>
      </w:pPr>
    </w:p>
    <w:p w:rsidR="00DE2D50" w:rsidRDefault="00DE2D50" w:rsidP="007F2EFA">
      <w:pPr>
        <w:pStyle w:val="Header"/>
        <w:keepNext/>
        <w:tabs>
          <w:tab w:val="clear" w:pos="4320"/>
          <w:tab w:val="clear" w:pos="8640"/>
        </w:tabs>
      </w:pPr>
    </w:p>
    <w:p w:rsidR="00DE2D50" w:rsidRDefault="00DE2D50" w:rsidP="007F2EFA">
      <w:pPr>
        <w:pStyle w:val="Header"/>
        <w:keepNext/>
        <w:tabs>
          <w:tab w:val="clear" w:pos="4320"/>
          <w:tab w:val="clear" w:pos="8640"/>
        </w:tabs>
      </w:pPr>
    </w:p>
    <w:p w:rsidR="00DE2D50" w:rsidRDefault="00DE2D50" w:rsidP="007F2EFA">
      <w:pPr>
        <w:pStyle w:val="Header"/>
        <w:keepNext/>
        <w:tabs>
          <w:tab w:val="clear" w:pos="4320"/>
          <w:tab w:val="clear" w:pos="8640"/>
        </w:tabs>
      </w:pPr>
    </w:p>
    <w:p w:rsidR="00DE2D50" w:rsidRDefault="00DE2D50" w:rsidP="00DE2D50">
      <w:r>
        <w:br w:type="page"/>
      </w:r>
    </w:p>
    <w:p w:rsidR="00941AF1" w:rsidRDefault="004366D8">
      <w:pPr>
        <w:pStyle w:val="Heading3"/>
        <w:rPr>
          <w:lang w:val="vi-VN"/>
        </w:rPr>
      </w:pPr>
      <w:bookmarkStart w:id="64" w:name="_Toc6612470"/>
      <w:r>
        <w:lastRenderedPageBreak/>
        <w:t>Phân</w:t>
      </w:r>
      <w:r>
        <w:rPr>
          <w:lang w:val="vi-VN"/>
        </w:rPr>
        <w:t xml:space="preserve"> rã </w:t>
      </w:r>
      <w:r w:rsidR="00DE2D50">
        <w:rPr>
          <w:lang w:val="vi-VN"/>
        </w:rPr>
        <w:t xml:space="preserve">use case </w:t>
      </w:r>
      <w:r>
        <w:rPr>
          <w:lang w:val="vi-VN"/>
        </w:rPr>
        <w:t>“Quản lý nhân viên”</w:t>
      </w:r>
      <w:bookmarkEnd w:id="64"/>
    </w:p>
    <w:p w:rsidR="004366D8" w:rsidRDefault="004366D8" w:rsidP="004366D8">
      <w:pPr>
        <w:rPr>
          <w:lang w:val="vi-VN"/>
        </w:rPr>
      </w:pPr>
    </w:p>
    <w:p w:rsidR="004366D8" w:rsidRPr="004366D8" w:rsidRDefault="004366D8" w:rsidP="004366D8">
      <w:pPr>
        <w:rPr>
          <w:lang w:val="vi-VN"/>
        </w:rPr>
      </w:pPr>
      <w:r>
        <w:rPr>
          <w:noProof/>
          <w:lang w:val="vi-VN"/>
        </w:rPr>
        <w:drawing>
          <wp:inline distT="0" distB="0" distL="0" distR="0">
            <wp:extent cx="5486400" cy="4198620"/>
            <wp:effectExtent l="0" t="0" r="0" b="508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QLNV.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198620"/>
                    </a:xfrm>
                    <a:prstGeom prst="rect">
                      <a:avLst/>
                    </a:prstGeom>
                  </pic:spPr>
                </pic:pic>
              </a:graphicData>
            </a:graphic>
          </wp:inline>
        </w:drawing>
      </w:r>
    </w:p>
    <w:p w:rsidR="00941AF1" w:rsidRDefault="00DE2D50">
      <w:r>
        <w:br w:type="page"/>
      </w:r>
    </w:p>
    <w:p w:rsidR="004366D8" w:rsidRDefault="00A96563" w:rsidP="004366D8">
      <w:pPr>
        <w:pStyle w:val="Heading3"/>
        <w:rPr>
          <w:lang w:val="vi-VN"/>
        </w:rPr>
      </w:pPr>
      <w:bookmarkStart w:id="65" w:name="_Toc6612471"/>
      <w:r>
        <w:rPr>
          <w:lang w:val="vi-VN"/>
        </w:rPr>
        <w:lastRenderedPageBreak/>
        <w:t>Phân rã</w:t>
      </w:r>
      <w:r w:rsidR="00DE2D50">
        <w:rPr>
          <w:lang w:val="vi-VN"/>
        </w:rPr>
        <w:t xml:space="preserve"> use case</w:t>
      </w:r>
      <w:r>
        <w:rPr>
          <w:lang w:val="vi-VN"/>
        </w:rPr>
        <w:t xml:space="preserve"> “Quản lý bán thuốc”</w:t>
      </w:r>
      <w:bookmarkEnd w:id="65"/>
    </w:p>
    <w:p w:rsidR="00A96563" w:rsidRDefault="00A96563" w:rsidP="00A96563">
      <w:pPr>
        <w:rPr>
          <w:lang w:val="vi-VN"/>
        </w:rPr>
      </w:pPr>
    </w:p>
    <w:p w:rsidR="00A96563" w:rsidRDefault="00A96563" w:rsidP="00A96563">
      <w:pPr>
        <w:rPr>
          <w:lang w:val="vi-VN"/>
        </w:rPr>
      </w:pPr>
      <w:r>
        <w:rPr>
          <w:noProof/>
          <w:lang w:val="vi-VN"/>
        </w:rPr>
        <w:drawing>
          <wp:inline distT="0" distB="0" distL="0" distR="0">
            <wp:extent cx="5486400" cy="4215130"/>
            <wp:effectExtent l="0" t="0" r="0" b="1270"/>
            <wp:docPr id="4" name="Picture 4"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BT.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215130"/>
                    </a:xfrm>
                    <a:prstGeom prst="rect">
                      <a:avLst/>
                    </a:prstGeom>
                  </pic:spPr>
                </pic:pic>
              </a:graphicData>
            </a:graphic>
          </wp:inline>
        </w:drawing>
      </w:r>
    </w:p>
    <w:p w:rsidR="00A96563" w:rsidRDefault="00A96563" w:rsidP="00A96563">
      <w:pPr>
        <w:rPr>
          <w:lang w:val="vi-VN"/>
        </w:rPr>
      </w:pPr>
    </w:p>
    <w:p w:rsidR="00A96563" w:rsidRDefault="00A96563" w:rsidP="00A96563">
      <w:pPr>
        <w:pStyle w:val="Heading3"/>
        <w:rPr>
          <w:lang w:val="vi-VN"/>
        </w:rPr>
      </w:pPr>
      <w:bookmarkStart w:id="66" w:name="_Toc6612472"/>
      <w:r>
        <w:rPr>
          <w:lang w:val="vi-VN"/>
        </w:rPr>
        <w:lastRenderedPageBreak/>
        <w:t>Phân rã use case “Quản lý khách hàng”</w:t>
      </w:r>
      <w:bookmarkEnd w:id="66"/>
    </w:p>
    <w:p w:rsidR="00A96563" w:rsidRDefault="00A96563" w:rsidP="00A96563">
      <w:pPr>
        <w:rPr>
          <w:lang w:val="vi-VN"/>
        </w:rPr>
      </w:pPr>
      <w:r>
        <w:rPr>
          <w:noProof/>
          <w:lang w:val="vi-VN"/>
        </w:rPr>
        <w:drawing>
          <wp:inline distT="0" distB="0" distL="0" distR="0">
            <wp:extent cx="5486400" cy="4556760"/>
            <wp:effectExtent l="0" t="0" r="0" b="2540"/>
            <wp:docPr id="5" name="Picture 5"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QLKH.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556760"/>
                    </a:xfrm>
                    <a:prstGeom prst="rect">
                      <a:avLst/>
                    </a:prstGeom>
                  </pic:spPr>
                </pic:pic>
              </a:graphicData>
            </a:graphic>
          </wp:inline>
        </w:drawing>
      </w:r>
    </w:p>
    <w:p w:rsidR="00DE2D50" w:rsidRDefault="00DE2D50" w:rsidP="00A96563">
      <w:pPr>
        <w:rPr>
          <w:lang w:val="vi-VN"/>
        </w:rPr>
      </w:pPr>
      <w:r>
        <w:rPr>
          <w:lang w:val="vi-VN"/>
        </w:rPr>
        <w:br w:type="page"/>
      </w:r>
    </w:p>
    <w:p w:rsidR="00C43136" w:rsidRDefault="00C43136" w:rsidP="00C43136">
      <w:pPr>
        <w:pStyle w:val="Heading3"/>
        <w:rPr>
          <w:lang w:val="vi-VN"/>
        </w:rPr>
      </w:pPr>
      <w:bookmarkStart w:id="67" w:name="_Toc6612473"/>
      <w:r>
        <w:rPr>
          <w:lang w:val="vi-VN"/>
        </w:rPr>
        <w:lastRenderedPageBreak/>
        <w:t>Phân rã use case “Báo cáo thống kê”</w:t>
      </w:r>
      <w:bookmarkEnd w:id="67"/>
    </w:p>
    <w:p w:rsidR="00C43136" w:rsidRDefault="00C43136" w:rsidP="00C43136">
      <w:pPr>
        <w:rPr>
          <w:lang w:val="vi-VN"/>
        </w:rPr>
      </w:pPr>
    </w:p>
    <w:p w:rsidR="00C43136" w:rsidRDefault="00C43136" w:rsidP="00C43136">
      <w:pPr>
        <w:rPr>
          <w:lang w:val="vi-VN"/>
        </w:rPr>
      </w:pPr>
      <w:r>
        <w:rPr>
          <w:noProof/>
          <w:lang w:val="vi-VN"/>
        </w:rPr>
        <w:drawing>
          <wp:inline distT="0" distB="0" distL="0" distR="0">
            <wp:extent cx="5486400" cy="4366260"/>
            <wp:effectExtent l="0" t="0" r="0" b="2540"/>
            <wp:docPr id="6" name="Picture 6"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BCTK.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4366260"/>
                    </a:xfrm>
                    <a:prstGeom prst="rect">
                      <a:avLst/>
                    </a:prstGeom>
                  </pic:spPr>
                </pic:pic>
              </a:graphicData>
            </a:graphic>
          </wp:inline>
        </w:drawing>
      </w:r>
    </w:p>
    <w:p w:rsidR="00DE2D50" w:rsidRDefault="00DE2D50" w:rsidP="00DE2D50">
      <w:pPr>
        <w:pStyle w:val="Heading2"/>
        <w:rPr>
          <w:lang w:val="vi-VN"/>
        </w:rPr>
      </w:pPr>
      <w:bookmarkStart w:id="68" w:name="_Toc6612474"/>
      <w:r>
        <w:rPr>
          <w:lang w:val="vi-VN"/>
        </w:rPr>
        <w:t>Sơ đồ tuần tự</w:t>
      </w:r>
      <w:bookmarkEnd w:id="68"/>
    </w:p>
    <w:p w:rsidR="000656EF" w:rsidRPr="000656EF" w:rsidRDefault="000656EF" w:rsidP="000656EF">
      <w:pPr>
        <w:pStyle w:val="Heading2"/>
        <w:rPr>
          <w:lang w:val="vi-VN"/>
        </w:rPr>
      </w:pPr>
      <w:bookmarkStart w:id="69" w:name="_Toc6612475"/>
      <w:r>
        <w:rPr>
          <w:lang w:val="vi-VN"/>
        </w:rPr>
        <w:t>Sơ đồ hoạt động</w:t>
      </w:r>
      <w:bookmarkEnd w:id="69"/>
    </w:p>
    <w:p w:rsidR="00DE2D50" w:rsidRPr="00DE2D50" w:rsidRDefault="00DE2D50" w:rsidP="00DE2D50">
      <w:pPr>
        <w:pStyle w:val="Heading2"/>
        <w:rPr>
          <w:lang w:val="vi-VN"/>
        </w:rPr>
      </w:pPr>
      <w:bookmarkStart w:id="70" w:name="_Toc6612476"/>
      <w:r>
        <w:rPr>
          <w:lang w:val="vi-VN"/>
        </w:rPr>
        <w:t>Sơ đồ lớp</w:t>
      </w:r>
      <w:bookmarkEnd w:id="70"/>
      <w:r>
        <w:rPr>
          <w:lang w:val="vi-VN"/>
        </w:rPr>
        <w:t xml:space="preserve"> </w:t>
      </w:r>
    </w:p>
    <w:sectPr w:rsidR="00DE2D50" w:rsidRPr="00DE2D50">
      <w:headerReference w:type="default"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59B2" w:rsidRDefault="00A259B2">
      <w:r>
        <w:separator/>
      </w:r>
    </w:p>
  </w:endnote>
  <w:endnote w:type="continuationSeparator" w:id="0">
    <w:p w:rsidR="00A259B2" w:rsidRDefault="00A25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0AE3" w:rsidRDefault="00870AE3">
    <w:pPr>
      <w:pStyle w:val="Header"/>
      <w:tabs>
        <w:tab w:val="clear" w:pos="4320"/>
        <w:tab w:val="right" w:pos="4770"/>
      </w:tabs>
      <w:rPr>
        <w:rFonts w:ascii="Arial" w:hAnsi="Arial"/>
        <w:sz w:val="20"/>
      </w:rPr>
    </w:pPr>
    <w:r>
      <w:rPr>
        <w:rFonts w:ascii="Arial" w:hAnsi="Arial"/>
        <w:b/>
        <w:color w:val="C0C0C0"/>
        <w:sz w:val="20"/>
      </w:rPr>
      <w:t xml:space="preserve">Last Modified: </w:t>
    </w:r>
    <w:r>
      <w:rPr>
        <w:rFonts w:ascii="Arial" w:hAnsi="Arial"/>
        <w:b/>
        <w:color w:val="C0C0C0"/>
        <w:sz w:val="20"/>
      </w:rPr>
      <w:fldChar w:fldCharType="begin"/>
    </w:r>
    <w:r>
      <w:rPr>
        <w:rFonts w:ascii="Arial" w:hAnsi="Arial"/>
        <w:b/>
        <w:color w:val="C0C0C0"/>
        <w:sz w:val="20"/>
      </w:rPr>
      <w:instrText xml:space="preserve"> DATE \@ "M/d/yyyy" </w:instrText>
    </w:r>
    <w:r>
      <w:rPr>
        <w:rFonts w:ascii="Arial" w:hAnsi="Arial"/>
        <w:b/>
        <w:color w:val="C0C0C0"/>
        <w:sz w:val="20"/>
      </w:rPr>
      <w:fldChar w:fldCharType="separate"/>
    </w:r>
    <w:r w:rsidR="00492408">
      <w:rPr>
        <w:rFonts w:ascii="Arial" w:hAnsi="Arial"/>
        <w:b/>
        <w:noProof/>
        <w:color w:val="C0C0C0"/>
        <w:sz w:val="20"/>
      </w:rPr>
      <w:t>4/19/2019</w:t>
    </w:r>
    <w:r>
      <w:rPr>
        <w:rFonts w:ascii="Arial" w:hAnsi="Arial"/>
        <w:b/>
        <w:color w:val="C0C0C0"/>
        <w:sz w:val="20"/>
      </w:rPr>
      <w:fldChar w:fldCharType="end"/>
    </w:r>
    <w:r>
      <w:rPr>
        <w:rFonts w:ascii="Arial" w:hAnsi="Arial"/>
        <w:b/>
        <w:color w:val="C0C0C0"/>
        <w:sz w:val="20"/>
      </w:rPr>
      <w:tab/>
    </w:r>
    <w:r>
      <w:rPr>
        <w:rFonts w:ascii="Arial" w:hAnsi="Arial"/>
        <w:b/>
        <w:color w:val="C0C0C0"/>
        <w:sz w:val="20"/>
      </w:rPr>
      <w:tab/>
      <w:t xml:space="preserve">Page </w:t>
    </w:r>
    <w:r>
      <w:rPr>
        <w:rFonts w:ascii="Arial" w:hAnsi="Arial"/>
        <w:b/>
        <w:color w:val="C0C0C0"/>
        <w:sz w:val="20"/>
      </w:rPr>
      <w:fldChar w:fldCharType="begin"/>
    </w:r>
    <w:r>
      <w:rPr>
        <w:rFonts w:ascii="Arial" w:hAnsi="Arial"/>
        <w:b/>
        <w:color w:val="C0C0C0"/>
        <w:sz w:val="20"/>
      </w:rPr>
      <w:instrText xml:space="preserve"> PAGE </w:instrText>
    </w:r>
    <w:r>
      <w:rPr>
        <w:rFonts w:ascii="Arial" w:hAnsi="Arial"/>
        <w:b/>
        <w:color w:val="C0C0C0"/>
        <w:sz w:val="20"/>
      </w:rPr>
      <w:fldChar w:fldCharType="separate"/>
    </w:r>
    <w:r>
      <w:rPr>
        <w:rFonts w:ascii="Arial" w:hAnsi="Arial"/>
        <w:b/>
        <w:noProof/>
        <w:color w:val="C0C0C0"/>
        <w:sz w:val="20"/>
      </w:rPr>
      <w:t>3</w:t>
    </w:r>
    <w:r>
      <w:rPr>
        <w:rFonts w:ascii="Arial" w:hAnsi="Arial"/>
        <w:b/>
        <w:color w:val="C0C0C0"/>
        <w:sz w:val="20"/>
      </w:rPr>
      <w:fldChar w:fldCharType="end"/>
    </w:r>
    <w:r>
      <w:rPr>
        <w:rFonts w:ascii="Arial" w:hAnsi="Arial"/>
        <w:b/>
        <w:color w:val="C0C0C0"/>
        <w:sz w:val="20"/>
      </w:rPr>
      <w:t xml:space="preserve"> of </w:t>
    </w:r>
    <w:r>
      <w:rPr>
        <w:rFonts w:ascii="Arial" w:hAnsi="Arial"/>
        <w:b/>
        <w:color w:val="C0C0C0"/>
        <w:sz w:val="20"/>
      </w:rPr>
      <w:fldChar w:fldCharType="begin"/>
    </w:r>
    <w:r>
      <w:rPr>
        <w:rFonts w:ascii="Arial" w:hAnsi="Arial"/>
        <w:b/>
        <w:color w:val="C0C0C0"/>
        <w:sz w:val="20"/>
      </w:rPr>
      <w:instrText xml:space="preserve"> NUMPAGES </w:instrText>
    </w:r>
    <w:r>
      <w:rPr>
        <w:rFonts w:ascii="Arial" w:hAnsi="Arial"/>
        <w:b/>
        <w:color w:val="C0C0C0"/>
        <w:sz w:val="20"/>
      </w:rPr>
      <w:fldChar w:fldCharType="separate"/>
    </w:r>
    <w:r>
      <w:rPr>
        <w:rFonts w:ascii="Arial" w:hAnsi="Arial"/>
        <w:b/>
        <w:noProof/>
        <w:color w:val="C0C0C0"/>
        <w:sz w:val="20"/>
      </w:rPr>
      <w:t>12</w:t>
    </w:r>
    <w:r>
      <w:rPr>
        <w:rFonts w:ascii="Arial" w:hAnsi="Arial"/>
        <w:b/>
        <w:color w:val="C0C0C0"/>
        <w:sz w:val="20"/>
      </w:rPr>
      <w:fldChar w:fldCharType="end"/>
    </w:r>
  </w:p>
  <w:p w:rsidR="00870AE3" w:rsidRDefault="00870A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59B2" w:rsidRDefault="00A259B2">
      <w:r>
        <w:separator/>
      </w:r>
    </w:p>
  </w:footnote>
  <w:footnote w:type="continuationSeparator" w:id="0">
    <w:p w:rsidR="00A259B2" w:rsidRDefault="00A259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0AE3" w:rsidRDefault="00870AE3">
    <w:pPr>
      <w:pStyle w:val="Header"/>
      <w:tabs>
        <w:tab w:val="left" w:pos="0"/>
      </w:tabs>
      <w:rPr>
        <w:rFonts w:ascii="Arial" w:hAnsi="Arial"/>
        <w:b/>
        <w:color w:val="C0C0C0"/>
        <w:sz w:val="20"/>
      </w:rPr>
    </w:pPr>
    <w:r>
      <w:rPr>
        <w:rFonts w:ascii="Arial" w:hAnsi="Arial"/>
        <w:b/>
        <w:color w:val="C0C0C0"/>
        <w:sz w:val="20"/>
      </w:rPr>
      <w:t>Hệ thống quản lý bán thuốc</w:t>
    </w:r>
    <w:r>
      <w:rPr>
        <w:rFonts w:ascii="Arial" w:hAnsi="Arial"/>
        <w:b/>
        <w:color w:val="C0C0C0"/>
        <w:sz w:val="20"/>
      </w:rPr>
      <w:tab/>
    </w:r>
    <w:r>
      <w:rPr>
        <w:rFonts w:ascii="Arial" w:hAnsi="Arial"/>
        <w:b/>
        <w:color w:val="C0C0C0"/>
        <w:sz w:val="20"/>
      </w:rPr>
      <w:tab/>
      <w:t>Tài liệu đặc tả yêu cầu phần mềm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D7B7D"/>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4C495C0D"/>
    <w:multiLevelType w:val="hybridMultilevel"/>
    <w:tmpl w:val="16EE10E2"/>
    <w:lvl w:ilvl="0" w:tplc="31CE04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EB23E75"/>
    <w:multiLevelType w:val="multilevel"/>
    <w:tmpl w:val="01B60C4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6AC12A35"/>
    <w:multiLevelType w:val="multilevel"/>
    <w:tmpl w:val="7D04832A"/>
    <w:lvl w:ilvl="0">
      <w:start w:val="1"/>
      <w:numFmt w:val="decimal"/>
      <w:lvlText w:val="%1."/>
      <w:lvlJc w:val="left"/>
      <w:pPr>
        <w:ind w:left="720" w:hanging="360"/>
      </w:pPr>
      <w:rPr>
        <w:rFonts w:ascii="Times New Roman" w:eastAsia="Times New Roman" w:hAnsi="Times New Roman" w:cs="Times New Roman"/>
      </w:rPr>
    </w:lvl>
    <w:lvl w:ilvl="1">
      <w:start w:val="2"/>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defaultTabStop w:val="720"/>
  <w:drawingGridHorizontalSpacing w:val="187"/>
  <w:drawingGridVerticalSpacing w:val="187"/>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BAA"/>
    <w:rsid w:val="000656EF"/>
    <w:rsid w:val="00217BAA"/>
    <w:rsid w:val="0027701D"/>
    <w:rsid w:val="00284416"/>
    <w:rsid w:val="003C7FD3"/>
    <w:rsid w:val="003D3A72"/>
    <w:rsid w:val="004005CD"/>
    <w:rsid w:val="004366D8"/>
    <w:rsid w:val="00491815"/>
    <w:rsid w:val="00492408"/>
    <w:rsid w:val="005F08A2"/>
    <w:rsid w:val="00610CFA"/>
    <w:rsid w:val="0078213F"/>
    <w:rsid w:val="007F2EFA"/>
    <w:rsid w:val="00853D81"/>
    <w:rsid w:val="00870AE3"/>
    <w:rsid w:val="00941AF1"/>
    <w:rsid w:val="00A259B2"/>
    <w:rsid w:val="00A36B4C"/>
    <w:rsid w:val="00A96563"/>
    <w:rsid w:val="00BA70B8"/>
    <w:rsid w:val="00C43136"/>
    <w:rsid w:val="00C914A2"/>
    <w:rsid w:val="00C942B0"/>
    <w:rsid w:val="00CE0075"/>
    <w:rsid w:val="00DE2D50"/>
    <w:rsid w:val="00E1378A"/>
    <w:rsid w:val="00EF13A5"/>
    <w:rsid w:val="00F60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0DE057"/>
  <w15:chartTrackingRefBased/>
  <w15:docId w15:val="{FB1630C6-D086-9649-8730-B01056242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uiPriority w:val="39"/>
    <w:pPr>
      <w:keepNext/>
      <w:keepLines/>
      <w:tabs>
        <w:tab w:val="left" w:pos="480"/>
        <w:tab w:val="right" w:leader="dot" w:pos="8630"/>
      </w:tabs>
      <w:spacing w:before="360" w:after="120"/>
    </w:pPr>
    <w:rPr>
      <w:rFonts w:ascii="Arial" w:hAnsi="Arial"/>
      <w:b/>
      <w:bCs/>
      <w:caps/>
      <w:noProof/>
      <w:szCs w:val="28"/>
    </w:rPr>
  </w:style>
  <w:style w:type="paragraph" w:styleId="TOC2">
    <w:name w:val="toc 2"/>
    <w:basedOn w:val="Normal"/>
    <w:next w:val="Normal"/>
    <w:autoRedefine/>
    <w:uiPriority w:val="39"/>
    <w:pPr>
      <w:tabs>
        <w:tab w:val="left" w:pos="720"/>
        <w:tab w:val="right" w:leader="dot" w:pos="8630"/>
      </w:tabs>
    </w:pPr>
    <w:rPr>
      <w:b/>
      <w:bCs/>
      <w:noProof/>
    </w:rPr>
  </w:style>
  <w:style w:type="paragraph" w:styleId="TOC3">
    <w:name w:val="toc 3"/>
    <w:basedOn w:val="Normal"/>
    <w:next w:val="Normal"/>
    <w:autoRedefine/>
    <w:uiPriority w:val="39"/>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uiPriority w:val="99"/>
    <w:rPr>
      <w:color w:val="0000FF"/>
      <w:u w:val="single"/>
    </w:rPr>
  </w:style>
  <w:style w:type="paragraph" w:styleId="Title">
    <w:name w:val="Title"/>
    <w:basedOn w:val="Normal"/>
    <w:qFormat/>
    <w:pPr>
      <w:jc w:val="center"/>
    </w:pPr>
    <w:rPr>
      <w:rFonts w:ascii="Arial" w:hAnsi="Arial" w:cs="Arial"/>
      <w:sz w:val="32"/>
    </w:rPr>
  </w:style>
  <w:style w:type="character" w:styleId="FollowedHyperlink">
    <w:name w:val="FollowedHyperlink"/>
    <w:semiHidden/>
    <w:rPr>
      <w:color w:val="800080"/>
      <w:u w:val="single"/>
    </w:rPr>
  </w:style>
  <w:style w:type="paragraph" w:styleId="BodyTextIndent">
    <w:name w:val="Body Text Indent"/>
    <w:basedOn w:val="Normal"/>
    <w:semiHidden/>
    <w:pPr>
      <w:ind w:left="270" w:hanging="270"/>
    </w:pPr>
  </w:style>
  <w:style w:type="paragraph" w:styleId="BodyTextIndent2">
    <w:name w:val="Body Text Indent 2"/>
    <w:basedOn w:val="Normal"/>
    <w:semiHidden/>
    <w:pPr>
      <w:ind w:left="270"/>
    </w:pPr>
  </w:style>
  <w:style w:type="paragraph" w:styleId="BodyText">
    <w:name w:val="Body Text"/>
    <w:basedOn w:val="Normal"/>
    <w:semiHidden/>
    <w:pPr>
      <w:spacing w:before="40"/>
    </w:pPr>
    <w:rPr>
      <w:i/>
      <w:iCs/>
    </w:rPr>
  </w:style>
  <w:style w:type="table" w:styleId="TableGrid">
    <w:name w:val="Table Grid"/>
    <w:basedOn w:val="TableNormal"/>
    <w:uiPriority w:val="39"/>
    <w:rsid w:val="00C914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2408"/>
    <w:rPr>
      <w:sz w:val="18"/>
      <w:szCs w:val="18"/>
    </w:rPr>
  </w:style>
  <w:style w:type="character" w:customStyle="1" w:styleId="BalloonTextChar">
    <w:name w:val="Balloon Text Char"/>
    <w:basedOn w:val="DefaultParagraphFont"/>
    <w:link w:val="BalloonText"/>
    <w:uiPriority w:val="99"/>
    <w:semiHidden/>
    <w:rsid w:val="00492408"/>
    <w:rPr>
      <w:sz w:val="18"/>
      <w:szCs w:val="18"/>
    </w:rPr>
  </w:style>
  <w:style w:type="paragraph" w:styleId="ListParagraph">
    <w:name w:val="List Paragraph"/>
    <w:basedOn w:val="Normal"/>
    <w:uiPriority w:val="34"/>
    <w:qFormat/>
    <w:rsid w:val="00436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2448</Words>
  <Characters>13959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16375</CharactersWithSpaces>
  <SharedDoc>false</SharedDoc>
  <HLinks>
    <vt:vector size="198" baseType="variant">
      <vt:variant>
        <vt:i4>2818053</vt:i4>
      </vt:variant>
      <vt:variant>
        <vt:i4>194</vt:i4>
      </vt:variant>
      <vt:variant>
        <vt:i4>0</vt:i4>
      </vt:variant>
      <vt:variant>
        <vt:i4>5</vt:i4>
      </vt:variant>
      <vt:variant>
        <vt:lpwstr/>
      </vt:variant>
      <vt:variant>
        <vt:lpwstr>_Toc6603390</vt:lpwstr>
      </vt:variant>
      <vt:variant>
        <vt:i4>2752517</vt:i4>
      </vt:variant>
      <vt:variant>
        <vt:i4>188</vt:i4>
      </vt:variant>
      <vt:variant>
        <vt:i4>0</vt:i4>
      </vt:variant>
      <vt:variant>
        <vt:i4>5</vt:i4>
      </vt:variant>
      <vt:variant>
        <vt:lpwstr/>
      </vt:variant>
      <vt:variant>
        <vt:lpwstr>_Toc6603389</vt:lpwstr>
      </vt:variant>
      <vt:variant>
        <vt:i4>2752517</vt:i4>
      </vt:variant>
      <vt:variant>
        <vt:i4>182</vt:i4>
      </vt:variant>
      <vt:variant>
        <vt:i4>0</vt:i4>
      </vt:variant>
      <vt:variant>
        <vt:i4>5</vt:i4>
      </vt:variant>
      <vt:variant>
        <vt:lpwstr/>
      </vt:variant>
      <vt:variant>
        <vt:lpwstr>_Toc6603388</vt:lpwstr>
      </vt:variant>
      <vt:variant>
        <vt:i4>2752517</vt:i4>
      </vt:variant>
      <vt:variant>
        <vt:i4>176</vt:i4>
      </vt:variant>
      <vt:variant>
        <vt:i4>0</vt:i4>
      </vt:variant>
      <vt:variant>
        <vt:i4>5</vt:i4>
      </vt:variant>
      <vt:variant>
        <vt:lpwstr/>
      </vt:variant>
      <vt:variant>
        <vt:lpwstr>_Toc6603387</vt:lpwstr>
      </vt:variant>
      <vt:variant>
        <vt:i4>2752517</vt:i4>
      </vt:variant>
      <vt:variant>
        <vt:i4>170</vt:i4>
      </vt:variant>
      <vt:variant>
        <vt:i4>0</vt:i4>
      </vt:variant>
      <vt:variant>
        <vt:i4>5</vt:i4>
      </vt:variant>
      <vt:variant>
        <vt:lpwstr/>
      </vt:variant>
      <vt:variant>
        <vt:lpwstr>_Toc6603386</vt:lpwstr>
      </vt:variant>
      <vt:variant>
        <vt:i4>2752517</vt:i4>
      </vt:variant>
      <vt:variant>
        <vt:i4>164</vt:i4>
      </vt:variant>
      <vt:variant>
        <vt:i4>0</vt:i4>
      </vt:variant>
      <vt:variant>
        <vt:i4>5</vt:i4>
      </vt:variant>
      <vt:variant>
        <vt:lpwstr/>
      </vt:variant>
      <vt:variant>
        <vt:lpwstr>_Toc6603385</vt:lpwstr>
      </vt:variant>
      <vt:variant>
        <vt:i4>2752517</vt:i4>
      </vt:variant>
      <vt:variant>
        <vt:i4>158</vt:i4>
      </vt:variant>
      <vt:variant>
        <vt:i4>0</vt:i4>
      </vt:variant>
      <vt:variant>
        <vt:i4>5</vt:i4>
      </vt:variant>
      <vt:variant>
        <vt:lpwstr/>
      </vt:variant>
      <vt:variant>
        <vt:lpwstr>_Toc6603384</vt:lpwstr>
      </vt:variant>
      <vt:variant>
        <vt:i4>2752517</vt:i4>
      </vt:variant>
      <vt:variant>
        <vt:i4>152</vt:i4>
      </vt:variant>
      <vt:variant>
        <vt:i4>0</vt:i4>
      </vt:variant>
      <vt:variant>
        <vt:i4>5</vt:i4>
      </vt:variant>
      <vt:variant>
        <vt:lpwstr/>
      </vt:variant>
      <vt:variant>
        <vt:lpwstr>_Toc6603383</vt:lpwstr>
      </vt:variant>
      <vt:variant>
        <vt:i4>2752517</vt:i4>
      </vt:variant>
      <vt:variant>
        <vt:i4>146</vt:i4>
      </vt:variant>
      <vt:variant>
        <vt:i4>0</vt:i4>
      </vt:variant>
      <vt:variant>
        <vt:i4>5</vt:i4>
      </vt:variant>
      <vt:variant>
        <vt:lpwstr/>
      </vt:variant>
      <vt:variant>
        <vt:lpwstr>_Toc6603382</vt:lpwstr>
      </vt:variant>
      <vt:variant>
        <vt:i4>2752517</vt:i4>
      </vt:variant>
      <vt:variant>
        <vt:i4>140</vt:i4>
      </vt:variant>
      <vt:variant>
        <vt:i4>0</vt:i4>
      </vt:variant>
      <vt:variant>
        <vt:i4>5</vt:i4>
      </vt:variant>
      <vt:variant>
        <vt:lpwstr/>
      </vt:variant>
      <vt:variant>
        <vt:lpwstr>_Toc6603381</vt:lpwstr>
      </vt:variant>
      <vt:variant>
        <vt:i4>2752517</vt:i4>
      </vt:variant>
      <vt:variant>
        <vt:i4>134</vt:i4>
      </vt:variant>
      <vt:variant>
        <vt:i4>0</vt:i4>
      </vt:variant>
      <vt:variant>
        <vt:i4>5</vt:i4>
      </vt:variant>
      <vt:variant>
        <vt:lpwstr/>
      </vt:variant>
      <vt:variant>
        <vt:lpwstr>_Toc6603380</vt:lpwstr>
      </vt:variant>
      <vt:variant>
        <vt:i4>2424837</vt:i4>
      </vt:variant>
      <vt:variant>
        <vt:i4>128</vt:i4>
      </vt:variant>
      <vt:variant>
        <vt:i4>0</vt:i4>
      </vt:variant>
      <vt:variant>
        <vt:i4>5</vt:i4>
      </vt:variant>
      <vt:variant>
        <vt:lpwstr/>
      </vt:variant>
      <vt:variant>
        <vt:lpwstr>_Toc6603379</vt:lpwstr>
      </vt:variant>
      <vt:variant>
        <vt:i4>2424837</vt:i4>
      </vt:variant>
      <vt:variant>
        <vt:i4>122</vt:i4>
      </vt:variant>
      <vt:variant>
        <vt:i4>0</vt:i4>
      </vt:variant>
      <vt:variant>
        <vt:i4>5</vt:i4>
      </vt:variant>
      <vt:variant>
        <vt:lpwstr/>
      </vt:variant>
      <vt:variant>
        <vt:lpwstr>_Toc6603378</vt:lpwstr>
      </vt:variant>
      <vt:variant>
        <vt:i4>2424837</vt:i4>
      </vt:variant>
      <vt:variant>
        <vt:i4>116</vt:i4>
      </vt:variant>
      <vt:variant>
        <vt:i4>0</vt:i4>
      </vt:variant>
      <vt:variant>
        <vt:i4>5</vt:i4>
      </vt:variant>
      <vt:variant>
        <vt:lpwstr/>
      </vt:variant>
      <vt:variant>
        <vt:lpwstr>_Toc6603377</vt:lpwstr>
      </vt:variant>
      <vt:variant>
        <vt:i4>2424837</vt:i4>
      </vt:variant>
      <vt:variant>
        <vt:i4>110</vt:i4>
      </vt:variant>
      <vt:variant>
        <vt:i4>0</vt:i4>
      </vt:variant>
      <vt:variant>
        <vt:i4>5</vt:i4>
      </vt:variant>
      <vt:variant>
        <vt:lpwstr/>
      </vt:variant>
      <vt:variant>
        <vt:lpwstr>_Toc6603376</vt:lpwstr>
      </vt:variant>
      <vt:variant>
        <vt:i4>2424837</vt:i4>
      </vt:variant>
      <vt:variant>
        <vt:i4>104</vt:i4>
      </vt:variant>
      <vt:variant>
        <vt:i4>0</vt:i4>
      </vt:variant>
      <vt:variant>
        <vt:i4>5</vt:i4>
      </vt:variant>
      <vt:variant>
        <vt:lpwstr/>
      </vt:variant>
      <vt:variant>
        <vt:lpwstr>_Toc6603375</vt:lpwstr>
      </vt:variant>
      <vt:variant>
        <vt:i4>2424837</vt:i4>
      </vt:variant>
      <vt:variant>
        <vt:i4>98</vt:i4>
      </vt:variant>
      <vt:variant>
        <vt:i4>0</vt:i4>
      </vt:variant>
      <vt:variant>
        <vt:i4>5</vt:i4>
      </vt:variant>
      <vt:variant>
        <vt:lpwstr/>
      </vt:variant>
      <vt:variant>
        <vt:lpwstr>_Toc6603374</vt:lpwstr>
      </vt:variant>
      <vt:variant>
        <vt:i4>2424837</vt:i4>
      </vt:variant>
      <vt:variant>
        <vt:i4>92</vt:i4>
      </vt:variant>
      <vt:variant>
        <vt:i4>0</vt:i4>
      </vt:variant>
      <vt:variant>
        <vt:i4>5</vt:i4>
      </vt:variant>
      <vt:variant>
        <vt:lpwstr/>
      </vt:variant>
      <vt:variant>
        <vt:lpwstr>_Toc6603373</vt:lpwstr>
      </vt:variant>
      <vt:variant>
        <vt:i4>2424837</vt:i4>
      </vt:variant>
      <vt:variant>
        <vt:i4>86</vt:i4>
      </vt:variant>
      <vt:variant>
        <vt:i4>0</vt:i4>
      </vt:variant>
      <vt:variant>
        <vt:i4>5</vt:i4>
      </vt:variant>
      <vt:variant>
        <vt:lpwstr/>
      </vt:variant>
      <vt:variant>
        <vt:lpwstr>_Toc6603372</vt:lpwstr>
      </vt:variant>
      <vt:variant>
        <vt:i4>2424837</vt:i4>
      </vt:variant>
      <vt:variant>
        <vt:i4>80</vt:i4>
      </vt:variant>
      <vt:variant>
        <vt:i4>0</vt:i4>
      </vt:variant>
      <vt:variant>
        <vt:i4>5</vt:i4>
      </vt:variant>
      <vt:variant>
        <vt:lpwstr/>
      </vt:variant>
      <vt:variant>
        <vt:lpwstr>_Toc6603371</vt:lpwstr>
      </vt:variant>
      <vt:variant>
        <vt:i4>2424837</vt:i4>
      </vt:variant>
      <vt:variant>
        <vt:i4>74</vt:i4>
      </vt:variant>
      <vt:variant>
        <vt:i4>0</vt:i4>
      </vt:variant>
      <vt:variant>
        <vt:i4>5</vt:i4>
      </vt:variant>
      <vt:variant>
        <vt:lpwstr/>
      </vt:variant>
      <vt:variant>
        <vt:lpwstr>_Toc6603370</vt:lpwstr>
      </vt:variant>
      <vt:variant>
        <vt:i4>2359301</vt:i4>
      </vt:variant>
      <vt:variant>
        <vt:i4>68</vt:i4>
      </vt:variant>
      <vt:variant>
        <vt:i4>0</vt:i4>
      </vt:variant>
      <vt:variant>
        <vt:i4>5</vt:i4>
      </vt:variant>
      <vt:variant>
        <vt:lpwstr/>
      </vt:variant>
      <vt:variant>
        <vt:lpwstr>_Toc6603369</vt:lpwstr>
      </vt:variant>
      <vt:variant>
        <vt:i4>2359301</vt:i4>
      </vt:variant>
      <vt:variant>
        <vt:i4>62</vt:i4>
      </vt:variant>
      <vt:variant>
        <vt:i4>0</vt:i4>
      </vt:variant>
      <vt:variant>
        <vt:i4>5</vt:i4>
      </vt:variant>
      <vt:variant>
        <vt:lpwstr/>
      </vt:variant>
      <vt:variant>
        <vt:lpwstr>_Toc6603368</vt:lpwstr>
      </vt:variant>
      <vt:variant>
        <vt:i4>2359301</vt:i4>
      </vt:variant>
      <vt:variant>
        <vt:i4>56</vt:i4>
      </vt:variant>
      <vt:variant>
        <vt:i4>0</vt:i4>
      </vt:variant>
      <vt:variant>
        <vt:i4>5</vt:i4>
      </vt:variant>
      <vt:variant>
        <vt:lpwstr/>
      </vt:variant>
      <vt:variant>
        <vt:lpwstr>_Toc6603367</vt:lpwstr>
      </vt:variant>
      <vt:variant>
        <vt:i4>2359301</vt:i4>
      </vt:variant>
      <vt:variant>
        <vt:i4>50</vt:i4>
      </vt:variant>
      <vt:variant>
        <vt:i4>0</vt:i4>
      </vt:variant>
      <vt:variant>
        <vt:i4>5</vt:i4>
      </vt:variant>
      <vt:variant>
        <vt:lpwstr/>
      </vt:variant>
      <vt:variant>
        <vt:lpwstr>_Toc6603366</vt:lpwstr>
      </vt:variant>
      <vt:variant>
        <vt:i4>2359301</vt:i4>
      </vt:variant>
      <vt:variant>
        <vt:i4>44</vt:i4>
      </vt:variant>
      <vt:variant>
        <vt:i4>0</vt:i4>
      </vt:variant>
      <vt:variant>
        <vt:i4>5</vt:i4>
      </vt:variant>
      <vt:variant>
        <vt:lpwstr/>
      </vt:variant>
      <vt:variant>
        <vt:lpwstr>_Toc6603365</vt:lpwstr>
      </vt:variant>
      <vt:variant>
        <vt:i4>2359301</vt:i4>
      </vt:variant>
      <vt:variant>
        <vt:i4>38</vt:i4>
      </vt:variant>
      <vt:variant>
        <vt:i4>0</vt:i4>
      </vt:variant>
      <vt:variant>
        <vt:i4>5</vt:i4>
      </vt:variant>
      <vt:variant>
        <vt:lpwstr/>
      </vt:variant>
      <vt:variant>
        <vt:lpwstr>_Toc6603364</vt:lpwstr>
      </vt:variant>
      <vt:variant>
        <vt:i4>2359301</vt:i4>
      </vt:variant>
      <vt:variant>
        <vt:i4>32</vt:i4>
      </vt:variant>
      <vt:variant>
        <vt:i4>0</vt:i4>
      </vt:variant>
      <vt:variant>
        <vt:i4>5</vt:i4>
      </vt:variant>
      <vt:variant>
        <vt:lpwstr/>
      </vt:variant>
      <vt:variant>
        <vt:lpwstr>_Toc6603363</vt:lpwstr>
      </vt:variant>
      <vt:variant>
        <vt:i4>2359301</vt:i4>
      </vt:variant>
      <vt:variant>
        <vt:i4>26</vt:i4>
      </vt:variant>
      <vt:variant>
        <vt:i4>0</vt:i4>
      </vt:variant>
      <vt:variant>
        <vt:i4>5</vt:i4>
      </vt:variant>
      <vt:variant>
        <vt:lpwstr/>
      </vt:variant>
      <vt:variant>
        <vt:lpwstr>_Toc6603362</vt:lpwstr>
      </vt:variant>
      <vt:variant>
        <vt:i4>2359301</vt:i4>
      </vt:variant>
      <vt:variant>
        <vt:i4>20</vt:i4>
      </vt:variant>
      <vt:variant>
        <vt:i4>0</vt:i4>
      </vt:variant>
      <vt:variant>
        <vt:i4>5</vt:i4>
      </vt:variant>
      <vt:variant>
        <vt:lpwstr/>
      </vt:variant>
      <vt:variant>
        <vt:lpwstr>_Toc6603361</vt:lpwstr>
      </vt:variant>
      <vt:variant>
        <vt:i4>2359301</vt:i4>
      </vt:variant>
      <vt:variant>
        <vt:i4>14</vt:i4>
      </vt:variant>
      <vt:variant>
        <vt:i4>0</vt:i4>
      </vt:variant>
      <vt:variant>
        <vt:i4>5</vt:i4>
      </vt:variant>
      <vt:variant>
        <vt:lpwstr/>
      </vt:variant>
      <vt:variant>
        <vt:lpwstr>_Toc6603360</vt:lpwstr>
      </vt:variant>
      <vt:variant>
        <vt:i4>2555909</vt:i4>
      </vt:variant>
      <vt:variant>
        <vt:i4>8</vt:i4>
      </vt:variant>
      <vt:variant>
        <vt:i4>0</vt:i4>
      </vt:variant>
      <vt:variant>
        <vt:i4>5</vt:i4>
      </vt:variant>
      <vt:variant>
        <vt:lpwstr/>
      </vt:variant>
      <vt:variant>
        <vt:lpwstr>_Toc6603359</vt:lpwstr>
      </vt:variant>
      <vt:variant>
        <vt:i4>2555909</vt:i4>
      </vt:variant>
      <vt:variant>
        <vt:i4>2</vt:i4>
      </vt:variant>
      <vt:variant>
        <vt:i4>0</vt:i4>
      </vt:variant>
      <vt:variant>
        <vt:i4>5</vt:i4>
      </vt:variant>
      <vt:variant>
        <vt:lpwstr/>
      </vt:variant>
      <vt:variant>
        <vt:lpwstr>_Toc6603358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Eddie Burris</dc:creator>
  <cp:keywords/>
  <dc:description/>
  <cp:lastModifiedBy>Vu Duy Manh 20162679</cp:lastModifiedBy>
  <cp:revision>2</cp:revision>
  <dcterms:created xsi:type="dcterms:W3CDTF">2019-04-19T17:28:00Z</dcterms:created>
  <dcterms:modified xsi:type="dcterms:W3CDTF">2019-04-19T17:28:00Z</dcterms:modified>
</cp:coreProperties>
</file>