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340195" w14:textId="77777777" w:rsidR="00E62C0C" w:rsidRPr="00D4354D" w:rsidRDefault="00000000">
      <w:pPr>
        <w:pStyle w:val="Title"/>
        <w:rPr>
          <w:lang w:val="es-CO"/>
        </w:rPr>
      </w:pPr>
      <w:r w:rsidRPr="00D4354D">
        <w:rPr>
          <w:lang w:val="es-CO"/>
        </w:rPr>
        <w:t>Manual del sistema de sincronización</w:t>
      </w:r>
    </w:p>
    <w:p w14:paraId="0E2D8773" w14:textId="77777777" w:rsidR="00E62C0C" w:rsidRPr="00D4354D" w:rsidRDefault="00000000">
      <w:pPr>
        <w:pStyle w:val="Subtitle"/>
        <w:rPr>
          <w:lang w:val="es-CO"/>
        </w:rPr>
      </w:pPr>
      <w:r w:rsidRPr="00D4354D">
        <w:rPr>
          <w:lang w:val="es-CO"/>
        </w:rPr>
        <w:t>Guía para ingenieros físicos — Sievert EyC</w:t>
      </w:r>
    </w:p>
    <w:p w14:paraId="4107F8EA" w14:textId="3A71E150" w:rsidR="00E62C0C" w:rsidRDefault="00000000" w:rsidP="00D4354D">
      <w:pPr>
        <w:pStyle w:val="Date"/>
      </w:pPr>
      <w:r>
        <w:t>2026</w:t>
      </w:r>
    </w:p>
    <w:p w14:paraId="69E500D2" w14:textId="77777777" w:rsidR="00E62C0C" w:rsidRPr="00D4354D" w:rsidRDefault="00000000">
      <w:pPr>
        <w:pStyle w:val="Heading1"/>
        <w:rPr>
          <w:lang w:val="es-CO"/>
        </w:rPr>
      </w:pPr>
      <w:bookmarkStart w:id="0" w:name="para-qué-sirve-este-manual"/>
      <w:r w:rsidRPr="00D4354D">
        <w:rPr>
          <w:lang w:val="es-CO"/>
        </w:rPr>
        <w:t>¿Para qué sirve este manual?</w:t>
      </w:r>
    </w:p>
    <w:p w14:paraId="115D7400" w14:textId="77777777" w:rsidR="00E62C0C" w:rsidRPr="00D4354D" w:rsidRDefault="00000000">
      <w:pPr>
        <w:pStyle w:val="FirstParagraph"/>
        <w:rPr>
          <w:lang w:val="es-CO"/>
        </w:rPr>
      </w:pPr>
      <w:r w:rsidRPr="00D4354D">
        <w:rPr>
          <w:lang w:val="es-CO"/>
        </w:rPr>
        <w:t>Este documento explica, en lenguaje simple, cómo funciona la sincronización de datos en la aplicación Sievert EyC. No necesitás saber nada de tecnología para entenderlo — solo lo que ves en pantalla todos los días cuando hacés una visita técnica.</w:t>
      </w:r>
    </w:p>
    <w:p w14:paraId="4937D334" w14:textId="77777777" w:rsidR="00E62C0C" w:rsidRPr="00D4354D" w:rsidRDefault="00000000">
      <w:pPr>
        <w:pStyle w:val="BodyText"/>
        <w:rPr>
          <w:lang w:val="es-CO"/>
        </w:rPr>
      </w:pPr>
      <w:r w:rsidRPr="00D4354D">
        <w:rPr>
          <w:lang w:val="es-CO"/>
        </w:rPr>
        <w:t xml:space="preserve">La idea es que después de leer esto te quede clara una sola cosa: </w:t>
      </w:r>
      <w:r w:rsidRPr="00D4354D">
        <w:rPr>
          <w:b/>
          <w:bCs/>
          <w:lang w:val="es-CO"/>
        </w:rPr>
        <w:t>podés confiar en que tus mediciones no se pierden</w:t>
      </w:r>
      <w:r w:rsidRPr="00D4354D">
        <w:rPr>
          <w:lang w:val="es-CO"/>
        </w:rPr>
        <w:t>, incluso si trabajás horas sin señal de internet.</w:t>
      </w:r>
    </w:p>
    <w:p w14:paraId="7DAE5C5C" w14:textId="77777777" w:rsidR="00E62C0C" w:rsidRDefault="00A86DCB">
      <w:r>
        <w:rPr>
          <w:noProof/>
        </w:rPr>
      </w:r>
      <w:r>
        <w:pict w14:anchorId="1415E330">
          <v:rect id="Horizontal Line 1"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51A39E6" w14:textId="77777777" w:rsidR="00E62C0C" w:rsidRPr="00D4354D" w:rsidRDefault="00000000">
      <w:pPr>
        <w:pStyle w:val="Heading1"/>
        <w:rPr>
          <w:lang w:val="es-CO"/>
        </w:rPr>
      </w:pPr>
      <w:bookmarkStart w:id="1" w:name="X3689efcd230390ae16dc138b3350db441dd9c36"/>
      <w:bookmarkEnd w:id="0"/>
      <w:r w:rsidRPr="00D4354D">
        <w:rPr>
          <w:lang w:val="es-CO"/>
        </w:rPr>
        <w:t>1. La idea central: tu libreta y el archivador</w:t>
      </w:r>
    </w:p>
    <w:p w14:paraId="7A2BE56C" w14:textId="77777777" w:rsidR="00E62C0C" w:rsidRPr="00D4354D" w:rsidRDefault="00000000">
      <w:pPr>
        <w:pStyle w:val="FirstParagraph"/>
        <w:rPr>
          <w:lang w:val="es-CO"/>
        </w:rPr>
      </w:pPr>
      <w:r w:rsidRPr="00D4354D">
        <w:rPr>
          <w:lang w:val="es-CO"/>
        </w:rPr>
        <w:t>Imaginá que tenés dos lugares donde vive la información de una visita:</w:t>
      </w:r>
    </w:p>
    <w:p w14:paraId="010D5B45" w14:textId="77777777" w:rsidR="00E62C0C" w:rsidRPr="00D4354D" w:rsidRDefault="00000000">
      <w:pPr>
        <w:pStyle w:val="Compact"/>
        <w:numPr>
          <w:ilvl w:val="0"/>
          <w:numId w:val="2"/>
        </w:numPr>
        <w:rPr>
          <w:lang w:val="es-CO"/>
        </w:rPr>
      </w:pPr>
      <w:r w:rsidRPr="00D4354D">
        <w:rPr>
          <w:b/>
          <w:bCs/>
          <w:lang w:val="es-CO"/>
        </w:rPr>
        <w:t>Tu libreta personal</w:t>
      </w:r>
      <w:r w:rsidRPr="00D4354D">
        <w:rPr>
          <w:lang w:val="es-CO"/>
        </w:rPr>
        <w:t>: es tu celular o computadora. Ahí queda guardado todo lo que registrás — mediciones, fotos, observaciones — apenas lo escribís, tengas o no señal.</w:t>
      </w:r>
    </w:p>
    <w:p w14:paraId="78732348" w14:textId="77777777" w:rsidR="00E62C0C" w:rsidRPr="00D4354D" w:rsidRDefault="00000000">
      <w:pPr>
        <w:pStyle w:val="Compact"/>
        <w:numPr>
          <w:ilvl w:val="0"/>
          <w:numId w:val="2"/>
        </w:numPr>
        <w:rPr>
          <w:lang w:val="es-CO"/>
        </w:rPr>
      </w:pPr>
      <w:r w:rsidRPr="00D4354D">
        <w:rPr>
          <w:b/>
          <w:bCs/>
          <w:lang w:val="es-CO"/>
        </w:rPr>
        <w:t>El archivador central</w:t>
      </w:r>
      <w:r w:rsidRPr="00D4354D">
        <w:rPr>
          <w:lang w:val="es-CO"/>
        </w:rPr>
        <w:t>: es el sistema en la nube donde queda la información oficial de la empresa, accesible para coordinadores y para armar los informes finales.</w:t>
      </w:r>
    </w:p>
    <w:p w14:paraId="741D6A5B" w14:textId="77777777" w:rsidR="00E62C0C" w:rsidRPr="00D4354D" w:rsidRDefault="00000000">
      <w:pPr>
        <w:pStyle w:val="FirstParagraph"/>
        <w:rPr>
          <w:lang w:val="es-CO"/>
        </w:rPr>
      </w:pPr>
      <w:r w:rsidRPr="00D4354D">
        <w:rPr>
          <w:b/>
          <w:bCs/>
          <w:lang w:val="es-CO"/>
        </w:rPr>
        <w:t>Regla de oro: la aplicación SIEMPRE escribe primero en tu libreta.</w:t>
      </w:r>
      <w:r w:rsidRPr="00D4354D">
        <w:rPr>
          <w:lang w:val="es-CO"/>
        </w:rPr>
        <w:t xml:space="preserve"> Nunca dependés de tener señal para seguir trabajando. Cuando hay conexión, la aplicación se encarga sola de llevar lo que anotaste hasta el archivador central. A ese proceso lo llamamos </w:t>
      </w:r>
      <w:r w:rsidRPr="00D4354D">
        <w:rPr>
          <w:b/>
          <w:bCs/>
          <w:lang w:val="es-CO"/>
        </w:rPr>
        <w:t>sincronización</w:t>
      </w:r>
      <w:r w:rsidRPr="00D4354D">
        <w:rPr>
          <w:lang w:val="es-CO"/>
        </w:rPr>
        <w:t>.</w:t>
      </w:r>
    </w:p>
    <w:p w14:paraId="27860B56" w14:textId="77777777" w:rsidR="00E62C0C" w:rsidRPr="00D4354D" w:rsidRDefault="00000000">
      <w:pPr>
        <w:pStyle w:val="BodyText"/>
        <w:rPr>
          <w:lang w:val="es-CO"/>
        </w:rPr>
      </w:pPr>
      <w:r w:rsidRPr="00D4354D">
        <w:rPr>
          <w:lang w:val="es-CO"/>
        </w:rPr>
        <w:t>Vos no tenés que hacer nada especial para que esto pase — ocurre en segundo plano. Este manual te ayuda a entender qué significan los avisos que la aplicación te muestra sobre ese proceso, y qué hacer si alguno te llama la atención.</w:t>
      </w:r>
    </w:p>
    <w:p w14:paraId="5C6DB9D5" w14:textId="77777777" w:rsidR="00E62C0C" w:rsidRDefault="00A86DCB">
      <w:r>
        <w:rPr>
          <w:noProof/>
        </w:rPr>
      </w:r>
      <w:r>
        <w:pict w14:anchorId="47246838">
          <v:rect id="Horizontal Line 2"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87F072D" w14:textId="77777777" w:rsidR="00E62C0C" w:rsidRPr="00D4354D" w:rsidRDefault="00000000">
      <w:pPr>
        <w:pStyle w:val="Heading1"/>
        <w:rPr>
          <w:lang w:val="es-CO"/>
        </w:rPr>
      </w:pPr>
      <w:bookmarkStart w:id="2" w:name="los-avisos-que-vas-a-ver"/>
      <w:bookmarkEnd w:id="1"/>
      <w:r w:rsidRPr="00D4354D">
        <w:rPr>
          <w:lang w:val="es-CO"/>
        </w:rPr>
        <w:t>2. Los avisos que vas a ver</w:t>
      </w:r>
    </w:p>
    <w:p w14:paraId="3C4351A5" w14:textId="77777777" w:rsidR="00E62C0C" w:rsidRPr="00D4354D" w:rsidRDefault="00000000">
      <w:pPr>
        <w:pStyle w:val="FirstParagraph"/>
        <w:rPr>
          <w:lang w:val="es-CO"/>
        </w:rPr>
      </w:pPr>
      <w:r w:rsidRPr="00D4354D">
        <w:rPr>
          <w:lang w:val="es-CO"/>
        </w:rPr>
        <w:t>En la parte de arriba de la aplicación hay un grupo de etiquetas de colores. Cada una te cuenta algo distinto sobre el estado de la conexión y de tus datos.</w:t>
      </w:r>
    </w:p>
    <w:p w14:paraId="7D9FEA00" w14:textId="77777777" w:rsidR="00E62C0C" w:rsidRPr="00D4354D" w:rsidRDefault="00000000">
      <w:pPr>
        <w:pStyle w:val="Heading3"/>
        <w:rPr>
          <w:lang w:val="es-CO"/>
        </w:rPr>
      </w:pPr>
      <w:bookmarkStart w:id="3" w:name="en-línea"/>
      <w:r>
        <w:lastRenderedPageBreak/>
        <w:t>🟢</w:t>
      </w:r>
      <w:r w:rsidRPr="00D4354D">
        <w:rPr>
          <w:lang w:val="es-CO"/>
        </w:rPr>
        <w:t xml:space="preserve"> “En línea”</w:t>
      </w:r>
    </w:p>
    <w:p w14:paraId="7AE0F1A4" w14:textId="77777777" w:rsidR="00E62C0C" w:rsidRPr="00D4354D" w:rsidRDefault="00000000">
      <w:pPr>
        <w:pStyle w:val="FirstParagraph"/>
        <w:rPr>
          <w:lang w:val="es-CO"/>
        </w:rPr>
      </w:pPr>
      <w:r w:rsidRPr="00D4354D">
        <w:rPr>
          <w:lang w:val="es-CO"/>
        </w:rPr>
        <w:t>Todo normal. Hay señal y la aplicación está sincronizando tus datos con el archivador central a medida que trabajás.</w:t>
      </w:r>
    </w:p>
    <w:p w14:paraId="22A31325" w14:textId="77777777" w:rsidR="00E62C0C" w:rsidRPr="00D4354D" w:rsidRDefault="00000000">
      <w:pPr>
        <w:pStyle w:val="Heading3"/>
        <w:rPr>
          <w:lang w:val="es-CO"/>
        </w:rPr>
      </w:pPr>
      <w:bookmarkStart w:id="4" w:name="sin-conexión"/>
      <w:bookmarkEnd w:id="3"/>
      <w:r>
        <w:t>🔴</w:t>
      </w:r>
      <w:r w:rsidRPr="00D4354D">
        <w:rPr>
          <w:lang w:val="es-CO"/>
        </w:rPr>
        <w:t xml:space="preserve"> “Sin conexión”</w:t>
      </w:r>
    </w:p>
    <w:p w14:paraId="652241F0" w14:textId="77777777" w:rsidR="00E62C0C" w:rsidRPr="00D4354D" w:rsidRDefault="00000000">
      <w:pPr>
        <w:pStyle w:val="FirstParagraph"/>
        <w:rPr>
          <w:lang w:val="es-CO"/>
        </w:rPr>
      </w:pPr>
      <w:r w:rsidRPr="00D4354D">
        <w:rPr>
          <w:lang w:val="es-CO"/>
        </w:rPr>
        <w:t xml:space="preserve">No hay señal en este momento. </w:t>
      </w:r>
      <w:r w:rsidRPr="00D4354D">
        <w:rPr>
          <w:b/>
          <w:bCs/>
          <w:lang w:val="es-CO"/>
        </w:rPr>
        <w:t>No es un problema</w:t>
      </w:r>
      <w:r w:rsidRPr="00D4354D">
        <w:rPr>
          <w:lang w:val="es-CO"/>
        </w:rPr>
        <w:t xml:space="preserve"> — seguí trabajando con total normalidad. Todo lo que registrés queda guardado en tu libreta (tu dispositivo) y se va a subir automáticamente apenas vuelva la señal.</w:t>
      </w:r>
    </w:p>
    <w:p w14:paraId="6E4889AC" w14:textId="77777777" w:rsidR="00E62C0C" w:rsidRPr="00D4354D" w:rsidRDefault="00000000">
      <w:pPr>
        <w:pStyle w:val="Heading3"/>
        <w:rPr>
          <w:lang w:val="es-CO"/>
        </w:rPr>
      </w:pPr>
      <w:bookmarkStart w:id="5" w:name="x-pendientes"/>
      <w:bookmarkEnd w:id="4"/>
      <w:r>
        <w:t>🟠</w:t>
      </w:r>
      <w:r w:rsidRPr="00D4354D">
        <w:rPr>
          <w:lang w:val="es-CO"/>
        </w:rPr>
        <w:t xml:space="preserve"> “X pendientes”</w:t>
      </w:r>
    </w:p>
    <w:p w14:paraId="6FD6847E" w14:textId="77777777" w:rsidR="00E62C0C" w:rsidRPr="00D4354D" w:rsidRDefault="00000000">
      <w:pPr>
        <w:pStyle w:val="FirstParagraph"/>
        <w:rPr>
          <w:lang w:val="es-CO"/>
        </w:rPr>
      </w:pPr>
      <w:r w:rsidRPr="00D4354D">
        <w:rPr>
          <w:lang w:val="es-CO"/>
        </w:rPr>
        <w:t>Te informa cuántos registros todavía no llegaron al archivador central — pueden estar esperando señal, o esperando su turno para subirse. No requiere que hagas nada; es informativo. Si estás en línea, en general se resuelve solo en minutos.</w:t>
      </w:r>
    </w:p>
    <w:p w14:paraId="13A5BD1A" w14:textId="77777777" w:rsidR="00E62C0C" w:rsidRPr="00D4354D" w:rsidRDefault="00000000">
      <w:pPr>
        <w:pStyle w:val="Heading3"/>
        <w:rPr>
          <w:lang w:val="es-CO"/>
        </w:rPr>
      </w:pPr>
      <w:bookmarkStart w:id="6" w:name="x-con-error"/>
      <w:bookmarkEnd w:id="5"/>
      <w:r>
        <w:t>🔴</w:t>
      </w:r>
      <w:r w:rsidRPr="00D4354D">
        <w:rPr>
          <w:lang w:val="es-CO"/>
        </w:rPr>
        <w:t xml:space="preserve"> “X con error”</w:t>
      </w:r>
    </w:p>
    <w:p w14:paraId="58545481" w14:textId="77777777" w:rsidR="00E62C0C" w:rsidRPr="00D4354D" w:rsidRDefault="00000000">
      <w:pPr>
        <w:pStyle w:val="FirstParagraph"/>
        <w:rPr>
          <w:lang w:val="es-CO"/>
        </w:rPr>
      </w:pPr>
      <w:r w:rsidRPr="00D4354D">
        <w:rPr>
          <w:lang w:val="es-CO"/>
        </w:rPr>
        <w:t>Este es el único aviso que puede necesitar tu atención. Significa que uno o más registros intentaron subirse varias veces y no lo lograron. Más abajo te explicamos exactamente qué hacer si ves esto.</w:t>
      </w:r>
    </w:p>
    <w:p w14:paraId="363AAC56" w14:textId="77777777" w:rsidR="00E62C0C" w:rsidRDefault="00A86DCB">
      <w:r>
        <w:rPr>
          <w:noProof/>
        </w:rPr>
      </w:r>
      <w:r>
        <w:pict w14:anchorId="3889CF11">
          <v:rect id="Horizontal Line 3"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3F2200F" w14:textId="77777777" w:rsidR="00E62C0C" w:rsidRPr="00D4354D" w:rsidRDefault="00000000">
      <w:pPr>
        <w:pStyle w:val="Heading1"/>
        <w:rPr>
          <w:lang w:val="es-CO"/>
        </w:rPr>
      </w:pPr>
      <w:bookmarkStart w:id="7" w:name="trabajar-sin-señal-sin-miedo"/>
      <w:bookmarkEnd w:id="2"/>
      <w:bookmarkEnd w:id="6"/>
      <w:r w:rsidRPr="00D4354D">
        <w:rPr>
          <w:lang w:val="es-CO"/>
        </w:rPr>
        <w:t>3. Trabajar sin señal, sin miedo</w:t>
      </w:r>
    </w:p>
    <w:p w14:paraId="7AC4977E" w14:textId="77777777" w:rsidR="00E62C0C" w:rsidRPr="00D4354D" w:rsidRDefault="00000000">
      <w:pPr>
        <w:pStyle w:val="FirstParagraph"/>
        <w:rPr>
          <w:lang w:val="es-CO"/>
        </w:rPr>
      </w:pPr>
      <w:r w:rsidRPr="00D4354D">
        <w:rPr>
          <w:lang w:val="es-CO"/>
        </w:rPr>
        <w:t>Podés estar horas en un sitio sin cobertura, completando una visita entera, sin ningún problema:</w:t>
      </w:r>
    </w:p>
    <w:p w14:paraId="62F4B7E1" w14:textId="77777777" w:rsidR="00E62C0C" w:rsidRPr="00D4354D" w:rsidRDefault="00000000">
      <w:pPr>
        <w:pStyle w:val="Compact"/>
        <w:numPr>
          <w:ilvl w:val="0"/>
          <w:numId w:val="3"/>
        </w:numPr>
        <w:rPr>
          <w:lang w:val="es-CO"/>
        </w:rPr>
      </w:pPr>
      <w:r w:rsidRPr="00D4354D">
        <w:rPr>
          <w:lang w:val="es-CO"/>
        </w:rPr>
        <w:t>Cada dato que cargás queda guardado en tu dispositivo al instante.</w:t>
      </w:r>
    </w:p>
    <w:p w14:paraId="613F1D5C" w14:textId="77777777" w:rsidR="00E62C0C" w:rsidRPr="00D4354D" w:rsidRDefault="00000000">
      <w:pPr>
        <w:pStyle w:val="Compact"/>
        <w:numPr>
          <w:ilvl w:val="0"/>
          <w:numId w:val="3"/>
        </w:numPr>
        <w:rPr>
          <w:lang w:val="es-CO"/>
        </w:rPr>
      </w:pPr>
      <w:r w:rsidRPr="00D4354D">
        <w:rPr>
          <w:lang w:val="es-CO"/>
        </w:rPr>
        <w:t>Podés cerrar módulos, completar pruebas, sacar fotos — todo funciona igual que con señal.</w:t>
      </w:r>
    </w:p>
    <w:p w14:paraId="4D563E78" w14:textId="77777777" w:rsidR="00E62C0C" w:rsidRPr="00D4354D" w:rsidRDefault="00000000">
      <w:pPr>
        <w:pStyle w:val="Compact"/>
        <w:numPr>
          <w:ilvl w:val="0"/>
          <w:numId w:val="3"/>
        </w:numPr>
        <w:rPr>
          <w:lang w:val="es-CO"/>
        </w:rPr>
      </w:pPr>
      <w:r w:rsidRPr="00D4354D">
        <w:rPr>
          <w:b/>
          <w:bCs/>
          <w:lang w:val="es-CO"/>
        </w:rPr>
        <w:t>Podés completar y cerrar la visita aunque todavía tengas datos pendientes de subir.</w:t>
      </w:r>
      <w:r w:rsidRPr="00D4354D">
        <w:rPr>
          <w:lang w:val="es-CO"/>
        </w:rPr>
        <w:t xml:space="preserve"> La aplicación no te va a trabar ni te va a pedir que esperes a tener señal para terminar tu trabajo. Solamente te va a mostrar el avisito de “pendientes” como recordatorio.</w:t>
      </w:r>
    </w:p>
    <w:p w14:paraId="00A75897" w14:textId="77777777" w:rsidR="00E62C0C" w:rsidRPr="00D4354D" w:rsidRDefault="00000000">
      <w:pPr>
        <w:pStyle w:val="FirstParagraph"/>
        <w:rPr>
          <w:lang w:val="es-CO"/>
        </w:rPr>
      </w:pPr>
      <w:r w:rsidRPr="00D4354D">
        <w:rPr>
          <w:lang w:val="es-CO"/>
        </w:rPr>
        <w:t xml:space="preserve">Cuando vuelvas a una zona con señal (saliendo del sitio, por ejemplo), la aplicación sube automáticamente </w:t>
      </w:r>
      <w:r w:rsidRPr="00D4354D">
        <w:rPr>
          <w:b/>
          <w:bCs/>
          <w:lang w:val="es-CO"/>
        </w:rPr>
        <w:t>todo</w:t>
      </w:r>
      <w:r w:rsidRPr="00D4354D">
        <w:rPr>
          <w:lang w:val="es-CO"/>
        </w:rPr>
        <w:t xml:space="preserve"> lo que quedó pendiente, sin que tengas que hacer nada. No importa si son 5 registros o 2000: el sistema está diseñado para subir absolutamente todo, sin dejar nada olvidado en el camino.</w:t>
      </w:r>
    </w:p>
    <w:p w14:paraId="2EFE47E9" w14:textId="77777777" w:rsidR="00E62C0C" w:rsidRDefault="00A86DCB">
      <w:r>
        <w:rPr>
          <w:noProof/>
        </w:rPr>
      </w:r>
      <w:r>
        <w:pict w14:anchorId="3C451665">
          <v:rect id="Horizontal Line 4"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C19922E" w14:textId="77777777" w:rsidR="00E62C0C" w:rsidRPr="00D4354D" w:rsidRDefault="00000000">
      <w:pPr>
        <w:pStyle w:val="Heading1"/>
        <w:rPr>
          <w:lang w:val="es-CO"/>
        </w:rPr>
      </w:pPr>
      <w:bookmarkStart w:id="8" w:name="qué-hago-si-veo-con-error"/>
      <w:bookmarkEnd w:id="7"/>
      <w:r w:rsidRPr="00D4354D">
        <w:rPr>
          <w:lang w:val="es-CO"/>
        </w:rPr>
        <w:lastRenderedPageBreak/>
        <w:t>4. ¿Qué hago si veo “con error”?</w:t>
      </w:r>
    </w:p>
    <w:p w14:paraId="2C09E091" w14:textId="77777777" w:rsidR="00E62C0C" w:rsidRPr="00D4354D" w:rsidRDefault="00000000">
      <w:pPr>
        <w:pStyle w:val="FirstParagraph"/>
        <w:rPr>
          <w:lang w:val="es-CO"/>
        </w:rPr>
      </w:pPr>
      <w:r w:rsidRPr="00D4354D">
        <w:rPr>
          <w:lang w:val="es-CO"/>
        </w:rPr>
        <w:t xml:space="preserve">Primero, tranquilidad: un error de sincronización </w:t>
      </w:r>
      <w:r w:rsidRPr="00D4354D">
        <w:rPr>
          <w:b/>
          <w:bCs/>
          <w:lang w:val="es-CO"/>
        </w:rPr>
        <w:t>no significa que perdiste el dato</w:t>
      </w:r>
      <w:r w:rsidRPr="00D4354D">
        <w:rPr>
          <w:lang w:val="es-CO"/>
        </w:rPr>
        <w:t>. El dato sigue guardado a salvo en tu dispositivo. Lo que pasa es que, por alguna razón (una mala señal, un problema puntual del sistema), no se pudo terminar de subir todavía.</w:t>
      </w:r>
    </w:p>
    <w:p w14:paraId="11F8E17C" w14:textId="77777777" w:rsidR="00E62C0C" w:rsidRPr="00D4354D" w:rsidRDefault="00000000">
      <w:pPr>
        <w:pStyle w:val="BodyText"/>
        <w:rPr>
          <w:lang w:val="es-CO"/>
        </w:rPr>
      </w:pPr>
      <w:r w:rsidRPr="00D4354D">
        <w:rPr>
          <w:lang w:val="es-CO"/>
        </w:rPr>
        <w:t>La aplicación ya intenta solucionarlo sola varias veces por vos, esperando un poco más entre cada intento. Si después de varios intentos automáticos sigue sin poder, ahí es cuando te lo muestra como “con error” para que lo sepas.</w:t>
      </w:r>
    </w:p>
    <w:p w14:paraId="13EF1E7A" w14:textId="77777777" w:rsidR="00E62C0C" w:rsidRDefault="00000000">
      <w:pPr>
        <w:pStyle w:val="BodyText"/>
      </w:pPr>
      <w:r>
        <w:rPr>
          <w:b/>
          <w:bCs/>
        </w:rPr>
        <w:t>Qué hacer:</w:t>
      </w:r>
    </w:p>
    <w:p w14:paraId="5770EC49" w14:textId="77777777" w:rsidR="00E62C0C" w:rsidRPr="00D4354D" w:rsidRDefault="00000000">
      <w:pPr>
        <w:pStyle w:val="Compact"/>
        <w:numPr>
          <w:ilvl w:val="0"/>
          <w:numId w:val="4"/>
        </w:numPr>
        <w:rPr>
          <w:lang w:val="es-CO"/>
        </w:rPr>
      </w:pPr>
      <w:r w:rsidRPr="00D4354D">
        <w:rPr>
          <w:lang w:val="es-CO"/>
        </w:rPr>
        <w:t xml:space="preserve">Andá a la sección </w:t>
      </w:r>
      <w:r w:rsidRPr="00D4354D">
        <w:rPr>
          <w:b/>
          <w:bCs/>
          <w:lang w:val="es-CO"/>
        </w:rPr>
        <w:t>Sincronización</w:t>
      </w:r>
      <w:r w:rsidRPr="00D4354D">
        <w:rPr>
          <w:lang w:val="es-CO"/>
        </w:rPr>
        <w:t xml:space="preserve"> en el menú.</w:t>
      </w:r>
    </w:p>
    <w:p w14:paraId="22258EAE" w14:textId="77777777" w:rsidR="00E62C0C" w:rsidRPr="00D4354D" w:rsidRDefault="00000000">
      <w:pPr>
        <w:pStyle w:val="Compact"/>
        <w:numPr>
          <w:ilvl w:val="0"/>
          <w:numId w:val="4"/>
        </w:numPr>
        <w:rPr>
          <w:lang w:val="es-CO"/>
        </w:rPr>
      </w:pPr>
      <w:r w:rsidRPr="00D4354D">
        <w:rPr>
          <w:lang w:val="es-CO"/>
        </w:rPr>
        <w:t>Vas a ver la lista de registros con error, cada uno con un botón para reintentar.</w:t>
      </w:r>
    </w:p>
    <w:p w14:paraId="15DF5ABE" w14:textId="77777777" w:rsidR="00E62C0C" w:rsidRPr="00D4354D" w:rsidRDefault="00000000">
      <w:pPr>
        <w:pStyle w:val="Compact"/>
        <w:numPr>
          <w:ilvl w:val="0"/>
          <w:numId w:val="4"/>
        </w:numPr>
        <w:rPr>
          <w:lang w:val="es-CO"/>
        </w:rPr>
      </w:pPr>
      <w:r w:rsidRPr="00D4354D">
        <w:rPr>
          <w:lang w:val="es-CO"/>
        </w:rPr>
        <w:t>Tocá el botón de reintento en el registro correspondiente.</w:t>
      </w:r>
    </w:p>
    <w:p w14:paraId="34A8E0F9" w14:textId="77777777" w:rsidR="00E62C0C" w:rsidRPr="00D4354D" w:rsidRDefault="00000000">
      <w:pPr>
        <w:pStyle w:val="Compact"/>
        <w:numPr>
          <w:ilvl w:val="0"/>
          <w:numId w:val="4"/>
        </w:numPr>
        <w:rPr>
          <w:lang w:val="es-CO"/>
        </w:rPr>
      </w:pPr>
      <w:r w:rsidRPr="00D4354D">
        <w:rPr>
          <w:lang w:val="es-CO"/>
        </w:rPr>
        <w:t>Si vuelve a fallar, esperá a tener mejor señal e intentá de nuevo.</w:t>
      </w:r>
    </w:p>
    <w:p w14:paraId="4DCB81E7" w14:textId="77777777" w:rsidR="00E62C0C" w:rsidRPr="00D4354D" w:rsidRDefault="00000000">
      <w:pPr>
        <w:pStyle w:val="FirstParagraph"/>
        <w:rPr>
          <w:lang w:val="es-CO"/>
        </w:rPr>
      </w:pPr>
      <w:r w:rsidRPr="00D4354D">
        <w:rPr>
          <w:b/>
          <w:bCs/>
          <w:lang w:val="es-CO"/>
        </w:rPr>
        <w:t>No necesitás pedirle permiso a nadie ni avisarle a un coordinador para reintentar</w:t>
      </w:r>
      <w:r w:rsidRPr="00D4354D">
        <w:rPr>
          <w:lang w:val="es-CO"/>
        </w:rPr>
        <w:t xml:space="preserve"> — es algo que podés resolver vos mismo, en el momento, desde tu propio dispositivo.</w:t>
      </w:r>
    </w:p>
    <w:p w14:paraId="134365C5" w14:textId="77777777" w:rsidR="00E62C0C" w:rsidRPr="00D4354D" w:rsidRDefault="00000000">
      <w:pPr>
        <w:pStyle w:val="BodyText"/>
        <w:rPr>
          <w:lang w:val="es-CO"/>
        </w:rPr>
      </w:pPr>
      <w:r w:rsidRPr="00D4354D">
        <w:rPr>
          <w:lang w:val="es-CO"/>
        </w:rPr>
        <w:t>Si un registro sigue fallando después de varios reintentos tuyos, ahí sí es buen momento para avisar al equipo técnico, porque puede ser algo puntual que necesite revisión.</w:t>
      </w:r>
    </w:p>
    <w:p w14:paraId="1BA3EACB" w14:textId="77777777" w:rsidR="00E62C0C" w:rsidRDefault="00A86DCB">
      <w:r>
        <w:rPr>
          <w:noProof/>
        </w:rPr>
      </w:r>
      <w:r>
        <w:pict w14:anchorId="4F9AE4FE">
          <v:rect id="Horizontal Line 5"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A73385F" w14:textId="77777777" w:rsidR="00E62C0C" w:rsidRPr="00D4354D" w:rsidRDefault="00000000">
      <w:pPr>
        <w:pStyle w:val="Heading1"/>
        <w:rPr>
          <w:lang w:val="es-CO"/>
        </w:rPr>
      </w:pPr>
      <w:bookmarkStart w:id="9" w:name="preguntas-frecuentes"/>
      <w:bookmarkEnd w:id="8"/>
      <w:r w:rsidRPr="00D4354D">
        <w:rPr>
          <w:lang w:val="es-CO"/>
        </w:rPr>
        <w:t>5. Preguntas frecuentes</w:t>
      </w:r>
    </w:p>
    <w:p w14:paraId="3146916B" w14:textId="77777777" w:rsidR="00E62C0C" w:rsidRPr="00D4354D" w:rsidRDefault="00000000">
      <w:pPr>
        <w:pStyle w:val="FirstParagraph"/>
        <w:rPr>
          <w:lang w:val="es-CO"/>
        </w:rPr>
      </w:pPr>
      <w:r w:rsidRPr="00D4354D">
        <w:rPr>
          <w:b/>
          <w:bCs/>
          <w:lang w:val="es-CO"/>
        </w:rPr>
        <w:t>¿Puedo perder una medición si se corta la señal a mitad de guardar?</w:t>
      </w:r>
      <w:r w:rsidRPr="00D4354D">
        <w:rPr>
          <w:lang w:val="es-CO"/>
        </w:rPr>
        <w:t xml:space="preserve"> No. El dato ya quedó guardado en tu dispositivo antes de intentar subirse. Un corte de señal solo retrasa la subida, nunca borra lo que ya escribiste.</w:t>
      </w:r>
    </w:p>
    <w:p w14:paraId="7B4587EA" w14:textId="77777777" w:rsidR="00E62C0C" w:rsidRPr="00D4354D" w:rsidRDefault="00000000">
      <w:pPr>
        <w:pStyle w:val="BodyText"/>
        <w:rPr>
          <w:lang w:val="es-CO"/>
        </w:rPr>
      </w:pPr>
      <w:r w:rsidRPr="00D4354D">
        <w:rPr>
          <w:b/>
          <w:bCs/>
          <w:lang w:val="es-CO"/>
        </w:rPr>
        <w:t>¿Tengo que sincronizar manualmente antes de irme del sitio?</w:t>
      </w:r>
      <w:r w:rsidRPr="00D4354D">
        <w:rPr>
          <w:lang w:val="es-CO"/>
        </w:rPr>
        <w:t xml:space="preserve"> No es obligatorio — la aplicación lo hace sola apenas detecta señal. Pero si querés confirmar que todo subió antes de retirarte, podés entrar a la sección Sincronización y revisar que no queden pendientes.</w:t>
      </w:r>
    </w:p>
    <w:p w14:paraId="357C183D" w14:textId="77777777" w:rsidR="00E62C0C" w:rsidRPr="00D4354D" w:rsidRDefault="00000000">
      <w:pPr>
        <w:pStyle w:val="BodyText"/>
        <w:rPr>
          <w:lang w:val="es-CO"/>
        </w:rPr>
      </w:pPr>
      <w:r w:rsidRPr="00D4354D">
        <w:rPr>
          <w:b/>
          <w:bCs/>
          <w:lang w:val="es-CO"/>
        </w:rPr>
        <w:t>¿Qué pasa si tengo la aplicación abierta en el celular y en la computadora al mismo tiempo?</w:t>
      </w:r>
      <w:r w:rsidRPr="00D4354D">
        <w:rPr>
          <w:lang w:val="es-CO"/>
        </w:rPr>
        <w:t xml:space="preserve"> El sistema está diseñado para que no se pisen entre sí — solo uno de los dos sube los datos a la vez, así que no hay riesgo de duplicados ni de conflictos.</w:t>
      </w:r>
    </w:p>
    <w:p w14:paraId="74BABC24" w14:textId="77777777" w:rsidR="00E62C0C" w:rsidRPr="00D4354D" w:rsidRDefault="00000000">
      <w:pPr>
        <w:pStyle w:val="BodyText"/>
        <w:rPr>
          <w:lang w:val="es-CO"/>
        </w:rPr>
      </w:pPr>
      <w:r w:rsidRPr="00D4354D">
        <w:rPr>
          <w:b/>
          <w:bCs/>
          <w:lang w:val="es-CO"/>
        </w:rPr>
        <w:t>¿Puedo seguir trabajando mientras sincroniza?</w:t>
      </w:r>
      <w:r w:rsidRPr="00D4354D">
        <w:rPr>
          <w:lang w:val="es-CO"/>
        </w:rPr>
        <w:t xml:space="preserve"> Sí, completamente. La sincronización pasa en segundo plano y no interrumpe tu trabajo.</w:t>
      </w:r>
    </w:p>
    <w:p w14:paraId="3AD0A511" w14:textId="77777777" w:rsidR="00E62C0C" w:rsidRPr="00D4354D" w:rsidRDefault="00000000">
      <w:pPr>
        <w:pStyle w:val="BodyText"/>
        <w:rPr>
          <w:lang w:val="es-CO"/>
        </w:rPr>
      </w:pPr>
      <w:r w:rsidRPr="00D4354D">
        <w:rPr>
          <w:b/>
          <w:bCs/>
          <w:lang w:val="es-CO"/>
        </w:rPr>
        <w:t>¿Y si mi dispositivo se apaga o se queda sin batería justo mientras estaba reintentando subir algo?</w:t>
      </w:r>
      <w:r w:rsidRPr="00D4354D">
        <w:rPr>
          <w:lang w:val="es-CO"/>
        </w:rPr>
        <w:t xml:space="preserve"> No hay problema — al volver a encenderlo, la aplicación retoma exactamente donde había quedado, sin perder el progreso ni repetir de cero.</w:t>
      </w:r>
    </w:p>
    <w:p w14:paraId="71595DE8" w14:textId="77777777" w:rsidR="00E62C0C" w:rsidRDefault="00A86DCB">
      <w:r>
        <w:rPr>
          <w:noProof/>
        </w:rPr>
      </w:r>
      <w:r>
        <w:pict w14:anchorId="37BDB712">
          <v:rect id="Horizontal Line 6"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C747A3B" w14:textId="77777777" w:rsidR="00E62C0C" w:rsidRPr="00D4354D" w:rsidRDefault="00000000">
      <w:pPr>
        <w:pStyle w:val="Heading1"/>
        <w:rPr>
          <w:lang w:val="es-CO"/>
        </w:rPr>
      </w:pPr>
      <w:bookmarkStart w:id="10" w:name="resumen-rápido-para-pegar-en-tu-cabeza"/>
      <w:bookmarkEnd w:id="9"/>
      <w:r w:rsidRPr="00D4354D">
        <w:rPr>
          <w:lang w:val="es-CO"/>
        </w:rPr>
        <w:t>6. Resumen rápido (para pegar en tu cabeza)</w:t>
      </w:r>
    </w:p>
    <w:p w14:paraId="6B81E0F4" w14:textId="77777777" w:rsidR="00E62C0C" w:rsidRPr="00D4354D" w:rsidRDefault="00000000">
      <w:pPr>
        <w:pStyle w:val="Compact"/>
        <w:numPr>
          <w:ilvl w:val="0"/>
          <w:numId w:val="5"/>
        </w:numPr>
        <w:rPr>
          <w:lang w:val="es-CO"/>
        </w:rPr>
      </w:pPr>
      <w:r w:rsidRPr="00D4354D">
        <w:rPr>
          <w:lang w:val="es-CO"/>
        </w:rPr>
        <w:t>Escribís siempre en tu dispositivo, con o sin señal. Nunca esperás a tener señal para seguir trabajando.</w:t>
      </w:r>
    </w:p>
    <w:p w14:paraId="709FE155" w14:textId="77777777" w:rsidR="00E62C0C" w:rsidRPr="00D4354D" w:rsidRDefault="00000000">
      <w:pPr>
        <w:pStyle w:val="Compact"/>
        <w:numPr>
          <w:ilvl w:val="0"/>
          <w:numId w:val="5"/>
        </w:numPr>
        <w:rPr>
          <w:lang w:val="es-CO"/>
        </w:rPr>
      </w:pPr>
      <w:r w:rsidRPr="00D4354D">
        <w:rPr>
          <w:lang w:val="es-CO"/>
        </w:rPr>
        <w:t>Los colores te avisan el estado: verde tranquilo, rojo de “sin conexión” es normal y no es error, ámbar es “todavía no subió”, rojo de “con error” es lo único que a veces necesita que aprietes un botón.</w:t>
      </w:r>
    </w:p>
    <w:p w14:paraId="40945AE9" w14:textId="77777777" w:rsidR="00E62C0C" w:rsidRPr="00D4354D" w:rsidRDefault="00000000">
      <w:pPr>
        <w:pStyle w:val="Compact"/>
        <w:numPr>
          <w:ilvl w:val="0"/>
          <w:numId w:val="5"/>
        </w:numPr>
        <w:rPr>
          <w:lang w:val="es-CO"/>
        </w:rPr>
      </w:pPr>
      <w:r w:rsidRPr="00D4354D">
        <w:rPr>
          <w:lang w:val="es-CO"/>
        </w:rPr>
        <w:t>Podés completar una visita aunque queden pendientes — nunca te vas a quedar trabado esperando señal.</w:t>
      </w:r>
    </w:p>
    <w:p w14:paraId="16707F2E" w14:textId="77777777" w:rsidR="00E62C0C" w:rsidRPr="00D4354D" w:rsidRDefault="00000000">
      <w:pPr>
        <w:pStyle w:val="Compact"/>
        <w:numPr>
          <w:ilvl w:val="0"/>
          <w:numId w:val="5"/>
        </w:numPr>
        <w:rPr>
          <w:lang w:val="es-CO"/>
        </w:rPr>
      </w:pPr>
      <w:r w:rsidRPr="00D4354D">
        <w:rPr>
          <w:lang w:val="es-CO"/>
        </w:rPr>
        <w:t>Si ves “con error”, andá a Sincronización y tocá reintentar — no hace falta coordinador.</w:t>
      </w:r>
    </w:p>
    <w:p w14:paraId="74CBB5B7" w14:textId="77777777" w:rsidR="00E62C0C" w:rsidRPr="00D4354D" w:rsidRDefault="00000000">
      <w:pPr>
        <w:pStyle w:val="Compact"/>
        <w:numPr>
          <w:ilvl w:val="0"/>
          <w:numId w:val="5"/>
        </w:numPr>
        <w:rPr>
          <w:lang w:val="es-CO"/>
        </w:rPr>
      </w:pPr>
      <w:r w:rsidRPr="00D4354D">
        <w:rPr>
          <w:lang w:val="es-CO"/>
        </w:rPr>
        <w:t>Nunca se pierde un dato ya guardado, pase lo que pase con la conexión.</w:t>
      </w:r>
      <w:bookmarkEnd w:id="10"/>
    </w:p>
    <w:sectPr w:rsidR="00E62C0C" w:rsidRPr="00D4354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9448A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8F270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64CA1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82093906">
    <w:abstractNumId w:val="0"/>
  </w:num>
  <w:num w:numId="2" w16cid:durableId="1131167971">
    <w:abstractNumId w:val="1"/>
  </w:num>
  <w:num w:numId="3" w16cid:durableId="1502619207">
    <w:abstractNumId w:val="1"/>
  </w:num>
  <w:num w:numId="4" w16cid:durableId="658923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068154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62C0C"/>
    <w:rsid w:val="00A86DCB"/>
    <w:rsid w:val="00D4354D"/>
    <w:rsid w:val="00E62C0C"/>
    <w:rsid w:val="00F17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A2FB546"/>
  <w15:docId w15:val="{A456EDA7-C759-8C4B-AACE-BCD098946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1085</Words>
  <Characters>5298</Characters>
  <Application>Microsoft Office Word</Application>
  <DocSecurity>0</DocSecurity>
  <Lines>110</Lines>
  <Paragraphs>62</Paragraphs>
  <ScaleCrop>false</ScaleCrop>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sistema de sincronización</dc:title>
  <dc:creator/>
  <cp:keywords/>
  <cp:lastModifiedBy>juan pablo Guzmán moreno</cp:lastModifiedBy>
  <cp:revision>2</cp:revision>
  <dcterms:created xsi:type="dcterms:W3CDTF">2026-08-26T14:56:00Z</dcterms:created>
  <dcterms:modified xsi:type="dcterms:W3CDTF">2026-08-26T15:01:00Z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Guía para ingenieros físicos — Sievert EyC</vt:lpwstr>
  </property>
</Properties>
</file>