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9845" w14:textId="77777777" w:rsidR="00F471AD" w:rsidRDefault="002F6AB7" w:rsidP="00301BED">
      <w:pPr>
        <w:pBdr>
          <w:top w:val="nil"/>
          <w:left w:val="nil"/>
          <w:bottom w:val="nil"/>
          <w:right w:val="nil"/>
          <w:between w:val="nil"/>
        </w:pBdr>
        <w:ind w:left="-960" w:right="810" w:firstLine="114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51147C02" wp14:editId="19E62E26">
            <wp:extent cx="1564389" cy="14209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64389" cy="1420986"/>
                    </a:xfrm>
                    <a:prstGeom prst="rect">
                      <a:avLst/>
                    </a:prstGeom>
                    <a:ln/>
                  </pic:spPr>
                </pic:pic>
              </a:graphicData>
            </a:graphic>
          </wp:inline>
        </w:drawing>
      </w:r>
    </w:p>
    <w:p w14:paraId="574880BB" w14:textId="77777777" w:rsidR="00F471AD" w:rsidRDefault="00F471AD" w:rsidP="00301BED">
      <w:pPr>
        <w:pBdr>
          <w:top w:val="nil"/>
          <w:left w:val="nil"/>
          <w:bottom w:val="nil"/>
          <w:right w:val="nil"/>
          <w:between w:val="nil"/>
        </w:pBdr>
        <w:rPr>
          <w:rFonts w:ascii="Times New Roman" w:eastAsia="Times New Roman" w:hAnsi="Times New Roman" w:cs="Times New Roman"/>
          <w:color w:val="000000"/>
          <w:sz w:val="29"/>
          <w:szCs w:val="29"/>
        </w:rPr>
      </w:pPr>
    </w:p>
    <w:p w14:paraId="137F74D5" w14:textId="77777777" w:rsidR="00AB29D8" w:rsidRPr="006610B6" w:rsidRDefault="00AB29D8" w:rsidP="00301BED">
      <w:pPr>
        <w:jc w:val="center"/>
        <w:rPr>
          <w:rFonts w:ascii="Times New Roman" w:hAnsi="Times New Roman" w:cs="Times New Roman"/>
          <w:b/>
          <w:bCs/>
          <w:sz w:val="32"/>
          <w:szCs w:val="24"/>
        </w:rPr>
      </w:pPr>
      <w:r w:rsidRPr="006610B6">
        <w:rPr>
          <w:rFonts w:ascii="Times New Roman" w:hAnsi="Times New Roman" w:cs="Times New Roman"/>
          <w:b/>
          <w:bCs/>
          <w:sz w:val="32"/>
          <w:szCs w:val="24"/>
        </w:rPr>
        <w:t xml:space="preserve">UNITED INTERNATIONAL UNIVERSITY </w:t>
      </w:r>
    </w:p>
    <w:p w14:paraId="1BB1BC43" w14:textId="77777777" w:rsidR="00AB29D8" w:rsidRPr="006610B6" w:rsidRDefault="00AB29D8" w:rsidP="00301BED">
      <w:pPr>
        <w:jc w:val="center"/>
        <w:rPr>
          <w:rFonts w:ascii="Times New Roman" w:hAnsi="Times New Roman" w:cs="Times New Roman"/>
          <w:bCs/>
          <w:sz w:val="24"/>
          <w:szCs w:val="24"/>
        </w:rPr>
      </w:pPr>
      <w:r w:rsidRPr="006610B6">
        <w:rPr>
          <w:rFonts w:ascii="Times New Roman" w:hAnsi="Times New Roman" w:cs="Times New Roman"/>
          <w:bCs/>
          <w:sz w:val="24"/>
          <w:szCs w:val="24"/>
        </w:rPr>
        <w:t>School of Science &amp; Engineering</w:t>
      </w:r>
    </w:p>
    <w:p w14:paraId="0C90289D" w14:textId="77777777" w:rsidR="00AB29D8" w:rsidRPr="006610B6" w:rsidRDefault="00AB29D8" w:rsidP="00301BED">
      <w:pPr>
        <w:jc w:val="center"/>
        <w:rPr>
          <w:rFonts w:ascii="Times New Roman" w:hAnsi="Times New Roman" w:cs="Times New Roman"/>
          <w:bCs/>
          <w:sz w:val="24"/>
          <w:szCs w:val="24"/>
        </w:rPr>
      </w:pPr>
      <w:bookmarkStart w:id="0" w:name="_Hlk153966673"/>
      <w:r w:rsidRPr="006610B6">
        <w:rPr>
          <w:rFonts w:ascii="Times New Roman" w:hAnsi="Times New Roman" w:cs="Times New Roman"/>
          <w:bCs/>
          <w:sz w:val="24"/>
          <w:szCs w:val="24"/>
        </w:rPr>
        <w:t>Dept. of Computer Science &amp; Engineering (CSE)</w:t>
      </w:r>
    </w:p>
    <w:bookmarkEnd w:id="0"/>
    <w:p w14:paraId="1172D373" w14:textId="77777777" w:rsidR="00AB29D8" w:rsidRPr="006610B6" w:rsidRDefault="00AB29D8" w:rsidP="00301BED">
      <w:pPr>
        <w:jc w:val="center"/>
        <w:rPr>
          <w:rFonts w:ascii="Times New Roman" w:hAnsi="Times New Roman" w:cs="Times New Roman"/>
          <w:bCs/>
          <w:sz w:val="24"/>
          <w:szCs w:val="24"/>
        </w:rPr>
      </w:pPr>
      <w:r w:rsidRPr="006610B6">
        <w:rPr>
          <w:rFonts w:ascii="Times New Roman" w:hAnsi="Times New Roman" w:cs="Times New Roman"/>
          <w:bCs/>
          <w:sz w:val="24"/>
          <w:szCs w:val="24"/>
        </w:rPr>
        <w:t>Trimester: Fall 2023, Course Code: BDS - 1201</w:t>
      </w:r>
    </w:p>
    <w:p w14:paraId="7D269008" w14:textId="77777777" w:rsidR="00AB29D8" w:rsidRPr="006610B6" w:rsidRDefault="00AB29D8" w:rsidP="00301BED">
      <w:pPr>
        <w:jc w:val="center"/>
        <w:rPr>
          <w:rFonts w:ascii="Times New Roman" w:hAnsi="Times New Roman" w:cs="Times New Roman"/>
          <w:bCs/>
          <w:sz w:val="24"/>
          <w:szCs w:val="24"/>
          <w:lang w:val="en-GB"/>
        </w:rPr>
      </w:pPr>
      <w:r w:rsidRPr="006610B6">
        <w:rPr>
          <w:rFonts w:ascii="Times New Roman" w:hAnsi="Times New Roman" w:cs="Times New Roman"/>
          <w:bCs/>
          <w:sz w:val="24"/>
          <w:szCs w:val="24"/>
        </w:rPr>
        <w:t xml:space="preserve"> Course Title: </w:t>
      </w:r>
      <w:r w:rsidRPr="006610B6">
        <w:rPr>
          <w:rFonts w:ascii="Times New Roman" w:hAnsi="Times New Roman" w:cs="Times New Roman"/>
          <w:bCs/>
          <w:sz w:val="24"/>
          <w:szCs w:val="24"/>
          <w:lang w:val="en-GB"/>
        </w:rPr>
        <w:t xml:space="preserve"> History of the Emergence of Independent Bangladesh</w:t>
      </w:r>
    </w:p>
    <w:p w14:paraId="4B707805" w14:textId="77777777" w:rsidR="00AB29D8" w:rsidRDefault="00AB29D8" w:rsidP="00301BED">
      <w:pPr>
        <w:pBdr>
          <w:top w:val="nil"/>
          <w:left w:val="nil"/>
          <w:bottom w:val="nil"/>
          <w:right w:val="nil"/>
          <w:between w:val="nil"/>
        </w:pBdr>
        <w:rPr>
          <w:b/>
          <w:color w:val="001F5F"/>
          <w:sz w:val="28"/>
          <w:szCs w:val="28"/>
        </w:rPr>
      </w:pPr>
    </w:p>
    <w:p w14:paraId="34B92E0F" w14:textId="77777777" w:rsidR="00F471AD" w:rsidRPr="006E2EEE" w:rsidRDefault="009007B5" w:rsidP="00301BED">
      <w:pPr>
        <w:pBdr>
          <w:top w:val="nil"/>
          <w:left w:val="nil"/>
          <w:bottom w:val="nil"/>
          <w:right w:val="nil"/>
          <w:between w:val="nil"/>
        </w:pBdr>
        <w:ind w:left="2775" w:right="2180" w:hanging="1357"/>
        <w:jc w:val="center"/>
        <w:rPr>
          <w:rFonts w:ascii="Times New Roman" w:hAnsi="Times New Roman" w:cs="Times New Roman"/>
          <w:b/>
          <w:color w:val="000000" w:themeColor="text1"/>
          <w:sz w:val="28"/>
          <w:szCs w:val="28"/>
        </w:rPr>
      </w:pPr>
      <w:bookmarkStart w:id="1" w:name="bookmark=id.gjdgxs" w:colFirst="0" w:colLast="0"/>
      <w:bookmarkEnd w:id="1"/>
      <w:r w:rsidRPr="006E2EEE">
        <w:rPr>
          <w:rFonts w:ascii="Times New Roman" w:hAnsi="Times New Roman" w:cs="Times New Roman"/>
          <w:b/>
          <w:color w:val="000000" w:themeColor="text1"/>
          <w:sz w:val="28"/>
          <w:szCs w:val="28"/>
        </w:rPr>
        <w:t xml:space="preserve">INDIVIDUAL </w:t>
      </w:r>
      <w:r>
        <w:rPr>
          <w:rFonts w:ascii="Times New Roman" w:hAnsi="Times New Roman" w:cs="Times New Roman"/>
          <w:b/>
          <w:color w:val="000000" w:themeColor="text1"/>
          <w:sz w:val="28"/>
          <w:szCs w:val="28"/>
        </w:rPr>
        <w:t>SPEECH</w:t>
      </w:r>
    </w:p>
    <w:p w14:paraId="3F28D1E9" w14:textId="77777777" w:rsidR="003B60B1" w:rsidRDefault="003B60B1" w:rsidP="00301BED">
      <w:pPr>
        <w:pBdr>
          <w:top w:val="nil"/>
          <w:left w:val="nil"/>
          <w:bottom w:val="nil"/>
          <w:right w:val="nil"/>
          <w:between w:val="nil"/>
        </w:pBdr>
        <w:ind w:left="2775" w:right="2180" w:hanging="1357"/>
        <w:jc w:val="center"/>
        <w:rPr>
          <w:rFonts w:ascii="Times New Roman" w:hAnsi="Times New Roman" w:cs="Times New Roman"/>
          <w:b/>
          <w:color w:val="000000" w:themeColor="text1"/>
          <w:sz w:val="32"/>
          <w:szCs w:val="32"/>
        </w:rPr>
      </w:pPr>
    </w:p>
    <w:p w14:paraId="1C09B708" w14:textId="77777777" w:rsidR="00F471AD" w:rsidRDefault="00AB29D8" w:rsidP="00301BED">
      <w:pPr>
        <w:pBdr>
          <w:top w:val="nil"/>
          <w:left w:val="nil"/>
          <w:bottom w:val="nil"/>
          <w:right w:val="nil"/>
          <w:between w:val="nil"/>
        </w:pBdr>
        <w:ind w:left="130" w:right="1054" w:hanging="10"/>
        <w:jc w:val="both"/>
        <w:rPr>
          <w:rFonts w:ascii="Times New Roman" w:hAnsi="Times New Roman" w:cs="Times New Roman"/>
          <w:sz w:val="24"/>
          <w:szCs w:val="24"/>
        </w:rPr>
      </w:pPr>
      <w:r w:rsidRPr="00AB29D8">
        <w:rPr>
          <w:rFonts w:ascii="Times New Roman" w:hAnsi="Times New Roman" w:cs="Times New Roman"/>
          <w:b/>
          <w:color w:val="000000"/>
          <w:sz w:val="28"/>
          <w:szCs w:val="28"/>
        </w:rPr>
        <w:t xml:space="preserve">Topic: </w:t>
      </w:r>
      <w:r w:rsidRPr="00AB29D8">
        <w:rPr>
          <w:rFonts w:ascii="Times New Roman" w:hAnsi="Times New Roman" w:cs="Times New Roman"/>
          <w:sz w:val="24"/>
          <w:szCs w:val="24"/>
        </w:rPr>
        <w:t xml:space="preserve">UGC (University Grants Commission) introduced the “History of the Emergence of Independent Bangladesh” as a Compulsory Course in 2014 under the guidance of the Government of the People's Republic of Bangladesh in the review of History in every Public and private University to awaken the sense of nationalism in every student. In this regard </w:t>
      </w:r>
      <w:r w:rsidR="006610B6">
        <w:rPr>
          <w:rFonts w:ascii="Times New Roman" w:hAnsi="Times New Roman" w:cs="Times New Roman"/>
          <w:sz w:val="24"/>
          <w:szCs w:val="24"/>
        </w:rPr>
        <w:t xml:space="preserve">what kind of role </w:t>
      </w:r>
      <w:r w:rsidRPr="00AB29D8">
        <w:rPr>
          <w:rFonts w:ascii="Times New Roman" w:hAnsi="Times New Roman" w:cs="Times New Roman"/>
          <w:sz w:val="24"/>
          <w:szCs w:val="24"/>
        </w:rPr>
        <w:t xml:space="preserve">does the BDS course </w:t>
      </w:r>
      <w:r w:rsidR="006610B6">
        <w:rPr>
          <w:rFonts w:ascii="Times New Roman" w:hAnsi="Times New Roman" w:cs="Times New Roman"/>
          <w:sz w:val="24"/>
          <w:szCs w:val="24"/>
        </w:rPr>
        <w:t xml:space="preserve">play to </w:t>
      </w:r>
      <w:r w:rsidRPr="00AB29D8">
        <w:rPr>
          <w:rFonts w:ascii="Times New Roman" w:hAnsi="Times New Roman" w:cs="Times New Roman"/>
          <w:sz w:val="24"/>
          <w:szCs w:val="24"/>
        </w:rPr>
        <w:t>make ensure enriching a student’s patriotism? Gove your opinion in 200 words</w:t>
      </w:r>
      <w:r w:rsidR="006610B6">
        <w:rPr>
          <w:rFonts w:ascii="Times New Roman" w:hAnsi="Times New Roman" w:cs="Times New Roman"/>
          <w:sz w:val="24"/>
          <w:szCs w:val="24"/>
        </w:rPr>
        <w:t>.</w:t>
      </w:r>
    </w:p>
    <w:p w14:paraId="3BBF6A26" w14:textId="77777777" w:rsidR="00301BED" w:rsidRDefault="00301BED" w:rsidP="00301BED">
      <w:pPr>
        <w:pBdr>
          <w:top w:val="nil"/>
          <w:left w:val="nil"/>
          <w:bottom w:val="nil"/>
          <w:right w:val="nil"/>
          <w:between w:val="nil"/>
        </w:pBdr>
        <w:ind w:left="130" w:right="1054" w:hanging="10"/>
        <w:jc w:val="both"/>
        <w:rPr>
          <w:rFonts w:ascii="Times New Roman" w:hAnsi="Times New Roman" w:cs="Times New Roman"/>
          <w:sz w:val="24"/>
          <w:szCs w:val="24"/>
        </w:rPr>
      </w:pPr>
    </w:p>
    <w:p w14:paraId="39580F25" w14:textId="77777777" w:rsidR="00F471AD" w:rsidRPr="006E2EEE" w:rsidRDefault="005F5C88" w:rsidP="00301BED">
      <w:pPr>
        <w:pBdr>
          <w:top w:val="nil"/>
          <w:left w:val="nil"/>
          <w:bottom w:val="nil"/>
          <w:right w:val="nil"/>
          <w:between w:val="nil"/>
        </w:pBdr>
        <w:ind w:left="105"/>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SUBMITTED TO</w:t>
      </w:r>
    </w:p>
    <w:p w14:paraId="0249C208" w14:textId="77777777" w:rsidR="00301BED" w:rsidRPr="00D23309" w:rsidRDefault="00301BED" w:rsidP="00301BED">
      <w:pPr>
        <w:pBdr>
          <w:top w:val="nil"/>
          <w:left w:val="nil"/>
          <w:bottom w:val="nil"/>
          <w:right w:val="nil"/>
          <w:between w:val="nil"/>
        </w:pBdr>
        <w:ind w:left="105"/>
        <w:jc w:val="center"/>
        <w:rPr>
          <w:rFonts w:ascii="Times New Roman" w:hAnsi="Times New Roman" w:cs="Times New Roman"/>
          <w:b/>
          <w:color w:val="000000" w:themeColor="text1"/>
          <w:sz w:val="32"/>
          <w:szCs w:val="28"/>
        </w:rPr>
      </w:pPr>
    </w:p>
    <w:p w14:paraId="62A55A3C" w14:textId="77777777" w:rsidR="00D23309" w:rsidRPr="00D23309" w:rsidRDefault="00D23309" w:rsidP="00301BED">
      <w:pPr>
        <w:shd w:val="clear" w:color="auto" w:fill="FFFFFF"/>
        <w:ind w:right="72"/>
        <w:jc w:val="center"/>
        <w:rPr>
          <w:rFonts w:ascii="Times New Roman" w:hAnsi="Times New Roman" w:cs="Times New Roman"/>
          <w:b/>
          <w:bCs/>
          <w:color w:val="222222"/>
          <w:sz w:val="24"/>
          <w:szCs w:val="24"/>
        </w:rPr>
      </w:pPr>
      <w:r w:rsidRPr="00D23309">
        <w:rPr>
          <w:rFonts w:ascii="Times New Roman" w:hAnsi="Times New Roman" w:cs="Times New Roman"/>
          <w:b/>
          <w:bCs/>
          <w:color w:val="222222"/>
          <w:sz w:val="24"/>
          <w:szCs w:val="24"/>
        </w:rPr>
        <w:t>Md. Abdul Alim, M. Phil. Ph. D.</w:t>
      </w:r>
    </w:p>
    <w:p w14:paraId="7C83ABE1" w14:textId="77777777" w:rsidR="00D23309" w:rsidRPr="00301BED" w:rsidRDefault="00D23309" w:rsidP="00301BED">
      <w:pPr>
        <w:pBdr>
          <w:top w:val="nil"/>
          <w:left w:val="nil"/>
          <w:bottom w:val="nil"/>
          <w:right w:val="nil"/>
          <w:between w:val="nil"/>
        </w:pBdr>
        <w:jc w:val="center"/>
        <w:rPr>
          <w:rFonts w:ascii="Times New Roman" w:hAnsi="Times New Roman" w:cs="Times New Roman"/>
          <w:color w:val="000000"/>
          <w:sz w:val="20"/>
          <w:szCs w:val="24"/>
        </w:rPr>
      </w:pPr>
      <w:r w:rsidRPr="00301BED">
        <w:rPr>
          <w:rFonts w:ascii="Times New Roman" w:hAnsi="Times New Roman" w:cs="Times New Roman"/>
          <w:bCs/>
          <w:i/>
          <w:iCs/>
          <w:color w:val="000000"/>
          <w:sz w:val="20"/>
          <w:szCs w:val="24"/>
        </w:rPr>
        <w:t>B. A (Hon’s), M. A (History), M. Phil (Raj), Ph. D (Raj)</w:t>
      </w:r>
    </w:p>
    <w:p w14:paraId="6265BFC9" w14:textId="77777777" w:rsidR="00D23309" w:rsidRPr="003B60B1" w:rsidRDefault="00D23309" w:rsidP="00301BED">
      <w:pPr>
        <w:shd w:val="clear" w:color="auto" w:fill="FFFFFF"/>
        <w:jc w:val="center"/>
        <w:rPr>
          <w:rFonts w:ascii="Times New Roman" w:hAnsi="Times New Roman" w:cs="Times New Roman"/>
          <w:color w:val="222222"/>
          <w:sz w:val="24"/>
          <w:szCs w:val="24"/>
        </w:rPr>
      </w:pPr>
      <w:r w:rsidRPr="00D23309">
        <w:rPr>
          <w:rFonts w:ascii="Times New Roman" w:hAnsi="Times New Roman" w:cs="Times New Roman"/>
          <w:color w:val="222222"/>
          <w:sz w:val="24"/>
          <w:szCs w:val="24"/>
          <w:lang w:val="en"/>
        </w:rPr>
        <w:t>Ass</w:t>
      </w:r>
      <w:r w:rsidRPr="003B60B1">
        <w:rPr>
          <w:rFonts w:ascii="Times New Roman" w:hAnsi="Times New Roman" w:cs="Times New Roman"/>
          <w:color w:val="222222"/>
          <w:sz w:val="24"/>
          <w:szCs w:val="24"/>
          <w:lang w:val="en"/>
        </w:rPr>
        <w:t>istant Professor (Adjunct Faculty) Dept. of CSE</w:t>
      </w:r>
    </w:p>
    <w:p w14:paraId="747B7555" w14:textId="77777777" w:rsidR="00D23309" w:rsidRPr="003B60B1" w:rsidRDefault="00D23309" w:rsidP="00301BED">
      <w:pPr>
        <w:shd w:val="clear" w:color="auto" w:fill="FFFFFF"/>
        <w:jc w:val="center"/>
        <w:rPr>
          <w:rFonts w:ascii="Times New Roman" w:hAnsi="Times New Roman" w:cs="Times New Roman"/>
          <w:color w:val="222222"/>
          <w:sz w:val="24"/>
          <w:szCs w:val="24"/>
        </w:rPr>
      </w:pPr>
      <w:r w:rsidRPr="003B60B1">
        <w:rPr>
          <w:rFonts w:ascii="Times New Roman" w:hAnsi="Times New Roman" w:cs="Times New Roman"/>
          <w:color w:val="222222"/>
          <w:sz w:val="24"/>
          <w:szCs w:val="24"/>
          <w:lang w:val="en"/>
        </w:rPr>
        <w:t>United International University</w:t>
      </w:r>
    </w:p>
    <w:p w14:paraId="3F512CA0" w14:textId="77777777" w:rsidR="00D23309" w:rsidRPr="003B60B1" w:rsidRDefault="00D23309" w:rsidP="00301BED">
      <w:pPr>
        <w:shd w:val="clear" w:color="auto" w:fill="FFFFFF"/>
        <w:jc w:val="center"/>
        <w:rPr>
          <w:rFonts w:ascii="Times New Roman" w:hAnsi="Times New Roman" w:cs="Times New Roman"/>
          <w:color w:val="222222"/>
          <w:sz w:val="24"/>
          <w:szCs w:val="24"/>
        </w:rPr>
      </w:pPr>
      <w:r w:rsidRPr="003B60B1">
        <w:rPr>
          <w:rFonts w:ascii="Times New Roman" w:hAnsi="Times New Roman" w:cs="Times New Roman"/>
          <w:color w:val="222222"/>
          <w:sz w:val="24"/>
          <w:szCs w:val="24"/>
          <w:lang w:val="en"/>
        </w:rPr>
        <w:t>United City, Madani Avenue, Dhaka-1212</w:t>
      </w:r>
    </w:p>
    <w:p w14:paraId="2829BB96" w14:textId="77777777" w:rsidR="00D23309" w:rsidRPr="003B60B1" w:rsidRDefault="00D23309" w:rsidP="00301BED">
      <w:pPr>
        <w:shd w:val="clear" w:color="auto" w:fill="FFFFFF"/>
        <w:jc w:val="center"/>
        <w:rPr>
          <w:rFonts w:ascii="Times New Roman" w:hAnsi="Times New Roman" w:cs="Times New Roman"/>
          <w:color w:val="222222"/>
          <w:sz w:val="24"/>
          <w:szCs w:val="24"/>
        </w:rPr>
      </w:pPr>
      <w:r w:rsidRPr="003B60B1">
        <w:rPr>
          <w:rFonts w:ascii="Times New Roman" w:hAnsi="Times New Roman" w:cs="Times New Roman"/>
          <w:color w:val="222222"/>
          <w:sz w:val="24"/>
          <w:szCs w:val="24"/>
          <w:lang w:val="en"/>
        </w:rPr>
        <w:t>Cell Phone: +8801718-787466 +8801885-741745</w:t>
      </w:r>
    </w:p>
    <w:p w14:paraId="640E2B94" w14:textId="77777777" w:rsidR="00D23309" w:rsidRPr="003B60B1" w:rsidRDefault="00D23309" w:rsidP="00301BED">
      <w:pPr>
        <w:shd w:val="clear" w:color="auto" w:fill="FFFFFF"/>
        <w:jc w:val="center"/>
        <w:rPr>
          <w:rStyle w:val="Hyperlink"/>
          <w:rFonts w:ascii="Times New Roman" w:hAnsi="Times New Roman" w:cs="Times New Roman"/>
          <w:lang w:val="en"/>
        </w:rPr>
      </w:pPr>
      <w:r w:rsidRPr="003B60B1">
        <w:rPr>
          <w:rFonts w:ascii="Times New Roman" w:hAnsi="Times New Roman" w:cs="Times New Roman"/>
          <w:color w:val="222222"/>
          <w:lang w:val="en"/>
        </w:rPr>
        <w:t xml:space="preserve">E-mail: </w:t>
      </w:r>
      <w:hyperlink r:id="rId6" w:history="1">
        <w:r w:rsidRPr="003B60B1">
          <w:rPr>
            <w:rStyle w:val="Hyperlink"/>
            <w:rFonts w:ascii="Times New Roman" w:hAnsi="Times New Roman" w:cs="Times New Roman"/>
            <w:lang w:val="en"/>
          </w:rPr>
          <w:t>doctorabdulalim64@gmail.com</w:t>
        </w:r>
      </w:hyperlink>
    </w:p>
    <w:p w14:paraId="0EAAAE8D" w14:textId="77777777" w:rsidR="00301BED" w:rsidRDefault="00301BED" w:rsidP="00301BED">
      <w:pPr>
        <w:shd w:val="clear" w:color="auto" w:fill="FFFFFF"/>
        <w:jc w:val="center"/>
        <w:rPr>
          <w:color w:val="222222"/>
          <w:lang w:val="en"/>
        </w:rPr>
      </w:pPr>
    </w:p>
    <w:p w14:paraId="44F70C46" w14:textId="77777777" w:rsidR="00F471AD" w:rsidRPr="006E2EEE" w:rsidRDefault="005F5C88" w:rsidP="00301BED">
      <w:pPr>
        <w:pBdr>
          <w:top w:val="nil"/>
          <w:left w:val="nil"/>
          <w:bottom w:val="nil"/>
          <w:right w:val="nil"/>
          <w:between w:val="nil"/>
        </w:pBdr>
        <w:ind w:left="105"/>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SUBMITTED BY</w:t>
      </w:r>
    </w:p>
    <w:p w14:paraId="549EA3FB" w14:textId="77777777" w:rsidR="00301BED" w:rsidRPr="00D23309" w:rsidRDefault="00301BED" w:rsidP="00301BED">
      <w:pPr>
        <w:pBdr>
          <w:top w:val="nil"/>
          <w:left w:val="nil"/>
          <w:bottom w:val="nil"/>
          <w:right w:val="nil"/>
          <w:between w:val="nil"/>
        </w:pBdr>
        <w:ind w:left="105"/>
        <w:jc w:val="center"/>
        <w:rPr>
          <w:rFonts w:ascii="Times New Roman" w:hAnsi="Times New Roman" w:cs="Times New Roman"/>
          <w:b/>
          <w:color w:val="000000" w:themeColor="text1"/>
          <w:sz w:val="32"/>
          <w:szCs w:val="32"/>
        </w:rPr>
      </w:pPr>
    </w:p>
    <w:p w14:paraId="6505CA1E" w14:textId="4470D1C1" w:rsidR="00F471AD" w:rsidRPr="00D23309" w:rsidRDefault="002F6AB7" w:rsidP="00661F66">
      <w:pPr>
        <w:pBdr>
          <w:top w:val="nil"/>
          <w:left w:val="nil"/>
          <w:bottom w:val="nil"/>
          <w:right w:val="nil"/>
          <w:between w:val="nil"/>
        </w:pBdr>
        <w:spacing w:line="276" w:lineRule="auto"/>
        <w:ind w:left="2266"/>
        <w:rPr>
          <w:rFonts w:ascii="Times New Roman" w:hAnsi="Times New Roman" w:cs="Times New Roman"/>
          <w:color w:val="000000"/>
          <w:sz w:val="24"/>
          <w:szCs w:val="24"/>
        </w:rPr>
      </w:pPr>
      <w:r w:rsidRPr="00D23309">
        <w:rPr>
          <w:rFonts w:ascii="Times New Roman" w:hAnsi="Times New Roman" w:cs="Times New Roman"/>
          <w:color w:val="000000"/>
          <w:sz w:val="24"/>
          <w:szCs w:val="24"/>
        </w:rPr>
        <w:t>Name</w:t>
      </w:r>
      <w:r w:rsidR="003B60B1">
        <w:rPr>
          <w:rFonts w:ascii="Times New Roman" w:hAnsi="Times New Roman" w:cs="Times New Roman"/>
          <w:color w:val="000000"/>
          <w:sz w:val="24"/>
          <w:szCs w:val="24"/>
        </w:rPr>
        <w:t xml:space="preserve"> of Student</w:t>
      </w:r>
      <w:r w:rsidRPr="00D23309">
        <w:rPr>
          <w:rFonts w:ascii="Times New Roman" w:hAnsi="Times New Roman" w:cs="Times New Roman"/>
          <w:color w:val="000000"/>
          <w:sz w:val="24"/>
          <w:szCs w:val="24"/>
        </w:rPr>
        <w:t>:</w:t>
      </w:r>
      <w:r w:rsidR="00661F66">
        <w:rPr>
          <w:rFonts w:ascii="Times New Roman" w:hAnsi="Times New Roman" w:cs="Times New Roman"/>
          <w:color w:val="000000"/>
          <w:sz w:val="24"/>
          <w:szCs w:val="24"/>
        </w:rPr>
        <w:t xml:space="preserve"> </w:t>
      </w:r>
      <w:proofErr w:type="spellStart"/>
      <w:proofErr w:type="gramStart"/>
      <w:r w:rsidR="00661F66">
        <w:rPr>
          <w:rFonts w:ascii="Times New Roman" w:hAnsi="Times New Roman" w:cs="Times New Roman"/>
          <w:color w:val="000000"/>
          <w:sz w:val="24"/>
          <w:szCs w:val="24"/>
        </w:rPr>
        <w:t>Md.Mishkatul</w:t>
      </w:r>
      <w:proofErr w:type="spellEnd"/>
      <w:proofErr w:type="gramEnd"/>
      <w:r w:rsidR="00661F66">
        <w:rPr>
          <w:rFonts w:ascii="Times New Roman" w:hAnsi="Times New Roman" w:cs="Times New Roman"/>
          <w:color w:val="000000"/>
          <w:sz w:val="24"/>
          <w:szCs w:val="24"/>
        </w:rPr>
        <w:t xml:space="preserve"> Bary</w:t>
      </w:r>
    </w:p>
    <w:p w14:paraId="2A27DD5B" w14:textId="7F166F91" w:rsidR="00F471AD" w:rsidRPr="00661F66" w:rsidRDefault="00661F66" w:rsidP="00661F66">
      <w:pPr>
        <w:spacing w:line="276" w:lineRule="auto"/>
        <w:jc w:val="center"/>
        <w:rPr>
          <w:rFonts w:ascii="Times New Roman" w:hAnsi="Times New Roman" w:cs="Times New Roman"/>
          <w:bCs/>
          <w:sz w:val="24"/>
          <w:szCs w:val="24"/>
        </w:rPr>
      </w:pPr>
      <w:r>
        <w:rPr>
          <w:rFonts w:ascii="Times New Roman" w:hAnsi="Times New Roman" w:cs="Times New Roman"/>
          <w:color w:val="000000"/>
          <w:sz w:val="24"/>
          <w:szCs w:val="24"/>
        </w:rPr>
        <w:t xml:space="preserve">    </w:t>
      </w:r>
      <w:r w:rsidR="00D23309" w:rsidRPr="00D23309">
        <w:rPr>
          <w:rFonts w:ascii="Times New Roman" w:hAnsi="Times New Roman" w:cs="Times New Roman"/>
          <w:color w:val="000000"/>
          <w:sz w:val="24"/>
          <w:szCs w:val="24"/>
        </w:rPr>
        <w:t>Name of Department:</w:t>
      </w:r>
      <w:r w:rsidRPr="00661F66">
        <w:rPr>
          <w:rFonts w:ascii="Times New Roman" w:hAnsi="Times New Roman" w:cs="Times New Roman"/>
          <w:bCs/>
          <w:sz w:val="24"/>
          <w:szCs w:val="24"/>
        </w:rPr>
        <w:t xml:space="preserve"> </w:t>
      </w:r>
      <w:r w:rsidRPr="006610B6">
        <w:rPr>
          <w:rFonts w:ascii="Times New Roman" w:hAnsi="Times New Roman" w:cs="Times New Roman"/>
          <w:bCs/>
          <w:sz w:val="24"/>
          <w:szCs w:val="24"/>
        </w:rPr>
        <w:t>Dept. of Computer Science &amp; Engineering (CSE)</w:t>
      </w:r>
    </w:p>
    <w:p w14:paraId="5663BA95" w14:textId="1E354AF1" w:rsidR="00F471AD" w:rsidRPr="00D23309" w:rsidRDefault="00661F66" w:rsidP="00661F66">
      <w:pPr>
        <w:pBdr>
          <w:top w:val="nil"/>
          <w:left w:val="nil"/>
          <w:bottom w:val="nil"/>
          <w:right w:val="nil"/>
          <w:between w:val="nil"/>
        </w:pBdr>
        <w:spacing w:line="276" w:lineRule="auto"/>
        <w:ind w:right="641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F6AB7" w:rsidRPr="00D23309">
        <w:rPr>
          <w:rFonts w:ascii="Times New Roman" w:hAnsi="Times New Roman" w:cs="Times New Roman"/>
          <w:color w:val="000000"/>
          <w:sz w:val="24"/>
          <w:szCs w:val="24"/>
        </w:rPr>
        <w:t xml:space="preserve">Section: </w:t>
      </w:r>
      <w:r>
        <w:rPr>
          <w:rFonts w:ascii="Times New Roman" w:hAnsi="Times New Roman" w:cs="Times New Roman"/>
          <w:color w:val="000000"/>
          <w:sz w:val="24"/>
          <w:szCs w:val="24"/>
        </w:rPr>
        <w:t>AH</w:t>
      </w:r>
    </w:p>
    <w:p w14:paraId="4AF9CDC1" w14:textId="3B04249D" w:rsidR="00F471AD" w:rsidRPr="00D23309" w:rsidRDefault="002F6AB7" w:rsidP="00661F66">
      <w:pPr>
        <w:pBdr>
          <w:top w:val="nil"/>
          <w:left w:val="nil"/>
          <w:bottom w:val="nil"/>
          <w:right w:val="nil"/>
          <w:between w:val="nil"/>
        </w:pBdr>
        <w:spacing w:line="276" w:lineRule="auto"/>
        <w:ind w:left="2265" w:right="4770"/>
        <w:rPr>
          <w:rFonts w:ascii="Times New Roman" w:hAnsi="Times New Roman" w:cs="Times New Roman"/>
          <w:color w:val="000000"/>
          <w:sz w:val="24"/>
          <w:szCs w:val="24"/>
        </w:rPr>
      </w:pPr>
      <w:r w:rsidRPr="00D23309">
        <w:rPr>
          <w:rFonts w:ascii="Times New Roman" w:hAnsi="Times New Roman" w:cs="Times New Roman"/>
          <w:color w:val="000000"/>
          <w:sz w:val="24"/>
          <w:szCs w:val="24"/>
        </w:rPr>
        <w:t>Student</w:t>
      </w:r>
      <w:r w:rsidR="00D23309" w:rsidRPr="00D23309">
        <w:rPr>
          <w:rFonts w:ascii="Times New Roman" w:hAnsi="Times New Roman" w:cs="Times New Roman"/>
          <w:color w:val="000000"/>
          <w:sz w:val="24"/>
          <w:szCs w:val="24"/>
        </w:rPr>
        <w:t>’s Id:</w:t>
      </w:r>
      <w:r w:rsidR="00661F66">
        <w:rPr>
          <w:rFonts w:ascii="Times New Roman" w:hAnsi="Times New Roman" w:cs="Times New Roman"/>
          <w:color w:val="000000"/>
          <w:sz w:val="24"/>
          <w:szCs w:val="24"/>
        </w:rPr>
        <w:t xml:space="preserve"> 0112330669</w:t>
      </w:r>
    </w:p>
    <w:p w14:paraId="6C5746F8" w14:textId="3F2E244C" w:rsidR="00F471AD" w:rsidRPr="00D23309" w:rsidRDefault="002F6AB7" w:rsidP="00661F66">
      <w:pPr>
        <w:pBdr>
          <w:top w:val="nil"/>
          <w:left w:val="nil"/>
          <w:bottom w:val="nil"/>
          <w:right w:val="nil"/>
          <w:between w:val="nil"/>
        </w:pBdr>
        <w:spacing w:line="276" w:lineRule="auto"/>
        <w:ind w:left="2265" w:right="2340"/>
        <w:rPr>
          <w:rFonts w:ascii="Times New Roman" w:hAnsi="Times New Roman" w:cs="Times New Roman"/>
          <w:color w:val="000000"/>
          <w:sz w:val="24"/>
          <w:szCs w:val="24"/>
        </w:rPr>
      </w:pPr>
      <w:r w:rsidRPr="00D23309">
        <w:rPr>
          <w:rFonts w:ascii="Times New Roman" w:hAnsi="Times New Roman" w:cs="Times New Roman"/>
          <w:color w:val="000000"/>
          <w:sz w:val="24"/>
          <w:szCs w:val="24"/>
        </w:rPr>
        <w:t>Date of Submission:</w:t>
      </w:r>
      <w:r w:rsidR="00661F66">
        <w:rPr>
          <w:rFonts w:ascii="Times New Roman" w:hAnsi="Times New Roman" w:cs="Times New Roman"/>
          <w:color w:val="000000"/>
          <w:sz w:val="24"/>
          <w:szCs w:val="24"/>
        </w:rPr>
        <w:t>12/12/2023</w:t>
      </w:r>
    </w:p>
    <w:p w14:paraId="6B4A7A79" w14:textId="7520CD5B" w:rsidR="00F471AD" w:rsidRDefault="00661F66" w:rsidP="00301BED">
      <w:pPr>
        <w:pBdr>
          <w:top w:val="nil"/>
          <w:left w:val="nil"/>
          <w:bottom w:val="nil"/>
          <w:right w:val="nil"/>
          <w:between w:val="nil"/>
        </w:pBdr>
        <w:ind w:left="2265" w:right="2340"/>
        <w:rPr>
          <w:b/>
          <w:color w:val="000000"/>
          <w:sz w:val="28"/>
          <w:szCs w:val="28"/>
        </w:rPr>
      </w:pPr>
      <w:r>
        <w:rPr>
          <w:b/>
          <w:noProof/>
          <w:color w:val="000000"/>
          <w:sz w:val="28"/>
          <w:szCs w:val="28"/>
        </w:rPr>
        <w:drawing>
          <wp:anchor distT="0" distB="0" distL="114300" distR="114300" simplePos="0" relativeHeight="251658240" behindDoc="0" locked="0" layoutInCell="1" allowOverlap="1" wp14:anchorId="62FBBB70" wp14:editId="683354B5">
            <wp:simplePos x="0" y="0"/>
            <wp:positionH relativeFrom="margin">
              <wp:posOffset>4410075</wp:posOffset>
            </wp:positionH>
            <wp:positionV relativeFrom="margin">
              <wp:posOffset>7546975</wp:posOffset>
            </wp:positionV>
            <wp:extent cx="1876425" cy="600075"/>
            <wp:effectExtent l="0" t="0" r="9525" b="9525"/>
            <wp:wrapSquare wrapText="bothSides"/>
            <wp:docPr id="1758021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21167" name="Picture 1758021167"/>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876425" cy="600075"/>
                    </a:xfrm>
                    <a:prstGeom prst="rect">
                      <a:avLst/>
                    </a:prstGeom>
                  </pic:spPr>
                </pic:pic>
              </a:graphicData>
            </a:graphic>
            <wp14:sizeRelH relativeFrom="margin">
              <wp14:pctWidth>0</wp14:pctWidth>
            </wp14:sizeRelH>
            <wp14:sizeRelV relativeFrom="margin">
              <wp14:pctHeight>0</wp14:pctHeight>
            </wp14:sizeRelV>
          </wp:anchor>
        </w:drawing>
      </w:r>
      <w:r>
        <w:rPr>
          <w:b/>
          <w:color w:val="000000"/>
          <w:sz w:val="28"/>
          <w:szCs w:val="28"/>
        </w:rPr>
        <w:t xml:space="preserve">                                                             </w:t>
      </w:r>
    </w:p>
    <w:p w14:paraId="64800516" w14:textId="23224794" w:rsidR="00661F66" w:rsidRDefault="00661F66" w:rsidP="00301BED">
      <w:pPr>
        <w:pBdr>
          <w:top w:val="nil"/>
          <w:left w:val="nil"/>
          <w:bottom w:val="nil"/>
          <w:right w:val="nil"/>
          <w:between w:val="nil"/>
        </w:pBdr>
        <w:ind w:left="2265" w:right="2340"/>
        <w:rPr>
          <w:b/>
          <w:color w:val="000000"/>
          <w:sz w:val="28"/>
          <w:szCs w:val="28"/>
        </w:rPr>
      </w:pPr>
      <w:r>
        <w:rPr>
          <w:b/>
          <w:color w:val="000000"/>
          <w:sz w:val="28"/>
          <w:szCs w:val="28"/>
        </w:rPr>
        <w:t xml:space="preserve">                                                               </w:t>
      </w:r>
    </w:p>
    <w:p w14:paraId="234960D4" w14:textId="77777777" w:rsidR="00F471AD" w:rsidRDefault="002F6AB7" w:rsidP="00301BED">
      <w:pPr>
        <w:pBdr>
          <w:top w:val="nil"/>
          <w:left w:val="nil"/>
          <w:bottom w:val="nil"/>
          <w:right w:val="nil"/>
          <w:between w:val="nil"/>
        </w:pBdr>
        <w:ind w:left="2265" w:right="2340"/>
        <w:jc w:val="right"/>
        <w:rPr>
          <w:rFonts w:ascii="Times New Roman" w:hAnsi="Times New Roman" w:cs="Times New Roman"/>
          <w:b/>
          <w:color w:val="000000"/>
          <w:sz w:val="24"/>
          <w:szCs w:val="24"/>
        </w:rPr>
      </w:pPr>
      <w:bookmarkStart w:id="2" w:name="_heading=h.gjdgxs" w:colFirst="0" w:colLast="0"/>
      <w:bookmarkEnd w:id="2"/>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Pr="00D23309">
        <w:rPr>
          <w:rFonts w:ascii="Times New Roman" w:hAnsi="Times New Roman" w:cs="Times New Roman"/>
          <w:b/>
          <w:color w:val="000000"/>
          <w:sz w:val="28"/>
          <w:szCs w:val="28"/>
        </w:rPr>
        <w:t xml:space="preserve">        </w:t>
      </w:r>
      <w:r w:rsidRPr="00E80A9E">
        <w:rPr>
          <w:rFonts w:ascii="Times New Roman" w:hAnsi="Times New Roman" w:cs="Times New Roman"/>
          <w:b/>
          <w:color w:val="000000"/>
          <w:sz w:val="24"/>
          <w:szCs w:val="24"/>
        </w:rPr>
        <w:t>Signature</w:t>
      </w:r>
    </w:p>
    <w:p w14:paraId="22502806" w14:textId="77777777" w:rsidR="00661F66" w:rsidRDefault="00661F66" w:rsidP="00301BED">
      <w:pPr>
        <w:pBdr>
          <w:top w:val="nil"/>
          <w:left w:val="nil"/>
          <w:bottom w:val="nil"/>
          <w:right w:val="nil"/>
          <w:between w:val="nil"/>
        </w:pBdr>
        <w:ind w:left="2265" w:right="2340"/>
        <w:jc w:val="right"/>
        <w:rPr>
          <w:rFonts w:ascii="Times New Roman" w:hAnsi="Times New Roman" w:cs="Times New Roman"/>
          <w:b/>
          <w:color w:val="000000"/>
          <w:sz w:val="24"/>
          <w:szCs w:val="24"/>
        </w:rPr>
      </w:pPr>
    </w:p>
    <w:p w14:paraId="6D887611" w14:textId="77777777" w:rsidR="00661F66" w:rsidRDefault="00661F66" w:rsidP="00301BED">
      <w:pPr>
        <w:pBdr>
          <w:top w:val="nil"/>
          <w:left w:val="nil"/>
          <w:bottom w:val="nil"/>
          <w:right w:val="nil"/>
          <w:between w:val="nil"/>
        </w:pBdr>
        <w:ind w:left="2265" w:right="2340"/>
        <w:jc w:val="right"/>
        <w:rPr>
          <w:rFonts w:ascii="Times New Roman" w:hAnsi="Times New Roman" w:cs="Times New Roman"/>
          <w:b/>
          <w:color w:val="000000"/>
          <w:sz w:val="24"/>
          <w:szCs w:val="24"/>
        </w:rPr>
      </w:pPr>
    </w:p>
    <w:p w14:paraId="3B4F9CBB" w14:textId="77777777" w:rsidR="00661F66" w:rsidRDefault="00661F66" w:rsidP="00661F66">
      <w:pPr>
        <w:pStyle w:val="Title"/>
        <w:jc w:val="center"/>
        <w:rPr>
          <w:sz w:val="44"/>
          <w:szCs w:val="44"/>
        </w:rPr>
      </w:pPr>
      <w:r>
        <w:rPr>
          <w:rFonts w:ascii="Times New Roman" w:hAnsi="Times New Roman" w:cs="Times New Roman"/>
          <w:b w:val="0"/>
          <w:sz w:val="32"/>
          <w:szCs w:val="32"/>
        </w:rPr>
        <w:lastRenderedPageBreak/>
        <w:t xml:space="preserve">       </w:t>
      </w:r>
      <w:r w:rsidRPr="00661F66">
        <w:rPr>
          <w:sz w:val="44"/>
          <w:szCs w:val="44"/>
        </w:rPr>
        <w:t>How learning history enriches one's patriotism</w:t>
      </w:r>
    </w:p>
    <w:p w14:paraId="22EF135F" w14:textId="77777777" w:rsidR="00D86488" w:rsidRDefault="00D86488" w:rsidP="00D86488"/>
    <w:p w14:paraId="114641A9" w14:textId="77777777" w:rsidR="00D86488" w:rsidRPr="00D86488" w:rsidRDefault="00D86488" w:rsidP="00D86488"/>
    <w:p w14:paraId="783C822E" w14:textId="77777777" w:rsidR="00661F66" w:rsidRDefault="00661F66" w:rsidP="00661F66">
      <w:pPr>
        <w:spacing w:before="200"/>
        <w:ind w:firstLine="720"/>
      </w:pPr>
      <w:r>
        <w:t xml:space="preserve">Most of us who study history as a part of our curriculum find it boring to study or a waste of our time. So why is such importance put on it to the point there is a law mandating that we study history? </w:t>
      </w:r>
      <w:proofErr w:type="gramStart"/>
      <w:r>
        <w:t>Well</w:t>
      </w:r>
      <w:proofErr w:type="gramEnd"/>
      <w:r>
        <w:t xml:space="preserve"> that is because history doesn’t stay behind us. Studying history enlightens us to how events in the past made things the way they are today. And through that we not only learn about ourselves and how we came to be, but also develop the understanding to avoid our forefathers' mistakes and create better paths for our societies.</w:t>
      </w:r>
    </w:p>
    <w:p w14:paraId="445B0D28" w14:textId="77777777" w:rsidR="00661F66" w:rsidRDefault="00661F66" w:rsidP="00661F66">
      <w:pPr>
        <w:spacing w:before="200"/>
        <w:ind w:firstLine="720"/>
      </w:pPr>
      <w:r>
        <w:t xml:space="preserve">As such, learning the history of how we emerged as a free nation is not just an academic </w:t>
      </w:r>
      <w:proofErr w:type="spellStart"/>
      <w:proofErr w:type="gramStart"/>
      <w:r>
        <w:t>exercise,but</w:t>
      </w:r>
      <w:proofErr w:type="spellEnd"/>
      <w:proofErr w:type="gramEnd"/>
      <w:r>
        <w:t xml:space="preserve"> is also a journey to connect to our past ,and the many brave souls who fought to give us what we have today. As Bengalis, our history is marked by many tumultuous moments of tribulation and struggle, but we as a people have made it through them because of the many bonds we share and the love we have for each other.</w:t>
      </w:r>
    </w:p>
    <w:p w14:paraId="7414877A" w14:textId="77777777" w:rsidR="00661F66" w:rsidRDefault="00661F66" w:rsidP="00661F66">
      <w:pPr>
        <w:spacing w:before="200"/>
        <w:ind w:firstLine="720"/>
      </w:pPr>
      <w:r>
        <w:t xml:space="preserve">Patriotism in its purest form is a profound love and loyalty to one’s country and to the history, ideology and culture of that country. Learning of our past history can help foster an appreciation for the many beautiful facets of our culture and inspire people to protect and strive for good ideals, for the betterment of our society and thereby make us a more patriotic person. It also enables us to realize the cost of our independence and teaches us the importance of safeguarding the </w:t>
      </w:r>
      <w:proofErr w:type="spellStart"/>
      <w:r>
        <w:t>principles,which</w:t>
      </w:r>
      <w:proofErr w:type="spellEnd"/>
      <w:r>
        <w:t xml:space="preserve"> define our nation, that our forebears had fought tooth and nail to </w:t>
      </w:r>
      <w:proofErr w:type="spellStart"/>
      <w:r>
        <w:t>protect.The</w:t>
      </w:r>
      <w:proofErr w:type="spellEnd"/>
      <w:r>
        <w:t xml:space="preserve"> history of struggle in Bangladesh is replete with stories of valor and sacrifice, where individuals fought selflessly for the freedom we cherish today .Through the lens of history, we come to realize that our freedoms are not entitlements but legacies handed down to us through the courage of our forefathers.</w:t>
      </w:r>
    </w:p>
    <w:p w14:paraId="529E4C41" w14:textId="77777777" w:rsidR="00661F66" w:rsidRDefault="00661F66" w:rsidP="00661F66">
      <w:pPr>
        <w:spacing w:before="200"/>
        <w:ind w:firstLine="720"/>
      </w:pPr>
      <w:r>
        <w:t>Moreover, studying our past creates a sense of unity among us. It reminds us that despite our differences, we are bound by a common heritage and destiny. In unity there is strength, and through learning our history we become wiser and spiritually richer. Our shared history forges a mutual sense of solidarity, birthing an inclusive patriotism that goes beyond individual differences.</w:t>
      </w:r>
    </w:p>
    <w:p w14:paraId="1DE03A0C" w14:textId="77777777" w:rsidR="00661F66" w:rsidRDefault="00661F66" w:rsidP="00661F66">
      <w:pPr>
        <w:ind w:firstLine="720"/>
      </w:pPr>
    </w:p>
    <w:p w14:paraId="3E1FAF6F" w14:textId="77777777" w:rsidR="00661F66" w:rsidRDefault="00661F66" w:rsidP="00661F66">
      <w:r>
        <w:t xml:space="preserve">In conclusion, learning our history instills a deep appreciation for the freedoms we enjoy and fosters a sense of unity among us. As the next generation of our nation, we </w:t>
      </w:r>
      <w:proofErr w:type="gramStart"/>
      <w:r>
        <w:t>must  embrace</w:t>
      </w:r>
      <w:proofErr w:type="gramEnd"/>
      <w:r>
        <w:t xml:space="preserve"> this opportunity to delve into our past. In doing so, we not only enrich ourselves, but </w:t>
      </w:r>
      <w:proofErr w:type="gramStart"/>
      <w:r>
        <w:t>also</w:t>
      </w:r>
      <w:proofErr w:type="gramEnd"/>
      <w:r>
        <w:t xml:space="preserve"> we honor the legacy of those who came before us and contribute to the preservation of our nation's rich and diverse narrative. The study of history, therefore, becomes a transformative journey that not only connects us with our roots but also reinforces our commitment to the principles that define our beloved Bangladesh.</w:t>
      </w:r>
    </w:p>
    <w:p w14:paraId="063F2ED6" w14:textId="6099FD54" w:rsidR="00661F66" w:rsidRPr="00661F66" w:rsidRDefault="00661F66" w:rsidP="00661F66">
      <w:pPr>
        <w:pBdr>
          <w:top w:val="nil"/>
          <w:left w:val="nil"/>
          <w:bottom w:val="nil"/>
          <w:right w:val="nil"/>
          <w:between w:val="nil"/>
        </w:pBdr>
        <w:ind w:right="2340"/>
        <w:jc w:val="both"/>
        <w:rPr>
          <w:rFonts w:ascii="Times New Roman" w:hAnsi="Times New Roman" w:cs="Times New Roman"/>
          <w:bCs/>
          <w:color w:val="000000"/>
          <w:sz w:val="24"/>
          <w:szCs w:val="24"/>
        </w:rPr>
      </w:pPr>
    </w:p>
    <w:sectPr w:rsidR="00661F66" w:rsidRPr="00661F66">
      <w:pgSz w:w="12240" w:h="15840"/>
      <w:pgMar w:top="1180" w:right="120" w:bottom="280" w:left="96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AD"/>
    <w:rsid w:val="000E668E"/>
    <w:rsid w:val="002B584C"/>
    <w:rsid w:val="002F6AB7"/>
    <w:rsid w:val="00301BED"/>
    <w:rsid w:val="003B60B1"/>
    <w:rsid w:val="004946A0"/>
    <w:rsid w:val="005F5C88"/>
    <w:rsid w:val="005F6C36"/>
    <w:rsid w:val="006610B6"/>
    <w:rsid w:val="00661F66"/>
    <w:rsid w:val="006E2EEE"/>
    <w:rsid w:val="00764BEB"/>
    <w:rsid w:val="009007B5"/>
    <w:rsid w:val="00AB29D8"/>
    <w:rsid w:val="00D23309"/>
    <w:rsid w:val="00D828A9"/>
    <w:rsid w:val="00D86488"/>
    <w:rsid w:val="00DF172B"/>
    <w:rsid w:val="00E80A9E"/>
    <w:rsid w:val="00F471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A0478"/>
  <w15:docId w15:val="{190447A6-869C-4B2A-95A8-BE67A62F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1F66"/>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23309"/>
    <w:rPr>
      <w:color w:val="0000FF" w:themeColor="hyperlink"/>
      <w:u w:val="single"/>
    </w:rPr>
  </w:style>
  <w:style w:type="character" w:customStyle="1" w:styleId="TitleChar">
    <w:name w:val="Title Char"/>
    <w:basedOn w:val="DefaultParagraphFont"/>
    <w:link w:val="Title"/>
    <w:uiPriority w:val="10"/>
    <w:rsid w:val="00661F66"/>
    <w:rPr>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octorabdulalim64@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svCxBqVDMz3DDRdtKIssEuogjA==">CgMxLjAyCWlkLmdqZGd4czIIaC5namRneHM4AHIhMVNuOG11UUZEVXU5NUc3dTNDNmFiYXAtd0d3Z1NnTk1R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Mostafiz</dc:creator>
  <cp:lastModifiedBy>MisHkaT_uL SiFaT</cp:lastModifiedBy>
  <cp:revision>32</cp:revision>
  <cp:lastPrinted>2023-12-20T06:17:00Z</cp:lastPrinted>
  <dcterms:created xsi:type="dcterms:W3CDTF">2023-12-12T16:06:00Z</dcterms:created>
  <dcterms:modified xsi:type="dcterms:W3CDTF">2023-12-20T06:19:00Z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2023-05-08T00:00:00Z</vt:lpwstr>
  </property>
  <property fmtid="{D5CDD505-2E9C-101B-9397-08002B2CF9AE}" pid="3" name="Creator">
    <vt:lpwstr>Microsoft Word</vt:lpwstr>
  </property>
  <property fmtid="{D5CDD505-2E9C-101B-9397-08002B2CF9AE}" pid="4" name="Created">
    <vt:lpwstr>2023-05-08T00:00:00Z</vt:lpwstr>
  </property>
  <property fmtid="{D5CDD505-2E9C-101B-9397-08002B2CF9AE}" pid="5" name="GrammarlyDocumentId">
    <vt:lpwstr>6d7efd7908bb46dc11dcd1c5e451067084c44500fae966756425fd660df7f6ae</vt:lpwstr>
  </property>
</Properties>
</file>