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6C96F" w14:textId="1E68B92F" w:rsidR="003B5F9A" w:rsidRDefault="0097157A" w:rsidP="000863F3">
      <w:pPr>
        <w:pStyle w:val="Title"/>
        <w:rPr>
          <w:rFonts w:ascii="Palatino Linotype" w:hAnsi="Palatino Linotype"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D3DEFC" wp14:editId="2A1E22F2">
                <wp:simplePos x="0" y="0"/>
                <wp:positionH relativeFrom="column">
                  <wp:posOffset>1000125</wp:posOffset>
                </wp:positionH>
                <wp:positionV relativeFrom="paragraph">
                  <wp:posOffset>114300</wp:posOffset>
                </wp:positionV>
                <wp:extent cx="4343400" cy="5715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E90C5" w14:textId="77777777" w:rsidR="003B5F9A" w:rsidRDefault="003B5F9A" w:rsidP="003B5F9A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</w:rPr>
                              <w:t xml:space="preserve">United </w:t>
                            </w:r>
                            <w:smartTag w:uri="urn:schemas-microsoft-com:office:smarttags" w:element="place">
                              <w:smartTag w:uri="urn:schemas-microsoft-com:office:smarttags" w:element="PlaceName">
                                <w:r>
                                  <w:rPr>
                                    <w:rFonts w:ascii="Verdana" w:hAnsi="Verdana"/>
                                    <w:sz w:val="32"/>
                                  </w:rPr>
                                  <w:t>International</w:t>
                                </w:r>
                              </w:smartTag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sz w:val="32"/>
                                </w:rPr>
                                <w:t xml:space="preserve"> </w:t>
                              </w:r>
                              <w:smartTag w:uri="urn:schemas-microsoft-com:office:smarttags" w:element="PlaceType">
                                <w:r>
                                  <w:rPr>
                                    <w:rFonts w:ascii="Verdana" w:hAnsi="Verdana"/>
                                    <w:b/>
                                    <w:bCs/>
                                    <w:sz w:val="32"/>
                                  </w:rPr>
                                  <w:t>University</w:t>
                                </w:r>
                              </w:smartTag>
                            </w:smartTag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</w:rPr>
                              <w:t xml:space="preserve"> (UIU)</w:t>
                            </w:r>
                          </w:p>
                          <w:p w14:paraId="76B4BD30" w14:textId="77777777" w:rsidR="003B5F9A" w:rsidRDefault="003B5F9A" w:rsidP="003B5F9A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28"/>
                              </w:rPr>
                              <w:t>Dept. of Computer Science &amp; Engineering (CSE)</w:t>
                            </w:r>
                          </w:p>
                          <w:p w14:paraId="0ECAE2A9" w14:textId="77777777" w:rsidR="003B5F9A" w:rsidRDefault="003B5F9A" w:rsidP="003B5F9A"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1BD3DE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8.75pt;margin-top:9pt;width:342pt;height: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" stroked="f">
                <v:textbox>
                  <w:txbxContent>
                    <w:p w14:paraId="526E90C5" w14:textId="77777777" w:rsidR="003B5F9A" w:rsidRDefault="003B5F9A" w:rsidP="003B5F9A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2"/>
                        </w:rPr>
                        <w:t xml:space="preserve">United </w:t>
                      </w:r>
                      <w:smartTag w:uri="urn:schemas-microsoft-com:office:smarttags" w:element="place">
                        <w:smartTag w:uri="urn:schemas-microsoft-com:office:smarttags" w:element="PlaceName">
                          <w:r>
                            <w:rPr>
                              <w:rFonts w:ascii="Verdana" w:hAnsi="Verdana"/>
                              <w:sz w:val="32"/>
                            </w:rPr>
                            <w:t>International</w:t>
                          </w:r>
                        </w:smartTag>
                        <w:r>
                          <w:rPr>
                            <w:rFonts w:ascii="Verdana" w:hAnsi="Verdana"/>
                            <w:b/>
                            <w:bCs/>
                            <w:sz w:val="32"/>
                          </w:rPr>
                          <w:t xml:space="preserve"> </w:t>
                        </w:r>
                        <w:smartTag w:uri="urn:schemas-microsoft-com:office:smarttags" w:element="PlaceType">
                          <w:r>
                            <w:rPr>
                              <w:rFonts w:ascii="Verdana" w:hAnsi="Verdana"/>
                              <w:b/>
                              <w:bCs/>
                              <w:sz w:val="32"/>
                            </w:rPr>
                            <w:t>University</w:t>
                          </w:r>
                        </w:smartTag>
                      </w:smartTag>
                      <w:r>
                        <w:rPr>
                          <w:rFonts w:ascii="Verdana" w:hAnsi="Verdana"/>
                          <w:b/>
                          <w:bCs/>
                          <w:sz w:val="32"/>
                        </w:rPr>
                        <w:t xml:space="preserve"> (UIU)</w:t>
                      </w:r>
                    </w:p>
                    <w:p w14:paraId="76B4BD30" w14:textId="77777777" w:rsidR="003B5F9A" w:rsidRDefault="003B5F9A" w:rsidP="003B5F9A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28"/>
                        </w:rPr>
                        <w:t>Dept. of Computer Science &amp; Engineering (CSE)</w:t>
                      </w:r>
                    </w:p>
                    <w:p w14:paraId="0ECAE2A9" w14:textId="77777777" w:rsidR="003B5F9A" w:rsidRDefault="003B5F9A" w:rsidP="003B5F9A">
                      <w: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3B5F9A">
        <w:rPr>
          <w:rFonts w:ascii="Arial" w:hAnsi="Arial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612F56A2" wp14:editId="701B71F2">
            <wp:simplePos x="0" y="0"/>
            <wp:positionH relativeFrom="column">
              <wp:posOffset>19050</wp:posOffset>
            </wp:positionH>
            <wp:positionV relativeFrom="paragraph">
              <wp:posOffset>-126365</wp:posOffset>
            </wp:positionV>
            <wp:extent cx="771525" cy="866775"/>
            <wp:effectExtent l="0" t="0" r="9525" b="9525"/>
            <wp:wrapTopAndBottom/>
            <wp:docPr id="7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9A7">
        <w:rPr>
          <w:noProof/>
        </w:rPr>
        <w:t>Assignment</w:t>
      </w:r>
      <w:r w:rsidR="003B5F9A">
        <w:rPr>
          <w:sz w:val="32"/>
          <w:szCs w:val="32"/>
        </w:rPr>
        <w:t xml:space="preserve"> </w:t>
      </w:r>
      <w:r w:rsidR="004219A7">
        <w:rPr>
          <w:sz w:val="32"/>
          <w:szCs w:val="32"/>
        </w:rPr>
        <w:t>(</w:t>
      </w:r>
      <w:r w:rsidR="009C1D3F">
        <w:rPr>
          <w:sz w:val="32"/>
          <w:szCs w:val="32"/>
        </w:rPr>
        <w:t>Spring</w:t>
      </w:r>
      <w:r w:rsidR="00D10121">
        <w:rPr>
          <w:sz w:val="32"/>
          <w:szCs w:val="32"/>
        </w:rPr>
        <w:t xml:space="preserve"> 20</w:t>
      </w:r>
      <w:r w:rsidR="000863F3">
        <w:rPr>
          <w:sz w:val="32"/>
          <w:szCs w:val="32"/>
        </w:rPr>
        <w:t>2</w:t>
      </w:r>
      <w:r w:rsidR="009C1D3F">
        <w:rPr>
          <w:sz w:val="32"/>
          <w:szCs w:val="32"/>
        </w:rPr>
        <w:t>4</w:t>
      </w:r>
      <w:r w:rsidR="004219A7">
        <w:rPr>
          <w:sz w:val="32"/>
          <w:szCs w:val="32"/>
        </w:rPr>
        <w:t>)</w:t>
      </w:r>
    </w:p>
    <w:p w14:paraId="065A775A" w14:textId="77777777" w:rsidR="003B5F9A" w:rsidRDefault="003B5F9A" w:rsidP="00221DB2">
      <w:pPr>
        <w:jc w:val="center"/>
        <w:rPr>
          <w:sz w:val="16"/>
          <w:szCs w:val="16"/>
        </w:rPr>
      </w:pPr>
    </w:p>
    <w:p w14:paraId="57A16ADF" w14:textId="64BA3C01" w:rsidR="003B5F9A" w:rsidRDefault="003B5F9A" w:rsidP="00221DB2">
      <w:pPr>
        <w:pStyle w:val="Heading4"/>
      </w:pPr>
      <w:r>
        <w:t xml:space="preserve"> </w:t>
      </w:r>
      <w:r w:rsidR="000863F3">
        <w:t>CSE 2233/CSI 233</w:t>
      </w:r>
      <w:r w:rsidR="000863F3" w:rsidRPr="000863F3">
        <w:t>: Theory of Computation/Theory of Computing</w:t>
      </w:r>
    </w:p>
    <w:p w14:paraId="579CE7A0" w14:textId="692E3B7E" w:rsidR="00F65468" w:rsidRPr="00F65468" w:rsidRDefault="00F65468" w:rsidP="00F65468">
      <w:pPr>
        <w:jc w:val="center"/>
        <w:rPr>
          <w:sz w:val="28"/>
          <w:szCs w:val="28"/>
        </w:rPr>
      </w:pPr>
      <w:r w:rsidRPr="00F65468">
        <w:rPr>
          <w:sz w:val="28"/>
          <w:szCs w:val="28"/>
        </w:rPr>
        <w:t xml:space="preserve">(Total </w:t>
      </w:r>
      <w:proofErr w:type="gramStart"/>
      <w:r w:rsidRPr="00F65468">
        <w:rPr>
          <w:sz w:val="28"/>
          <w:szCs w:val="28"/>
        </w:rPr>
        <w:t>Marks :</w:t>
      </w:r>
      <w:proofErr w:type="gramEnd"/>
      <w:r w:rsidRPr="00F65468">
        <w:rPr>
          <w:sz w:val="28"/>
          <w:szCs w:val="28"/>
        </w:rPr>
        <w:t xml:space="preserve"> 5 )</w:t>
      </w:r>
    </w:p>
    <w:p w14:paraId="002172A7" w14:textId="77777777" w:rsidR="003B5F9A" w:rsidRDefault="003B5F9A" w:rsidP="00221DB2">
      <w:pPr>
        <w:tabs>
          <w:tab w:val="center" w:pos="4658"/>
          <w:tab w:val="right" w:pos="9317"/>
        </w:tabs>
      </w:pPr>
      <w:r>
        <w:tab/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7EF3CBC" wp14:editId="5FF9E0D2">
                <wp:simplePos x="0" y="0"/>
                <wp:positionH relativeFrom="column">
                  <wp:posOffset>-114300</wp:posOffset>
                </wp:positionH>
                <wp:positionV relativeFrom="paragraph">
                  <wp:posOffset>72390</wp:posOffset>
                </wp:positionV>
                <wp:extent cx="60579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5B71720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5.7pt" to="46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Hw/sAEAAEgDAAAOAAAAZHJzL2Uyb0RvYy54bWysU8Fu2zAMvQ/YPwi6L3YCpFuNOD2k7S7d&#10;FqDdBzCSbAuVRYFU4uTvJ6lJVmy3YT4Ikkg+vfdIr+6OoxMHQ2zRt3I+q6UwXqG2vm/lz5fHT1+k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"/>
            </w:pict>
          </mc:Fallback>
        </mc:AlternateContent>
      </w:r>
      <w:r>
        <w:tab/>
      </w:r>
    </w:p>
    <w:tbl>
      <w:tblPr>
        <w:tblStyle w:val="TableGrid"/>
        <w:tblW w:w="10823" w:type="dxa"/>
        <w:tblInd w:w="-455" w:type="dxa"/>
        <w:tblLook w:val="04A0" w:firstRow="1" w:lastRow="0" w:firstColumn="1" w:lastColumn="0" w:noHBand="0" w:noVBand="1"/>
      </w:tblPr>
      <w:tblGrid>
        <w:gridCol w:w="743"/>
        <w:gridCol w:w="10080"/>
      </w:tblGrid>
      <w:tr w:rsidR="004219A7" w14:paraId="402082F4" w14:textId="77777777" w:rsidTr="00C27140">
        <w:trPr>
          <w:trHeight w:val="2510"/>
        </w:trPr>
        <w:tc>
          <w:tcPr>
            <w:tcW w:w="743" w:type="dxa"/>
          </w:tcPr>
          <w:p w14:paraId="1E382425" w14:textId="77777777" w:rsidR="004219A7" w:rsidRPr="00F65468" w:rsidRDefault="004219A7" w:rsidP="00221DB2">
            <w:pPr>
              <w:tabs>
                <w:tab w:val="center" w:pos="4658"/>
                <w:tab w:val="right" w:pos="9317"/>
              </w:tabs>
              <w:rPr>
                <w:b/>
                <w:sz w:val="28"/>
                <w:szCs w:val="28"/>
              </w:rPr>
            </w:pPr>
            <w:r w:rsidRPr="00F65468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10080" w:type="dxa"/>
          </w:tcPr>
          <w:p w14:paraId="4CF9C2E3" w14:textId="43EC6635" w:rsidR="00F65468" w:rsidRPr="00F65468" w:rsidRDefault="00F65468" w:rsidP="00F65468">
            <w:pPr>
              <w:tabs>
                <w:tab w:val="center" w:pos="4658"/>
                <w:tab w:val="right" w:pos="9317"/>
              </w:tabs>
              <w:spacing w:line="360" w:lineRule="auto"/>
              <w:rPr>
                <w:sz w:val="28"/>
                <w:szCs w:val="28"/>
              </w:rPr>
            </w:pPr>
            <w:r w:rsidRPr="00F65468">
              <w:rPr>
                <w:sz w:val="28"/>
                <w:szCs w:val="28"/>
              </w:rPr>
              <w:t>Design Context-Free Grammar</w:t>
            </w:r>
            <w:r>
              <w:rPr>
                <w:sz w:val="28"/>
                <w:szCs w:val="28"/>
              </w:rPr>
              <w:t xml:space="preserve"> (CFG)</w:t>
            </w:r>
            <w:r w:rsidRPr="00F65468">
              <w:rPr>
                <w:sz w:val="28"/>
                <w:szCs w:val="28"/>
              </w:rPr>
              <w:t xml:space="preserve"> for the following languages.</w:t>
            </w:r>
          </w:p>
          <w:p w14:paraId="31D6D397" w14:textId="3D7A47A5" w:rsidR="00F65468" w:rsidRPr="00F65468" w:rsidRDefault="00F65468" w:rsidP="00F65468">
            <w:pPr>
              <w:tabs>
                <w:tab w:val="center" w:pos="4658"/>
                <w:tab w:val="right" w:pos="9317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F65468">
              <w:rPr>
                <w:sz w:val="28"/>
                <w:szCs w:val="28"/>
              </w:rPr>
              <w:t xml:space="preserve">L1 = </w:t>
            </w:r>
            <w:r w:rsidR="003862F1">
              <w:rPr>
                <w:sz w:val="28"/>
                <w:szCs w:val="28"/>
              </w:rPr>
              <w:t>{Strings</w:t>
            </w:r>
            <w:r w:rsidRPr="00F65468">
              <w:rPr>
                <w:sz w:val="28"/>
                <w:szCs w:val="28"/>
              </w:rPr>
              <w:t xml:space="preserve"> with equal number of a’s and b’s (in any order</w:t>
            </w:r>
            <w:r w:rsidR="003862F1" w:rsidRPr="00F65468">
              <w:rPr>
                <w:sz w:val="28"/>
                <w:szCs w:val="28"/>
              </w:rPr>
              <w:t>)</w:t>
            </w:r>
            <w:r w:rsidR="003862F1">
              <w:rPr>
                <w:sz w:val="28"/>
                <w:szCs w:val="28"/>
              </w:rPr>
              <w:t>}</w:t>
            </w:r>
          </w:p>
          <w:p w14:paraId="38F72583" w14:textId="08F71252" w:rsidR="004219A7" w:rsidRDefault="00F65468" w:rsidP="00F65468">
            <w:pPr>
              <w:tabs>
                <w:tab w:val="center" w:pos="4658"/>
                <w:tab w:val="right" w:pos="9317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F65468">
              <w:rPr>
                <w:sz w:val="28"/>
                <w:szCs w:val="28"/>
              </w:rPr>
              <w:t xml:space="preserve">L2 = </w:t>
            </w:r>
            <w:r w:rsidR="003862F1">
              <w:rPr>
                <w:sz w:val="28"/>
                <w:szCs w:val="28"/>
              </w:rPr>
              <w:t>{Strings</w:t>
            </w:r>
            <w:r w:rsidRPr="00F65468">
              <w:rPr>
                <w:sz w:val="28"/>
                <w:szCs w:val="28"/>
              </w:rPr>
              <w:t xml:space="preserve"> not of the form</w:t>
            </w:r>
            <w:r w:rsidR="001C7ACC">
              <w:rPr>
                <w:sz w:val="28"/>
                <w:szCs w:val="28"/>
              </w:rPr>
              <w:t xml:space="preserve"> 0</w:t>
            </w:r>
            <w:r w:rsidR="001C7ACC">
              <w:rPr>
                <w:sz w:val="28"/>
                <w:szCs w:val="28"/>
                <w:vertAlign w:val="superscript"/>
              </w:rPr>
              <w:t>i</w:t>
            </w:r>
            <w:r w:rsidR="00C10F9F">
              <w:rPr>
                <w:sz w:val="28"/>
                <w:szCs w:val="28"/>
                <w:vertAlign w:val="superscript"/>
              </w:rPr>
              <w:t xml:space="preserve"> </w:t>
            </w:r>
            <w:bookmarkStart w:id="0" w:name="_GoBack"/>
            <w:bookmarkEnd w:id="0"/>
            <w:r w:rsidR="001C7ACC">
              <w:rPr>
                <w:sz w:val="28"/>
                <w:szCs w:val="28"/>
              </w:rPr>
              <w:t>1</w:t>
            </w:r>
            <w:r w:rsidR="003862F1">
              <w:rPr>
                <w:sz w:val="28"/>
                <w:szCs w:val="28"/>
                <w:vertAlign w:val="superscript"/>
              </w:rPr>
              <w:t>j</w:t>
            </w:r>
            <w:r w:rsidR="003862F1" w:rsidRPr="00F65468">
              <w:rPr>
                <w:sz w:val="28"/>
                <w:szCs w:val="28"/>
              </w:rPr>
              <w:t xml:space="preserve"> </w:t>
            </w:r>
            <w:r w:rsidR="003862F1">
              <w:rPr>
                <w:sz w:val="28"/>
                <w:szCs w:val="28"/>
              </w:rPr>
              <w:t>,where</w:t>
            </w:r>
            <w:r w:rsidR="001C7ACC">
              <w:rPr>
                <w:sz w:val="28"/>
                <w:szCs w:val="28"/>
              </w:rPr>
              <w:t>,</w:t>
            </w:r>
            <w:r w:rsidR="008B066F">
              <w:rPr>
                <w:sz w:val="28"/>
                <w:szCs w:val="28"/>
              </w:rPr>
              <w:t xml:space="preserve"> i = j ;</w:t>
            </w:r>
            <w:r w:rsidRPr="00F65468">
              <w:rPr>
                <w:sz w:val="28"/>
                <w:szCs w:val="28"/>
              </w:rPr>
              <w:t xml:space="preserve"> </w:t>
            </w:r>
            <w:r w:rsidR="001C7ACC">
              <w:rPr>
                <w:sz w:val="28"/>
                <w:szCs w:val="28"/>
              </w:rPr>
              <w:t xml:space="preserve"> </w:t>
            </w:r>
            <w:proofErr w:type="spellStart"/>
            <w:r w:rsidR="008B066F">
              <w:rPr>
                <w:sz w:val="28"/>
                <w:szCs w:val="28"/>
              </w:rPr>
              <w:t>i</w:t>
            </w:r>
            <w:r w:rsidRPr="00F65468">
              <w:rPr>
                <w:sz w:val="28"/>
                <w:szCs w:val="28"/>
              </w:rPr>
              <w:t>,j</w:t>
            </w:r>
            <w:proofErr w:type="spellEnd"/>
            <w:r w:rsidR="008B066F">
              <w:rPr>
                <w:sz w:val="28"/>
                <w:szCs w:val="28"/>
              </w:rPr>
              <w:t xml:space="preserve"> </w:t>
            </w:r>
            <w:r w:rsidRPr="00F65468">
              <w:rPr>
                <w:rFonts w:ascii="Cambria Math" w:hAnsi="Cambria Math" w:cs="Cambria Math"/>
                <w:sz w:val="28"/>
                <w:szCs w:val="28"/>
              </w:rPr>
              <w:t>⪄</w:t>
            </w:r>
            <w:r w:rsidR="008B066F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F65468">
              <w:rPr>
                <w:sz w:val="28"/>
                <w:szCs w:val="28"/>
              </w:rPr>
              <w:t>0</w:t>
            </w:r>
            <w:r w:rsidR="001C7ACC">
              <w:rPr>
                <w:sz w:val="28"/>
                <w:szCs w:val="28"/>
              </w:rPr>
              <w:t xml:space="preserve"> }</w:t>
            </w:r>
          </w:p>
          <w:p w14:paraId="5103B829" w14:textId="77777777" w:rsidR="00A1073D" w:rsidRDefault="00A1073D" w:rsidP="00F65468">
            <w:pPr>
              <w:tabs>
                <w:tab w:val="center" w:pos="4658"/>
                <w:tab w:val="right" w:pos="9317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L3 = { </w:t>
            </w:r>
            <w:r w:rsidR="002F16CE">
              <w:rPr>
                <w:sz w:val="28"/>
                <w:szCs w:val="28"/>
              </w:rPr>
              <w:t>a</w:t>
            </w:r>
            <w:r w:rsidR="002F16CE">
              <w:rPr>
                <w:sz w:val="28"/>
                <w:szCs w:val="28"/>
                <w:vertAlign w:val="superscript"/>
              </w:rPr>
              <w:t>n</w:t>
            </w:r>
            <w:r w:rsidR="00C63E9E">
              <w:rPr>
                <w:sz w:val="28"/>
                <w:szCs w:val="28"/>
              </w:rPr>
              <w:t xml:space="preserve"> b</w:t>
            </w:r>
            <w:r w:rsidR="00C63E9E">
              <w:rPr>
                <w:sz w:val="28"/>
                <w:szCs w:val="28"/>
                <w:vertAlign w:val="superscript"/>
              </w:rPr>
              <w:t>2m</w:t>
            </w:r>
            <w:r w:rsidR="00C63E9E">
              <w:rPr>
                <w:sz w:val="28"/>
                <w:szCs w:val="28"/>
              </w:rPr>
              <w:t xml:space="preserve"> | n ≥ 1, m ≥ n</w:t>
            </w:r>
            <w:r>
              <w:rPr>
                <w:sz w:val="28"/>
                <w:szCs w:val="28"/>
              </w:rPr>
              <w:t xml:space="preserve"> }</w:t>
            </w:r>
          </w:p>
          <w:p w14:paraId="41ADA5E0" w14:textId="71234247" w:rsidR="000E5A02" w:rsidRPr="00F65468" w:rsidRDefault="000E5A02" w:rsidP="00F65468">
            <w:pPr>
              <w:tabs>
                <w:tab w:val="center" w:pos="4658"/>
                <w:tab w:val="right" w:pos="9317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L4 = { a</w:t>
            </w:r>
            <w:r>
              <w:rPr>
                <w:sz w:val="28"/>
                <w:szCs w:val="28"/>
                <w:vertAlign w:val="superscript"/>
              </w:rPr>
              <w:t>n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  <w:vertAlign w:val="superscript"/>
              </w:rPr>
              <w:t>m</w:t>
            </w:r>
            <w:proofErr w:type="spellEnd"/>
            <w:r>
              <w:rPr>
                <w:sz w:val="28"/>
                <w:szCs w:val="28"/>
              </w:rPr>
              <w:t xml:space="preserve"> | n ≤ m ≤ 2n }</w:t>
            </w:r>
          </w:p>
        </w:tc>
      </w:tr>
      <w:tr w:rsidR="00EB6703" w14:paraId="7A7FB1D6" w14:textId="77777777" w:rsidTr="005A2266">
        <w:trPr>
          <w:trHeight w:val="2150"/>
        </w:trPr>
        <w:tc>
          <w:tcPr>
            <w:tcW w:w="743" w:type="dxa"/>
          </w:tcPr>
          <w:p w14:paraId="13391991" w14:textId="7FB22E4D" w:rsidR="00EB6703" w:rsidRPr="00F65468" w:rsidRDefault="003A3A3D" w:rsidP="00221DB2">
            <w:pPr>
              <w:tabs>
                <w:tab w:val="center" w:pos="4658"/>
                <w:tab w:val="right" w:pos="9317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10080" w:type="dxa"/>
          </w:tcPr>
          <w:p w14:paraId="3CF554AE" w14:textId="7370999C" w:rsidR="00096A94" w:rsidRPr="00F65468" w:rsidRDefault="00EB6703" w:rsidP="00F65468">
            <w:pPr>
              <w:tabs>
                <w:tab w:val="center" w:pos="4658"/>
                <w:tab w:val="right" w:pos="9317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Convert the following </w:t>
            </w:r>
            <w:r w:rsidRPr="00C27140">
              <w:rPr>
                <w:b/>
                <w:sz w:val="28"/>
                <w:szCs w:val="28"/>
              </w:rPr>
              <w:t>Context Free Grammar</w:t>
            </w:r>
            <w:r w:rsidR="00B57CBD">
              <w:rPr>
                <w:sz w:val="28"/>
                <w:szCs w:val="28"/>
              </w:rPr>
              <w:t>’s</w:t>
            </w:r>
            <w:r>
              <w:rPr>
                <w:sz w:val="28"/>
                <w:szCs w:val="28"/>
              </w:rPr>
              <w:t xml:space="preserve"> (CFG) into </w:t>
            </w:r>
            <w:r w:rsidRPr="00C27140">
              <w:rPr>
                <w:b/>
                <w:sz w:val="28"/>
                <w:szCs w:val="28"/>
              </w:rPr>
              <w:t>Chomsky Normal Form</w:t>
            </w:r>
            <w:r>
              <w:rPr>
                <w:sz w:val="28"/>
                <w:szCs w:val="28"/>
              </w:rPr>
              <w:t xml:space="preserve"> (CNF</w:t>
            </w:r>
            <w:r w:rsidR="003862F1">
              <w:rPr>
                <w:sz w:val="28"/>
                <w:szCs w:val="28"/>
              </w:rPr>
              <w:t>):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7"/>
              <w:gridCol w:w="8957"/>
            </w:tblGrid>
            <w:tr w:rsidR="00096A94" w14:paraId="1A0AFD34" w14:textId="77777777" w:rsidTr="00096A94">
              <w:tc>
                <w:tcPr>
                  <w:tcW w:w="935" w:type="dxa"/>
                </w:tcPr>
                <w:p w14:paraId="404251DB" w14:textId="3316DF80" w:rsidR="00096A94" w:rsidRPr="00096A94" w:rsidRDefault="00096A94" w:rsidP="00096A94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center" w:pos="4658"/>
                      <w:tab w:val="right" w:pos="9317"/>
                    </w:tabs>
                    <w:spacing w:line="360" w:lineRule="auto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9231" w:type="dxa"/>
                </w:tcPr>
                <w:p w14:paraId="4B4B1254" w14:textId="3858AFC8" w:rsidR="00096A94" w:rsidRDefault="00096A94" w:rsidP="00096A94">
                  <w:pPr>
                    <w:tabs>
                      <w:tab w:val="center" w:pos="4658"/>
                      <w:tab w:val="right" w:pos="9317"/>
                    </w:tabs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096A94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3D5C5D1B" wp14:editId="741276D1">
                        <wp:extent cx="1333500" cy="1071173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9832" cy="1076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96A94" w14:paraId="06501F16" w14:textId="77777777" w:rsidTr="00C27140">
              <w:trPr>
                <w:trHeight w:val="2223"/>
              </w:trPr>
              <w:tc>
                <w:tcPr>
                  <w:tcW w:w="935" w:type="dxa"/>
                </w:tcPr>
                <w:p w14:paraId="32A081D1" w14:textId="5A8F2493" w:rsidR="00096A94" w:rsidRPr="00096A94" w:rsidRDefault="00096A94" w:rsidP="00096A94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center" w:pos="4658"/>
                      <w:tab w:val="right" w:pos="9317"/>
                    </w:tabs>
                    <w:spacing w:line="360" w:lineRule="auto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9231" w:type="dxa"/>
                </w:tcPr>
                <w:p w14:paraId="52A1052B" w14:textId="55D32446" w:rsidR="00096A94" w:rsidRDefault="00096A94" w:rsidP="00096A94">
                  <w:pPr>
                    <w:tabs>
                      <w:tab w:val="center" w:pos="4658"/>
                      <w:tab w:val="right" w:pos="9317"/>
                    </w:tabs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096A94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202365BA" wp14:editId="58AB206D">
                        <wp:extent cx="1340361" cy="130175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45742" cy="1306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0968BD9" w14:textId="313AEF26" w:rsidR="00EB6703" w:rsidRPr="00F65468" w:rsidRDefault="00EB6703" w:rsidP="00F65468">
            <w:pPr>
              <w:tabs>
                <w:tab w:val="center" w:pos="4658"/>
                <w:tab w:val="right" w:pos="9317"/>
              </w:tabs>
              <w:spacing w:line="360" w:lineRule="auto"/>
              <w:rPr>
                <w:sz w:val="28"/>
                <w:szCs w:val="28"/>
              </w:rPr>
            </w:pPr>
          </w:p>
        </w:tc>
      </w:tr>
      <w:tr w:rsidR="007A4CC4" w14:paraId="617F4442" w14:textId="77777777" w:rsidTr="005A2266">
        <w:trPr>
          <w:trHeight w:val="1052"/>
        </w:trPr>
        <w:tc>
          <w:tcPr>
            <w:tcW w:w="743" w:type="dxa"/>
          </w:tcPr>
          <w:p w14:paraId="77797C01" w14:textId="11524874" w:rsidR="007A4CC4" w:rsidRDefault="007A4CC4" w:rsidP="00221DB2">
            <w:pPr>
              <w:tabs>
                <w:tab w:val="center" w:pos="4658"/>
                <w:tab w:val="right" w:pos="9317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10080" w:type="dxa"/>
          </w:tcPr>
          <w:p w14:paraId="34EBB77B" w14:textId="6C608BD5" w:rsidR="001A32BA" w:rsidRPr="001A32BA" w:rsidRDefault="009F5981" w:rsidP="001A32BA">
            <w:pPr>
              <w:tabs>
                <w:tab w:val="center" w:pos="4658"/>
                <w:tab w:val="right" w:pos="9317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Design a </w:t>
            </w:r>
            <w:r w:rsidRPr="009F5981">
              <w:rPr>
                <w:b/>
                <w:sz w:val="28"/>
                <w:szCs w:val="28"/>
              </w:rPr>
              <w:t>Push-Down Automata</w:t>
            </w:r>
            <w:r w:rsidR="001A32BA" w:rsidRPr="001A32BA">
              <w:rPr>
                <w:sz w:val="28"/>
                <w:szCs w:val="28"/>
              </w:rPr>
              <w:t xml:space="preserve"> for each one of the following languages:</w:t>
            </w:r>
          </w:p>
          <w:p w14:paraId="279C429E" w14:textId="50C286F1" w:rsidR="007A4CC4" w:rsidRDefault="001A32BA" w:rsidP="001A40D5">
            <w:pPr>
              <w:tabs>
                <w:tab w:val="center" w:pos="4658"/>
                <w:tab w:val="right" w:pos="9317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1A32BA">
              <w:rPr>
                <w:sz w:val="28"/>
                <w:szCs w:val="28"/>
              </w:rPr>
              <w:t>L</w:t>
            </w:r>
            <w:r w:rsidR="002824DF">
              <w:rPr>
                <w:sz w:val="28"/>
                <w:szCs w:val="28"/>
              </w:rPr>
              <w:t>1</w:t>
            </w:r>
            <w:r w:rsidRPr="001A32BA">
              <w:rPr>
                <w:sz w:val="28"/>
                <w:szCs w:val="28"/>
              </w:rPr>
              <w:t xml:space="preserve"> = { </w:t>
            </w:r>
            <w:proofErr w:type="spellStart"/>
            <w:r w:rsidRPr="001A32BA">
              <w:rPr>
                <w:sz w:val="28"/>
                <w:szCs w:val="28"/>
              </w:rPr>
              <w:t>a</w:t>
            </w:r>
            <w:r w:rsidRPr="0033767B">
              <w:rPr>
                <w:sz w:val="28"/>
                <w:szCs w:val="28"/>
                <w:vertAlign w:val="superscript"/>
              </w:rPr>
              <w:t>n+m</w:t>
            </w:r>
            <w:proofErr w:type="spellEnd"/>
            <w:r w:rsidRPr="0033767B">
              <w:rPr>
                <w:sz w:val="28"/>
                <w:szCs w:val="28"/>
                <w:vertAlign w:val="superscript"/>
              </w:rPr>
              <w:t xml:space="preserve"> </w:t>
            </w:r>
            <w:proofErr w:type="spellStart"/>
            <w:r w:rsidRPr="001A32BA">
              <w:rPr>
                <w:sz w:val="28"/>
                <w:szCs w:val="28"/>
              </w:rPr>
              <w:t>b</w:t>
            </w:r>
            <w:r w:rsidRPr="0033767B">
              <w:rPr>
                <w:sz w:val="28"/>
                <w:szCs w:val="28"/>
                <w:vertAlign w:val="superscript"/>
              </w:rPr>
              <w:t>m+t</w:t>
            </w:r>
            <w:proofErr w:type="spellEnd"/>
            <w:r w:rsidRPr="001A32BA">
              <w:rPr>
                <w:sz w:val="28"/>
                <w:szCs w:val="28"/>
              </w:rPr>
              <w:t xml:space="preserve"> a</w:t>
            </w:r>
            <w:r w:rsidRPr="001A40D5">
              <w:rPr>
                <w:sz w:val="28"/>
                <w:szCs w:val="28"/>
                <w:vertAlign w:val="superscript"/>
              </w:rPr>
              <w:t>t</w:t>
            </w:r>
            <w:r w:rsidRPr="001A40D5">
              <w:rPr>
                <w:sz w:val="28"/>
                <w:szCs w:val="28"/>
              </w:rPr>
              <w:t xml:space="preserve"> </w:t>
            </w:r>
            <w:proofErr w:type="spellStart"/>
            <w:r w:rsidRPr="001A32BA">
              <w:rPr>
                <w:sz w:val="28"/>
                <w:szCs w:val="28"/>
              </w:rPr>
              <w:t>b</w:t>
            </w:r>
            <w:r w:rsidRPr="001A40D5">
              <w:rPr>
                <w:sz w:val="28"/>
                <w:szCs w:val="28"/>
                <w:vertAlign w:val="superscript"/>
              </w:rPr>
              <w:t>n</w:t>
            </w:r>
            <w:proofErr w:type="spellEnd"/>
            <w:r w:rsidRPr="001A32BA">
              <w:rPr>
                <w:sz w:val="28"/>
                <w:szCs w:val="28"/>
              </w:rPr>
              <w:t xml:space="preserve"> | </w:t>
            </w:r>
            <w:proofErr w:type="spellStart"/>
            <w:r w:rsidRPr="001A32BA">
              <w:rPr>
                <w:sz w:val="28"/>
                <w:szCs w:val="28"/>
              </w:rPr>
              <w:t>n,t</w:t>
            </w:r>
            <w:proofErr w:type="spellEnd"/>
            <w:r w:rsidRPr="001A32BA">
              <w:rPr>
                <w:sz w:val="28"/>
                <w:szCs w:val="28"/>
              </w:rPr>
              <w:t xml:space="preserve"> &gt;0 and m&gt;=0 }</w:t>
            </w:r>
            <w:r w:rsidR="00EC6F41">
              <w:rPr>
                <w:sz w:val="28"/>
                <w:szCs w:val="28"/>
              </w:rPr>
              <w:t xml:space="preserve"> , ∑ = {</w:t>
            </w:r>
            <w:r w:rsidR="004D1C04">
              <w:rPr>
                <w:sz w:val="28"/>
                <w:szCs w:val="28"/>
              </w:rPr>
              <w:t xml:space="preserve"> </w:t>
            </w:r>
            <w:proofErr w:type="spellStart"/>
            <w:r w:rsidR="004D1C04">
              <w:rPr>
                <w:sz w:val="28"/>
                <w:szCs w:val="28"/>
              </w:rPr>
              <w:t>a,b</w:t>
            </w:r>
            <w:proofErr w:type="spellEnd"/>
            <w:r w:rsidR="00EC6F41">
              <w:rPr>
                <w:sz w:val="28"/>
                <w:szCs w:val="28"/>
              </w:rPr>
              <w:t xml:space="preserve"> }</w:t>
            </w:r>
          </w:p>
          <w:p w14:paraId="081AF68B" w14:textId="38A23045" w:rsidR="004F1066" w:rsidRDefault="004F1066" w:rsidP="001A40D5">
            <w:pPr>
              <w:tabs>
                <w:tab w:val="center" w:pos="4658"/>
                <w:tab w:val="right" w:pos="9317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4F1066">
              <w:rPr>
                <w:sz w:val="28"/>
                <w:szCs w:val="28"/>
              </w:rPr>
              <w:t>L</w:t>
            </w:r>
            <w:r w:rsidR="002824DF">
              <w:rPr>
                <w:sz w:val="28"/>
                <w:szCs w:val="28"/>
              </w:rPr>
              <w:t>2</w:t>
            </w:r>
            <w:r w:rsidRPr="004F1066">
              <w:rPr>
                <w:sz w:val="28"/>
                <w:szCs w:val="28"/>
              </w:rPr>
              <w:t xml:space="preserve"> = { a</w:t>
            </w:r>
            <w:r w:rsidRPr="004F1066">
              <w:rPr>
                <w:sz w:val="28"/>
                <w:szCs w:val="28"/>
                <w:vertAlign w:val="superscript"/>
              </w:rPr>
              <w:t xml:space="preserve">2n+1 </w:t>
            </w:r>
            <w:proofErr w:type="spellStart"/>
            <w:r w:rsidRPr="004F1066">
              <w:rPr>
                <w:sz w:val="28"/>
                <w:szCs w:val="28"/>
              </w:rPr>
              <w:t>b</w:t>
            </w:r>
            <w:r w:rsidRPr="004F1066">
              <w:rPr>
                <w:sz w:val="28"/>
                <w:szCs w:val="28"/>
                <w:vertAlign w:val="superscript"/>
              </w:rPr>
              <w:t>n</w:t>
            </w:r>
            <w:proofErr w:type="spellEnd"/>
            <w:r w:rsidRPr="004F1066">
              <w:rPr>
                <w:sz w:val="28"/>
                <w:szCs w:val="28"/>
              </w:rPr>
              <w:t xml:space="preserve"> | n &gt; 0 }</w:t>
            </w:r>
            <w:r w:rsidR="00EC6F41">
              <w:rPr>
                <w:sz w:val="28"/>
                <w:szCs w:val="28"/>
              </w:rPr>
              <w:t xml:space="preserve"> , ∑ = {</w:t>
            </w:r>
            <w:r w:rsidR="004D1C04">
              <w:rPr>
                <w:sz w:val="28"/>
                <w:szCs w:val="28"/>
              </w:rPr>
              <w:t xml:space="preserve"> </w:t>
            </w:r>
            <w:proofErr w:type="spellStart"/>
            <w:r w:rsidR="004D1C04">
              <w:rPr>
                <w:sz w:val="28"/>
                <w:szCs w:val="28"/>
              </w:rPr>
              <w:t>a,b</w:t>
            </w:r>
            <w:proofErr w:type="spellEnd"/>
            <w:r w:rsidR="00EC6F41">
              <w:rPr>
                <w:sz w:val="28"/>
                <w:szCs w:val="28"/>
              </w:rPr>
              <w:t xml:space="preserve"> }</w:t>
            </w:r>
          </w:p>
          <w:p w14:paraId="6C30877E" w14:textId="77777777" w:rsidR="002824DF" w:rsidRDefault="002824DF" w:rsidP="001A40D5">
            <w:pPr>
              <w:tabs>
                <w:tab w:val="center" w:pos="4658"/>
                <w:tab w:val="right" w:pos="9317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L3 = { </w:t>
            </w:r>
            <w:r w:rsidR="00B11C34">
              <w:rPr>
                <w:sz w:val="28"/>
                <w:szCs w:val="28"/>
              </w:rPr>
              <w:t>0</w:t>
            </w:r>
            <w:r w:rsidR="00B11C34">
              <w:rPr>
                <w:sz w:val="28"/>
                <w:szCs w:val="28"/>
                <w:vertAlign w:val="superscript"/>
              </w:rPr>
              <w:t>i</w:t>
            </w:r>
            <w:r w:rsidR="00B11C34">
              <w:rPr>
                <w:sz w:val="28"/>
                <w:szCs w:val="28"/>
              </w:rPr>
              <w:t xml:space="preserve"> 1</w:t>
            </w:r>
            <w:r w:rsidR="00B11C34">
              <w:rPr>
                <w:sz w:val="28"/>
                <w:szCs w:val="28"/>
                <w:vertAlign w:val="superscript"/>
              </w:rPr>
              <w:t>j</w:t>
            </w:r>
            <w:r w:rsidR="00B11C34">
              <w:rPr>
                <w:sz w:val="28"/>
                <w:szCs w:val="28"/>
              </w:rPr>
              <w:t xml:space="preserve"> | </w:t>
            </w:r>
            <w:r w:rsidR="00814E23">
              <w:rPr>
                <w:sz w:val="28"/>
                <w:szCs w:val="28"/>
              </w:rPr>
              <w:t>i</w:t>
            </w:r>
            <w:r w:rsidR="00B11C34">
              <w:rPr>
                <w:sz w:val="28"/>
                <w:szCs w:val="28"/>
              </w:rPr>
              <w:t xml:space="preserve"> ≤</w:t>
            </w:r>
            <w:r w:rsidR="00814E23">
              <w:rPr>
                <w:sz w:val="28"/>
                <w:szCs w:val="28"/>
              </w:rPr>
              <w:t xml:space="preserve"> </w:t>
            </w:r>
            <w:r w:rsidR="00B11C34">
              <w:rPr>
                <w:sz w:val="28"/>
                <w:szCs w:val="28"/>
              </w:rPr>
              <w:t xml:space="preserve"> </w:t>
            </w:r>
            <w:r w:rsidR="00814E23">
              <w:rPr>
                <w:sz w:val="28"/>
                <w:szCs w:val="28"/>
              </w:rPr>
              <w:t>j</w:t>
            </w:r>
            <w:r w:rsidR="00B11C34">
              <w:rPr>
                <w:sz w:val="28"/>
                <w:szCs w:val="28"/>
              </w:rPr>
              <w:t xml:space="preserve"> ≤ 2</w:t>
            </w:r>
            <w:r w:rsidR="00814E23">
              <w:rPr>
                <w:sz w:val="28"/>
                <w:szCs w:val="28"/>
              </w:rPr>
              <w:t>i</w:t>
            </w:r>
            <w:r w:rsidR="00B11C3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}</w:t>
            </w:r>
            <w:r w:rsidR="004079CC">
              <w:rPr>
                <w:sz w:val="28"/>
                <w:szCs w:val="28"/>
              </w:rPr>
              <w:t xml:space="preserve"> , ∑ = { 0,1 }</w:t>
            </w:r>
          </w:p>
          <w:p w14:paraId="0A9717F8" w14:textId="5C489B27" w:rsidR="00610705" w:rsidRPr="00610705" w:rsidRDefault="00610705" w:rsidP="001A40D5">
            <w:pPr>
              <w:tabs>
                <w:tab w:val="center" w:pos="4658"/>
                <w:tab w:val="right" w:pos="9317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L4 = { </w:t>
            </w:r>
            <w:proofErr w:type="spellStart"/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  <w:vertAlign w:val="superscript"/>
              </w:rPr>
              <w:t>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  <w:vertAlign w:val="superscript"/>
              </w:rPr>
              <w:t>q</w:t>
            </w:r>
            <w:proofErr w:type="spellEnd"/>
            <w:r>
              <w:rPr>
                <w:sz w:val="28"/>
                <w:szCs w:val="28"/>
              </w:rPr>
              <w:t xml:space="preserve"> c</w:t>
            </w:r>
            <w:r>
              <w:rPr>
                <w:sz w:val="28"/>
                <w:szCs w:val="28"/>
                <w:vertAlign w:val="superscript"/>
              </w:rPr>
              <w:t>2r</w:t>
            </w:r>
            <w:r>
              <w:rPr>
                <w:sz w:val="28"/>
                <w:szCs w:val="28"/>
              </w:rPr>
              <w:t xml:space="preserve"> |  p ≠ q</w:t>
            </w:r>
            <w:r w:rsidR="00013A53">
              <w:rPr>
                <w:sz w:val="28"/>
                <w:szCs w:val="28"/>
              </w:rPr>
              <w:t xml:space="preserve"> ;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013A53">
              <w:rPr>
                <w:sz w:val="28"/>
                <w:szCs w:val="28"/>
              </w:rPr>
              <w:t>p,q,r</w:t>
            </w:r>
            <w:proofErr w:type="spellEnd"/>
            <w:r w:rsidR="00013A53">
              <w:rPr>
                <w:sz w:val="28"/>
                <w:szCs w:val="28"/>
              </w:rPr>
              <w:t xml:space="preserve"> </w:t>
            </w:r>
            <w:r w:rsidR="002B17A4">
              <w:rPr>
                <w:sz w:val="28"/>
                <w:szCs w:val="28"/>
              </w:rPr>
              <w:t>≥</w:t>
            </w:r>
            <w:r w:rsidR="00013A53">
              <w:rPr>
                <w:sz w:val="28"/>
                <w:szCs w:val="28"/>
              </w:rPr>
              <w:t xml:space="preserve"> 0 } </w:t>
            </w:r>
          </w:p>
        </w:tc>
      </w:tr>
    </w:tbl>
    <w:p w14:paraId="1158EEF5" w14:textId="77777777" w:rsidR="00D7451C" w:rsidRDefault="00D7451C" w:rsidP="00204178"/>
    <w:sectPr w:rsidR="00D7451C" w:rsidSect="0044594C"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240ED8" w14:textId="77777777" w:rsidR="00A33244" w:rsidRDefault="00A33244" w:rsidP="00BA744C">
      <w:r>
        <w:separator/>
      </w:r>
    </w:p>
  </w:endnote>
  <w:endnote w:type="continuationSeparator" w:id="0">
    <w:p w14:paraId="63839DFB" w14:textId="77777777" w:rsidR="00A33244" w:rsidRDefault="00A33244" w:rsidP="00BA7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633321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35F3B76" w14:textId="77777777" w:rsidR="00BA744C" w:rsidRDefault="00BA744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8C5ABF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8C5ABF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778E86C" w14:textId="77777777" w:rsidR="00BA744C" w:rsidRDefault="00BA74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DB3E5" w14:textId="77777777" w:rsidR="00A33244" w:rsidRDefault="00A33244" w:rsidP="00BA744C">
      <w:r>
        <w:separator/>
      </w:r>
    </w:p>
  </w:footnote>
  <w:footnote w:type="continuationSeparator" w:id="0">
    <w:p w14:paraId="7A065D30" w14:textId="77777777" w:rsidR="00A33244" w:rsidRDefault="00A33244" w:rsidP="00BA7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7AE1"/>
    <w:multiLevelType w:val="hybridMultilevel"/>
    <w:tmpl w:val="3BB278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8173A"/>
    <w:multiLevelType w:val="hybridMultilevel"/>
    <w:tmpl w:val="CF326D28"/>
    <w:lvl w:ilvl="0" w:tplc="00284C4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20F4D03"/>
    <w:multiLevelType w:val="hybridMultilevel"/>
    <w:tmpl w:val="24A635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4006B3"/>
    <w:multiLevelType w:val="hybridMultilevel"/>
    <w:tmpl w:val="7EF27510"/>
    <w:lvl w:ilvl="0" w:tplc="62B65A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F2632"/>
    <w:multiLevelType w:val="hybridMultilevel"/>
    <w:tmpl w:val="B4D0074A"/>
    <w:lvl w:ilvl="0" w:tplc="5964BDE6">
      <w:start w:val="1"/>
      <w:numFmt w:val="lowerRoman"/>
      <w:lvlText w:val="%1)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>
    <w:nsid w:val="410E7A64"/>
    <w:multiLevelType w:val="hybridMultilevel"/>
    <w:tmpl w:val="3D4CFA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5B25AF"/>
    <w:multiLevelType w:val="hybridMultilevel"/>
    <w:tmpl w:val="CDAE0E34"/>
    <w:lvl w:ilvl="0" w:tplc="92A09D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B5694E"/>
    <w:multiLevelType w:val="hybridMultilevel"/>
    <w:tmpl w:val="76FE4830"/>
    <w:lvl w:ilvl="0" w:tplc="2E9CA17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7E3499D"/>
    <w:multiLevelType w:val="hybridMultilevel"/>
    <w:tmpl w:val="90E8858A"/>
    <w:lvl w:ilvl="0" w:tplc="FE0CAB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A63F50"/>
    <w:multiLevelType w:val="hybridMultilevel"/>
    <w:tmpl w:val="5E1023FC"/>
    <w:lvl w:ilvl="0" w:tplc="5A90C01A">
      <w:start w:val="1"/>
      <w:numFmt w:val="lowerRoman"/>
      <w:lvlText w:val="%1)"/>
      <w:lvlJc w:val="left"/>
      <w:pPr>
        <w:ind w:left="1440" w:hanging="72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77003A"/>
    <w:multiLevelType w:val="hybridMultilevel"/>
    <w:tmpl w:val="C97885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"/>
  </w:num>
  <w:num w:numId="5">
    <w:abstractNumId w:val="10"/>
  </w:num>
  <w:num w:numId="6">
    <w:abstractNumId w:val="4"/>
  </w:num>
  <w:num w:numId="7">
    <w:abstractNumId w:val="6"/>
  </w:num>
  <w:num w:numId="8">
    <w:abstractNumId w:val="0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YwMTM0NTK2MDKxMLZU0lEKTi0uzszPAykwrAUAk3Rk7SwAAAA="/>
  </w:docVars>
  <w:rsids>
    <w:rsidRoot w:val="003B5F9A"/>
    <w:rsid w:val="00000337"/>
    <w:rsid w:val="000023AD"/>
    <w:rsid w:val="0000686E"/>
    <w:rsid w:val="00007A49"/>
    <w:rsid w:val="00013A53"/>
    <w:rsid w:val="00014DBB"/>
    <w:rsid w:val="000165A8"/>
    <w:rsid w:val="000171C3"/>
    <w:rsid w:val="00024461"/>
    <w:rsid w:val="00026F83"/>
    <w:rsid w:val="00030DAF"/>
    <w:rsid w:val="0004078F"/>
    <w:rsid w:val="0004097C"/>
    <w:rsid w:val="00041136"/>
    <w:rsid w:val="000427F0"/>
    <w:rsid w:val="000450F7"/>
    <w:rsid w:val="00047F4E"/>
    <w:rsid w:val="00061003"/>
    <w:rsid w:val="00061315"/>
    <w:rsid w:val="00061B73"/>
    <w:rsid w:val="00065ADD"/>
    <w:rsid w:val="00066AE6"/>
    <w:rsid w:val="000704BC"/>
    <w:rsid w:val="000738F5"/>
    <w:rsid w:val="00080DA4"/>
    <w:rsid w:val="000863F3"/>
    <w:rsid w:val="00096A94"/>
    <w:rsid w:val="000A335E"/>
    <w:rsid w:val="000A7105"/>
    <w:rsid w:val="000B4D00"/>
    <w:rsid w:val="000C46C5"/>
    <w:rsid w:val="000E206D"/>
    <w:rsid w:val="000E35AF"/>
    <w:rsid w:val="000E4B38"/>
    <w:rsid w:val="000E5A02"/>
    <w:rsid w:val="000E7E81"/>
    <w:rsid w:val="000F6213"/>
    <w:rsid w:val="001178D7"/>
    <w:rsid w:val="00143B11"/>
    <w:rsid w:val="00151BC6"/>
    <w:rsid w:val="001520CD"/>
    <w:rsid w:val="00172885"/>
    <w:rsid w:val="0017450B"/>
    <w:rsid w:val="001826EE"/>
    <w:rsid w:val="00192EC9"/>
    <w:rsid w:val="001946FF"/>
    <w:rsid w:val="00194D09"/>
    <w:rsid w:val="001962E6"/>
    <w:rsid w:val="001A32BA"/>
    <w:rsid w:val="001A40D5"/>
    <w:rsid w:val="001C3D2B"/>
    <w:rsid w:val="001C59D5"/>
    <w:rsid w:val="001C7ACC"/>
    <w:rsid w:val="001D6C59"/>
    <w:rsid w:val="001E57E3"/>
    <w:rsid w:val="00204178"/>
    <w:rsid w:val="002053ED"/>
    <w:rsid w:val="002102AD"/>
    <w:rsid w:val="002149C3"/>
    <w:rsid w:val="00217B93"/>
    <w:rsid w:val="00217EDD"/>
    <w:rsid w:val="00221DB2"/>
    <w:rsid w:val="0024141D"/>
    <w:rsid w:val="00245F3A"/>
    <w:rsid w:val="0025248F"/>
    <w:rsid w:val="00256C74"/>
    <w:rsid w:val="0025793B"/>
    <w:rsid w:val="0026145A"/>
    <w:rsid w:val="002824DF"/>
    <w:rsid w:val="00287643"/>
    <w:rsid w:val="00296A38"/>
    <w:rsid w:val="002A686A"/>
    <w:rsid w:val="002B17A4"/>
    <w:rsid w:val="002B2E98"/>
    <w:rsid w:val="002B7FF2"/>
    <w:rsid w:val="002C7F18"/>
    <w:rsid w:val="002D2D7B"/>
    <w:rsid w:val="002F03BE"/>
    <w:rsid w:val="002F1225"/>
    <w:rsid w:val="002F16CE"/>
    <w:rsid w:val="002F1C5D"/>
    <w:rsid w:val="0031327A"/>
    <w:rsid w:val="0031381F"/>
    <w:rsid w:val="00314FC8"/>
    <w:rsid w:val="00323A37"/>
    <w:rsid w:val="00325F32"/>
    <w:rsid w:val="0033026A"/>
    <w:rsid w:val="0033767B"/>
    <w:rsid w:val="003524E8"/>
    <w:rsid w:val="00360243"/>
    <w:rsid w:val="003605B1"/>
    <w:rsid w:val="00364966"/>
    <w:rsid w:val="00376366"/>
    <w:rsid w:val="003862F1"/>
    <w:rsid w:val="003929F7"/>
    <w:rsid w:val="00396E36"/>
    <w:rsid w:val="003A36B6"/>
    <w:rsid w:val="003A3A3D"/>
    <w:rsid w:val="003A5445"/>
    <w:rsid w:val="003B3F20"/>
    <w:rsid w:val="003B5F9A"/>
    <w:rsid w:val="003C7236"/>
    <w:rsid w:val="003D04F1"/>
    <w:rsid w:val="003D45EF"/>
    <w:rsid w:val="003E0B71"/>
    <w:rsid w:val="003F56C6"/>
    <w:rsid w:val="003F5E10"/>
    <w:rsid w:val="004079CC"/>
    <w:rsid w:val="00415022"/>
    <w:rsid w:val="004219A7"/>
    <w:rsid w:val="00423EC4"/>
    <w:rsid w:val="00426FC8"/>
    <w:rsid w:val="00436500"/>
    <w:rsid w:val="00441275"/>
    <w:rsid w:val="0044594C"/>
    <w:rsid w:val="00452118"/>
    <w:rsid w:val="00455CDF"/>
    <w:rsid w:val="00462E3B"/>
    <w:rsid w:val="004655F8"/>
    <w:rsid w:val="00467EE7"/>
    <w:rsid w:val="004A03E5"/>
    <w:rsid w:val="004A1FF0"/>
    <w:rsid w:val="004B1F53"/>
    <w:rsid w:val="004B6350"/>
    <w:rsid w:val="004B724A"/>
    <w:rsid w:val="004B7FC8"/>
    <w:rsid w:val="004C67C5"/>
    <w:rsid w:val="004D1C04"/>
    <w:rsid w:val="004D4CCE"/>
    <w:rsid w:val="004E0DB5"/>
    <w:rsid w:val="004E120D"/>
    <w:rsid w:val="004F1066"/>
    <w:rsid w:val="00506E6A"/>
    <w:rsid w:val="00527ED3"/>
    <w:rsid w:val="00532B17"/>
    <w:rsid w:val="00535F91"/>
    <w:rsid w:val="005451A6"/>
    <w:rsid w:val="00550584"/>
    <w:rsid w:val="00562806"/>
    <w:rsid w:val="00571DC7"/>
    <w:rsid w:val="005773D9"/>
    <w:rsid w:val="005A2266"/>
    <w:rsid w:val="005B03AB"/>
    <w:rsid w:val="005B1133"/>
    <w:rsid w:val="005B59F6"/>
    <w:rsid w:val="005B6B3E"/>
    <w:rsid w:val="005D3C39"/>
    <w:rsid w:val="005F06E8"/>
    <w:rsid w:val="005F1C11"/>
    <w:rsid w:val="005F5086"/>
    <w:rsid w:val="006039D0"/>
    <w:rsid w:val="00610705"/>
    <w:rsid w:val="006138AA"/>
    <w:rsid w:val="00630DAD"/>
    <w:rsid w:val="00637CCA"/>
    <w:rsid w:val="0064165B"/>
    <w:rsid w:val="00644BC0"/>
    <w:rsid w:val="00663472"/>
    <w:rsid w:val="00676537"/>
    <w:rsid w:val="00686975"/>
    <w:rsid w:val="006A03A0"/>
    <w:rsid w:val="006A7E6C"/>
    <w:rsid w:val="006B5EDA"/>
    <w:rsid w:val="006C474D"/>
    <w:rsid w:val="006C7815"/>
    <w:rsid w:val="006D601C"/>
    <w:rsid w:val="006E54E3"/>
    <w:rsid w:val="006E7272"/>
    <w:rsid w:val="006F3B32"/>
    <w:rsid w:val="006F7E7A"/>
    <w:rsid w:val="0070793A"/>
    <w:rsid w:val="00760C3E"/>
    <w:rsid w:val="00762B60"/>
    <w:rsid w:val="0076772B"/>
    <w:rsid w:val="00777BD8"/>
    <w:rsid w:val="00787882"/>
    <w:rsid w:val="007917EB"/>
    <w:rsid w:val="00791C6D"/>
    <w:rsid w:val="0079644B"/>
    <w:rsid w:val="007A4CC4"/>
    <w:rsid w:val="007B253C"/>
    <w:rsid w:val="007C5E9B"/>
    <w:rsid w:val="007E123A"/>
    <w:rsid w:val="0080282B"/>
    <w:rsid w:val="0080607B"/>
    <w:rsid w:val="00810372"/>
    <w:rsid w:val="00812F44"/>
    <w:rsid w:val="0081495E"/>
    <w:rsid w:val="00814E23"/>
    <w:rsid w:val="0082395A"/>
    <w:rsid w:val="0083193D"/>
    <w:rsid w:val="008450A7"/>
    <w:rsid w:val="00860944"/>
    <w:rsid w:val="00864644"/>
    <w:rsid w:val="008931D9"/>
    <w:rsid w:val="008A7B41"/>
    <w:rsid w:val="008B066F"/>
    <w:rsid w:val="008B6927"/>
    <w:rsid w:val="008B6DF9"/>
    <w:rsid w:val="008C57AA"/>
    <w:rsid w:val="008C5ABF"/>
    <w:rsid w:val="009000E5"/>
    <w:rsid w:val="00902ACE"/>
    <w:rsid w:val="00902F13"/>
    <w:rsid w:val="00911C63"/>
    <w:rsid w:val="00912004"/>
    <w:rsid w:val="00912B10"/>
    <w:rsid w:val="009163BB"/>
    <w:rsid w:val="00922436"/>
    <w:rsid w:val="0095143E"/>
    <w:rsid w:val="00954604"/>
    <w:rsid w:val="00955E85"/>
    <w:rsid w:val="00962B99"/>
    <w:rsid w:val="0097157A"/>
    <w:rsid w:val="009935D5"/>
    <w:rsid w:val="00994C08"/>
    <w:rsid w:val="009956A4"/>
    <w:rsid w:val="009A7CA7"/>
    <w:rsid w:val="009C1D3F"/>
    <w:rsid w:val="009D60C7"/>
    <w:rsid w:val="009E2BDB"/>
    <w:rsid w:val="009E4DB8"/>
    <w:rsid w:val="009F5981"/>
    <w:rsid w:val="00A0592D"/>
    <w:rsid w:val="00A06B60"/>
    <w:rsid w:val="00A1073D"/>
    <w:rsid w:val="00A13ECD"/>
    <w:rsid w:val="00A15DA1"/>
    <w:rsid w:val="00A33244"/>
    <w:rsid w:val="00A3663E"/>
    <w:rsid w:val="00A37BF0"/>
    <w:rsid w:val="00A42EBA"/>
    <w:rsid w:val="00A55939"/>
    <w:rsid w:val="00A61901"/>
    <w:rsid w:val="00A7337D"/>
    <w:rsid w:val="00A77AF9"/>
    <w:rsid w:val="00A87169"/>
    <w:rsid w:val="00A9147F"/>
    <w:rsid w:val="00A92B3C"/>
    <w:rsid w:val="00A959D0"/>
    <w:rsid w:val="00AA6008"/>
    <w:rsid w:val="00AB3F90"/>
    <w:rsid w:val="00AD0B03"/>
    <w:rsid w:val="00AF106A"/>
    <w:rsid w:val="00AF356F"/>
    <w:rsid w:val="00AF734D"/>
    <w:rsid w:val="00B11C34"/>
    <w:rsid w:val="00B3212A"/>
    <w:rsid w:val="00B418BF"/>
    <w:rsid w:val="00B43DA7"/>
    <w:rsid w:val="00B51745"/>
    <w:rsid w:val="00B57CBD"/>
    <w:rsid w:val="00B66FC5"/>
    <w:rsid w:val="00B7105A"/>
    <w:rsid w:val="00B7749E"/>
    <w:rsid w:val="00B77CC0"/>
    <w:rsid w:val="00BA744C"/>
    <w:rsid w:val="00BB03B1"/>
    <w:rsid w:val="00BC089D"/>
    <w:rsid w:val="00BC2D06"/>
    <w:rsid w:val="00BD0FE7"/>
    <w:rsid w:val="00BD1C13"/>
    <w:rsid w:val="00BD7AFF"/>
    <w:rsid w:val="00C0423D"/>
    <w:rsid w:val="00C07FA4"/>
    <w:rsid w:val="00C10F9F"/>
    <w:rsid w:val="00C1162A"/>
    <w:rsid w:val="00C27140"/>
    <w:rsid w:val="00C327C1"/>
    <w:rsid w:val="00C44DA7"/>
    <w:rsid w:val="00C46814"/>
    <w:rsid w:val="00C63E9E"/>
    <w:rsid w:val="00C7029B"/>
    <w:rsid w:val="00C7468D"/>
    <w:rsid w:val="00C817C8"/>
    <w:rsid w:val="00C82510"/>
    <w:rsid w:val="00C92B36"/>
    <w:rsid w:val="00CB5C61"/>
    <w:rsid w:val="00CD0361"/>
    <w:rsid w:val="00CD3153"/>
    <w:rsid w:val="00CD4FAF"/>
    <w:rsid w:val="00CD7242"/>
    <w:rsid w:val="00CE1BD9"/>
    <w:rsid w:val="00CE4CCE"/>
    <w:rsid w:val="00CF4D49"/>
    <w:rsid w:val="00D06D41"/>
    <w:rsid w:val="00D10121"/>
    <w:rsid w:val="00D272B0"/>
    <w:rsid w:val="00D305B2"/>
    <w:rsid w:val="00D35F30"/>
    <w:rsid w:val="00D366F7"/>
    <w:rsid w:val="00D46188"/>
    <w:rsid w:val="00D505ED"/>
    <w:rsid w:val="00D57EE7"/>
    <w:rsid w:val="00D7001D"/>
    <w:rsid w:val="00D7451C"/>
    <w:rsid w:val="00D90159"/>
    <w:rsid w:val="00DA037C"/>
    <w:rsid w:val="00DA2854"/>
    <w:rsid w:val="00DB0509"/>
    <w:rsid w:val="00DD4423"/>
    <w:rsid w:val="00DE1ABC"/>
    <w:rsid w:val="00DE2CF7"/>
    <w:rsid w:val="00DE3CA5"/>
    <w:rsid w:val="00DE465D"/>
    <w:rsid w:val="00DE6566"/>
    <w:rsid w:val="00DE7187"/>
    <w:rsid w:val="00DE78F4"/>
    <w:rsid w:val="00DF468E"/>
    <w:rsid w:val="00E01503"/>
    <w:rsid w:val="00E045BA"/>
    <w:rsid w:val="00E30D26"/>
    <w:rsid w:val="00E50D16"/>
    <w:rsid w:val="00E52A37"/>
    <w:rsid w:val="00E54426"/>
    <w:rsid w:val="00E55D31"/>
    <w:rsid w:val="00E8524C"/>
    <w:rsid w:val="00E87D7C"/>
    <w:rsid w:val="00E97D9C"/>
    <w:rsid w:val="00EB6703"/>
    <w:rsid w:val="00EB7246"/>
    <w:rsid w:val="00EC2AE2"/>
    <w:rsid w:val="00EC4981"/>
    <w:rsid w:val="00EC6F41"/>
    <w:rsid w:val="00EF6F82"/>
    <w:rsid w:val="00EF77EC"/>
    <w:rsid w:val="00F05FB1"/>
    <w:rsid w:val="00F161A8"/>
    <w:rsid w:val="00F3187C"/>
    <w:rsid w:val="00F3525F"/>
    <w:rsid w:val="00F4269B"/>
    <w:rsid w:val="00F45CC2"/>
    <w:rsid w:val="00F4650E"/>
    <w:rsid w:val="00F46C42"/>
    <w:rsid w:val="00F61AEF"/>
    <w:rsid w:val="00F62730"/>
    <w:rsid w:val="00F63785"/>
    <w:rsid w:val="00F65468"/>
    <w:rsid w:val="00F706FB"/>
    <w:rsid w:val="00F848D6"/>
    <w:rsid w:val="00F90B83"/>
    <w:rsid w:val="00FA18A2"/>
    <w:rsid w:val="00FA2C56"/>
    <w:rsid w:val="00FA7833"/>
    <w:rsid w:val="00FB3041"/>
    <w:rsid w:val="00FC1299"/>
    <w:rsid w:val="00FC384F"/>
    <w:rsid w:val="00FD05CA"/>
    <w:rsid w:val="00FD3707"/>
    <w:rsid w:val="00FE480F"/>
    <w:rsid w:val="00FF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243B6F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0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rsid w:val="003B5F9A"/>
    <w:pPr>
      <w:keepNext/>
      <w:jc w:val="center"/>
      <w:outlineLvl w:val="2"/>
    </w:pPr>
    <w:rPr>
      <w:b/>
      <w:bCs/>
      <w:i/>
      <w:iCs/>
      <w:u w:val="single"/>
    </w:rPr>
  </w:style>
  <w:style w:type="paragraph" w:styleId="Heading4">
    <w:name w:val="heading 4"/>
    <w:basedOn w:val="Normal"/>
    <w:next w:val="Normal"/>
    <w:link w:val="Heading4Char"/>
    <w:qFormat/>
    <w:rsid w:val="003B5F9A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B5F9A"/>
    <w:rPr>
      <w:rFonts w:ascii="Times New Roman" w:eastAsia="Times New Roman" w:hAnsi="Times New Roman" w:cs="Times New Roman"/>
      <w:b/>
      <w:bCs/>
      <w:i/>
      <w:iCs/>
      <w:sz w:val="24"/>
      <w:szCs w:val="24"/>
      <w:u w:val="single"/>
      <w:lang w:bidi="ar-SA"/>
    </w:rPr>
  </w:style>
  <w:style w:type="character" w:customStyle="1" w:styleId="Heading4Char">
    <w:name w:val="Heading 4 Char"/>
    <w:basedOn w:val="DefaultParagraphFont"/>
    <w:link w:val="Heading4"/>
    <w:rsid w:val="003B5F9A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Title">
    <w:name w:val="Title"/>
    <w:basedOn w:val="Normal"/>
    <w:link w:val="TitleChar"/>
    <w:qFormat/>
    <w:rsid w:val="003B5F9A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3B5F9A"/>
    <w:rPr>
      <w:rFonts w:ascii="Times New Roman" w:eastAsia="Times New Roman" w:hAnsi="Times New Roman" w:cs="Times New Roman"/>
      <w:b/>
      <w:bCs/>
      <w:sz w:val="28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F9A"/>
    <w:rPr>
      <w:rFonts w:ascii="Tahoma" w:eastAsia="Times New Roman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59"/>
    <w:rsid w:val="003B5F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5F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56C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A74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44C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A74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44C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0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rsid w:val="003B5F9A"/>
    <w:pPr>
      <w:keepNext/>
      <w:jc w:val="center"/>
      <w:outlineLvl w:val="2"/>
    </w:pPr>
    <w:rPr>
      <w:b/>
      <w:bCs/>
      <w:i/>
      <w:iCs/>
      <w:u w:val="single"/>
    </w:rPr>
  </w:style>
  <w:style w:type="paragraph" w:styleId="Heading4">
    <w:name w:val="heading 4"/>
    <w:basedOn w:val="Normal"/>
    <w:next w:val="Normal"/>
    <w:link w:val="Heading4Char"/>
    <w:qFormat/>
    <w:rsid w:val="003B5F9A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B5F9A"/>
    <w:rPr>
      <w:rFonts w:ascii="Times New Roman" w:eastAsia="Times New Roman" w:hAnsi="Times New Roman" w:cs="Times New Roman"/>
      <w:b/>
      <w:bCs/>
      <w:i/>
      <w:iCs/>
      <w:sz w:val="24"/>
      <w:szCs w:val="24"/>
      <w:u w:val="single"/>
      <w:lang w:bidi="ar-SA"/>
    </w:rPr>
  </w:style>
  <w:style w:type="character" w:customStyle="1" w:styleId="Heading4Char">
    <w:name w:val="Heading 4 Char"/>
    <w:basedOn w:val="DefaultParagraphFont"/>
    <w:link w:val="Heading4"/>
    <w:rsid w:val="003B5F9A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Title">
    <w:name w:val="Title"/>
    <w:basedOn w:val="Normal"/>
    <w:link w:val="TitleChar"/>
    <w:qFormat/>
    <w:rsid w:val="003B5F9A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3B5F9A"/>
    <w:rPr>
      <w:rFonts w:ascii="Times New Roman" w:eastAsia="Times New Roman" w:hAnsi="Times New Roman" w:cs="Times New Roman"/>
      <w:b/>
      <w:bCs/>
      <w:sz w:val="28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F9A"/>
    <w:rPr>
      <w:rFonts w:ascii="Tahoma" w:eastAsia="Times New Roman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59"/>
    <w:rsid w:val="003B5F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5F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56C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A74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44C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A74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44C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89523-3E8E-44EA-9A18-06171A97C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Nahid</dc:creator>
  <cp:lastModifiedBy>Mr. Md. Muhyminul</cp:lastModifiedBy>
  <cp:revision>55</cp:revision>
  <cp:lastPrinted>2024-04-27T07:25:00Z</cp:lastPrinted>
  <dcterms:created xsi:type="dcterms:W3CDTF">2022-11-19T05:13:00Z</dcterms:created>
  <dcterms:modified xsi:type="dcterms:W3CDTF">2024-04-27T07:25:00Z</dcterms:modified>
</cp:coreProperties>
</file>