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BAF" w:rsidRDefault="00251BAF">
      <w:pPr>
        <w:pStyle w:val="BodyText"/>
        <w:spacing w:before="3"/>
        <w:rPr>
          <w:sz w:val="9"/>
        </w:rPr>
      </w:pPr>
    </w:p>
    <w:p w:rsidR="00251BAF" w:rsidRDefault="00D572BF">
      <w:pPr>
        <w:spacing w:before="92" w:line="250" w:lineRule="exact"/>
        <w:ind w:left="2546" w:right="2655"/>
        <w:jc w:val="center"/>
        <w:rPr>
          <w:b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769619</wp:posOffset>
            </wp:positionH>
            <wp:positionV relativeFrom="paragraph">
              <wp:posOffset>-68332</wp:posOffset>
            </wp:positionV>
            <wp:extent cx="571499" cy="5048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9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UNITED</w:t>
      </w:r>
      <w:r>
        <w:rPr>
          <w:b/>
          <w:spacing w:val="-6"/>
        </w:rPr>
        <w:t xml:space="preserve"> </w:t>
      </w:r>
      <w:r>
        <w:rPr>
          <w:b/>
        </w:rPr>
        <w:t>INTERNATIONAL</w:t>
      </w:r>
      <w:r>
        <w:rPr>
          <w:b/>
          <w:spacing w:val="-5"/>
        </w:rPr>
        <w:t xml:space="preserve"> </w:t>
      </w:r>
      <w:r>
        <w:rPr>
          <w:b/>
        </w:rPr>
        <w:t>UNIVERSITY</w:t>
      </w:r>
    </w:p>
    <w:p w:rsidR="00251BAF" w:rsidRDefault="00D572BF">
      <w:pPr>
        <w:spacing w:line="250" w:lineRule="exact"/>
        <w:ind w:left="2558" w:right="2655"/>
        <w:jc w:val="center"/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(CSE)</w:t>
      </w:r>
    </w:p>
    <w:p w:rsidR="00251BAF" w:rsidRDefault="00251BAF">
      <w:pPr>
        <w:pStyle w:val="BodyText"/>
        <w:rPr>
          <w:sz w:val="18"/>
        </w:rPr>
      </w:pPr>
    </w:p>
    <w:p w:rsidR="00251BAF" w:rsidRDefault="00251BAF">
      <w:pPr>
        <w:rPr>
          <w:sz w:val="18"/>
        </w:rPr>
        <w:sectPr w:rsidR="00251BAF">
          <w:type w:val="continuous"/>
          <w:pgSz w:w="12240" w:h="15840"/>
          <w:pgMar w:top="520" w:right="960" w:bottom="280" w:left="980" w:header="720" w:footer="720" w:gutter="0"/>
          <w:cols w:space="720"/>
        </w:sectPr>
      </w:pPr>
    </w:p>
    <w:p w:rsidR="00251BAF" w:rsidRDefault="00D572BF">
      <w:pPr>
        <w:spacing w:before="105" w:line="326" w:lineRule="auto"/>
        <w:ind w:left="249" w:right="37"/>
        <w:rPr>
          <w:b/>
          <w:sz w:val="24"/>
        </w:rPr>
      </w:pPr>
      <w:r>
        <w:rPr>
          <w:b/>
          <w:sz w:val="24"/>
        </w:rPr>
        <w:lastRenderedPageBreak/>
        <w:t>Course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Theory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Computation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Trimester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Year: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Fall</w:t>
      </w:r>
      <w:r>
        <w:rPr>
          <w:b/>
          <w:spacing w:val="3"/>
          <w:sz w:val="24"/>
        </w:rPr>
        <w:t xml:space="preserve"> </w:t>
      </w:r>
      <w:r w:rsidR="001D28DE">
        <w:rPr>
          <w:b/>
          <w:sz w:val="24"/>
        </w:rPr>
        <w:t>2022</w:t>
      </w:r>
    </w:p>
    <w:p w:rsidR="00EE6351" w:rsidRDefault="00EE6351">
      <w:pPr>
        <w:spacing w:before="105" w:line="326" w:lineRule="auto"/>
        <w:ind w:left="249" w:right="37"/>
        <w:rPr>
          <w:b/>
          <w:sz w:val="24"/>
        </w:rPr>
      </w:pPr>
    </w:p>
    <w:p w:rsidR="00251BAF" w:rsidRDefault="00D572BF">
      <w:pPr>
        <w:spacing w:before="90" w:line="355" w:lineRule="auto"/>
        <w:ind w:left="973" w:right="22" w:hanging="627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Course Code: CSE 2233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Section:</w:t>
      </w:r>
      <w:r>
        <w:rPr>
          <w:b/>
          <w:spacing w:val="-1"/>
          <w:sz w:val="24"/>
        </w:rPr>
        <w:t xml:space="preserve"> </w:t>
      </w:r>
      <w:r w:rsidR="001D28DE">
        <w:rPr>
          <w:b/>
          <w:sz w:val="24"/>
        </w:rPr>
        <w:t>C</w:t>
      </w:r>
    </w:p>
    <w:p w:rsidR="00251BAF" w:rsidRDefault="00D572BF">
      <w:pPr>
        <w:pStyle w:val="Title"/>
        <w:rPr>
          <w:u w:val="none"/>
        </w:rPr>
      </w:pPr>
      <w:r>
        <w:rPr>
          <w:u w:val="thick"/>
        </w:rPr>
        <w:t>CT-01</w:t>
      </w:r>
    </w:p>
    <w:p w:rsidR="00251BAF" w:rsidRDefault="00D572BF">
      <w:pPr>
        <w:spacing w:before="107"/>
        <w:ind w:left="232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Credit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Hours: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3.0</w:t>
      </w:r>
    </w:p>
    <w:p w:rsidR="00251BAF" w:rsidRDefault="00E13D8B" w:rsidP="00E13D8B">
      <w:pPr>
        <w:spacing w:before="125"/>
        <w:ind w:right="1103"/>
        <w:rPr>
          <w:b/>
          <w:sz w:val="24"/>
        </w:rPr>
      </w:pPr>
      <w:r>
        <w:rPr>
          <w:b/>
          <w:sz w:val="24"/>
        </w:rPr>
        <w:t xml:space="preserve">           </w:t>
      </w:r>
      <w:proofErr w:type="spellStart"/>
      <w:r>
        <w:rPr>
          <w:b/>
          <w:sz w:val="24"/>
        </w:rPr>
        <w:t>MdMH</w:t>
      </w:r>
      <w:proofErr w:type="spellEnd"/>
    </w:p>
    <w:p w:rsidR="00251BAF" w:rsidRDefault="00251BAF">
      <w:pPr>
        <w:jc w:val="center"/>
        <w:rPr>
          <w:sz w:val="24"/>
        </w:rPr>
        <w:sectPr w:rsidR="00251BAF">
          <w:type w:val="continuous"/>
          <w:pgSz w:w="12240" w:h="15840"/>
          <w:pgMar w:top="520" w:right="960" w:bottom="280" w:left="980" w:header="720" w:footer="720" w:gutter="0"/>
          <w:cols w:num="3" w:space="720" w:equalWidth="0">
            <w:col w:w="4127" w:space="65"/>
            <w:col w:w="2862" w:space="709"/>
            <w:col w:w="2537"/>
          </w:cols>
        </w:sectPr>
      </w:pPr>
    </w:p>
    <w:p w:rsidR="00251BAF" w:rsidRDefault="00D572BF">
      <w:pPr>
        <w:tabs>
          <w:tab w:val="left" w:pos="8943"/>
        </w:tabs>
        <w:spacing w:before="69"/>
        <w:ind w:left="254"/>
        <w:rPr>
          <w:sz w:val="20"/>
        </w:rPr>
      </w:pPr>
      <w:r w:rsidRPr="009330B9">
        <w:rPr>
          <w:sz w:val="24"/>
        </w:rPr>
        <w:lastRenderedPageBreak/>
        <w:t>Total</w:t>
      </w:r>
      <w:r w:rsidRPr="009330B9">
        <w:rPr>
          <w:spacing w:val="-1"/>
          <w:sz w:val="24"/>
        </w:rPr>
        <w:t xml:space="preserve"> </w:t>
      </w:r>
      <w:r w:rsidRPr="009330B9">
        <w:rPr>
          <w:sz w:val="24"/>
        </w:rPr>
        <w:t>Marks:</w:t>
      </w:r>
      <w:r w:rsidRPr="009330B9">
        <w:rPr>
          <w:spacing w:val="-2"/>
          <w:sz w:val="24"/>
        </w:rPr>
        <w:t xml:space="preserve"> </w:t>
      </w:r>
      <w:r w:rsidRPr="0003518C">
        <w:rPr>
          <w:b/>
          <w:sz w:val="24"/>
        </w:rPr>
        <w:t>20</w:t>
      </w:r>
      <w:r>
        <w:rPr>
          <w:sz w:val="20"/>
        </w:rPr>
        <w:tab/>
      </w:r>
      <w:proofErr w:type="gramStart"/>
      <w:r w:rsidRPr="009330B9">
        <w:rPr>
          <w:position w:val="1"/>
          <w:sz w:val="24"/>
        </w:rPr>
        <w:t>Time</w:t>
      </w:r>
      <w:proofErr w:type="gramEnd"/>
      <w:r w:rsidRPr="009330B9">
        <w:rPr>
          <w:position w:val="1"/>
          <w:sz w:val="24"/>
        </w:rPr>
        <w:t>:</w:t>
      </w:r>
      <w:r w:rsidRPr="009330B9">
        <w:rPr>
          <w:spacing w:val="-2"/>
          <w:position w:val="1"/>
          <w:sz w:val="24"/>
        </w:rPr>
        <w:t xml:space="preserve"> </w:t>
      </w:r>
      <w:r w:rsidR="00F61C3D">
        <w:rPr>
          <w:b/>
          <w:position w:val="1"/>
          <w:sz w:val="24"/>
        </w:rPr>
        <w:t>45</w:t>
      </w:r>
      <w:r w:rsidRPr="009330B9">
        <w:rPr>
          <w:b/>
          <w:spacing w:val="3"/>
          <w:position w:val="1"/>
          <w:sz w:val="24"/>
        </w:rPr>
        <w:t xml:space="preserve"> </w:t>
      </w:r>
      <w:r w:rsidRPr="009330B9">
        <w:rPr>
          <w:position w:val="1"/>
          <w:sz w:val="24"/>
        </w:rPr>
        <w:t>min</w:t>
      </w:r>
    </w:p>
    <w:p w:rsidR="00251BAF" w:rsidRDefault="00251BAF">
      <w:pPr>
        <w:pStyle w:val="BodyText"/>
        <w:spacing w:before="3"/>
        <w:rPr>
          <w:sz w:val="19"/>
        </w:rPr>
      </w:pPr>
    </w:p>
    <w:p w:rsidR="00251BAF" w:rsidRPr="0006450A" w:rsidRDefault="00D572BF">
      <w:pPr>
        <w:pStyle w:val="ListParagraph"/>
        <w:numPr>
          <w:ilvl w:val="0"/>
          <w:numId w:val="1"/>
        </w:numPr>
        <w:tabs>
          <w:tab w:val="left" w:pos="461"/>
        </w:tabs>
        <w:spacing w:before="46" w:line="300" w:lineRule="atLeast"/>
        <w:ind w:right="363"/>
        <w:rPr>
          <w:rFonts w:ascii="Cambria Math" w:eastAsia="Cambria Math" w:hAnsi="Cambria Math"/>
        </w:rPr>
      </w:pPr>
      <w:r w:rsidRPr="0006450A">
        <w:t>Write</w:t>
      </w:r>
      <w:r w:rsidRPr="0006450A">
        <w:rPr>
          <w:spacing w:val="-2"/>
        </w:rPr>
        <w:t xml:space="preserve"> </w:t>
      </w:r>
      <w:r w:rsidRPr="0006450A">
        <w:t>a</w:t>
      </w:r>
      <w:r w:rsidRPr="0006450A">
        <w:rPr>
          <w:spacing w:val="-2"/>
        </w:rPr>
        <w:t xml:space="preserve"> </w:t>
      </w:r>
      <w:r w:rsidRPr="0006450A">
        <w:t>Formal definition</w:t>
      </w:r>
      <w:r w:rsidRPr="0006450A">
        <w:rPr>
          <w:spacing w:val="-1"/>
        </w:rPr>
        <w:t xml:space="preserve"> </w:t>
      </w:r>
      <w:r w:rsidRPr="0006450A">
        <w:t>of</w:t>
      </w:r>
      <w:r w:rsidRPr="0006450A">
        <w:rPr>
          <w:spacing w:val="-1"/>
        </w:rPr>
        <w:t xml:space="preserve"> </w:t>
      </w:r>
      <w:r w:rsidRPr="0006450A">
        <w:t>the</w:t>
      </w:r>
      <w:r w:rsidRPr="0006450A">
        <w:rPr>
          <w:spacing w:val="-1"/>
        </w:rPr>
        <w:t xml:space="preserve"> </w:t>
      </w:r>
      <w:r w:rsidRPr="0006450A">
        <w:t>DFA including</w:t>
      </w:r>
      <w:r w:rsidRPr="0006450A">
        <w:rPr>
          <w:spacing w:val="-4"/>
        </w:rPr>
        <w:t xml:space="preserve"> </w:t>
      </w:r>
      <w:r w:rsidRPr="0006450A">
        <w:t>the</w:t>
      </w:r>
      <w:r w:rsidRPr="0006450A">
        <w:rPr>
          <w:spacing w:val="-2"/>
        </w:rPr>
        <w:t xml:space="preserve"> </w:t>
      </w:r>
      <w:r w:rsidR="00004BF8" w:rsidRPr="0006450A">
        <w:t>transition table by</w:t>
      </w:r>
      <w:r w:rsidRPr="0006450A">
        <w:rPr>
          <w:spacing w:val="-1"/>
        </w:rPr>
        <w:t xml:space="preserve"> </w:t>
      </w:r>
      <w:r w:rsidRPr="0006450A">
        <w:t>using</w:t>
      </w:r>
      <w:r w:rsidR="00DF2F27" w:rsidRPr="0006450A">
        <w:t xml:space="preserve"> the</w:t>
      </w:r>
      <w:r w:rsidR="00004BF8" w:rsidRPr="0006450A">
        <w:rPr>
          <w:spacing w:val="-1"/>
        </w:rPr>
        <w:t xml:space="preserve"> </w:t>
      </w:r>
      <w:r w:rsidRPr="0006450A">
        <w:t>state</w:t>
      </w:r>
      <w:r w:rsidRPr="0006450A">
        <w:rPr>
          <w:spacing w:val="-1"/>
        </w:rPr>
        <w:t xml:space="preserve"> </w:t>
      </w:r>
      <w:r w:rsidRPr="0006450A">
        <w:t>diagram</w:t>
      </w:r>
      <w:r w:rsidRPr="0006450A">
        <w:rPr>
          <w:spacing w:val="1"/>
        </w:rPr>
        <w:t xml:space="preserve"> </w:t>
      </w:r>
      <w:r w:rsidRPr="0006450A">
        <w:t>given</w:t>
      </w:r>
      <w:r w:rsidRPr="0006450A">
        <w:rPr>
          <w:spacing w:val="-1"/>
        </w:rPr>
        <w:t xml:space="preserve"> </w:t>
      </w:r>
      <w:r w:rsidRPr="0006450A">
        <w:t>in</w:t>
      </w:r>
      <w:r w:rsidRPr="0006450A">
        <w:rPr>
          <w:spacing w:val="-57"/>
        </w:rPr>
        <w:t xml:space="preserve"> </w:t>
      </w:r>
      <w:r w:rsidR="00DF2F27" w:rsidRPr="0006450A">
        <w:rPr>
          <w:spacing w:val="-57"/>
        </w:rPr>
        <w:t xml:space="preserve">     </w:t>
      </w:r>
      <w:r w:rsidR="00DF2F27" w:rsidRPr="0006450A">
        <w:t xml:space="preserve"> Figure 01</w:t>
      </w:r>
      <w:r w:rsidRPr="0006450A">
        <w:t>. The</w:t>
      </w:r>
      <w:r w:rsidRPr="0006450A">
        <w:rPr>
          <w:spacing w:val="-1"/>
        </w:rPr>
        <w:t xml:space="preserve"> </w:t>
      </w:r>
      <w:r w:rsidRPr="0006450A">
        <w:t>DFA has</w:t>
      </w:r>
      <w:r w:rsidRPr="0006450A">
        <w:rPr>
          <w:spacing w:val="2"/>
        </w:rPr>
        <w:t xml:space="preserve"> </w:t>
      </w:r>
      <w:r w:rsidRPr="0006450A">
        <w:t>been constructed over</w:t>
      </w:r>
      <w:r w:rsidRPr="0006450A">
        <w:rPr>
          <w:spacing w:val="1"/>
        </w:rPr>
        <w:t xml:space="preserve"> </w:t>
      </w:r>
      <w:r w:rsidRPr="0006450A">
        <w:t>alphabet,</w:t>
      </w:r>
      <w:r w:rsidRPr="0006450A">
        <w:rPr>
          <w:spacing w:val="5"/>
        </w:rPr>
        <w:t xml:space="preserve"> </w:t>
      </w:r>
      <w:r w:rsidRPr="0006450A">
        <w:rPr>
          <w:rFonts w:ascii="Cambria Math" w:eastAsia="Cambria Math" w:hAnsi="Cambria Math"/>
          <w:position w:val="1"/>
        </w:rPr>
        <w:t>∑</w:t>
      </w:r>
      <w:r w:rsidRPr="0006450A">
        <w:rPr>
          <w:rFonts w:ascii="Cambria Math" w:eastAsia="Cambria Math" w:hAnsi="Cambria Math"/>
          <w:spacing w:val="14"/>
          <w:position w:val="1"/>
        </w:rPr>
        <w:t xml:space="preserve"> </w:t>
      </w:r>
      <w:r w:rsidRPr="0006450A">
        <w:rPr>
          <w:rFonts w:ascii="Cambria Math" w:eastAsia="Cambria Math" w:hAnsi="Cambria Math"/>
        </w:rPr>
        <w:t>=</w:t>
      </w:r>
      <w:r w:rsidRPr="0006450A">
        <w:rPr>
          <w:rFonts w:ascii="Cambria Math" w:eastAsia="Cambria Math" w:hAnsi="Cambria Math"/>
          <w:spacing w:val="12"/>
        </w:rPr>
        <w:t xml:space="preserve"> </w:t>
      </w:r>
      <w:r w:rsidRPr="0006450A">
        <w:rPr>
          <w:rFonts w:ascii="Cambria Math" w:eastAsia="Cambria Math" w:hAnsi="Cambria Math"/>
          <w:position w:val="1"/>
        </w:rPr>
        <w:t>{</w:t>
      </w:r>
      <w:r w:rsidRPr="0006450A">
        <w:rPr>
          <w:rFonts w:ascii="Cambria Math" w:eastAsia="Cambria Math" w:hAnsi="Cambria Math"/>
        </w:rPr>
        <w:t>𝑎</w:t>
      </w:r>
      <w:r w:rsidRPr="0006450A">
        <w:rPr>
          <w:rFonts w:ascii="Cambria Math" w:eastAsia="Cambria Math" w:hAnsi="Cambria Math"/>
        </w:rPr>
        <w:t>,</w:t>
      </w:r>
      <w:r w:rsidRPr="0006450A">
        <w:rPr>
          <w:rFonts w:ascii="Cambria Math" w:eastAsia="Cambria Math" w:hAnsi="Cambria Math"/>
          <w:spacing w:val="-14"/>
        </w:rPr>
        <w:t xml:space="preserve"> </w:t>
      </w:r>
      <w:r w:rsidRPr="0006450A">
        <w:rPr>
          <w:rFonts w:ascii="Cambria Math" w:eastAsia="Cambria Math" w:hAnsi="Cambria Math"/>
        </w:rPr>
        <w:t>𝑏</w:t>
      </w:r>
      <w:r w:rsidRPr="0006450A">
        <w:rPr>
          <w:rFonts w:ascii="Cambria Math" w:eastAsia="Cambria Math" w:hAnsi="Cambria Math"/>
          <w:position w:val="1"/>
        </w:rPr>
        <w:t>}</w:t>
      </w:r>
      <w:r w:rsidRPr="0006450A">
        <w:rPr>
          <w:rFonts w:ascii="Cambria Math" w:eastAsia="Cambria Math" w:hAnsi="Cambria Math"/>
        </w:rPr>
        <w:t>.</w:t>
      </w:r>
    </w:p>
    <w:p w:rsidR="00251BAF" w:rsidRPr="0006450A" w:rsidRDefault="0006450A">
      <w:pPr>
        <w:spacing w:line="234" w:lineRule="exact"/>
        <w:ind w:right="1102"/>
        <w:jc w:val="right"/>
        <w:rPr>
          <w:b/>
        </w:rPr>
      </w:pPr>
      <w:r>
        <w:rPr>
          <w:b/>
        </w:rPr>
        <w:t xml:space="preserve">  </w:t>
      </w:r>
      <w:r w:rsidR="00D572BF" w:rsidRPr="0006450A">
        <w:rPr>
          <w:b/>
        </w:rPr>
        <w:t>3</w:t>
      </w:r>
    </w:p>
    <w:p w:rsidR="00251BAF" w:rsidRPr="0006450A" w:rsidRDefault="00251BAF">
      <w:pPr>
        <w:pStyle w:val="BodyText"/>
        <w:rPr>
          <w:b/>
          <w:sz w:val="22"/>
          <w:szCs w:val="22"/>
        </w:rPr>
      </w:pPr>
    </w:p>
    <w:p w:rsidR="00251BAF" w:rsidRPr="0006450A" w:rsidRDefault="003A7D33" w:rsidP="003A7D33">
      <w:pPr>
        <w:pStyle w:val="BodyText"/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64EB9C5D" wp14:editId="3DDA8848">
            <wp:extent cx="2253082" cy="17775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A-Solved-Examples-Problem-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341" cy="177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02" w:rsidRDefault="00D572BF" w:rsidP="00D572BF">
      <w:pPr>
        <w:spacing w:before="90"/>
        <w:ind w:left="2558" w:right="2574"/>
        <w:jc w:val="center"/>
        <w:rPr>
          <w:b/>
        </w:rPr>
      </w:pPr>
      <w:r w:rsidRPr="0006450A">
        <w:rPr>
          <w:b/>
        </w:rPr>
        <w:t>Figure</w:t>
      </w:r>
      <w:r w:rsidRPr="0006450A">
        <w:rPr>
          <w:b/>
          <w:spacing w:val="-2"/>
        </w:rPr>
        <w:t xml:space="preserve"> </w:t>
      </w:r>
      <w:r w:rsidRPr="0006450A">
        <w:rPr>
          <w:b/>
        </w:rPr>
        <w:t>01:</w:t>
      </w:r>
      <w:r w:rsidRPr="0006450A">
        <w:rPr>
          <w:b/>
          <w:spacing w:val="-1"/>
        </w:rPr>
        <w:t xml:space="preserve"> </w:t>
      </w:r>
      <w:r w:rsidRPr="0006450A">
        <w:rPr>
          <w:b/>
        </w:rPr>
        <w:t>State</w:t>
      </w:r>
      <w:r w:rsidRPr="0006450A">
        <w:rPr>
          <w:b/>
          <w:spacing w:val="-1"/>
        </w:rPr>
        <w:t xml:space="preserve"> </w:t>
      </w:r>
      <w:r w:rsidRPr="0006450A">
        <w:rPr>
          <w:b/>
        </w:rPr>
        <w:t>Diagram</w:t>
      </w:r>
    </w:p>
    <w:p w:rsidR="00D572BF" w:rsidRPr="0006450A" w:rsidRDefault="00D572BF" w:rsidP="00D572BF">
      <w:pPr>
        <w:spacing w:before="90"/>
        <w:ind w:left="2558" w:right="2574"/>
        <w:jc w:val="center"/>
        <w:rPr>
          <w:b/>
        </w:rPr>
      </w:pPr>
    </w:p>
    <w:p w:rsidR="00540F02" w:rsidRPr="0006450A" w:rsidRDefault="00540F02" w:rsidP="00540F02">
      <w:pPr>
        <w:pStyle w:val="ListParagraph"/>
        <w:numPr>
          <w:ilvl w:val="0"/>
          <w:numId w:val="1"/>
        </w:numPr>
        <w:tabs>
          <w:tab w:val="left" w:pos="461"/>
        </w:tabs>
      </w:pPr>
      <w:r w:rsidRPr="0006450A">
        <w:rPr>
          <w:spacing w:val="-1"/>
        </w:rPr>
        <w:t>A</w:t>
      </w:r>
      <w:r w:rsidRPr="0006450A">
        <w:t xml:space="preserve"> </w:t>
      </w:r>
      <w:r w:rsidRPr="0006450A">
        <w:rPr>
          <w:spacing w:val="-1"/>
        </w:rPr>
        <w:t>DFA</w:t>
      </w:r>
      <w:r w:rsidRPr="0006450A">
        <w:t xml:space="preserve"> is defined over alphabet</w:t>
      </w:r>
      <w:r w:rsidRPr="0006450A">
        <w:rPr>
          <w:spacing w:val="4"/>
        </w:rPr>
        <w:t xml:space="preserve"> </w:t>
      </w:r>
      <w:r w:rsidRPr="0006450A">
        <w:rPr>
          <w:rFonts w:ascii="Cambria Math" w:eastAsia="Cambria Math" w:hAnsi="Cambria Math"/>
          <w:position w:val="1"/>
        </w:rPr>
        <w:t>∑</w:t>
      </w:r>
      <w:r w:rsidRPr="0006450A">
        <w:rPr>
          <w:rFonts w:ascii="Cambria Math" w:eastAsia="Cambria Math" w:hAnsi="Cambria Math"/>
          <w:spacing w:val="14"/>
          <w:position w:val="1"/>
        </w:rPr>
        <w:t xml:space="preserve"> </w:t>
      </w:r>
      <w:r w:rsidRPr="0006450A">
        <w:rPr>
          <w:rFonts w:ascii="Cambria Math" w:eastAsia="Cambria Math" w:hAnsi="Cambria Math"/>
        </w:rPr>
        <w:t>=</w:t>
      </w:r>
      <w:r w:rsidRPr="0006450A">
        <w:rPr>
          <w:rFonts w:ascii="Cambria Math" w:eastAsia="Cambria Math" w:hAnsi="Cambria Math"/>
          <w:spacing w:val="12"/>
        </w:rPr>
        <w:t xml:space="preserve"> </w:t>
      </w:r>
      <w:r w:rsidRPr="0006450A">
        <w:rPr>
          <w:rFonts w:ascii="Cambria Math" w:eastAsia="Cambria Math" w:hAnsi="Cambria Math"/>
          <w:position w:val="1"/>
        </w:rPr>
        <w:t>{</w:t>
      </w:r>
      <w:r w:rsidRPr="0006450A">
        <w:rPr>
          <w:rFonts w:ascii="Cambria Math" w:eastAsia="Cambria Math" w:hAnsi="Cambria Math"/>
        </w:rPr>
        <w:t>𝑥,</w:t>
      </w:r>
      <w:r w:rsidRPr="0006450A">
        <w:rPr>
          <w:rFonts w:ascii="Cambria Math" w:eastAsia="Cambria Math" w:hAnsi="Cambria Math"/>
          <w:spacing w:val="-14"/>
        </w:rPr>
        <w:t xml:space="preserve"> </w:t>
      </w:r>
      <w:r w:rsidRPr="0006450A">
        <w:rPr>
          <w:rFonts w:ascii="Cambria Math" w:eastAsia="Cambria Math" w:hAnsi="Cambria Math"/>
        </w:rPr>
        <w:t>𝑦</w:t>
      </w:r>
      <w:r w:rsidRPr="0006450A">
        <w:rPr>
          <w:rFonts w:ascii="Cambria Math" w:eastAsia="Cambria Math" w:hAnsi="Cambria Math"/>
          <w:position w:val="1"/>
        </w:rPr>
        <w:t>}</w:t>
      </w:r>
      <w:r w:rsidRPr="0006450A">
        <w:rPr>
          <w:rFonts w:ascii="Cambria Math" w:eastAsia="Cambria Math" w:hAnsi="Cambria Math"/>
          <w:spacing w:val="7"/>
          <w:position w:val="1"/>
        </w:rPr>
        <w:t xml:space="preserve"> </w:t>
      </w:r>
      <w:r w:rsidRPr="0006450A">
        <w:t>which accepts all</w:t>
      </w:r>
      <w:r w:rsidRPr="0006450A">
        <w:rPr>
          <w:spacing w:val="1"/>
        </w:rPr>
        <w:t xml:space="preserve"> </w:t>
      </w:r>
      <w:r w:rsidRPr="0006450A">
        <w:t>the strings w of</w:t>
      </w:r>
      <w:r w:rsidRPr="0006450A">
        <w:rPr>
          <w:spacing w:val="-1"/>
        </w:rPr>
        <w:t xml:space="preserve"> </w:t>
      </w:r>
      <w:r w:rsidRPr="0006450A">
        <w:t>the</w:t>
      </w:r>
      <w:r w:rsidRPr="0006450A">
        <w:rPr>
          <w:spacing w:val="1"/>
        </w:rPr>
        <w:t xml:space="preserve"> </w:t>
      </w:r>
      <w:r w:rsidRPr="0006450A">
        <w:t>Language</w:t>
      </w:r>
      <w:r w:rsidRPr="0006450A">
        <w:rPr>
          <w:spacing w:val="1"/>
        </w:rPr>
        <w:t xml:space="preserve"> </w:t>
      </w:r>
      <w:r w:rsidRPr="0006450A">
        <w:t>L</w:t>
      </w:r>
      <w:r w:rsidRPr="0006450A">
        <w:rPr>
          <w:spacing w:val="-3"/>
        </w:rPr>
        <w:t xml:space="preserve"> </w:t>
      </w:r>
      <w:r w:rsidRPr="0006450A">
        <w:t>where</w:t>
      </w:r>
    </w:p>
    <w:p w:rsidR="00540F02" w:rsidRPr="0006450A" w:rsidRDefault="00540F02" w:rsidP="00540F02">
      <w:pPr>
        <w:pStyle w:val="BodyText"/>
        <w:tabs>
          <w:tab w:val="right" w:pos="9195"/>
        </w:tabs>
        <w:spacing w:before="184"/>
        <w:ind w:left="2730"/>
        <w:rPr>
          <w:b/>
          <w:sz w:val="22"/>
          <w:szCs w:val="22"/>
        </w:rPr>
      </w:pPr>
      <w:r w:rsidRPr="0006450A">
        <w:rPr>
          <w:sz w:val="22"/>
          <w:szCs w:val="22"/>
        </w:rPr>
        <w:t>L</w:t>
      </w:r>
      <w:r w:rsidRPr="0006450A">
        <w:rPr>
          <w:spacing w:val="-4"/>
          <w:sz w:val="22"/>
          <w:szCs w:val="22"/>
        </w:rPr>
        <w:t xml:space="preserve"> </w:t>
      </w:r>
      <w:r w:rsidRPr="0006450A">
        <w:rPr>
          <w:sz w:val="22"/>
          <w:szCs w:val="22"/>
        </w:rPr>
        <w:t>=</w:t>
      </w:r>
      <w:r w:rsidRPr="0006450A">
        <w:rPr>
          <w:spacing w:val="-1"/>
          <w:sz w:val="22"/>
          <w:szCs w:val="22"/>
        </w:rPr>
        <w:t xml:space="preserve"> </w:t>
      </w:r>
      <w:r w:rsidRPr="0006450A">
        <w:rPr>
          <w:sz w:val="22"/>
          <w:szCs w:val="22"/>
        </w:rPr>
        <w:t>{w</w:t>
      </w:r>
      <w:r w:rsidRPr="0006450A">
        <w:rPr>
          <w:spacing w:val="1"/>
          <w:sz w:val="22"/>
          <w:szCs w:val="22"/>
        </w:rPr>
        <w:t xml:space="preserve"> </w:t>
      </w:r>
      <w:r w:rsidRPr="0006450A">
        <w:rPr>
          <w:sz w:val="22"/>
          <w:szCs w:val="22"/>
        </w:rPr>
        <w:t>|</w:t>
      </w:r>
      <w:r w:rsidRPr="0006450A">
        <w:rPr>
          <w:spacing w:val="-2"/>
          <w:sz w:val="22"/>
          <w:szCs w:val="22"/>
        </w:rPr>
        <w:t xml:space="preserve"> </w:t>
      </w:r>
      <w:r w:rsidRPr="0006450A">
        <w:rPr>
          <w:sz w:val="22"/>
          <w:szCs w:val="22"/>
        </w:rPr>
        <w:t>w starts and</w:t>
      </w:r>
      <w:r w:rsidRPr="0006450A">
        <w:rPr>
          <w:spacing w:val="2"/>
          <w:sz w:val="22"/>
          <w:szCs w:val="22"/>
        </w:rPr>
        <w:t xml:space="preserve"> </w:t>
      </w:r>
      <w:r w:rsidR="009C6AAA">
        <w:rPr>
          <w:sz w:val="22"/>
          <w:szCs w:val="22"/>
        </w:rPr>
        <w:t>ends with the same</w:t>
      </w:r>
      <w:r w:rsidRPr="0006450A">
        <w:rPr>
          <w:sz w:val="22"/>
          <w:szCs w:val="22"/>
        </w:rPr>
        <w:t xml:space="preserve"> symbol}.</w:t>
      </w:r>
      <w:r w:rsidRPr="0006450A">
        <w:rPr>
          <w:sz w:val="22"/>
          <w:szCs w:val="22"/>
        </w:rPr>
        <w:tab/>
      </w:r>
      <w:r w:rsidRPr="0006450A">
        <w:rPr>
          <w:b/>
          <w:position w:val="-1"/>
          <w:sz w:val="22"/>
          <w:szCs w:val="22"/>
        </w:rPr>
        <w:t>5</w:t>
      </w:r>
    </w:p>
    <w:p w:rsidR="008838DD" w:rsidRPr="0006450A" w:rsidRDefault="002A122D" w:rsidP="00D572BF">
      <w:pPr>
        <w:pStyle w:val="BodyText"/>
        <w:spacing w:before="160"/>
        <w:ind w:right="2577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proofErr w:type="gramStart"/>
      <w:r w:rsidR="00503A5E">
        <w:rPr>
          <w:sz w:val="22"/>
          <w:szCs w:val="22"/>
        </w:rPr>
        <w:t xml:space="preserve">( </w:t>
      </w:r>
      <w:r w:rsidR="00540F02" w:rsidRPr="0006450A">
        <w:rPr>
          <w:sz w:val="22"/>
          <w:szCs w:val="22"/>
        </w:rPr>
        <w:t>Construct</w:t>
      </w:r>
      <w:proofErr w:type="gramEnd"/>
      <w:r w:rsidR="00540F02" w:rsidRPr="0006450A">
        <w:rPr>
          <w:spacing w:val="-2"/>
          <w:sz w:val="22"/>
          <w:szCs w:val="22"/>
        </w:rPr>
        <w:t xml:space="preserve"> </w:t>
      </w:r>
      <w:r w:rsidR="00F61C3D">
        <w:rPr>
          <w:spacing w:val="-2"/>
          <w:sz w:val="22"/>
          <w:szCs w:val="22"/>
        </w:rPr>
        <w:t xml:space="preserve">only </w:t>
      </w:r>
      <w:r w:rsidR="00540F02" w:rsidRPr="0006450A">
        <w:rPr>
          <w:sz w:val="22"/>
          <w:szCs w:val="22"/>
        </w:rPr>
        <w:t>the</w:t>
      </w:r>
      <w:r w:rsidR="00540F02" w:rsidRPr="0006450A">
        <w:rPr>
          <w:spacing w:val="-2"/>
          <w:sz w:val="22"/>
          <w:szCs w:val="22"/>
        </w:rPr>
        <w:t xml:space="preserve"> </w:t>
      </w:r>
      <w:r w:rsidR="00540F02" w:rsidRPr="0006450A">
        <w:rPr>
          <w:sz w:val="22"/>
          <w:szCs w:val="22"/>
        </w:rPr>
        <w:t>state</w:t>
      </w:r>
      <w:r w:rsidR="00540F02" w:rsidRPr="0006450A">
        <w:rPr>
          <w:spacing w:val="-2"/>
          <w:sz w:val="22"/>
          <w:szCs w:val="22"/>
        </w:rPr>
        <w:t xml:space="preserve"> </w:t>
      </w:r>
      <w:r w:rsidR="00540F02" w:rsidRPr="0006450A">
        <w:rPr>
          <w:sz w:val="22"/>
          <w:szCs w:val="22"/>
        </w:rPr>
        <w:t>diagram</w:t>
      </w:r>
      <w:r w:rsidR="00540F02" w:rsidRPr="0006450A">
        <w:rPr>
          <w:spacing w:val="-1"/>
          <w:sz w:val="22"/>
          <w:szCs w:val="22"/>
        </w:rPr>
        <w:t xml:space="preserve"> </w:t>
      </w:r>
      <w:r w:rsidR="00540F02" w:rsidRPr="0006450A">
        <w:rPr>
          <w:sz w:val="22"/>
          <w:szCs w:val="22"/>
        </w:rPr>
        <w:t>of</w:t>
      </w:r>
      <w:r w:rsidR="00540F02" w:rsidRPr="0006450A">
        <w:rPr>
          <w:spacing w:val="-1"/>
          <w:sz w:val="22"/>
          <w:szCs w:val="22"/>
        </w:rPr>
        <w:t xml:space="preserve"> </w:t>
      </w:r>
      <w:r w:rsidR="00540F02" w:rsidRPr="0006450A">
        <w:rPr>
          <w:sz w:val="22"/>
          <w:szCs w:val="22"/>
        </w:rPr>
        <w:t>the</w:t>
      </w:r>
      <w:r w:rsidR="00540F02" w:rsidRPr="0006450A">
        <w:rPr>
          <w:spacing w:val="-1"/>
          <w:sz w:val="22"/>
          <w:szCs w:val="22"/>
        </w:rPr>
        <w:t xml:space="preserve"> </w:t>
      </w:r>
      <w:r w:rsidR="00503A5E">
        <w:rPr>
          <w:sz w:val="22"/>
          <w:szCs w:val="22"/>
        </w:rPr>
        <w:t>DFA )</w:t>
      </w:r>
    </w:p>
    <w:p w:rsidR="00251BAF" w:rsidRPr="0006450A" w:rsidRDefault="00D572BF">
      <w:pPr>
        <w:pStyle w:val="ListParagraph"/>
        <w:numPr>
          <w:ilvl w:val="0"/>
          <w:numId w:val="1"/>
        </w:numPr>
        <w:tabs>
          <w:tab w:val="left" w:pos="461"/>
        </w:tabs>
        <w:spacing w:before="178"/>
      </w:pPr>
      <w:r w:rsidRPr="0006450A">
        <w:t>Write</w:t>
      </w:r>
      <w:r w:rsidRPr="0006450A">
        <w:rPr>
          <w:spacing w:val="-2"/>
        </w:rPr>
        <w:t xml:space="preserve"> </w:t>
      </w:r>
      <w:r w:rsidRPr="0006450A">
        <w:t>a</w:t>
      </w:r>
      <w:r w:rsidRPr="0006450A">
        <w:rPr>
          <w:spacing w:val="-2"/>
        </w:rPr>
        <w:t xml:space="preserve"> </w:t>
      </w:r>
      <w:r w:rsidRPr="0006450A">
        <w:t>Formal definition</w:t>
      </w:r>
      <w:r w:rsidRPr="0006450A">
        <w:rPr>
          <w:spacing w:val="-1"/>
        </w:rPr>
        <w:t xml:space="preserve"> </w:t>
      </w:r>
      <w:r w:rsidRPr="0006450A">
        <w:t>of</w:t>
      </w:r>
      <w:r w:rsidRPr="0006450A">
        <w:rPr>
          <w:spacing w:val="-1"/>
        </w:rPr>
        <w:t xml:space="preserve"> </w:t>
      </w:r>
      <w:r w:rsidRPr="0006450A">
        <w:t>the</w:t>
      </w:r>
      <w:r w:rsidRPr="0006450A">
        <w:rPr>
          <w:spacing w:val="-1"/>
        </w:rPr>
        <w:t xml:space="preserve"> </w:t>
      </w:r>
      <w:r w:rsidRPr="0006450A">
        <w:t>DFA</w:t>
      </w:r>
      <w:r w:rsidRPr="0006450A">
        <w:rPr>
          <w:spacing w:val="-1"/>
        </w:rPr>
        <w:t xml:space="preserve"> </w:t>
      </w:r>
      <w:r w:rsidRPr="0006450A">
        <w:t>including</w:t>
      </w:r>
      <w:r w:rsidRPr="0006450A">
        <w:rPr>
          <w:spacing w:val="-1"/>
        </w:rPr>
        <w:t xml:space="preserve"> </w:t>
      </w:r>
      <w:r w:rsidRPr="0006450A">
        <w:t>the</w:t>
      </w:r>
      <w:r w:rsidRPr="0006450A">
        <w:rPr>
          <w:spacing w:val="-2"/>
        </w:rPr>
        <w:t xml:space="preserve"> </w:t>
      </w:r>
      <w:r w:rsidRPr="0006450A">
        <w:t>state</w:t>
      </w:r>
      <w:r w:rsidRPr="0006450A">
        <w:rPr>
          <w:spacing w:val="-1"/>
        </w:rPr>
        <w:t xml:space="preserve"> </w:t>
      </w:r>
      <w:r w:rsidRPr="0006450A">
        <w:t>diagram</w:t>
      </w:r>
      <w:r w:rsidRPr="0006450A">
        <w:rPr>
          <w:spacing w:val="-1"/>
        </w:rPr>
        <w:t xml:space="preserve"> </w:t>
      </w:r>
      <w:r w:rsidRPr="0006450A">
        <w:t>using</w:t>
      </w:r>
      <w:r w:rsidRPr="0006450A">
        <w:rPr>
          <w:spacing w:val="-4"/>
        </w:rPr>
        <w:t xml:space="preserve"> </w:t>
      </w:r>
      <w:r w:rsidR="00720622">
        <w:t>the</w:t>
      </w:r>
      <w:r w:rsidRPr="0006450A">
        <w:rPr>
          <w:spacing w:val="2"/>
        </w:rPr>
        <w:t xml:space="preserve"> </w:t>
      </w:r>
      <w:r w:rsidRPr="0006450A">
        <w:t>transition</w:t>
      </w:r>
      <w:r w:rsidRPr="0006450A">
        <w:rPr>
          <w:spacing w:val="-1"/>
        </w:rPr>
        <w:t xml:space="preserve"> </w:t>
      </w:r>
      <w:r w:rsidRPr="0006450A">
        <w:t>table given</w:t>
      </w:r>
      <w:r w:rsidRPr="0006450A">
        <w:rPr>
          <w:spacing w:val="1"/>
        </w:rPr>
        <w:t xml:space="preserve"> </w:t>
      </w:r>
      <w:r w:rsidRPr="0006450A">
        <w:t>in</w:t>
      </w:r>
    </w:p>
    <w:p w:rsidR="00251BAF" w:rsidRPr="0006450A" w:rsidRDefault="00D572BF">
      <w:pPr>
        <w:pStyle w:val="BodyText"/>
        <w:tabs>
          <w:tab w:val="right" w:pos="9190"/>
        </w:tabs>
        <w:spacing w:before="12"/>
        <w:ind w:left="460"/>
        <w:rPr>
          <w:b/>
          <w:sz w:val="22"/>
          <w:szCs w:val="22"/>
        </w:rPr>
      </w:pPr>
      <w:proofErr w:type="gramStart"/>
      <w:r w:rsidRPr="0006450A">
        <w:rPr>
          <w:sz w:val="22"/>
          <w:szCs w:val="22"/>
        </w:rPr>
        <w:t>Table 01.</w:t>
      </w:r>
      <w:proofErr w:type="gramEnd"/>
      <w:r w:rsidRPr="0006450A">
        <w:rPr>
          <w:sz w:val="22"/>
          <w:szCs w:val="22"/>
        </w:rPr>
        <w:t xml:space="preserve"> The</w:t>
      </w:r>
      <w:r w:rsidRPr="0006450A">
        <w:rPr>
          <w:spacing w:val="-1"/>
          <w:sz w:val="22"/>
          <w:szCs w:val="22"/>
        </w:rPr>
        <w:t xml:space="preserve"> </w:t>
      </w:r>
      <w:r w:rsidRPr="0006450A">
        <w:rPr>
          <w:sz w:val="22"/>
          <w:szCs w:val="22"/>
        </w:rPr>
        <w:t>DFA has been constructed over</w:t>
      </w:r>
      <w:r w:rsidRPr="0006450A">
        <w:rPr>
          <w:spacing w:val="1"/>
          <w:sz w:val="22"/>
          <w:szCs w:val="22"/>
        </w:rPr>
        <w:t xml:space="preserve"> </w:t>
      </w:r>
      <w:r w:rsidRPr="0006450A">
        <w:rPr>
          <w:sz w:val="22"/>
          <w:szCs w:val="22"/>
        </w:rPr>
        <w:t>alphabet,</w:t>
      </w:r>
      <w:r w:rsidRPr="0006450A">
        <w:rPr>
          <w:spacing w:val="5"/>
          <w:sz w:val="22"/>
          <w:szCs w:val="22"/>
        </w:rPr>
        <w:t xml:space="preserve"> </w:t>
      </w:r>
      <w:r w:rsidRPr="0006450A">
        <w:rPr>
          <w:rFonts w:ascii="Cambria Math" w:eastAsia="Cambria Math" w:hAnsi="Cambria Math"/>
          <w:position w:val="1"/>
          <w:sz w:val="22"/>
          <w:szCs w:val="22"/>
        </w:rPr>
        <w:t>∑</w:t>
      </w:r>
      <w:r w:rsidRPr="0006450A">
        <w:rPr>
          <w:rFonts w:ascii="Cambria Math" w:eastAsia="Cambria Math" w:hAnsi="Cambria Math"/>
          <w:spacing w:val="12"/>
          <w:position w:val="1"/>
          <w:sz w:val="22"/>
          <w:szCs w:val="22"/>
        </w:rPr>
        <w:t xml:space="preserve"> </w:t>
      </w:r>
      <w:r w:rsidRPr="0006450A">
        <w:rPr>
          <w:rFonts w:ascii="Cambria Math" w:eastAsia="Cambria Math" w:hAnsi="Cambria Math"/>
          <w:sz w:val="22"/>
          <w:szCs w:val="22"/>
        </w:rPr>
        <w:t>=</w:t>
      </w:r>
      <w:r w:rsidRPr="0006450A">
        <w:rPr>
          <w:rFonts w:ascii="Cambria Math" w:eastAsia="Cambria Math" w:hAnsi="Cambria Math"/>
          <w:spacing w:val="15"/>
          <w:sz w:val="22"/>
          <w:szCs w:val="22"/>
        </w:rPr>
        <w:t xml:space="preserve"> </w:t>
      </w:r>
      <w:r w:rsidRPr="0006450A">
        <w:rPr>
          <w:rFonts w:ascii="Cambria Math" w:eastAsia="Cambria Math" w:hAnsi="Cambria Math"/>
          <w:position w:val="1"/>
          <w:sz w:val="22"/>
          <w:szCs w:val="22"/>
        </w:rPr>
        <w:t>{</w:t>
      </w:r>
      <w:r w:rsidR="00657B5E">
        <w:rPr>
          <w:rFonts w:ascii="Cambria Math" w:eastAsia="Cambria Math" w:hAnsi="Cambria Math"/>
          <w:sz w:val="22"/>
          <w:szCs w:val="22"/>
        </w:rPr>
        <w:t>j</w:t>
      </w:r>
      <w:r w:rsidRPr="0006450A">
        <w:rPr>
          <w:rFonts w:ascii="Cambria Math" w:eastAsia="Cambria Math" w:hAnsi="Cambria Math"/>
          <w:sz w:val="22"/>
          <w:szCs w:val="22"/>
        </w:rPr>
        <w:t>,</w:t>
      </w:r>
      <w:r w:rsidRPr="0006450A">
        <w:rPr>
          <w:rFonts w:ascii="Cambria Math" w:eastAsia="Cambria Math" w:hAnsi="Cambria Math"/>
          <w:spacing w:val="-14"/>
          <w:sz w:val="22"/>
          <w:szCs w:val="22"/>
        </w:rPr>
        <w:t xml:space="preserve"> </w:t>
      </w:r>
      <w:r w:rsidR="00657B5E">
        <w:rPr>
          <w:rFonts w:ascii="Cambria Math" w:eastAsia="Cambria Math" w:hAnsi="Cambria Math"/>
          <w:sz w:val="22"/>
          <w:szCs w:val="22"/>
        </w:rPr>
        <w:t>k</w:t>
      </w:r>
      <w:r w:rsidRPr="0006450A">
        <w:rPr>
          <w:rFonts w:ascii="Cambria Math" w:eastAsia="Cambria Math" w:hAnsi="Cambria Math"/>
          <w:sz w:val="22"/>
          <w:szCs w:val="22"/>
        </w:rPr>
        <w:t>,</w:t>
      </w:r>
      <w:r w:rsidRPr="0006450A">
        <w:rPr>
          <w:rFonts w:ascii="Cambria Math" w:eastAsia="Cambria Math" w:hAnsi="Cambria Math"/>
          <w:spacing w:val="-11"/>
          <w:sz w:val="22"/>
          <w:szCs w:val="22"/>
        </w:rPr>
        <w:t xml:space="preserve"> </w:t>
      </w:r>
      <w:proofErr w:type="gramStart"/>
      <w:r w:rsidR="00657B5E">
        <w:rPr>
          <w:rFonts w:ascii="Cambria Math" w:eastAsia="Cambria Math" w:hAnsi="Cambria Math"/>
          <w:sz w:val="22"/>
          <w:szCs w:val="22"/>
        </w:rPr>
        <w:t>l</w:t>
      </w:r>
      <w:proofErr w:type="gramEnd"/>
      <w:r w:rsidRPr="0006450A">
        <w:rPr>
          <w:rFonts w:ascii="Cambria Math" w:eastAsia="Cambria Math" w:hAnsi="Cambria Math"/>
          <w:position w:val="1"/>
          <w:sz w:val="22"/>
          <w:szCs w:val="22"/>
        </w:rPr>
        <w:t>}</w:t>
      </w:r>
      <w:r w:rsidRPr="0006450A">
        <w:rPr>
          <w:rFonts w:ascii="Cambria Math" w:eastAsia="Cambria Math" w:hAnsi="Cambria Math"/>
          <w:sz w:val="22"/>
          <w:szCs w:val="22"/>
        </w:rPr>
        <w:t>.</w:t>
      </w:r>
      <w:r w:rsidRPr="0006450A">
        <w:rPr>
          <w:sz w:val="22"/>
          <w:szCs w:val="22"/>
        </w:rPr>
        <w:tab/>
      </w:r>
      <w:r w:rsidRPr="0006450A">
        <w:rPr>
          <w:b/>
          <w:position w:val="-10"/>
          <w:sz w:val="22"/>
          <w:szCs w:val="22"/>
        </w:rPr>
        <w:t>3</w:t>
      </w:r>
    </w:p>
    <w:p w:rsidR="00251BAF" w:rsidRPr="0006450A" w:rsidRDefault="00D572BF" w:rsidP="00B31563">
      <w:pPr>
        <w:pStyle w:val="BodyText"/>
        <w:spacing w:before="75"/>
        <w:ind w:left="100"/>
        <w:jc w:val="center"/>
        <w:rPr>
          <w:sz w:val="22"/>
          <w:szCs w:val="22"/>
        </w:rPr>
      </w:pPr>
      <w:r w:rsidRPr="0006450A">
        <w:rPr>
          <w:sz w:val="22"/>
          <w:szCs w:val="22"/>
        </w:rPr>
        <w:t>Table</w:t>
      </w:r>
      <w:r w:rsidRPr="0006450A">
        <w:rPr>
          <w:spacing w:val="-1"/>
          <w:sz w:val="22"/>
          <w:szCs w:val="22"/>
        </w:rPr>
        <w:t xml:space="preserve"> </w:t>
      </w:r>
      <w:r w:rsidRPr="0006450A">
        <w:rPr>
          <w:sz w:val="22"/>
          <w:szCs w:val="22"/>
        </w:rPr>
        <w:t>01: Transition</w:t>
      </w:r>
      <w:r w:rsidRPr="0006450A">
        <w:rPr>
          <w:spacing w:val="-1"/>
          <w:sz w:val="22"/>
          <w:szCs w:val="22"/>
        </w:rPr>
        <w:t xml:space="preserve"> </w:t>
      </w:r>
      <w:r w:rsidRPr="0006450A">
        <w:rPr>
          <w:sz w:val="22"/>
          <w:szCs w:val="22"/>
        </w:rPr>
        <w:t>table</w:t>
      </w:r>
    </w:p>
    <w:p w:rsidR="00251BAF" w:rsidRPr="0006450A" w:rsidRDefault="00251BAF">
      <w:pPr>
        <w:pStyle w:val="BodyText"/>
        <w:spacing w:before="2"/>
        <w:rPr>
          <w:sz w:val="22"/>
          <w:szCs w:val="2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8"/>
        <w:gridCol w:w="2518"/>
        <w:gridCol w:w="2518"/>
        <w:gridCol w:w="2518"/>
      </w:tblGrid>
      <w:tr w:rsidR="00251BAF" w:rsidRPr="0006450A">
        <w:trPr>
          <w:trHeight w:val="323"/>
        </w:trPr>
        <w:tc>
          <w:tcPr>
            <w:tcW w:w="2518" w:type="dxa"/>
          </w:tcPr>
          <w:p w:rsidR="00251BAF" w:rsidRPr="0006450A" w:rsidRDefault="00251BAF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2518" w:type="dxa"/>
          </w:tcPr>
          <w:p w:rsidR="00251BAF" w:rsidRPr="0006450A" w:rsidRDefault="00657B5E">
            <w:pPr>
              <w:pStyle w:val="TableParagraph"/>
              <w:spacing w:line="304" w:lineRule="exact"/>
              <w:ind w:left="7"/>
              <w:rPr>
                <w:i/>
              </w:rPr>
            </w:pPr>
            <w:r>
              <w:rPr>
                <w:i/>
              </w:rPr>
              <w:t>j</w:t>
            </w:r>
          </w:p>
        </w:tc>
        <w:tc>
          <w:tcPr>
            <w:tcW w:w="2518" w:type="dxa"/>
          </w:tcPr>
          <w:p w:rsidR="00251BAF" w:rsidRPr="0006450A" w:rsidRDefault="00657B5E">
            <w:pPr>
              <w:pStyle w:val="TableParagraph"/>
              <w:spacing w:line="304" w:lineRule="exact"/>
              <w:ind w:left="1195"/>
              <w:jc w:val="left"/>
              <w:rPr>
                <w:i/>
              </w:rPr>
            </w:pPr>
            <w:r>
              <w:rPr>
                <w:i/>
              </w:rPr>
              <w:t>k</w:t>
            </w:r>
          </w:p>
        </w:tc>
        <w:tc>
          <w:tcPr>
            <w:tcW w:w="2518" w:type="dxa"/>
          </w:tcPr>
          <w:p w:rsidR="00251BAF" w:rsidRPr="0006450A" w:rsidRDefault="00657B5E">
            <w:pPr>
              <w:pStyle w:val="TableParagraph"/>
              <w:spacing w:line="304" w:lineRule="exact"/>
              <w:ind w:left="12"/>
              <w:rPr>
                <w:i/>
              </w:rPr>
            </w:pPr>
            <w:r>
              <w:rPr>
                <w:i/>
              </w:rPr>
              <w:t>l</w:t>
            </w:r>
          </w:p>
        </w:tc>
      </w:tr>
      <w:tr w:rsidR="00251BAF" w:rsidRPr="0006450A">
        <w:trPr>
          <w:trHeight w:val="275"/>
        </w:trPr>
        <w:tc>
          <w:tcPr>
            <w:tcW w:w="2518" w:type="dxa"/>
          </w:tcPr>
          <w:p w:rsidR="00251BAF" w:rsidRPr="0006450A" w:rsidRDefault="00D572BF">
            <w:pPr>
              <w:pStyle w:val="TableParagraph"/>
              <w:ind w:left="1171"/>
              <w:jc w:val="left"/>
            </w:pPr>
            <w:r w:rsidRPr="0006450A">
              <w:rPr>
                <w:rFonts w:ascii="Wingdings" w:hAnsi="Wingdings"/>
              </w:rPr>
              <w:t></w:t>
            </w:r>
            <w:r w:rsidRPr="0006450A">
              <w:rPr>
                <w:spacing w:val="42"/>
              </w:rPr>
              <w:t xml:space="preserve"> </w:t>
            </w:r>
            <w:r w:rsidRPr="0006450A">
              <w:t>A</w:t>
            </w:r>
          </w:p>
        </w:tc>
        <w:tc>
          <w:tcPr>
            <w:tcW w:w="2518" w:type="dxa"/>
          </w:tcPr>
          <w:p w:rsidR="00251BAF" w:rsidRPr="0006450A" w:rsidRDefault="00D572BF">
            <w:pPr>
              <w:pStyle w:val="TableParagraph"/>
            </w:pPr>
            <w:r w:rsidRPr="0006450A">
              <w:rPr>
                <w:w w:val="99"/>
              </w:rPr>
              <w:t>A</w:t>
            </w:r>
          </w:p>
        </w:tc>
        <w:tc>
          <w:tcPr>
            <w:tcW w:w="2518" w:type="dxa"/>
          </w:tcPr>
          <w:p w:rsidR="00251BAF" w:rsidRPr="0006450A" w:rsidRDefault="00D572BF">
            <w:pPr>
              <w:pStyle w:val="TableParagraph"/>
              <w:ind w:left="1178"/>
              <w:jc w:val="left"/>
            </w:pPr>
            <w:r w:rsidRPr="0006450A">
              <w:t>B</w:t>
            </w:r>
          </w:p>
        </w:tc>
        <w:tc>
          <w:tcPr>
            <w:tcW w:w="2518" w:type="dxa"/>
          </w:tcPr>
          <w:p w:rsidR="00251BAF" w:rsidRPr="0006450A" w:rsidRDefault="00D572BF">
            <w:pPr>
              <w:pStyle w:val="TableParagraph"/>
            </w:pPr>
            <w:r w:rsidRPr="0006450A">
              <w:rPr>
                <w:w w:val="99"/>
              </w:rPr>
              <w:t>D</w:t>
            </w:r>
          </w:p>
        </w:tc>
      </w:tr>
      <w:tr w:rsidR="00251BAF" w:rsidRPr="0006450A">
        <w:trPr>
          <w:trHeight w:val="275"/>
        </w:trPr>
        <w:tc>
          <w:tcPr>
            <w:tcW w:w="2518" w:type="dxa"/>
          </w:tcPr>
          <w:p w:rsidR="00251BAF" w:rsidRPr="0006450A" w:rsidRDefault="00D572BF">
            <w:pPr>
              <w:pStyle w:val="TableParagraph"/>
              <w:ind w:left="1091" w:right="1082"/>
            </w:pPr>
            <w:r w:rsidRPr="0006450A">
              <w:t>*B</w:t>
            </w:r>
          </w:p>
        </w:tc>
        <w:tc>
          <w:tcPr>
            <w:tcW w:w="2518" w:type="dxa"/>
          </w:tcPr>
          <w:p w:rsidR="00251BAF" w:rsidRPr="0006450A" w:rsidRDefault="00D572BF">
            <w:pPr>
              <w:pStyle w:val="TableParagraph"/>
            </w:pPr>
            <w:r w:rsidRPr="0006450A">
              <w:rPr>
                <w:w w:val="99"/>
              </w:rPr>
              <w:t>A</w:t>
            </w:r>
          </w:p>
        </w:tc>
        <w:tc>
          <w:tcPr>
            <w:tcW w:w="2518" w:type="dxa"/>
          </w:tcPr>
          <w:p w:rsidR="00251BAF" w:rsidRPr="0006450A" w:rsidRDefault="00D572BF">
            <w:pPr>
              <w:pStyle w:val="TableParagraph"/>
              <w:ind w:left="1186"/>
              <w:jc w:val="left"/>
            </w:pPr>
            <w:r w:rsidRPr="0006450A">
              <w:t>E</w:t>
            </w:r>
          </w:p>
        </w:tc>
        <w:tc>
          <w:tcPr>
            <w:tcW w:w="2518" w:type="dxa"/>
          </w:tcPr>
          <w:p w:rsidR="00251BAF" w:rsidRPr="0006450A" w:rsidRDefault="00D572BF">
            <w:pPr>
              <w:pStyle w:val="TableParagraph"/>
            </w:pPr>
            <w:r w:rsidRPr="0006450A">
              <w:rPr>
                <w:w w:val="99"/>
              </w:rPr>
              <w:t>D</w:t>
            </w:r>
          </w:p>
        </w:tc>
      </w:tr>
      <w:tr w:rsidR="00251BAF" w:rsidRPr="0006450A">
        <w:trPr>
          <w:trHeight w:val="275"/>
        </w:trPr>
        <w:tc>
          <w:tcPr>
            <w:tcW w:w="2518" w:type="dxa"/>
          </w:tcPr>
          <w:p w:rsidR="00251BAF" w:rsidRPr="0006450A" w:rsidRDefault="00D572BF">
            <w:pPr>
              <w:pStyle w:val="TableParagraph"/>
              <w:ind w:left="9"/>
            </w:pPr>
            <w:r w:rsidRPr="0006450A">
              <w:t>C</w:t>
            </w:r>
          </w:p>
        </w:tc>
        <w:tc>
          <w:tcPr>
            <w:tcW w:w="2518" w:type="dxa"/>
          </w:tcPr>
          <w:p w:rsidR="00251BAF" w:rsidRPr="0006450A" w:rsidRDefault="00D572BF">
            <w:pPr>
              <w:pStyle w:val="TableParagraph"/>
            </w:pPr>
            <w:r w:rsidRPr="0006450A">
              <w:rPr>
                <w:w w:val="99"/>
              </w:rPr>
              <w:t>A</w:t>
            </w:r>
          </w:p>
        </w:tc>
        <w:tc>
          <w:tcPr>
            <w:tcW w:w="2518" w:type="dxa"/>
          </w:tcPr>
          <w:p w:rsidR="00251BAF" w:rsidRPr="0006450A" w:rsidRDefault="00D572BF">
            <w:pPr>
              <w:pStyle w:val="TableParagraph"/>
              <w:ind w:left="1171"/>
              <w:jc w:val="left"/>
            </w:pPr>
            <w:r w:rsidRPr="0006450A">
              <w:rPr>
                <w:w w:val="99"/>
              </w:rPr>
              <w:t>D</w:t>
            </w:r>
          </w:p>
        </w:tc>
        <w:tc>
          <w:tcPr>
            <w:tcW w:w="2518" w:type="dxa"/>
          </w:tcPr>
          <w:p w:rsidR="00251BAF" w:rsidRPr="0006450A" w:rsidRDefault="00D572BF">
            <w:pPr>
              <w:pStyle w:val="TableParagraph"/>
            </w:pPr>
            <w:r w:rsidRPr="0006450A">
              <w:rPr>
                <w:w w:val="99"/>
              </w:rPr>
              <w:t>A</w:t>
            </w:r>
          </w:p>
        </w:tc>
      </w:tr>
      <w:tr w:rsidR="00251BAF" w:rsidRPr="0006450A">
        <w:trPr>
          <w:trHeight w:val="275"/>
        </w:trPr>
        <w:tc>
          <w:tcPr>
            <w:tcW w:w="2518" w:type="dxa"/>
          </w:tcPr>
          <w:p w:rsidR="00251BAF" w:rsidRPr="0006450A" w:rsidRDefault="00D572BF">
            <w:pPr>
              <w:pStyle w:val="TableParagraph"/>
              <w:ind w:left="1091" w:right="1083"/>
            </w:pPr>
            <w:r w:rsidRPr="0006450A">
              <w:t>*D</w:t>
            </w:r>
          </w:p>
        </w:tc>
        <w:tc>
          <w:tcPr>
            <w:tcW w:w="2518" w:type="dxa"/>
          </w:tcPr>
          <w:p w:rsidR="00251BAF" w:rsidRPr="0006450A" w:rsidRDefault="00D572BF">
            <w:pPr>
              <w:pStyle w:val="TableParagraph"/>
            </w:pPr>
            <w:r w:rsidRPr="0006450A">
              <w:rPr>
                <w:w w:val="99"/>
              </w:rPr>
              <w:t>D</w:t>
            </w:r>
          </w:p>
        </w:tc>
        <w:tc>
          <w:tcPr>
            <w:tcW w:w="2518" w:type="dxa"/>
          </w:tcPr>
          <w:p w:rsidR="00251BAF" w:rsidRPr="0006450A" w:rsidRDefault="00D572BF">
            <w:pPr>
              <w:pStyle w:val="TableParagraph"/>
              <w:ind w:left="1186"/>
              <w:jc w:val="left"/>
            </w:pPr>
            <w:r w:rsidRPr="0006450A">
              <w:t>E</w:t>
            </w:r>
          </w:p>
        </w:tc>
        <w:tc>
          <w:tcPr>
            <w:tcW w:w="2518" w:type="dxa"/>
          </w:tcPr>
          <w:p w:rsidR="00251BAF" w:rsidRPr="0006450A" w:rsidRDefault="00D572BF">
            <w:pPr>
              <w:pStyle w:val="TableParagraph"/>
            </w:pPr>
            <w:r w:rsidRPr="0006450A">
              <w:rPr>
                <w:w w:val="99"/>
              </w:rPr>
              <w:t>A</w:t>
            </w:r>
          </w:p>
        </w:tc>
      </w:tr>
      <w:tr w:rsidR="00251BAF" w:rsidRPr="0006450A">
        <w:trPr>
          <w:trHeight w:val="277"/>
        </w:trPr>
        <w:tc>
          <w:tcPr>
            <w:tcW w:w="2518" w:type="dxa"/>
          </w:tcPr>
          <w:p w:rsidR="00251BAF" w:rsidRPr="0006450A" w:rsidRDefault="00D572BF">
            <w:pPr>
              <w:pStyle w:val="TableParagraph"/>
              <w:spacing w:line="258" w:lineRule="exact"/>
              <w:ind w:left="10"/>
            </w:pPr>
            <w:r w:rsidRPr="0006450A">
              <w:t>E</w:t>
            </w:r>
          </w:p>
        </w:tc>
        <w:tc>
          <w:tcPr>
            <w:tcW w:w="2518" w:type="dxa"/>
          </w:tcPr>
          <w:p w:rsidR="00251BAF" w:rsidRPr="0006450A" w:rsidRDefault="00D572BF">
            <w:pPr>
              <w:pStyle w:val="TableParagraph"/>
              <w:spacing w:line="258" w:lineRule="exact"/>
              <w:ind w:left="9"/>
            </w:pPr>
            <w:r w:rsidRPr="0006450A">
              <w:t>B</w:t>
            </w:r>
          </w:p>
        </w:tc>
        <w:tc>
          <w:tcPr>
            <w:tcW w:w="2518" w:type="dxa"/>
          </w:tcPr>
          <w:p w:rsidR="00251BAF" w:rsidRPr="0006450A" w:rsidRDefault="00D572BF">
            <w:pPr>
              <w:pStyle w:val="TableParagraph"/>
              <w:spacing w:line="258" w:lineRule="exact"/>
              <w:ind w:left="1178"/>
              <w:jc w:val="left"/>
            </w:pPr>
            <w:r w:rsidRPr="0006450A">
              <w:t>C</w:t>
            </w:r>
          </w:p>
        </w:tc>
        <w:tc>
          <w:tcPr>
            <w:tcW w:w="2518" w:type="dxa"/>
          </w:tcPr>
          <w:p w:rsidR="00251BAF" w:rsidRPr="0006450A" w:rsidRDefault="00D572BF">
            <w:pPr>
              <w:pStyle w:val="TableParagraph"/>
              <w:spacing w:line="258" w:lineRule="exact"/>
            </w:pPr>
            <w:r w:rsidRPr="0006450A">
              <w:rPr>
                <w:w w:val="99"/>
              </w:rPr>
              <w:t>D</w:t>
            </w:r>
          </w:p>
        </w:tc>
      </w:tr>
    </w:tbl>
    <w:p w:rsidR="00251BAF" w:rsidRPr="0006450A" w:rsidRDefault="00251BAF">
      <w:pPr>
        <w:pStyle w:val="BodyText"/>
        <w:spacing w:before="4"/>
        <w:rPr>
          <w:sz w:val="22"/>
          <w:szCs w:val="22"/>
        </w:rPr>
      </w:pPr>
    </w:p>
    <w:p w:rsidR="00251BAF" w:rsidRPr="0006450A" w:rsidRDefault="00D572BF">
      <w:pPr>
        <w:pStyle w:val="ListParagraph"/>
        <w:numPr>
          <w:ilvl w:val="0"/>
          <w:numId w:val="1"/>
        </w:numPr>
        <w:tabs>
          <w:tab w:val="left" w:pos="461"/>
        </w:tabs>
        <w:spacing w:before="173"/>
      </w:pPr>
      <w:r w:rsidRPr="0006450A">
        <w:t>A</w:t>
      </w:r>
      <w:r w:rsidRPr="0006450A">
        <w:rPr>
          <w:spacing w:val="-1"/>
        </w:rPr>
        <w:t xml:space="preserve"> </w:t>
      </w:r>
      <w:r w:rsidRPr="0006450A">
        <w:t>DFA</w:t>
      </w:r>
      <w:r w:rsidRPr="0006450A">
        <w:rPr>
          <w:spacing w:val="-2"/>
        </w:rPr>
        <w:t xml:space="preserve"> </w:t>
      </w:r>
      <w:r w:rsidRPr="0006450A">
        <w:t>is defined</w:t>
      </w:r>
      <w:r w:rsidRPr="0006450A">
        <w:rPr>
          <w:spacing w:val="-1"/>
        </w:rPr>
        <w:t xml:space="preserve"> </w:t>
      </w:r>
      <w:r w:rsidRPr="0006450A">
        <w:t>over alphabet</w:t>
      </w:r>
      <w:r w:rsidRPr="0006450A">
        <w:rPr>
          <w:spacing w:val="3"/>
        </w:rPr>
        <w:t xml:space="preserve"> </w:t>
      </w:r>
      <w:r w:rsidRPr="0006450A">
        <w:rPr>
          <w:rFonts w:ascii="Cambria Math" w:hAnsi="Cambria Math"/>
          <w:position w:val="1"/>
        </w:rPr>
        <w:t>∑</w:t>
      </w:r>
      <w:r w:rsidRPr="0006450A">
        <w:rPr>
          <w:rFonts w:ascii="Cambria Math" w:hAnsi="Cambria Math"/>
          <w:spacing w:val="14"/>
          <w:position w:val="1"/>
        </w:rPr>
        <w:t xml:space="preserve"> </w:t>
      </w:r>
      <w:r w:rsidRPr="0006450A">
        <w:rPr>
          <w:rFonts w:ascii="Cambria Math" w:hAnsi="Cambria Math"/>
        </w:rPr>
        <w:t>=</w:t>
      </w:r>
      <w:r w:rsidRPr="0006450A">
        <w:rPr>
          <w:rFonts w:ascii="Cambria Math" w:hAnsi="Cambria Math"/>
          <w:spacing w:val="11"/>
        </w:rPr>
        <w:t xml:space="preserve"> </w:t>
      </w:r>
      <w:r w:rsidRPr="0006450A">
        <w:rPr>
          <w:rFonts w:ascii="Cambria Math" w:hAnsi="Cambria Math"/>
          <w:position w:val="1"/>
        </w:rPr>
        <w:t>{</w:t>
      </w:r>
      <w:r w:rsidR="00482162">
        <w:rPr>
          <w:rFonts w:ascii="Cambria Math" w:hAnsi="Cambria Math"/>
        </w:rPr>
        <w:t>0</w:t>
      </w:r>
      <w:r w:rsidRPr="0006450A">
        <w:rPr>
          <w:rFonts w:ascii="Cambria Math" w:hAnsi="Cambria Math"/>
        </w:rPr>
        <w:t>,</w:t>
      </w:r>
      <w:r w:rsidRPr="0006450A">
        <w:rPr>
          <w:rFonts w:ascii="Cambria Math" w:hAnsi="Cambria Math"/>
          <w:spacing w:val="-11"/>
        </w:rPr>
        <w:t xml:space="preserve"> </w:t>
      </w:r>
      <w:r w:rsidR="00482162">
        <w:rPr>
          <w:rFonts w:ascii="Cambria Math" w:hAnsi="Cambria Math"/>
        </w:rPr>
        <w:t>1</w:t>
      </w:r>
      <w:r w:rsidRPr="0006450A">
        <w:rPr>
          <w:rFonts w:ascii="Cambria Math" w:hAnsi="Cambria Math"/>
          <w:position w:val="1"/>
        </w:rPr>
        <w:t>}</w:t>
      </w:r>
      <w:r w:rsidRPr="0006450A">
        <w:rPr>
          <w:rFonts w:ascii="Cambria Math" w:hAnsi="Cambria Math"/>
          <w:spacing w:val="4"/>
          <w:position w:val="1"/>
        </w:rPr>
        <w:t xml:space="preserve"> </w:t>
      </w:r>
      <w:r w:rsidRPr="0006450A">
        <w:t>which accepts</w:t>
      </w:r>
      <w:r w:rsidRPr="0006450A">
        <w:rPr>
          <w:spacing w:val="-1"/>
        </w:rPr>
        <w:t xml:space="preserve"> </w:t>
      </w:r>
      <w:r w:rsidRPr="0006450A">
        <w:t>all the</w:t>
      </w:r>
      <w:r w:rsidRPr="0006450A">
        <w:rPr>
          <w:spacing w:val="-1"/>
        </w:rPr>
        <w:t xml:space="preserve"> </w:t>
      </w:r>
      <w:r w:rsidRPr="0006450A">
        <w:t>strings w</w:t>
      </w:r>
      <w:r w:rsidRPr="0006450A">
        <w:rPr>
          <w:spacing w:val="-1"/>
        </w:rPr>
        <w:t xml:space="preserve"> </w:t>
      </w:r>
      <w:r w:rsidRPr="0006450A">
        <w:t>of</w:t>
      </w:r>
      <w:r w:rsidRPr="0006450A">
        <w:rPr>
          <w:spacing w:val="-2"/>
        </w:rPr>
        <w:t xml:space="preserve"> </w:t>
      </w:r>
      <w:r w:rsidRPr="0006450A">
        <w:t>the</w:t>
      </w:r>
      <w:r w:rsidRPr="0006450A">
        <w:rPr>
          <w:spacing w:val="-1"/>
        </w:rPr>
        <w:t xml:space="preserve"> </w:t>
      </w:r>
      <w:r w:rsidRPr="0006450A">
        <w:t>language L</w:t>
      </w:r>
      <w:r w:rsidRPr="0006450A">
        <w:rPr>
          <w:spacing w:val="-3"/>
        </w:rPr>
        <w:t xml:space="preserve"> </w:t>
      </w:r>
      <w:r w:rsidRPr="0006450A">
        <w:t>where</w:t>
      </w:r>
    </w:p>
    <w:p w:rsidR="00251BAF" w:rsidRPr="0006450A" w:rsidRDefault="00251BAF">
      <w:pPr>
        <w:sectPr w:rsidR="00251BAF" w:rsidRPr="0006450A">
          <w:type w:val="continuous"/>
          <w:pgSz w:w="12240" w:h="15840"/>
          <w:pgMar w:top="520" w:right="960" w:bottom="280" w:left="980" w:header="720" w:footer="720" w:gutter="0"/>
          <w:cols w:space="720"/>
        </w:sectPr>
      </w:pPr>
    </w:p>
    <w:p w:rsidR="00251BAF" w:rsidRPr="0006450A" w:rsidRDefault="00D572BF">
      <w:pPr>
        <w:pStyle w:val="BodyText"/>
        <w:spacing w:before="181"/>
        <w:ind w:left="3729"/>
        <w:rPr>
          <w:sz w:val="22"/>
          <w:szCs w:val="22"/>
        </w:rPr>
      </w:pPr>
      <w:r w:rsidRPr="0006450A">
        <w:rPr>
          <w:sz w:val="22"/>
          <w:szCs w:val="22"/>
        </w:rPr>
        <w:lastRenderedPageBreak/>
        <w:t>L</w:t>
      </w:r>
      <w:r w:rsidRPr="0006450A">
        <w:rPr>
          <w:spacing w:val="-3"/>
          <w:sz w:val="22"/>
          <w:szCs w:val="22"/>
        </w:rPr>
        <w:t xml:space="preserve"> </w:t>
      </w:r>
      <w:r w:rsidRPr="0006450A">
        <w:rPr>
          <w:sz w:val="22"/>
          <w:szCs w:val="22"/>
        </w:rPr>
        <w:t>=</w:t>
      </w:r>
      <w:r w:rsidRPr="0006450A">
        <w:rPr>
          <w:spacing w:val="-1"/>
          <w:sz w:val="22"/>
          <w:szCs w:val="22"/>
        </w:rPr>
        <w:t xml:space="preserve"> </w:t>
      </w:r>
      <w:r w:rsidRPr="0006450A">
        <w:rPr>
          <w:sz w:val="22"/>
          <w:szCs w:val="22"/>
        </w:rPr>
        <w:t>{w</w:t>
      </w:r>
      <w:r w:rsidRPr="0006450A">
        <w:rPr>
          <w:spacing w:val="1"/>
          <w:sz w:val="22"/>
          <w:szCs w:val="22"/>
        </w:rPr>
        <w:t xml:space="preserve"> </w:t>
      </w:r>
      <w:r w:rsidRPr="0006450A">
        <w:rPr>
          <w:sz w:val="22"/>
          <w:szCs w:val="22"/>
        </w:rPr>
        <w:t>|</w:t>
      </w:r>
      <w:r w:rsidRPr="0006450A">
        <w:rPr>
          <w:spacing w:val="-1"/>
          <w:sz w:val="22"/>
          <w:szCs w:val="22"/>
        </w:rPr>
        <w:t xml:space="preserve"> </w:t>
      </w:r>
      <w:r w:rsidRPr="0006450A">
        <w:rPr>
          <w:sz w:val="22"/>
          <w:szCs w:val="22"/>
        </w:rPr>
        <w:t>w</w:t>
      </w:r>
      <w:r w:rsidRPr="0006450A">
        <w:rPr>
          <w:spacing w:val="-1"/>
          <w:sz w:val="22"/>
          <w:szCs w:val="22"/>
        </w:rPr>
        <w:t xml:space="preserve"> </w:t>
      </w:r>
      <w:r w:rsidR="00482162">
        <w:rPr>
          <w:sz w:val="22"/>
          <w:szCs w:val="22"/>
        </w:rPr>
        <w:t>contains “1010</w:t>
      </w:r>
      <w:r w:rsidRPr="0006450A">
        <w:rPr>
          <w:sz w:val="22"/>
          <w:szCs w:val="22"/>
        </w:rPr>
        <w:t>”}.</w:t>
      </w:r>
    </w:p>
    <w:p w:rsidR="00251BAF" w:rsidRDefault="00D572BF" w:rsidP="00D572BF">
      <w:pPr>
        <w:pStyle w:val="ListParagraph"/>
        <w:numPr>
          <w:ilvl w:val="1"/>
          <w:numId w:val="1"/>
        </w:numPr>
        <w:tabs>
          <w:tab w:val="left" w:pos="1181"/>
        </w:tabs>
        <w:spacing w:before="183"/>
        <w:ind w:hanging="361"/>
      </w:pPr>
      <w:r w:rsidRPr="0006450A">
        <w:t>Write</w:t>
      </w:r>
      <w:r w:rsidRPr="0006450A">
        <w:rPr>
          <w:spacing w:val="-2"/>
        </w:rPr>
        <w:t xml:space="preserve"> </w:t>
      </w:r>
      <w:r w:rsidR="00B60237">
        <w:t>down four</w:t>
      </w:r>
      <w:r w:rsidRPr="0006450A">
        <w:rPr>
          <w:spacing w:val="-2"/>
        </w:rPr>
        <w:t xml:space="preserve"> </w:t>
      </w:r>
      <w:r w:rsidRPr="0006450A">
        <w:t>strings that</w:t>
      </w:r>
      <w:r w:rsidRPr="0006450A">
        <w:rPr>
          <w:spacing w:val="-1"/>
        </w:rPr>
        <w:t xml:space="preserve"> </w:t>
      </w:r>
      <w:r w:rsidRPr="0006450A">
        <w:t>will be</w:t>
      </w:r>
      <w:r w:rsidRPr="0006450A">
        <w:rPr>
          <w:spacing w:val="-1"/>
        </w:rPr>
        <w:t xml:space="preserve"> </w:t>
      </w:r>
      <w:r w:rsidRPr="0006450A">
        <w:t>accepted by</w:t>
      </w:r>
      <w:r w:rsidRPr="0006450A">
        <w:rPr>
          <w:spacing w:val="-6"/>
        </w:rPr>
        <w:t xml:space="preserve"> </w:t>
      </w:r>
      <w:r w:rsidRPr="0006450A">
        <w:t>the DFA</w:t>
      </w:r>
    </w:p>
    <w:p w:rsidR="00D572BF" w:rsidRPr="0006450A" w:rsidRDefault="00D572BF" w:rsidP="00D572BF">
      <w:pPr>
        <w:pStyle w:val="ListParagraph"/>
        <w:numPr>
          <w:ilvl w:val="1"/>
          <w:numId w:val="1"/>
        </w:numPr>
        <w:tabs>
          <w:tab w:val="left" w:pos="1181"/>
        </w:tabs>
        <w:spacing w:before="183"/>
        <w:ind w:hanging="361"/>
      </w:pPr>
      <w:bookmarkStart w:id="0" w:name="_GoBack"/>
      <w:bookmarkEnd w:id="0"/>
      <w:r>
        <w:t>Write down two strings that will not be accepted by the DFA</w:t>
      </w:r>
    </w:p>
    <w:p w:rsidR="00251BAF" w:rsidRPr="0006450A" w:rsidRDefault="00D572BF" w:rsidP="00D572BF">
      <w:pPr>
        <w:pStyle w:val="ListParagraph"/>
        <w:numPr>
          <w:ilvl w:val="1"/>
          <w:numId w:val="1"/>
        </w:numPr>
        <w:tabs>
          <w:tab w:val="left" w:pos="1181"/>
        </w:tabs>
        <w:spacing w:before="21"/>
        <w:ind w:hanging="361"/>
      </w:pPr>
      <w:r w:rsidRPr="0006450A">
        <w:t>Construct</w:t>
      </w:r>
      <w:r w:rsidRPr="0006450A">
        <w:rPr>
          <w:spacing w:val="-2"/>
        </w:rPr>
        <w:t xml:space="preserve"> </w:t>
      </w:r>
      <w:r w:rsidRPr="0006450A">
        <w:t>the</w:t>
      </w:r>
      <w:r w:rsidRPr="0006450A">
        <w:rPr>
          <w:spacing w:val="-2"/>
        </w:rPr>
        <w:t xml:space="preserve"> </w:t>
      </w:r>
      <w:r w:rsidRPr="0006450A">
        <w:t>state</w:t>
      </w:r>
      <w:r w:rsidRPr="0006450A">
        <w:rPr>
          <w:spacing w:val="-2"/>
        </w:rPr>
        <w:t xml:space="preserve"> </w:t>
      </w:r>
      <w:r w:rsidRPr="0006450A">
        <w:t>diagram</w:t>
      </w:r>
      <w:r w:rsidRPr="0006450A">
        <w:rPr>
          <w:spacing w:val="-1"/>
        </w:rPr>
        <w:t xml:space="preserve"> </w:t>
      </w:r>
      <w:r w:rsidRPr="0006450A">
        <w:t>of</w:t>
      </w:r>
      <w:r w:rsidRPr="0006450A">
        <w:rPr>
          <w:spacing w:val="-1"/>
        </w:rPr>
        <w:t xml:space="preserve"> </w:t>
      </w:r>
      <w:r w:rsidRPr="0006450A">
        <w:t>the</w:t>
      </w:r>
      <w:r w:rsidRPr="0006450A">
        <w:rPr>
          <w:spacing w:val="-1"/>
        </w:rPr>
        <w:t xml:space="preserve"> </w:t>
      </w:r>
      <w:r w:rsidRPr="0006450A">
        <w:t>DFA.</w:t>
      </w:r>
    </w:p>
    <w:p w:rsidR="00251BAF" w:rsidRPr="0006450A" w:rsidRDefault="00D572BF" w:rsidP="00D572BF">
      <w:pPr>
        <w:pStyle w:val="ListParagraph"/>
        <w:numPr>
          <w:ilvl w:val="1"/>
          <w:numId w:val="1"/>
        </w:numPr>
        <w:tabs>
          <w:tab w:val="left" w:pos="1181"/>
        </w:tabs>
        <w:spacing w:before="22"/>
        <w:ind w:hanging="361"/>
      </w:pPr>
      <w:r w:rsidRPr="0006450A">
        <w:t>Write</w:t>
      </w:r>
      <w:r w:rsidRPr="0006450A">
        <w:rPr>
          <w:spacing w:val="-3"/>
        </w:rPr>
        <w:t xml:space="preserve"> </w:t>
      </w:r>
      <w:r w:rsidRPr="0006450A">
        <w:t>down</w:t>
      </w:r>
      <w:r w:rsidRPr="0006450A">
        <w:rPr>
          <w:spacing w:val="-2"/>
        </w:rPr>
        <w:t xml:space="preserve"> </w:t>
      </w:r>
      <w:r w:rsidRPr="0006450A">
        <w:t>the</w:t>
      </w:r>
      <w:r w:rsidRPr="0006450A">
        <w:rPr>
          <w:spacing w:val="-2"/>
        </w:rPr>
        <w:t xml:space="preserve"> </w:t>
      </w:r>
      <w:r w:rsidRPr="0006450A">
        <w:t>formal</w:t>
      </w:r>
      <w:r w:rsidRPr="0006450A">
        <w:rPr>
          <w:spacing w:val="-2"/>
        </w:rPr>
        <w:t xml:space="preserve"> </w:t>
      </w:r>
      <w:r w:rsidRPr="0006450A">
        <w:t>definition</w:t>
      </w:r>
      <w:r w:rsidRPr="0006450A">
        <w:rPr>
          <w:spacing w:val="-1"/>
        </w:rPr>
        <w:t xml:space="preserve"> </w:t>
      </w:r>
      <w:r w:rsidRPr="0006450A">
        <w:t>of</w:t>
      </w:r>
      <w:r w:rsidRPr="0006450A">
        <w:rPr>
          <w:spacing w:val="-3"/>
        </w:rPr>
        <w:t xml:space="preserve"> </w:t>
      </w:r>
      <w:r w:rsidRPr="0006450A">
        <w:t>the</w:t>
      </w:r>
      <w:r w:rsidRPr="0006450A">
        <w:rPr>
          <w:spacing w:val="-1"/>
        </w:rPr>
        <w:t xml:space="preserve"> </w:t>
      </w:r>
      <w:r w:rsidRPr="0006450A">
        <w:t>DFA</w:t>
      </w:r>
      <w:r w:rsidRPr="0006450A">
        <w:rPr>
          <w:spacing w:val="-2"/>
        </w:rPr>
        <w:t xml:space="preserve"> </w:t>
      </w:r>
      <w:r w:rsidRPr="0006450A">
        <w:t>including</w:t>
      </w:r>
      <w:r w:rsidRPr="0006450A">
        <w:rPr>
          <w:spacing w:val="-4"/>
        </w:rPr>
        <w:t xml:space="preserve"> </w:t>
      </w:r>
      <w:r w:rsidRPr="0006450A">
        <w:t>the</w:t>
      </w:r>
      <w:r w:rsidRPr="0006450A">
        <w:rPr>
          <w:spacing w:val="-2"/>
        </w:rPr>
        <w:t xml:space="preserve"> </w:t>
      </w:r>
      <w:r w:rsidRPr="0006450A">
        <w:t>transition</w:t>
      </w:r>
      <w:r w:rsidRPr="0006450A">
        <w:rPr>
          <w:spacing w:val="2"/>
        </w:rPr>
        <w:t xml:space="preserve"> </w:t>
      </w:r>
      <w:r w:rsidRPr="0006450A">
        <w:t>table.</w:t>
      </w:r>
    </w:p>
    <w:p w:rsidR="00251BAF" w:rsidRPr="0006450A" w:rsidRDefault="00D572BF">
      <w:pPr>
        <w:pStyle w:val="BodyText"/>
        <w:spacing w:before="7"/>
        <w:rPr>
          <w:sz w:val="22"/>
          <w:szCs w:val="22"/>
        </w:rPr>
      </w:pPr>
      <w:r w:rsidRPr="0006450A">
        <w:rPr>
          <w:sz w:val="22"/>
          <w:szCs w:val="22"/>
        </w:rPr>
        <w:br w:type="column"/>
      </w:r>
    </w:p>
    <w:p w:rsidR="00251BAF" w:rsidRPr="0006450A" w:rsidRDefault="00B60237">
      <w:pPr>
        <w:ind w:left="267"/>
        <w:rPr>
          <w:b/>
        </w:rPr>
      </w:pPr>
      <w:r>
        <w:rPr>
          <w:b/>
        </w:rPr>
        <w:t>2 + 4</w:t>
      </w:r>
      <w:r w:rsidR="00D572BF" w:rsidRPr="0006450A">
        <w:rPr>
          <w:b/>
        </w:rPr>
        <w:t xml:space="preserve"> + 3</w:t>
      </w:r>
    </w:p>
    <w:p w:rsidR="00251BAF" w:rsidRPr="0006450A" w:rsidRDefault="00251BAF">
      <w:pPr>
        <w:sectPr w:rsidR="00251BAF" w:rsidRPr="0006450A">
          <w:type w:val="continuous"/>
          <w:pgSz w:w="12240" w:h="15840"/>
          <w:pgMar w:top="520" w:right="960" w:bottom="280" w:left="980" w:header="720" w:footer="720" w:gutter="0"/>
          <w:cols w:num="2" w:space="720" w:equalWidth="0">
            <w:col w:w="8391" w:space="40"/>
            <w:col w:w="1869"/>
          </w:cols>
        </w:sectPr>
      </w:pPr>
    </w:p>
    <w:p w:rsidR="00A54279" w:rsidRPr="0006450A" w:rsidRDefault="00A54279">
      <w:pPr>
        <w:spacing w:before="90"/>
        <w:ind w:left="2558" w:right="2574"/>
        <w:jc w:val="center"/>
        <w:rPr>
          <w:b/>
        </w:rPr>
      </w:pPr>
    </w:p>
    <w:sectPr w:rsidR="00A54279" w:rsidRPr="0006450A">
      <w:type w:val="continuous"/>
      <w:pgSz w:w="12240" w:h="15840"/>
      <w:pgMar w:top="52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D3AB3"/>
    <w:multiLevelType w:val="hybridMultilevel"/>
    <w:tmpl w:val="5DFC0976"/>
    <w:lvl w:ilvl="0" w:tplc="5EFC6C42">
      <w:start w:val="1"/>
      <w:numFmt w:val="decimal"/>
      <w:lvlText w:val="%1.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BE87DB2">
      <w:start w:val="1"/>
      <w:numFmt w:val="lowerLetter"/>
      <w:lvlText w:val="%2)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8E1C664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3" w:tplc="212012E2">
      <w:numFmt w:val="bullet"/>
      <w:lvlText w:val="•"/>
      <w:lvlJc w:val="left"/>
      <w:pPr>
        <w:ind w:left="5458" w:hanging="360"/>
      </w:pPr>
      <w:rPr>
        <w:rFonts w:hint="default"/>
        <w:lang w:val="en-US" w:eastAsia="en-US" w:bidi="ar-SA"/>
      </w:rPr>
    </w:lvl>
    <w:lvl w:ilvl="4" w:tplc="D82CA546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5" w:tplc="01742E76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ar-SA"/>
      </w:rPr>
    </w:lvl>
    <w:lvl w:ilvl="6" w:tplc="C80626D4"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  <w:lvl w:ilvl="7" w:tplc="F920FE24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63A04DBA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51BAF"/>
    <w:rsid w:val="00004BF8"/>
    <w:rsid w:val="0003518C"/>
    <w:rsid w:val="0006450A"/>
    <w:rsid w:val="0012676A"/>
    <w:rsid w:val="001D28DE"/>
    <w:rsid w:val="00251BAF"/>
    <w:rsid w:val="002A122D"/>
    <w:rsid w:val="003A7D33"/>
    <w:rsid w:val="00482162"/>
    <w:rsid w:val="004F670A"/>
    <w:rsid w:val="00502C66"/>
    <w:rsid w:val="00503A5E"/>
    <w:rsid w:val="00540F02"/>
    <w:rsid w:val="00547B50"/>
    <w:rsid w:val="00657B5E"/>
    <w:rsid w:val="00720622"/>
    <w:rsid w:val="008838DD"/>
    <w:rsid w:val="00927828"/>
    <w:rsid w:val="009330B9"/>
    <w:rsid w:val="009C6AAA"/>
    <w:rsid w:val="00A54279"/>
    <w:rsid w:val="00B31563"/>
    <w:rsid w:val="00B60237"/>
    <w:rsid w:val="00B67388"/>
    <w:rsid w:val="00C94D0A"/>
    <w:rsid w:val="00D572BF"/>
    <w:rsid w:val="00DF2F27"/>
    <w:rsid w:val="00E07E97"/>
    <w:rsid w:val="00E13D8B"/>
    <w:rsid w:val="00EE6351"/>
    <w:rsid w:val="00F6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8"/>
      <w:ind w:left="232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8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D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D3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8"/>
      <w:ind w:left="232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8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D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D3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Administrator</cp:lastModifiedBy>
  <cp:revision>48</cp:revision>
  <dcterms:created xsi:type="dcterms:W3CDTF">2022-10-27T08:35:00Z</dcterms:created>
  <dcterms:modified xsi:type="dcterms:W3CDTF">2022-10-27T09:24:00Z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