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7D078">
      <w:pPr>
        <w:pStyle w:val="36"/>
        <w:jc w:val="center"/>
        <w:rPr>
          <w:rFonts w:hint="default" w:ascii="Times New Roman" w:hAnsi="Times New Roman" w:cs="Times New Roman"/>
          <w:b/>
          <w:bCs/>
          <w:u w:val="single"/>
        </w:rPr>
      </w:pPr>
      <w:r>
        <w:rPr>
          <w:rFonts w:hint="default" w:ascii="Times New Roman" w:hAnsi="Times New Roman" w:cs="Times New Roman"/>
          <w:b/>
          <w:bCs/>
          <w:u w:val="single"/>
        </w:rPr>
        <w:t>Understanding AI and Machine Learning</w:t>
      </w:r>
    </w:p>
    <w:p w14:paraId="7B079AA7">
      <w:pPr>
        <w:pStyle w:val="34"/>
        <w:jc w:val="center"/>
        <w:rPr>
          <w:rFonts w:hint="default" w:ascii="Times New Roman" w:hAnsi="Times New Roman" w:cs="Times New Roman"/>
          <w:i/>
          <w:iCs/>
          <w:u w:val="single"/>
        </w:rPr>
      </w:pPr>
      <w:r>
        <w:rPr>
          <w:rFonts w:hint="default" w:ascii="Times New Roman" w:hAnsi="Times New Roman" w:cs="Times New Roman"/>
          <w:i/>
          <w:iCs/>
          <w:u w:val="single"/>
        </w:rPr>
        <w:t>A simple learning guide</w:t>
      </w:r>
    </w:p>
    <w:p w14:paraId="181A2B85">
      <w:pPr>
        <w:rPr>
          <w:rFonts w:hint="default" w:ascii="Times New Roman" w:hAnsi="Times New Roman" w:cs="Times New Roman"/>
        </w:rPr>
      </w:pPr>
      <w:r>
        <w:rPr>
          <w:rFonts w:hint="default" w:ascii="Times New Roman" w:hAnsi="Times New Roman" w:cs="Times New Roman"/>
        </w:rPr>
        <w:t>This guide explains six basic concepts and shows how they appear in everyday life. The goal is to understand what AI does, how machines learn, and how different learning methods work.</w:t>
      </w:r>
    </w:p>
    <w:p w14:paraId="1943D94E">
      <w:pPr>
        <w:jc w:val="cente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2025650" cy="1845945"/>
            <wp:effectExtent l="0" t="0" r="6350" b="825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2025650" cy="1845945"/>
                    </a:xfrm>
                    <a:prstGeom prst="rect">
                      <a:avLst/>
                    </a:prstGeom>
                    <a:noFill/>
                    <a:ln w="9525">
                      <a:noFill/>
                    </a:ln>
                  </pic:spPr>
                </pic:pic>
              </a:graphicData>
            </a:graphic>
          </wp:inline>
        </w:drawing>
      </w:r>
    </w:p>
    <w:p w14:paraId="7CE1E41B">
      <w:pPr>
        <w:pStyle w:val="2"/>
        <w:numPr>
          <w:ilvl w:val="0"/>
          <w:numId w:val="7"/>
        </w:numPr>
        <w:rPr>
          <w:rFonts w:hint="default" w:ascii="Times New Roman" w:hAnsi="Times New Roman" w:cs="Times New Roman"/>
        </w:rPr>
      </w:pPr>
      <w:r>
        <w:rPr>
          <w:rFonts w:hint="default" w:ascii="Times New Roman" w:hAnsi="Times New Roman" w:cs="Times New Roman"/>
        </w:rPr>
        <w:t>Artificial Intelligence</w:t>
      </w:r>
    </w:p>
    <w:p w14:paraId="7F50A53B">
      <w:pPr>
        <w:rPr>
          <w:rFonts w:hint="default" w:ascii="Times New Roman" w:hAnsi="Times New Roman" w:cs="Times New Roman"/>
          <w:sz w:val="21"/>
          <w:szCs w:val="21"/>
          <w:lang w:val="en-US"/>
        </w:rPr>
      </w:pPr>
      <w:r>
        <w:rPr>
          <w:rFonts w:hint="default" w:ascii="Times New Roman" w:hAnsi="Times New Roman" w:cs="Times New Roman"/>
          <w:sz w:val="21"/>
          <w:szCs w:val="21"/>
        </w:rPr>
        <w:t xml:space="preserve">Artificial Intelligence (AI) is the field of making computers perform tasks that usually need human intelligence. These tasks include solving problems and making decisions. AI </w:t>
      </w:r>
      <w:r>
        <w:rPr>
          <w:rFonts w:hint="default" w:ascii="Times New Roman" w:hAnsi="Times New Roman" w:cs="Times New Roman"/>
          <w:sz w:val="21"/>
          <w:szCs w:val="21"/>
          <w:lang w:val="en-US"/>
        </w:rPr>
        <w:t>workflow involves understanding the structured data, follow the functions and work using these predefined functions to generate user required output. There are broadly two types of AI being used in real world being agent-AI and generative-AI</w:t>
      </w:r>
    </w:p>
    <w:p w14:paraId="78D5A660">
      <w:pPr>
        <w:jc w:val="center"/>
        <w:rPr>
          <w:rFonts w:hint="default" w:ascii="Times New Roman" w:hAnsi="Times New Roman" w:cs="Times New Roman"/>
          <w:lang w:val="en-US"/>
        </w:rPr>
      </w:pPr>
      <w:r>
        <w:rPr>
          <w:rFonts w:hint="default" w:ascii="Times New Roman" w:hAnsi="Times New Roman" w:eastAsia="SimSun" w:cs="Times New Roman"/>
          <w:sz w:val="24"/>
          <w:szCs w:val="24"/>
        </w:rPr>
        <w:drawing>
          <wp:inline distT="0" distB="0" distL="114300" distR="114300">
            <wp:extent cx="3952240" cy="1617345"/>
            <wp:effectExtent l="0" t="0" r="10160" b="825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3952240" cy="1617345"/>
                    </a:xfrm>
                    <a:prstGeom prst="rect">
                      <a:avLst/>
                    </a:prstGeom>
                    <a:noFill/>
                    <a:ln w="9525">
                      <a:noFill/>
                    </a:ln>
                  </pic:spPr>
                </pic:pic>
              </a:graphicData>
            </a:graphic>
          </wp:inline>
        </w:drawing>
      </w:r>
    </w:p>
    <w:p w14:paraId="2012AE43">
      <w:pPr>
        <w:rPr>
          <w:rFonts w:hint="default" w:ascii="Times New Roman" w:hAnsi="Times New Roman" w:cs="Times New Roman"/>
          <w:sz w:val="21"/>
          <w:szCs w:val="21"/>
          <w:lang w:val="en-US"/>
        </w:rPr>
      </w:pPr>
      <w:r>
        <w:rPr>
          <w:rFonts w:hint="default" w:ascii="Times New Roman" w:hAnsi="Times New Roman" w:cs="Times New Roman"/>
          <w:b/>
          <w:sz w:val="21"/>
          <w:szCs w:val="21"/>
        </w:rPr>
        <w:t xml:space="preserve">Real-life example: </w:t>
      </w:r>
      <w:r>
        <w:rPr>
          <w:rFonts w:hint="default" w:ascii="Times New Roman" w:hAnsi="Times New Roman" w:cs="Times New Roman"/>
          <w:sz w:val="21"/>
          <w:szCs w:val="21"/>
        </w:rPr>
        <w:t>A voice assistant understands a spoken request such as “Set an alarm for 7 AM” and carries out the task.</w:t>
      </w:r>
      <w:r>
        <w:rPr>
          <w:rFonts w:hint="default" w:ascii="Times New Roman" w:hAnsi="Times New Roman" w:cs="Times New Roman"/>
          <w:sz w:val="21"/>
          <w:szCs w:val="21"/>
          <w:lang w:val="en-US"/>
        </w:rPr>
        <w:t xml:space="preserve"> Other various examples include chat bots being: ChatGPT, Claude, Gemini etc.</w:t>
      </w:r>
    </w:p>
    <w:p w14:paraId="15481E88">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Machine Learning</w:t>
      </w:r>
    </w:p>
    <w:p w14:paraId="2640929C">
      <w:pPr>
        <w:rPr>
          <w:rFonts w:hint="default" w:ascii="Times New Roman" w:hAnsi="Times New Roman" w:cs="Times New Roman"/>
          <w:sz w:val="21"/>
          <w:szCs w:val="21"/>
          <w:lang w:val="en-US"/>
        </w:rPr>
      </w:pPr>
      <w:r>
        <w:rPr>
          <w:rFonts w:hint="default" w:ascii="Times New Roman" w:hAnsi="Times New Roman" w:cs="Times New Roman"/>
          <w:sz w:val="21"/>
          <w:szCs w:val="21"/>
        </w:rPr>
        <w:t xml:space="preserve">Machine Learning (ML) is a part of AI in which </w:t>
      </w:r>
      <w:r>
        <w:rPr>
          <w:rFonts w:hint="default" w:ascii="Times New Roman" w:hAnsi="Times New Roman" w:cs="Times New Roman"/>
          <w:sz w:val="21"/>
          <w:szCs w:val="21"/>
          <w:lang w:val="en-US"/>
        </w:rPr>
        <w:t>the main focus is on</w:t>
      </w:r>
      <w:r>
        <w:rPr>
          <w:rFonts w:hint="default" w:ascii="Times New Roman" w:hAnsi="Times New Roman" w:cs="Times New Roman"/>
          <w:sz w:val="21"/>
          <w:szCs w:val="21"/>
        </w:rPr>
        <w:t xml:space="preserve"> learn</w:t>
      </w:r>
      <w:r>
        <w:rPr>
          <w:rFonts w:hint="default" w:ascii="Times New Roman" w:hAnsi="Times New Roman" w:cs="Times New Roman"/>
          <w:sz w:val="21"/>
          <w:szCs w:val="21"/>
          <w:lang w:val="en-US"/>
        </w:rPr>
        <w:t>ing</w:t>
      </w:r>
      <w:r>
        <w:rPr>
          <w:rFonts w:hint="default" w:ascii="Times New Roman" w:hAnsi="Times New Roman" w:cs="Times New Roman"/>
          <w:sz w:val="21"/>
          <w:szCs w:val="21"/>
        </w:rPr>
        <w:t xml:space="preserve"> patterns from</w:t>
      </w:r>
      <w:r>
        <w:rPr>
          <w:rFonts w:hint="default" w:ascii="Times New Roman" w:hAnsi="Times New Roman" w:cs="Times New Roman"/>
          <w:sz w:val="21"/>
          <w:szCs w:val="21"/>
          <w:lang w:val="en-US"/>
        </w:rPr>
        <w:t xml:space="preserve"> structured</w:t>
      </w:r>
      <w:r>
        <w:rPr>
          <w:rFonts w:hint="default" w:ascii="Times New Roman" w:hAnsi="Times New Roman" w:cs="Times New Roman"/>
          <w:sz w:val="21"/>
          <w:szCs w:val="21"/>
        </w:rPr>
        <w:t xml:space="preserve"> data inste</w:t>
      </w:r>
      <w:r>
        <w:rPr>
          <w:rFonts w:hint="default" w:ascii="Times New Roman" w:hAnsi="Times New Roman" w:cs="Times New Roman"/>
          <w:sz w:val="21"/>
          <w:szCs w:val="21"/>
          <w:lang w:val="en-US"/>
        </w:rPr>
        <w:t>ad of building production based LLM-applications</w:t>
      </w:r>
      <w:r>
        <w:rPr>
          <w:rFonts w:hint="default" w:ascii="Times New Roman" w:hAnsi="Times New Roman" w:cs="Times New Roman"/>
          <w:sz w:val="21"/>
          <w:szCs w:val="21"/>
        </w:rPr>
        <w:t xml:space="preserve">. After learning from examples, a model uses those patterns to make predictions about new data. A </w:t>
      </w:r>
      <w:r>
        <w:rPr>
          <w:rFonts w:hint="default" w:ascii="Times New Roman" w:hAnsi="Times New Roman" w:cs="Times New Roman"/>
          <w:sz w:val="21"/>
          <w:szCs w:val="21"/>
          <w:lang w:val="en-US"/>
        </w:rPr>
        <w:t>model here is considered the prediction machine which is backed by the data is had learn.</w:t>
      </w:r>
    </w:p>
    <w:p w14:paraId="0E437BD5">
      <w:pPr>
        <w:jc w:val="center"/>
        <w:rPr>
          <w:rFonts w:ascii="SimSun" w:hAnsi="SimSun" w:eastAsia="SimSun" w:cs="SimSun"/>
          <w:sz w:val="24"/>
          <w:szCs w:val="24"/>
        </w:rPr>
      </w:pPr>
    </w:p>
    <w:p w14:paraId="52257743">
      <w:pPr>
        <w:jc w:val="center"/>
        <w:rPr>
          <w:rFonts w:hint="default" w:ascii="Times New Roman" w:hAnsi="Times New Roman" w:cs="Times New Roman"/>
        </w:rPr>
      </w:pPr>
      <w:r>
        <w:rPr>
          <w:rFonts w:ascii="SimSun" w:hAnsi="SimSun" w:eastAsia="SimSun" w:cs="SimSun"/>
          <w:sz w:val="24"/>
          <w:szCs w:val="24"/>
        </w:rPr>
        <w:drawing>
          <wp:inline distT="0" distB="0" distL="114300" distR="114300">
            <wp:extent cx="4550410" cy="2455545"/>
            <wp:effectExtent l="0" t="0" r="8890" b="8255"/>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9"/>
                    <a:stretch>
                      <a:fillRect/>
                    </a:stretch>
                  </pic:blipFill>
                  <pic:spPr>
                    <a:xfrm>
                      <a:off x="0" y="0"/>
                      <a:ext cx="4550410" cy="2455545"/>
                    </a:xfrm>
                    <a:prstGeom prst="rect">
                      <a:avLst/>
                    </a:prstGeom>
                    <a:noFill/>
                    <a:ln w="9525">
                      <a:noFill/>
                    </a:ln>
                  </pic:spPr>
                </pic:pic>
              </a:graphicData>
            </a:graphic>
          </wp:inline>
        </w:drawing>
      </w:r>
    </w:p>
    <w:p w14:paraId="2F08CE90">
      <w:pPr>
        <w:rPr>
          <w:rFonts w:hint="default" w:ascii="Times New Roman" w:hAnsi="Times New Roman" w:cs="Times New Roman"/>
          <w:sz w:val="21"/>
          <w:szCs w:val="21"/>
          <w:lang w:val="en-US"/>
        </w:rPr>
      </w:pPr>
      <w:r>
        <w:rPr>
          <w:rFonts w:hint="default" w:ascii="Times New Roman" w:hAnsi="Times New Roman" w:cs="Times New Roman"/>
          <w:b/>
          <w:sz w:val="21"/>
          <w:szCs w:val="21"/>
        </w:rPr>
        <w:t xml:space="preserve">Real-life example: </w:t>
      </w:r>
      <w:r>
        <w:rPr>
          <w:rFonts w:hint="default" w:ascii="Times New Roman" w:hAnsi="Times New Roman" w:cs="Times New Roman"/>
          <w:sz w:val="21"/>
          <w:szCs w:val="21"/>
        </w:rPr>
        <w:t>A shopping app learns from browsing and purchase patterns to suggest products a customer may like.</w:t>
      </w:r>
      <w:r>
        <w:rPr>
          <w:rFonts w:hint="default" w:ascii="Times New Roman" w:hAnsi="Times New Roman" w:cs="Times New Roman"/>
          <w:sz w:val="21"/>
          <w:szCs w:val="21"/>
          <w:lang w:val="en-US"/>
        </w:rPr>
        <w:t xml:space="preserve"> Other various examples include: anomaly detection, classification, regressions etc.</w:t>
      </w:r>
    </w:p>
    <w:p w14:paraId="21866C6D">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Deep Learning</w:t>
      </w:r>
      <w:bookmarkStart w:id="0" w:name="_GoBack"/>
      <w:bookmarkEnd w:id="0"/>
    </w:p>
    <w:p w14:paraId="1756C24C">
      <w:pPr>
        <w:rPr>
          <w:rFonts w:hint="default" w:ascii="Times New Roman" w:hAnsi="Times New Roman" w:cs="Times New Roman"/>
          <w:sz w:val="21"/>
          <w:szCs w:val="21"/>
        </w:rPr>
      </w:pPr>
      <w:r>
        <w:rPr>
          <w:rFonts w:hint="default" w:ascii="Times New Roman" w:hAnsi="Times New Roman" w:cs="Times New Roman"/>
          <w:sz w:val="21"/>
          <w:szCs w:val="21"/>
        </w:rPr>
        <w:t xml:space="preserve">Deep Learning (DL) is a </w:t>
      </w:r>
      <w:r>
        <w:rPr>
          <w:rFonts w:hint="default" w:ascii="Times New Roman" w:hAnsi="Times New Roman" w:cs="Times New Roman"/>
          <w:sz w:val="21"/>
          <w:szCs w:val="21"/>
          <w:lang w:val="en-US"/>
        </w:rPr>
        <w:t>subset</w:t>
      </w:r>
      <w:r>
        <w:rPr>
          <w:rFonts w:hint="default" w:ascii="Times New Roman" w:hAnsi="Times New Roman" w:cs="Times New Roman"/>
          <w:sz w:val="21"/>
          <w:szCs w:val="21"/>
        </w:rPr>
        <w:t xml:space="preserve"> of machine learning that uses neural networks with</w:t>
      </w:r>
      <w:r>
        <w:rPr>
          <w:rFonts w:hint="default" w:ascii="Times New Roman" w:hAnsi="Times New Roman" w:cs="Times New Roman"/>
          <w:sz w:val="21"/>
          <w:szCs w:val="21"/>
          <w:lang w:val="en-US"/>
        </w:rPr>
        <w:t xml:space="preserve"> various types of layer being input, output and hidden</w:t>
      </w:r>
      <w:r>
        <w:rPr>
          <w:rFonts w:hint="default" w:ascii="Times New Roman" w:hAnsi="Times New Roman" w:cs="Times New Roman"/>
          <w:sz w:val="21"/>
          <w:szCs w:val="21"/>
        </w:rPr>
        <w:t>. A neural network is a mathematical system that learns patterns</w:t>
      </w:r>
      <w:r>
        <w:rPr>
          <w:rFonts w:hint="default" w:ascii="Times New Roman" w:hAnsi="Times New Roman" w:cs="Times New Roman"/>
          <w:sz w:val="21"/>
          <w:szCs w:val="21"/>
          <w:lang w:val="en-US"/>
        </w:rPr>
        <w:t xml:space="preserve"> from data in form of tensors which are extracted from image pixels &amp; speech features.</w:t>
      </w:r>
      <w:r>
        <w:rPr>
          <w:rFonts w:hint="default" w:ascii="Times New Roman" w:hAnsi="Times New Roman" w:cs="Times New Roman"/>
          <w:sz w:val="21"/>
          <w:szCs w:val="21"/>
        </w:rPr>
        <w:t xml:space="preserve"> Its layers work together to recognise complex information</w:t>
      </w:r>
      <w:r>
        <w:rPr>
          <w:rFonts w:hint="default" w:ascii="Times New Roman" w:hAnsi="Times New Roman" w:cs="Times New Roman"/>
          <w:sz w:val="21"/>
          <w:szCs w:val="21"/>
          <w:lang w:val="en-US"/>
        </w:rPr>
        <w:t xml:space="preserve"> using deep layers</w:t>
      </w:r>
      <w:r>
        <w:rPr>
          <w:rFonts w:hint="default" w:ascii="Times New Roman" w:hAnsi="Times New Roman" w:cs="Times New Roman"/>
          <w:sz w:val="21"/>
          <w:szCs w:val="21"/>
        </w:rPr>
        <w:t>, such as shapes and faces in images.</w:t>
      </w:r>
    </w:p>
    <w:p w14:paraId="694C1214">
      <w:pPr>
        <w:jc w:val="cente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488180" cy="2638425"/>
            <wp:effectExtent l="0" t="0" r="7620" b="317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10"/>
                    <a:stretch>
                      <a:fillRect/>
                    </a:stretch>
                  </pic:blipFill>
                  <pic:spPr>
                    <a:xfrm>
                      <a:off x="0" y="0"/>
                      <a:ext cx="4488180" cy="2638425"/>
                    </a:xfrm>
                    <a:prstGeom prst="rect">
                      <a:avLst/>
                    </a:prstGeom>
                    <a:noFill/>
                    <a:ln w="9525">
                      <a:noFill/>
                    </a:ln>
                  </pic:spPr>
                </pic:pic>
              </a:graphicData>
            </a:graphic>
          </wp:inline>
        </w:drawing>
      </w:r>
    </w:p>
    <w:p w14:paraId="48917506">
      <w:pPr>
        <w:rPr>
          <w:rFonts w:hint="default" w:ascii="Times New Roman" w:hAnsi="Times New Roman" w:cs="Times New Roman"/>
          <w:sz w:val="21"/>
          <w:szCs w:val="21"/>
          <w:lang w:val="en-US"/>
        </w:rPr>
      </w:pPr>
      <w:r>
        <w:rPr>
          <w:rFonts w:hint="default" w:ascii="Times New Roman" w:hAnsi="Times New Roman" w:cs="Times New Roman"/>
          <w:b/>
          <w:sz w:val="21"/>
          <w:szCs w:val="21"/>
        </w:rPr>
        <w:t xml:space="preserve">Real-life example: </w:t>
      </w:r>
      <w:r>
        <w:rPr>
          <w:rFonts w:hint="default" w:ascii="Times New Roman" w:hAnsi="Times New Roman" w:cs="Times New Roman"/>
          <w:sz w:val="21"/>
          <w:szCs w:val="21"/>
        </w:rPr>
        <w:t>A phone’s face-unlock system can use deep learning to recognise the registered user’s face.</w:t>
      </w:r>
      <w:r>
        <w:rPr>
          <w:rFonts w:hint="default" w:ascii="Times New Roman" w:hAnsi="Times New Roman" w:cs="Times New Roman"/>
          <w:sz w:val="21"/>
          <w:szCs w:val="21"/>
          <w:lang w:val="en-US"/>
        </w:rPr>
        <w:t xml:space="preserve"> Some other applications include: image classification, annotations, human sentimental analysis, object detection etc.</w:t>
      </w:r>
    </w:p>
    <w:p w14:paraId="0970BFF9">
      <w:pPr>
        <w:pStyle w:val="2"/>
        <w:rPr>
          <w:rFonts w:hint="default" w:ascii="Times New Roman" w:hAnsi="Times New Roman" w:cs="Times New Roman"/>
        </w:rPr>
      </w:pPr>
      <w:r>
        <w:rPr>
          <w:rFonts w:hint="default" w:ascii="Times New Roman" w:hAnsi="Times New Roman" w:cs="Times New Roman"/>
        </w:rPr>
        <w:t>How these concepts connect</w:t>
      </w:r>
    </w:p>
    <w:p w14:paraId="015E93BB">
      <w:pPr>
        <w:rPr>
          <w:rFonts w:hint="default" w:ascii="Times New Roman" w:hAnsi="Times New Roman" w:cs="Times New Roman"/>
          <w:sz w:val="21"/>
          <w:szCs w:val="21"/>
        </w:rPr>
      </w:pPr>
      <w:r>
        <w:rPr>
          <w:rFonts w:hint="default" w:ascii="Times New Roman" w:hAnsi="Times New Roman" w:cs="Times New Roman"/>
          <w:sz w:val="21"/>
          <w:szCs w:val="21"/>
        </w:rPr>
        <w:t>AI is the broad field. Machine learning is one part of AI, and deep learning is one part of machine learning. They are related concepts, not three separate subjects.</w:t>
      </w:r>
    </w:p>
    <w:p w14:paraId="3487662B">
      <w:pPr>
        <w:jc w:val="cente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4894580" cy="3194685"/>
            <wp:effectExtent l="0" t="0" r="7620" b="571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1"/>
                    <a:stretch>
                      <a:fillRect/>
                    </a:stretch>
                  </pic:blipFill>
                  <pic:spPr>
                    <a:xfrm>
                      <a:off x="0" y="0"/>
                      <a:ext cx="4894580" cy="3194685"/>
                    </a:xfrm>
                    <a:prstGeom prst="rect">
                      <a:avLst/>
                    </a:prstGeom>
                    <a:noFill/>
                    <a:ln w="9525">
                      <a:noFill/>
                    </a:ln>
                  </pic:spPr>
                </pic:pic>
              </a:graphicData>
            </a:graphic>
          </wp:inline>
        </w:drawing>
      </w:r>
    </w:p>
    <w:p w14:paraId="6AE52614">
      <w:pPr>
        <w:pStyle w:val="36"/>
        <w:rPr>
          <w:rFonts w:hint="default" w:ascii="Times New Roman" w:hAnsi="Times New Roman" w:cs="Times New Roman"/>
        </w:rPr>
      </w:pPr>
      <w:r>
        <w:rPr>
          <w:rFonts w:hint="default" w:ascii="Times New Roman" w:hAnsi="Times New Roman" w:cs="Times New Roman"/>
        </w:rPr>
        <w:t>Three ways machines learn</w:t>
      </w:r>
    </w:p>
    <w:p w14:paraId="34057CCF">
      <w:pPr>
        <w:rPr>
          <w:rFonts w:hint="default" w:ascii="Times New Roman" w:hAnsi="Times New Roman" w:cs="Times New Roman"/>
          <w:sz w:val="21"/>
          <w:szCs w:val="21"/>
        </w:rPr>
      </w:pPr>
      <w:r>
        <w:rPr>
          <w:rFonts w:hint="default" w:ascii="Times New Roman" w:hAnsi="Times New Roman" w:cs="Times New Roman"/>
          <w:sz w:val="21"/>
          <w:szCs w:val="21"/>
        </w:rPr>
        <w:t>Supervised, unsupervised and reinforcement learning differ in the information or feedback used during learning.</w:t>
      </w:r>
    </w:p>
    <w:p w14:paraId="274D243B">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Supervised Learning</w:t>
      </w:r>
    </w:p>
    <w:p w14:paraId="628A00CE">
      <w:pPr>
        <w:rPr>
          <w:rFonts w:hint="default" w:ascii="Times New Roman" w:hAnsi="Times New Roman" w:cs="Times New Roman"/>
          <w:sz w:val="21"/>
          <w:szCs w:val="21"/>
          <w:lang w:val="en-US"/>
        </w:rPr>
      </w:pPr>
      <w:r>
        <w:rPr>
          <w:rFonts w:hint="default" w:ascii="Times New Roman" w:hAnsi="Times New Roman" w:cs="Times New Roman"/>
          <w:sz w:val="21"/>
          <w:szCs w:val="21"/>
        </w:rPr>
        <w:t>In supervised learning, a model learns from examples that include the correct answers, called labels. It compares its predictions with those answers and adjusts to reduce mistakes. It can then predict answers for new examples.</w:t>
      </w:r>
      <w:r>
        <w:rPr>
          <w:rFonts w:hint="default" w:ascii="Times New Roman" w:hAnsi="Times New Roman" w:cs="Times New Roman"/>
          <w:sz w:val="21"/>
          <w:szCs w:val="21"/>
          <w:lang w:val="en-US"/>
        </w:rPr>
        <w:t xml:space="preserve"> Main differentiation input and output with (labels or classes) are given just need to identify patterns in between .</w:t>
      </w:r>
    </w:p>
    <w:p w14:paraId="590F03AF">
      <w:pPr>
        <w:jc w:val="center"/>
        <w:rPr>
          <w:rFonts w:hint="default" w:ascii="Times New Roman" w:hAnsi="Times New Roman" w:cs="Times New Roman"/>
        </w:rPr>
      </w:pPr>
      <w:r>
        <w:rPr>
          <w:rFonts w:hint="default" w:ascii="Times New Roman" w:hAnsi="Times New Roman" w:eastAsia="SimSun" w:cs="Times New Roman"/>
          <w:sz w:val="24"/>
          <w:szCs w:val="24"/>
        </w:rPr>
        <w:drawing>
          <wp:inline distT="0" distB="0" distL="114300" distR="114300">
            <wp:extent cx="3520440" cy="2479675"/>
            <wp:effectExtent l="0" t="0" r="10160" b="952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12"/>
                    <a:stretch>
                      <a:fillRect/>
                    </a:stretch>
                  </pic:blipFill>
                  <pic:spPr>
                    <a:xfrm>
                      <a:off x="0" y="0"/>
                      <a:ext cx="3520440" cy="2479675"/>
                    </a:xfrm>
                    <a:prstGeom prst="rect">
                      <a:avLst/>
                    </a:prstGeom>
                    <a:noFill/>
                    <a:ln w="9525">
                      <a:noFill/>
                    </a:ln>
                  </pic:spPr>
                </pic:pic>
              </a:graphicData>
            </a:graphic>
          </wp:inline>
        </w:drawing>
      </w:r>
    </w:p>
    <w:p w14:paraId="4866FCC7">
      <w:pPr>
        <w:rPr>
          <w:rFonts w:hint="default" w:ascii="Times New Roman" w:hAnsi="Times New Roman" w:cs="Times New Roman"/>
          <w:sz w:val="21"/>
          <w:szCs w:val="21"/>
        </w:rPr>
      </w:pPr>
      <w:r>
        <w:rPr>
          <w:rFonts w:hint="default" w:ascii="Times New Roman" w:hAnsi="Times New Roman" w:cs="Times New Roman"/>
          <w:b/>
          <w:sz w:val="21"/>
          <w:szCs w:val="21"/>
        </w:rPr>
        <w:t xml:space="preserve">Real-life example: </w:t>
      </w:r>
      <w:r>
        <w:rPr>
          <w:rFonts w:hint="default" w:ascii="Times New Roman" w:hAnsi="Times New Roman" w:cs="Times New Roman"/>
          <w:sz w:val="21"/>
          <w:szCs w:val="21"/>
        </w:rPr>
        <w:t>An email filter learns from messages labelled “spam” or “not spam”. It uses the patterns it learns to classify incoming emails.</w:t>
      </w:r>
    </w:p>
    <w:p w14:paraId="6BB636A8">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Unsupervised Learning</w:t>
      </w:r>
    </w:p>
    <w:p w14:paraId="68325C90">
      <w:pPr>
        <w:rPr>
          <w:rFonts w:hint="default" w:ascii="Times New Roman" w:hAnsi="Times New Roman" w:cs="Times New Roman"/>
          <w:sz w:val="21"/>
          <w:szCs w:val="21"/>
          <w:lang w:val="en-US"/>
        </w:rPr>
      </w:pPr>
      <w:r>
        <w:rPr>
          <w:rFonts w:hint="default" w:ascii="Times New Roman" w:hAnsi="Times New Roman" w:cs="Times New Roman"/>
          <w:sz w:val="21"/>
          <w:szCs w:val="21"/>
        </w:rPr>
        <w:t>In unsupervised learning, a model receives data without correct-answer labels. It looks for patterns or groups within that data. People then interpret the patterns to decide whether they are useful.</w:t>
      </w:r>
      <w:r>
        <w:rPr>
          <w:rFonts w:hint="default" w:ascii="Times New Roman" w:hAnsi="Times New Roman" w:cs="Times New Roman"/>
          <w:sz w:val="21"/>
          <w:szCs w:val="21"/>
          <w:lang w:val="en-US"/>
        </w:rPr>
        <w:t xml:space="preserve"> Main differentiation input and output without (labels or classes) need to identify the similar classes and then recognize the pattern between them.</w:t>
      </w:r>
    </w:p>
    <w:p w14:paraId="42711471">
      <w:pPr>
        <w:rPr>
          <w:rFonts w:hint="default" w:ascii="Times New Roman" w:hAnsi="Times New Roman" w:cs="Times New Roman"/>
          <w:sz w:val="21"/>
          <w:szCs w:val="21"/>
        </w:rPr>
      </w:pPr>
      <w:r>
        <w:rPr>
          <w:rFonts w:hint="default" w:ascii="Times New Roman" w:hAnsi="Times New Roman" w:cs="Times New Roman"/>
          <w:b/>
          <w:sz w:val="21"/>
          <w:szCs w:val="21"/>
        </w:rPr>
        <w:t xml:space="preserve">Real-life example: </w:t>
      </w:r>
      <w:r>
        <w:rPr>
          <w:rFonts w:hint="default" w:ascii="Times New Roman" w:hAnsi="Times New Roman" w:cs="Times New Roman"/>
          <w:sz w:val="21"/>
          <w:szCs w:val="21"/>
        </w:rPr>
        <w:t>A supermarket groups customers with similar buying habits using purchase records, without being given customer groups in advance.</w:t>
      </w:r>
    </w:p>
    <w:p w14:paraId="493044C1">
      <w:pPr>
        <w:pStyle w:val="2"/>
        <w:numPr>
          <w:ilvl w:val="0"/>
          <w:numId w:val="7"/>
        </w:numPr>
        <w:ind w:left="0" w:leftChars="0" w:firstLine="0" w:firstLineChars="0"/>
        <w:rPr>
          <w:rFonts w:hint="default" w:ascii="Times New Roman" w:hAnsi="Times New Roman" w:cs="Times New Roman"/>
        </w:rPr>
      </w:pPr>
      <w:r>
        <w:rPr>
          <w:rFonts w:hint="default" w:ascii="Times New Roman" w:hAnsi="Times New Roman" w:cs="Times New Roman"/>
        </w:rPr>
        <w:t>Reinforcement Learning</w:t>
      </w:r>
    </w:p>
    <w:p w14:paraId="71AF9D0A">
      <w:pPr>
        <w:rPr>
          <w:rFonts w:hint="default" w:ascii="Times New Roman" w:hAnsi="Times New Roman" w:cs="Times New Roman"/>
          <w:sz w:val="21"/>
          <w:szCs w:val="21"/>
        </w:rPr>
      </w:pPr>
      <w:r>
        <w:rPr>
          <w:rFonts w:hint="default" w:ascii="Times New Roman" w:hAnsi="Times New Roman" w:cs="Times New Roman"/>
          <w:sz w:val="21"/>
          <w:szCs w:val="21"/>
        </w:rPr>
        <w:t>In reinforcement learning, a learner called an agent takes actions and receives rewards or penalties as feedback. Through repeated attempts, it learns which actions lead to a greater total reward over time.</w:t>
      </w:r>
    </w:p>
    <w:p w14:paraId="1B8072E3">
      <w:pPr>
        <w:jc w:val="center"/>
        <w:rPr>
          <w:rFonts w:hint="default" w:ascii="Times New Roman" w:hAnsi="Times New Roman" w:cs="Times New Roman"/>
          <w:lang w:val="en-US"/>
        </w:rPr>
      </w:pPr>
      <w:r>
        <w:rPr>
          <w:rFonts w:hint="default" w:ascii="Times New Roman" w:hAnsi="Times New Roman" w:eastAsia="SimSun" w:cs="Times New Roman"/>
          <w:sz w:val="24"/>
          <w:szCs w:val="24"/>
        </w:rPr>
        <w:drawing>
          <wp:inline distT="0" distB="0" distL="114300" distR="114300">
            <wp:extent cx="2512060" cy="2105660"/>
            <wp:effectExtent l="0" t="0" r="2540" b="254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3"/>
                    <a:stretch>
                      <a:fillRect/>
                    </a:stretch>
                  </pic:blipFill>
                  <pic:spPr>
                    <a:xfrm>
                      <a:off x="0" y="0"/>
                      <a:ext cx="2512060" cy="2105660"/>
                    </a:xfrm>
                    <a:prstGeom prst="rect">
                      <a:avLst/>
                    </a:prstGeom>
                    <a:noFill/>
                    <a:ln w="9525">
                      <a:noFill/>
                    </a:ln>
                  </pic:spPr>
                </pic:pic>
              </a:graphicData>
            </a:graphic>
          </wp:inline>
        </w:drawing>
      </w:r>
    </w:p>
    <w:p w14:paraId="14FCCB48">
      <w:pPr>
        <w:rPr>
          <w:rFonts w:hint="default" w:ascii="Times New Roman" w:hAnsi="Times New Roman" w:cs="Times New Roman"/>
          <w:sz w:val="21"/>
          <w:szCs w:val="21"/>
        </w:rPr>
      </w:pPr>
      <w:r>
        <w:rPr>
          <w:rFonts w:hint="default" w:ascii="Times New Roman" w:hAnsi="Times New Roman" w:cs="Times New Roman"/>
          <w:b/>
          <w:sz w:val="21"/>
          <w:szCs w:val="21"/>
        </w:rPr>
        <w:t xml:space="preserve">Real-life example: </w:t>
      </w:r>
      <w:r>
        <w:rPr>
          <w:rFonts w:hint="default" w:ascii="Times New Roman" w:hAnsi="Times New Roman" w:cs="Times New Roman"/>
          <w:sz w:val="21"/>
          <w:szCs w:val="21"/>
        </w:rPr>
        <w:t>A robot can learn to pick up objects through repeated trials. Successful grasps earn rewards, helping it improve how it moves its gripper.</w:t>
      </w:r>
    </w:p>
    <w:p w14:paraId="32FCA242">
      <w:pPr>
        <w:pStyle w:val="2"/>
        <w:rPr>
          <w:rFonts w:hint="default" w:ascii="Times New Roman" w:hAnsi="Times New Roman" w:cs="Times New Roman"/>
        </w:rPr>
      </w:pPr>
      <w:r>
        <w:rPr>
          <w:rFonts w:hint="default" w:ascii="Times New Roman" w:hAnsi="Times New Roman" w:cs="Times New Roman"/>
        </w:rPr>
        <w:t>How a basic machine learning project works</w:t>
      </w:r>
    </w:p>
    <w:p w14:paraId="6E67FC5C">
      <w:pPr>
        <w:rPr>
          <w:rFonts w:hint="default" w:ascii="Times New Roman" w:hAnsi="Times New Roman" w:cs="Times New Roman"/>
          <w:sz w:val="21"/>
          <w:szCs w:val="21"/>
        </w:rPr>
      </w:pPr>
      <w:r>
        <w:rPr>
          <w:rFonts w:hint="default" w:ascii="Times New Roman" w:hAnsi="Times New Roman" w:cs="Times New Roman"/>
          <w:sz w:val="21"/>
          <w:szCs w:val="21"/>
        </w:rPr>
        <w:t>First, people define a task and collect relevant data. They prepare the data and train a model to learn patterns. Next, they test it on data it has not seen before. If it performs well enough, they use it to make predictions and continue checking its results.</w:t>
      </w:r>
    </w:p>
    <w:p w14:paraId="08DF6124">
      <w:pPr>
        <w:rPr>
          <w:rFonts w:hint="default" w:ascii="Times New Roman" w:hAnsi="Times New Roman" w:cs="Times New Roman"/>
          <w:sz w:val="21"/>
          <w:szCs w:val="21"/>
        </w:rPr>
      </w:pPr>
      <w:r>
        <w:rPr>
          <w:rFonts w:hint="default" w:ascii="Times New Roman" w:hAnsi="Times New Roman" w:cs="Times New Roman"/>
          <w:b/>
          <w:sz w:val="21"/>
          <w:szCs w:val="21"/>
        </w:rPr>
        <w:t xml:space="preserve">Remember: </w:t>
      </w:r>
      <w:r>
        <w:rPr>
          <w:rFonts w:hint="default" w:ascii="Times New Roman" w:hAnsi="Times New Roman" w:cs="Times New Roman"/>
          <w:sz w:val="21"/>
          <w:szCs w:val="21"/>
        </w:rPr>
        <w:t>Supervised learning uses labelled examples, unsupervised learning finds patterns without labels, and reinforcement learning uses rewards. These systems can make mistakes; their results depend on the data, learning method and task.</w:t>
      </w:r>
    </w:p>
    <w:p w14:paraId="6B11972F">
      <w:pPr>
        <w:rPr>
          <w:rFonts w:hint="default" w:ascii="Times New Roman" w:hAnsi="Times New Roman" w:cs="Times New Roman"/>
          <w:b/>
          <w:bCs/>
          <w:i w:val="0"/>
          <w:iCs w:val="0"/>
          <w:sz w:val="32"/>
          <w:szCs w:val="32"/>
          <w:u w:val="single"/>
          <w:lang w:val="en-US"/>
        </w:rPr>
      </w:pPr>
      <w:r>
        <w:rPr>
          <w:rFonts w:hint="default" w:ascii="Times New Roman" w:hAnsi="Times New Roman" w:cs="Times New Roman"/>
          <w:b/>
          <w:bCs/>
          <w:i w:val="0"/>
          <w:iCs w:val="0"/>
          <w:sz w:val="32"/>
          <w:szCs w:val="32"/>
          <w:u w:val="single"/>
          <w:lang w:val="en-US"/>
        </w:rPr>
        <w:t>Sources/References:</w:t>
      </w:r>
    </w:p>
    <w:p w14:paraId="52B33B6B">
      <w:pPr>
        <w:numPr>
          <w:ilvl w:val="0"/>
          <w:numId w:val="8"/>
        </w:numPr>
        <w:ind w:left="420" w:leftChars="0" w:hanging="420" w:firstLineChars="0"/>
        <w:rPr>
          <w:rFonts w:hint="default" w:ascii="Times New Roman" w:hAnsi="Times New Roman" w:cs="Times New Roman"/>
          <w:b w:val="0"/>
          <w:bCs w:val="0"/>
          <w:i w:val="0"/>
          <w:iCs w:val="0"/>
          <w:sz w:val="21"/>
          <w:szCs w:val="21"/>
          <w:u w:val="none"/>
          <w:lang w:val="en-US"/>
        </w:rPr>
      </w:pPr>
      <w:r>
        <w:rPr>
          <w:rFonts w:hint="default" w:ascii="Times New Roman" w:hAnsi="Times New Roman" w:cs="Times New Roman"/>
          <w:b w:val="0"/>
          <w:bCs w:val="0"/>
          <w:i w:val="0"/>
          <w:iCs w:val="0"/>
          <w:sz w:val="21"/>
          <w:szCs w:val="21"/>
          <w:u w:val="none"/>
          <w:lang w:val="en-US"/>
        </w:rPr>
        <w:t>Google</w:t>
      </w:r>
    </w:p>
    <w:p w14:paraId="44968B84">
      <w:pPr>
        <w:numPr>
          <w:ilvl w:val="0"/>
          <w:numId w:val="8"/>
        </w:numPr>
        <w:ind w:left="420" w:leftChars="0" w:hanging="420" w:firstLineChars="0"/>
        <w:rPr>
          <w:rFonts w:hint="default" w:ascii="Times New Roman" w:hAnsi="Times New Roman" w:cs="Times New Roman"/>
          <w:b w:val="0"/>
          <w:bCs w:val="0"/>
          <w:i w:val="0"/>
          <w:iCs w:val="0"/>
          <w:sz w:val="21"/>
          <w:szCs w:val="21"/>
          <w:u w:val="none"/>
          <w:lang w:val="en-US"/>
        </w:rPr>
      </w:pPr>
      <w:r>
        <w:rPr>
          <w:rFonts w:hint="default" w:ascii="Times New Roman" w:hAnsi="Times New Roman" w:cs="Times New Roman"/>
          <w:sz w:val="21"/>
          <w:szCs w:val="21"/>
          <w:lang w:val="en-US"/>
        </w:rPr>
        <w:t>ChatGPT</w:t>
      </w:r>
    </w:p>
    <w:p w14:paraId="493CE663">
      <w:pPr>
        <w:numPr>
          <w:ilvl w:val="0"/>
          <w:numId w:val="8"/>
        </w:numPr>
        <w:ind w:left="420" w:leftChars="0" w:hanging="420" w:firstLineChars="0"/>
        <w:rPr>
          <w:rFonts w:hint="default" w:ascii="Times New Roman" w:hAnsi="Times New Roman" w:cs="Times New Roman"/>
          <w:b w:val="0"/>
          <w:bCs w:val="0"/>
          <w:i w:val="0"/>
          <w:iCs w:val="0"/>
          <w:sz w:val="21"/>
          <w:szCs w:val="21"/>
          <w:u w:val="none"/>
          <w:lang w:val="en-US"/>
        </w:rPr>
      </w:pPr>
      <w:r>
        <w:rPr>
          <w:rFonts w:hint="default" w:ascii="Times New Roman" w:hAnsi="Times New Roman" w:cs="Times New Roman"/>
          <w:b w:val="0"/>
          <w:bCs w:val="0"/>
          <w:i w:val="0"/>
          <w:iCs w:val="0"/>
          <w:sz w:val="21"/>
          <w:szCs w:val="21"/>
          <w:u w:val="none"/>
          <w:lang w:val="en-US"/>
        </w:rPr>
        <w:t>Grammarly</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AF3468">
    <w:pPr>
      <w:pStyle w:val="18"/>
      <w:jc w:val="right"/>
    </w:pPr>
    <w:r>
      <w:rPr>
        <w:sz w:val="18"/>
      </w:rP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C9078"/>
    <w:multiLevelType w:val="singleLevel"/>
    <w:tmpl w:val="8B5C90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7">
    <w:nsid w:val="6FCB8E3E"/>
    <w:multiLevelType w:val="singleLevel"/>
    <w:tmpl w:val="6FCB8E3E"/>
    <w:lvl w:ilvl="0" w:tentative="0">
      <w:start w:val="1"/>
      <w:numFmt w:val="decimal"/>
      <w:suff w:val="space"/>
      <w:lvlText w:val="%1."/>
      <w:lvlJc w:val="left"/>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D1844"/>
    <w:rsid w:val="03EA5F61"/>
    <w:rsid w:val="0F4F1A3C"/>
    <w:rsid w:val="12B35FF5"/>
    <w:rsid w:val="1E532F04"/>
    <w:rsid w:val="273242DE"/>
    <w:rsid w:val="276B7B8E"/>
    <w:rsid w:val="2B0E7A98"/>
    <w:rsid w:val="2FB17D5C"/>
    <w:rsid w:val="399B1268"/>
    <w:rsid w:val="3B8C75C1"/>
    <w:rsid w:val="3BBA7888"/>
    <w:rsid w:val="3D41094A"/>
    <w:rsid w:val="3D98639D"/>
    <w:rsid w:val="408A636F"/>
    <w:rsid w:val="412C5C81"/>
    <w:rsid w:val="46A158F9"/>
    <w:rsid w:val="4873716A"/>
    <w:rsid w:val="494552C4"/>
    <w:rsid w:val="4C6D12A4"/>
    <w:rsid w:val="5C6C092B"/>
    <w:rsid w:val="61F37874"/>
    <w:rsid w:val="67F95923"/>
    <w:rsid w:val="6AD40E1E"/>
    <w:rsid w:val="6CC26200"/>
    <w:rsid w:val="7612404B"/>
    <w:rsid w:val="7D1C60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color w:val="000000"/>
      <w:sz w:val="24"/>
      <w:szCs w:val="22"/>
      <w:lang w:val="en-US" w:eastAsia="en-US" w:bidi="ar-SA"/>
    </w:rPr>
  </w:style>
  <w:style w:type="paragraph" w:styleId="2">
    <w:name w:val="heading 1"/>
    <w:basedOn w:val="1"/>
    <w:next w:val="1"/>
    <w:link w:val="138"/>
    <w:qFormat/>
    <w:uiPriority w:val="9"/>
    <w:pPr>
      <w:keepNext/>
      <w:keepLines/>
      <w:spacing w:before="300" w:after="14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heme="majorHAnsi" w:hAnsiTheme="majorHAnsi" w:eastAsiaTheme="majorEastAsia" w:cstheme="majorBidi"/>
      <w:color w:val="000000"/>
      <w:spacing w:val="5"/>
      <w:kern w:val="28"/>
      <w:sz w:val="5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673</Words>
  <Characters>3762</Characters>
  <Lines>0</Lines>
  <Paragraphs>0</Paragraphs>
  <TotalTime>6</TotalTime>
  <ScaleCrop>false</ScaleCrop>
  <LinksUpToDate>false</LinksUpToDate>
  <CharactersWithSpaces>4403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Sifat Bhatia</cp:lastModifiedBy>
  <dcterms:modified xsi:type="dcterms:W3CDTF">2026-09-30T13:34:09Z</dcterms:modified>
  <dc:subject>A simple learning guide</dc:subject>
  <dc:title>Understanding AI and Machine Learning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eyJoZGlkIjoiYmEyZDMxNWRkYmY5MjE3NjUxYTk3ZDA1NDUyNmVkYWEiLCJ1c2VySWQiOiI1Njc0OTY2NzU5MTQifQ==</vt:lpwstr>
  </property>
  <property fmtid="{D5CDD505-2E9C-101B-9397-08002B2CF9AE}" pid="3" name="KSOProductBuildVer">
    <vt:lpwstr>1033-12.1.0.28485</vt:lpwstr>
  </property>
  <property fmtid="{D5CDD505-2E9C-101B-9397-08002B2CF9AE}" pid="4" name="ICV">
    <vt:lpwstr>547EED5EAEAA406496F215CEF46518DB_13</vt:lpwstr>
  </property>
</Properties>
</file>