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D2704" w14:textId="77777777" w:rsidR="003A42F9" w:rsidRDefault="003A42F9" w:rsidP="003A42F9">
      <w:r>
        <w:rPr>
          <w:noProof/>
        </w:rPr>
        <w:drawing>
          <wp:inline distT="0" distB="0" distL="0" distR="0" wp14:anchorId="7CCB31B1" wp14:editId="1A3E59CD">
            <wp:extent cx="5943600" cy="1402715"/>
            <wp:effectExtent l="0" t="0" r="0" b="6985"/>
            <wp:docPr id="54485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50307" name="Picture 544850307"/>
                    <pic:cNvPicPr/>
                  </pic:nvPicPr>
                  <pic:blipFill>
                    <a:blip r:embed="rId7">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r>
        <w:t xml:space="preserve">         </w:t>
      </w:r>
    </w:p>
    <w:p w14:paraId="63EEA6AF" w14:textId="77777777" w:rsidR="003A42F9" w:rsidRDefault="003A42F9" w:rsidP="003A42F9">
      <w:pPr>
        <w:rPr>
          <w:rFonts w:ascii="Times New Roman" w:hAnsi="Times New Roman" w:cs="Times New Roman"/>
          <w:sz w:val="48"/>
          <w:szCs w:val="48"/>
        </w:rPr>
      </w:pPr>
      <w:r w:rsidRPr="000213F7">
        <w:rPr>
          <w:rFonts w:ascii="Times New Roman" w:hAnsi="Times New Roman" w:cs="Times New Roman"/>
          <w:sz w:val="48"/>
          <w:szCs w:val="48"/>
        </w:rPr>
        <w:t xml:space="preserve">                    </w:t>
      </w:r>
    </w:p>
    <w:p w14:paraId="557D6682" w14:textId="54E8A87D" w:rsidR="003A42F9" w:rsidRPr="007E3109" w:rsidRDefault="003A42F9" w:rsidP="003A42F9">
      <w:pPr>
        <w:rPr>
          <w:rFonts w:ascii="Times New Roman" w:hAnsi="Times New Roman" w:cs="Times New Roman"/>
          <w:color w:val="2F5496" w:themeColor="accent1" w:themeShade="BF"/>
          <w:sz w:val="40"/>
          <w:szCs w:val="40"/>
        </w:rPr>
      </w:pPr>
      <w:r>
        <w:rPr>
          <w:rFonts w:ascii="Times New Roman" w:hAnsi="Times New Roman" w:cs="Times New Roman"/>
          <w:sz w:val="48"/>
          <w:szCs w:val="48"/>
        </w:rPr>
        <w:t xml:space="preserve">                     </w:t>
      </w:r>
      <w:r w:rsidR="008C6FF2">
        <w:rPr>
          <w:rFonts w:ascii="Times New Roman" w:hAnsi="Times New Roman" w:cs="Times New Roman"/>
          <w:sz w:val="48"/>
          <w:szCs w:val="48"/>
        </w:rPr>
        <w:t xml:space="preserve"> </w:t>
      </w:r>
      <w:r>
        <w:rPr>
          <w:rFonts w:ascii="Times New Roman" w:hAnsi="Times New Roman" w:cs="Times New Roman"/>
          <w:sz w:val="48"/>
          <w:szCs w:val="48"/>
        </w:rPr>
        <w:t xml:space="preserve"> </w:t>
      </w:r>
      <w:r w:rsidRPr="007E3109">
        <w:rPr>
          <w:rFonts w:ascii="Times New Roman" w:hAnsi="Times New Roman" w:cs="Times New Roman"/>
          <w:color w:val="2F5496" w:themeColor="accent1" w:themeShade="BF"/>
          <w:sz w:val="40"/>
          <w:szCs w:val="40"/>
        </w:rPr>
        <w:t>A PROJECT REPORT</w:t>
      </w:r>
    </w:p>
    <w:p w14:paraId="46D26863" w14:textId="6572EB42" w:rsidR="003A42F9" w:rsidRPr="007E3109" w:rsidRDefault="003A42F9" w:rsidP="003A42F9">
      <w:pPr>
        <w:rPr>
          <w:sz w:val="32"/>
          <w:szCs w:val="32"/>
        </w:rPr>
      </w:pPr>
      <w:r w:rsidRPr="000213F7">
        <w:rPr>
          <w:sz w:val="44"/>
          <w:szCs w:val="44"/>
        </w:rPr>
        <w:t xml:space="preserve">                                         </w:t>
      </w:r>
      <w:r w:rsidR="008C6FF2">
        <w:rPr>
          <w:sz w:val="44"/>
          <w:szCs w:val="44"/>
        </w:rPr>
        <w:t xml:space="preserve">  </w:t>
      </w:r>
      <w:r w:rsidRPr="007E3109">
        <w:rPr>
          <w:sz w:val="32"/>
          <w:szCs w:val="32"/>
        </w:rPr>
        <w:t>ON</w:t>
      </w:r>
    </w:p>
    <w:p w14:paraId="10FB6BAB" w14:textId="70FEC0DC" w:rsidR="003A42F9" w:rsidRPr="007E3109" w:rsidRDefault="003A42F9" w:rsidP="003A42F9">
      <w:pPr>
        <w:rPr>
          <w:rFonts w:ascii="Times New Roman" w:hAnsi="Times New Roman" w:cs="Times New Roman"/>
          <w:sz w:val="36"/>
          <w:szCs w:val="36"/>
        </w:rPr>
      </w:pPr>
      <w:r>
        <w:rPr>
          <w:sz w:val="36"/>
          <w:szCs w:val="36"/>
        </w:rPr>
        <w:t xml:space="preserve">    </w:t>
      </w:r>
      <w:r w:rsidRPr="007E3109">
        <w:rPr>
          <w:sz w:val="36"/>
          <w:szCs w:val="36"/>
        </w:rPr>
        <w:t xml:space="preserve"> </w:t>
      </w:r>
      <w:r>
        <w:rPr>
          <w:sz w:val="36"/>
          <w:szCs w:val="36"/>
        </w:rPr>
        <w:t xml:space="preserve">             </w:t>
      </w:r>
      <w:r w:rsidRPr="007E3109">
        <w:rPr>
          <w:rFonts w:ascii="Times New Roman" w:hAnsi="Times New Roman" w:cs="Times New Roman"/>
          <w:color w:val="1F3864" w:themeColor="accent1" w:themeShade="80"/>
          <w:sz w:val="36"/>
          <w:szCs w:val="36"/>
        </w:rPr>
        <w:t>“</w:t>
      </w:r>
      <w:r>
        <w:rPr>
          <w:rFonts w:ascii="Times New Roman" w:hAnsi="Times New Roman" w:cs="Times New Roman"/>
          <w:color w:val="1F3864" w:themeColor="accent1" w:themeShade="80"/>
          <w:sz w:val="36"/>
          <w:szCs w:val="36"/>
        </w:rPr>
        <w:t xml:space="preserve">Human Age-Prediction </w:t>
      </w:r>
      <w:r w:rsidR="00F16B6B">
        <w:rPr>
          <w:rFonts w:ascii="Times New Roman" w:hAnsi="Times New Roman" w:cs="Times New Roman"/>
          <w:color w:val="1F3864" w:themeColor="accent1" w:themeShade="80"/>
          <w:sz w:val="36"/>
          <w:szCs w:val="36"/>
        </w:rPr>
        <w:t xml:space="preserve">Synthetic </w:t>
      </w:r>
      <w:r>
        <w:rPr>
          <w:rFonts w:ascii="Times New Roman" w:hAnsi="Times New Roman" w:cs="Times New Roman"/>
          <w:color w:val="1F3864" w:themeColor="accent1" w:themeShade="80"/>
          <w:sz w:val="36"/>
          <w:szCs w:val="36"/>
        </w:rPr>
        <w:t>Dataset</w:t>
      </w:r>
      <w:r w:rsidRPr="007E3109">
        <w:rPr>
          <w:rFonts w:ascii="Times New Roman" w:hAnsi="Times New Roman" w:cs="Times New Roman"/>
          <w:color w:val="1F3864" w:themeColor="accent1" w:themeShade="80"/>
          <w:sz w:val="36"/>
          <w:szCs w:val="36"/>
        </w:rPr>
        <w:t>”</w:t>
      </w:r>
    </w:p>
    <w:p w14:paraId="185E4076" w14:textId="1110FB82" w:rsidR="003A42F9" w:rsidRPr="00DD7078" w:rsidRDefault="003A42F9" w:rsidP="003A42F9">
      <w:pPr>
        <w:rPr>
          <w:rFonts w:ascii="Arial" w:hAnsi="Arial" w:cs="Arial"/>
          <w:b/>
          <w:bCs/>
          <w:sz w:val="24"/>
          <w:szCs w:val="24"/>
        </w:rPr>
      </w:pPr>
      <w:r>
        <w:rPr>
          <w:rFonts w:ascii="Arial" w:hAnsi="Arial" w:cs="Arial"/>
          <w:b/>
          <w:bCs/>
          <w:sz w:val="24"/>
          <w:szCs w:val="24"/>
        </w:rPr>
        <w:t xml:space="preserve"> </w:t>
      </w:r>
      <w:r w:rsidRPr="007E3109">
        <w:rPr>
          <w:rFonts w:ascii="Times New Roman" w:hAnsi="Times New Roman" w:cs="Times New Roman"/>
          <w:b/>
          <w:bCs/>
          <w:sz w:val="28"/>
          <w:szCs w:val="28"/>
        </w:rPr>
        <w:t>Submitted in partial fulfillment of the requirement for the Course CSE</w:t>
      </w:r>
      <w:r>
        <w:rPr>
          <w:rFonts w:ascii="Times New Roman" w:hAnsi="Times New Roman" w:cs="Times New Roman"/>
          <w:b/>
          <w:bCs/>
          <w:sz w:val="28"/>
          <w:szCs w:val="28"/>
        </w:rPr>
        <w:t>303</w:t>
      </w:r>
    </w:p>
    <w:p w14:paraId="72DBB153" w14:textId="6DF3DFD0" w:rsidR="003A42F9" w:rsidRPr="007E3109" w:rsidRDefault="003A42F9" w:rsidP="003A42F9">
      <w:pPr>
        <w:rPr>
          <w:rFonts w:ascii="Times New Roman" w:hAnsi="Times New Roman" w:cs="Times New Roman"/>
          <w:b/>
          <w:bCs/>
          <w:sz w:val="28"/>
          <w:szCs w:val="28"/>
        </w:rPr>
      </w:pPr>
      <w:r w:rsidRPr="007E3109">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7E3109">
        <w:rPr>
          <w:rFonts w:ascii="Times New Roman" w:hAnsi="Times New Roman" w:cs="Times New Roman"/>
          <w:b/>
          <w:bCs/>
          <w:sz w:val="28"/>
          <w:szCs w:val="28"/>
        </w:rPr>
        <w:t xml:space="preserve">  (Course title: </w:t>
      </w:r>
      <w:r w:rsidRPr="00DD7078">
        <w:rPr>
          <w:rFonts w:ascii="Times New Roman" w:hAnsi="Times New Roman" w:cs="Times New Roman"/>
          <w:sz w:val="28"/>
          <w:szCs w:val="28"/>
        </w:rPr>
        <w:t>Data</w:t>
      </w:r>
      <w:r>
        <w:rPr>
          <w:rFonts w:ascii="Times New Roman" w:hAnsi="Times New Roman" w:cs="Times New Roman"/>
          <w:sz w:val="28"/>
          <w:szCs w:val="28"/>
        </w:rPr>
        <w:t xml:space="preserve"> Science</w:t>
      </w:r>
      <w:r w:rsidRPr="007E3109">
        <w:rPr>
          <w:rFonts w:ascii="Times New Roman" w:hAnsi="Times New Roman" w:cs="Times New Roman"/>
          <w:b/>
          <w:bCs/>
          <w:sz w:val="28"/>
          <w:szCs w:val="28"/>
        </w:rPr>
        <w:t>, Section:</w:t>
      </w:r>
      <w:r w:rsidRPr="007E3109">
        <w:rPr>
          <w:rFonts w:ascii="Times New Roman" w:hAnsi="Times New Roman" w:cs="Times New Roman"/>
          <w:sz w:val="28"/>
          <w:szCs w:val="28"/>
        </w:rPr>
        <w:t>0</w:t>
      </w:r>
      <w:r>
        <w:rPr>
          <w:rFonts w:ascii="Times New Roman" w:hAnsi="Times New Roman" w:cs="Times New Roman"/>
          <w:sz w:val="28"/>
          <w:szCs w:val="28"/>
        </w:rPr>
        <w:t>2</w:t>
      </w:r>
      <w:r w:rsidRPr="007E3109">
        <w:rPr>
          <w:rFonts w:ascii="Times New Roman" w:hAnsi="Times New Roman" w:cs="Times New Roman"/>
          <w:b/>
          <w:bCs/>
          <w:sz w:val="28"/>
          <w:szCs w:val="28"/>
        </w:rPr>
        <w:t>)</w:t>
      </w:r>
    </w:p>
    <w:p w14:paraId="712EC1C6" w14:textId="77777777" w:rsidR="003A42F9" w:rsidRPr="007E3109" w:rsidRDefault="003A42F9" w:rsidP="003A42F9">
      <w:pPr>
        <w:rPr>
          <w:rFonts w:ascii="Times New Roman" w:hAnsi="Times New Roman" w:cs="Times New Roman"/>
          <w:color w:val="000000" w:themeColor="text1"/>
          <w:sz w:val="28"/>
          <w:szCs w:val="28"/>
        </w:rPr>
      </w:pPr>
      <w:r w:rsidRPr="007E3109">
        <w:rPr>
          <w:rFonts w:ascii="Times New Roman" w:hAnsi="Times New Roman" w:cs="Times New Roman"/>
          <w:color w:val="000000" w:themeColor="text1"/>
          <w:sz w:val="28"/>
          <w:szCs w:val="28"/>
        </w:rPr>
        <w:t xml:space="preserve">                                                            Of</w:t>
      </w:r>
    </w:p>
    <w:p w14:paraId="29CCB640" w14:textId="77777777" w:rsidR="003A42F9" w:rsidRPr="007E3109" w:rsidRDefault="003A42F9" w:rsidP="003A42F9">
      <w:pPr>
        <w:rPr>
          <w:rFonts w:ascii="Times New Roman" w:hAnsi="Times New Roman" w:cs="Times New Roman"/>
          <w:color w:val="000000" w:themeColor="text1"/>
          <w:sz w:val="28"/>
          <w:szCs w:val="28"/>
        </w:rPr>
      </w:pPr>
      <w:r w:rsidRPr="007E3109">
        <w:rPr>
          <w:rFonts w:ascii="Times New Roman" w:hAnsi="Times New Roman" w:cs="Times New Roman"/>
          <w:color w:val="000000" w:themeColor="text1"/>
          <w:sz w:val="28"/>
          <w:szCs w:val="28"/>
        </w:rPr>
        <w:t xml:space="preserve">                                          BACHELOR OF SCIENCE</w:t>
      </w:r>
    </w:p>
    <w:p w14:paraId="2D788FB1" w14:textId="77777777" w:rsidR="003A42F9" w:rsidRPr="007E3109" w:rsidRDefault="003A42F9" w:rsidP="003A42F9">
      <w:pPr>
        <w:rPr>
          <w:rFonts w:ascii="Times New Roman" w:hAnsi="Times New Roman" w:cs="Times New Roman"/>
          <w:color w:val="000000" w:themeColor="text1"/>
          <w:sz w:val="28"/>
          <w:szCs w:val="28"/>
        </w:rPr>
      </w:pPr>
      <w:r w:rsidRPr="007E3109">
        <w:rPr>
          <w:rFonts w:ascii="Times New Roman" w:hAnsi="Times New Roman" w:cs="Times New Roman"/>
          <w:color w:val="000000" w:themeColor="text1"/>
          <w:sz w:val="28"/>
          <w:szCs w:val="28"/>
        </w:rPr>
        <w:t xml:space="preserve">                                                            IN</w:t>
      </w:r>
    </w:p>
    <w:p w14:paraId="052D35FF" w14:textId="77777777" w:rsidR="003A42F9" w:rsidRPr="007E3109" w:rsidRDefault="003A42F9" w:rsidP="003A42F9">
      <w:pPr>
        <w:rPr>
          <w:rFonts w:ascii="Times New Roman" w:hAnsi="Times New Roman" w:cs="Times New Roman"/>
          <w:color w:val="000000" w:themeColor="text1"/>
          <w:sz w:val="28"/>
          <w:szCs w:val="28"/>
        </w:rPr>
      </w:pPr>
      <w:r w:rsidRPr="007E3109">
        <w:rPr>
          <w:rFonts w:ascii="Times New Roman" w:hAnsi="Times New Roman" w:cs="Times New Roman"/>
          <w:color w:val="000000" w:themeColor="text1"/>
          <w:sz w:val="28"/>
          <w:szCs w:val="28"/>
        </w:rPr>
        <w:t xml:space="preserve">                            COMPUTER SCIENCE AND ENGINEERING</w:t>
      </w:r>
    </w:p>
    <w:p w14:paraId="327D300F" w14:textId="77777777" w:rsidR="003A42F9" w:rsidRDefault="003A42F9" w:rsidP="003A42F9">
      <w:r>
        <w:t xml:space="preserve">                                                                   </w:t>
      </w:r>
    </w:p>
    <w:p w14:paraId="07A980AD" w14:textId="77777777" w:rsidR="003A42F9" w:rsidRDefault="003A42F9" w:rsidP="003A42F9"/>
    <w:p w14:paraId="0CBA1C6E" w14:textId="46736B50" w:rsidR="003A42F9" w:rsidRPr="007E3109" w:rsidRDefault="003A42F9" w:rsidP="003A42F9">
      <w:r>
        <w:t xml:space="preserve">                                                          </w:t>
      </w:r>
      <w:r w:rsidR="008C6FF2">
        <w:t xml:space="preserve"> </w:t>
      </w:r>
      <w:r w:rsidRPr="007E3109">
        <w:rPr>
          <w:rFonts w:ascii="Times New Roman" w:hAnsi="Times New Roman" w:cs="Times New Roman"/>
          <w:b/>
          <w:bCs/>
          <w:color w:val="1F3864" w:themeColor="accent1" w:themeShade="80"/>
          <w:sz w:val="28"/>
          <w:szCs w:val="28"/>
        </w:rPr>
        <w:t>Submitted By:</w:t>
      </w:r>
      <w:r w:rsidR="008C6FF2">
        <w:rPr>
          <w:rFonts w:ascii="Times New Roman" w:hAnsi="Times New Roman" w:cs="Times New Roman"/>
          <w:b/>
          <w:bCs/>
          <w:color w:val="1F3864" w:themeColor="accent1" w:themeShade="80"/>
          <w:sz w:val="28"/>
          <w:szCs w:val="28"/>
        </w:rPr>
        <w:t xml:space="preserve"> </w:t>
      </w:r>
      <w:r w:rsidR="008C6FF2" w:rsidRPr="008C6FF2">
        <w:rPr>
          <w:rFonts w:ascii="Times New Roman" w:hAnsi="Times New Roman" w:cs="Times New Roman"/>
          <w:b/>
          <w:bCs/>
          <w:sz w:val="28"/>
          <w:szCs w:val="28"/>
        </w:rPr>
        <w:t>Group-09</w:t>
      </w:r>
    </w:p>
    <w:p w14:paraId="5AE1688C" w14:textId="60F87ADF" w:rsidR="003A42F9" w:rsidRPr="00DD7078" w:rsidRDefault="003A42F9" w:rsidP="003A42F9">
      <w:pPr>
        <w:rPr>
          <w:rFonts w:ascii="Times New Roman" w:hAnsi="Times New Roman" w:cs="Times New Roman"/>
          <w:sz w:val="28"/>
          <w:szCs w:val="28"/>
        </w:rPr>
      </w:pPr>
      <w:r>
        <w:t xml:space="preserve">                                  </w:t>
      </w:r>
      <w:r w:rsidR="008C6FF2">
        <w:t xml:space="preserve">            </w:t>
      </w:r>
      <w:r w:rsidRPr="00DD7078">
        <w:rPr>
          <w:rFonts w:ascii="Times New Roman" w:hAnsi="Times New Roman" w:cs="Times New Roman"/>
          <w:sz w:val="28"/>
          <w:szCs w:val="28"/>
        </w:rPr>
        <w:t>1. Shanta Islam (ID: 2022-1-60-288)</w:t>
      </w:r>
    </w:p>
    <w:p w14:paraId="1474B2BB" w14:textId="74D65403" w:rsidR="003A42F9" w:rsidRPr="00DD7078" w:rsidRDefault="003A42F9" w:rsidP="003A42F9">
      <w:pPr>
        <w:rPr>
          <w:rFonts w:ascii="Times New Roman" w:hAnsi="Times New Roman" w:cs="Times New Roman"/>
          <w:sz w:val="28"/>
          <w:szCs w:val="28"/>
        </w:rPr>
      </w:pPr>
      <w:r>
        <w:rPr>
          <w:rFonts w:ascii="Times New Roman" w:hAnsi="Times New Roman" w:cs="Times New Roman"/>
          <w:sz w:val="28"/>
          <w:szCs w:val="28"/>
        </w:rPr>
        <w:t xml:space="preserve">                       </w:t>
      </w:r>
      <w:r w:rsidR="008C6FF2">
        <w:rPr>
          <w:rFonts w:ascii="Times New Roman" w:hAnsi="Times New Roman" w:cs="Times New Roman"/>
          <w:sz w:val="28"/>
          <w:szCs w:val="28"/>
        </w:rPr>
        <w:t xml:space="preserve">          </w:t>
      </w:r>
      <w:r w:rsidRPr="00DD7078">
        <w:rPr>
          <w:rFonts w:ascii="Times New Roman" w:hAnsi="Times New Roman" w:cs="Times New Roman"/>
          <w:sz w:val="28"/>
          <w:szCs w:val="28"/>
        </w:rPr>
        <w:t xml:space="preserve">2. </w:t>
      </w:r>
      <w:r w:rsidR="008C6FF2" w:rsidRPr="008C6FF2">
        <w:rPr>
          <w:rFonts w:ascii="Times New Roman" w:hAnsi="Times New Roman" w:cs="Times New Roman"/>
          <w:sz w:val="28"/>
          <w:szCs w:val="28"/>
        </w:rPr>
        <w:t xml:space="preserve">Md </w:t>
      </w:r>
      <w:proofErr w:type="spellStart"/>
      <w:r w:rsidR="008C6FF2" w:rsidRPr="008C6FF2">
        <w:rPr>
          <w:rFonts w:ascii="Times New Roman" w:hAnsi="Times New Roman" w:cs="Times New Roman"/>
          <w:sz w:val="28"/>
          <w:szCs w:val="28"/>
        </w:rPr>
        <w:t>Sifatullah</w:t>
      </w:r>
      <w:proofErr w:type="spellEnd"/>
      <w:r w:rsidR="008C6FF2" w:rsidRPr="008C6FF2">
        <w:rPr>
          <w:rFonts w:ascii="Times New Roman" w:hAnsi="Times New Roman" w:cs="Times New Roman"/>
          <w:sz w:val="28"/>
          <w:szCs w:val="28"/>
        </w:rPr>
        <w:t xml:space="preserve"> Sheikh</w:t>
      </w:r>
      <w:r>
        <w:rPr>
          <w:rFonts w:ascii="Times New Roman" w:hAnsi="Times New Roman" w:cs="Times New Roman"/>
          <w:sz w:val="28"/>
          <w:szCs w:val="28"/>
        </w:rPr>
        <w:t xml:space="preserve"> </w:t>
      </w:r>
      <w:r w:rsidRPr="00DD7078">
        <w:rPr>
          <w:rFonts w:ascii="Times New Roman" w:hAnsi="Times New Roman" w:cs="Times New Roman"/>
          <w:sz w:val="28"/>
          <w:szCs w:val="28"/>
        </w:rPr>
        <w:t>(ID: 2022-1-60-</w:t>
      </w:r>
      <w:r w:rsidR="008C6FF2">
        <w:rPr>
          <w:rFonts w:ascii="Times New Roman" w:hAnsi="Times New Roman" w:cs="Times New Roman"/>
          <w:sz w:val="28"/>
          <w:szCs w:val="28"/>
        </w:rPr>
        <w:t>029</w:t>
      </w:r>
      <w:r w:rsidRPr="00DD7078">
        <w:rPr>
          <w:rFonts w:ascii="Times New Roman" w:hAnsi="Times New Roman" w:cs="Times New Roman"/>
          <w:sz w:val="28"/>
          <w:szCs w:val="28"/>
        </w:rPr>
        <w:t>)</w:t>
      </w:r>
    </w:p>
    <w:p w14:paraId="5BF96AAD" w14:textId="0E4B18C2" w:rsidR="003A42F9" w:rsidRPr="007E3109" w:rsidRDefault="003A42F9" w:rsidP="003A42F9">
      <w:pPr>
        <w:rPr>
          <w:rFonts w:ascii="Times New Roman" w:hAnsi="Times New Roman" w:cs="Times New Roman"/>
          <w:sz w:val="28"/>
          <w:szCs w:val="28"/>
        </w:rPr>
      </w:pPr>
      <w:r>
        <w:rPr>
          <w:rFonts w:ascii="Times New Roman" w:hAnsi="Times New Roman" w:cs="Times New Roman"/>
          <w:sz w:val="28"/>
          <w:szCs w:val="28"/>
        </w:rPr>
        <w:t xml:space="preserve">                        </w:t>
      </w:r>
      <w:r w:rsidR="008C6FF2">
        <w:rPr>
          <w:rFonts w:ascii="Times New Roman" w:hAnsi="Times New Roman" w:cs="Times New Roman"/>
          <w:sz w:val="28"/>
          <w:szCs w:val="28"/>
        </w:rPr>
        <w:t xml:space="preserve">     </w:t>
      </w:r>
      <w:r>
        <w:rPr>
          <w:rFonts w:ascii="Times New Roman" w:hAnsi="Times New Roman" w:cs="Times New Roman"/>
          <w:sz w:val="28"/>
          <w:szCs w:val="28"/>
        </w:rPr>
        <w:t xml:space="preserve"> </w:t>
      </w:r>
      <w:r w:rsidR="008C6FF2">
        <w:rPr>
          <w:rFonts w:ascii="Times New Roman" w:hAnsi="Times New Roman" w:cs="Times New Roman"/>
          <w:sz w:val="28"/>
          <w:szCs w:val="28"/>
        </w:rPr>
        <w:t xml:space="preserve">   </w:t>
      </w:r>
      <w:r w:rsidRPr="00DD7078">
        <w:rPr>
          <w:rFonts w:ascii="Times New Roman" w:hAnsi="Times New Roman" w:cs="Times New Roman"/>
          <w:sz w:val="28"/>
          <w:szCs w:val="28"/>
        </w:rPr>
        <w:t xml:space="preserve">3. </w:t>
      </w:r>
      <w:r w:rsidR="008C6FF2" w:rsidRPr="008C6FF2">
        <w:rPr>
          <w:rFonts w:ascii="Times New Roman" w:hAnsi="Times New Roman" w:cs="Times New Roman"/>
          <w:sz w:val="28"/>
          <w:szCs w:val="28"/>
        </w:rPr>
        <w:t xml:space="preserve">Arpita Saha </w:t>
      </w:r>
      <w:r w:rsidRPr="00DD7078">
        <w:rPr>
          <w:rFonts w:ascii="Times New Roman" w:hAnsi="Times New Roman" w:cs="Times New Roman"/>
          <w:sz w:val="28"/>
          <w:szCs w:val="28"/>
        </w:rPr>
        <w:t>(ID: 202</w:t>
      </w:r>
      <w:r w:rsidR="008C6FF2">
        <w:rPr>
          <w:rFonts w:ascii="Times New Roman" w:hAnsi="Times New Roman" w:cs="Times New Roman"/>
          <w:sz w:val="28"/>
          <w:szCs w:val="28"/>
        </w:rPr>
        <w:t>2</w:t>
      </w:r>
      <w:r w:rsidRPr="00DD7078">
        <w:rPr>
          <w:rFonts w:ascii="Times New Roman" w:hAnsi="Times New Roman" w:cs="Times New Roman"/>
          <w:sz w:val="28"/>
          <w:szCs w:val="28"/>
        </w:rPr>
        <w:t>-</w:t>
      </w:r>
      <w:r w:rsidR="008C6FF2">
        <w:rPr>
          <w:rFonts w:ascii="Times New Roman" w:hAnsi="Times New Roman" w:cs="Times New Roman"/>
          <w:sz w:val="28"/>
          <w:szCs w:val="28"/>
        </w:rPr>
        <w:t>1</w:t>
      </w:r>
      <w:r w:rsidRPr="00DD7078">
        <w:rPr>
          <w:rFonts w:ascii="Times New Roman" w:hAnsi="Times New Roman" w:cs="Times New Roman"/>
          <w:sz w:val="28"/>
          <w:szCs w:val="28"/>
        </w:rPr>
        <w:t>-60-</w:t>
      </w:r>
      <w:r w:rsidR="008C6FF2">
        <w:rPr>
          <w:rFonts w:ascii="Times New Roman" w:hAnsi="Times New Roman" w:cs="Times New Roman"/>
          <w:sz w:val="28"/>
          <w:szCs w:val="28"/>
        </w:rPr>
        <w:t>093</w:t>
      </w:r>
      <w:r w:rsidRPr="00DD7078">
        <w:rPr>
          <w:rFonts w:ascii="Times New Roman" w:hAnsi="Times New Roman" w:cs="Times New Roman"/>
          <w:sz w:val="28"/>
          <w:szCs w:val="28"/>
        </w:rPr>
        <w:t>)</w:t>
      </w:r>
    </w:p>
    <w:p w14:paraId="0A7E5846" w14:textId="77777777" w:rsidR="003A42F9" w:rsidRDefault="003A42F9" w:rsidP="003A42F9">
      <w:pPr>
        <w:rPr>
          <w:b/>
          <w:bCs/>
          <w:color w:val="1F3864" w:themeColor="accent1" w:themeShade="80"/>
          <w:sz w:val="28"/>
          <w:szCs w:val="28"/>
        </w:rPr>
      </w:pPr>
      <w:r>
        <w:rPr>
          <w:sz w:val="28"/>
          <w:szCs w:val="28"/>
        </w:rPr>
        <w:t xml:space="preserve">                                              </w:t>
      </w:r>
      <w:r w:rsidRPr="000213F7">
        <w:rPr>
          <w:b/>
          <w:bCs/>
          <w:color w:val="1F3864" w:themeColor="accent1" w:themeShade="80"/>
          <w:sz w:val="28"/>
          <w:szCs w:val="28"/>
        </w:rPr>
        <w:t xml:space="preserve">  </w:t>
      </w:r>
      <w:r>
        <w:rPr>
          <w:b/>
          <w:bCs/>
          <w:color w:val="1F3864" w:themeColor="accent1" w:themeShade="80"/>
          <w:sz w:val="28"/>
          <w:szCs w:val="28"/>
        </w:rPr>
        <w:t xml:space="preserve">    </w:t>
      </w:r>
    </w:p>
    <w:p w14:paraId="2C0D3EB6" w14:textId="77777777" w:rsidR="003A42F9" w:rsidRPr="007E3109" w:rsidRDefault="003A42F9" w:rsidP="003A42F9">
      <w:pPr>
        <w:rPr>
          <w:sz w:val="28"/>
          <w:szCs w:val="28"/>
        </w:rPr>
      </w:pPr>
      <w:r>
        <w:rPr>
          <w:b/>
          <w:bCs/>
          <w:color w:val="1F3864" w:themeColor="accent1" w:themeShade="80"/>
          <w:sz w:val="28"/>
          <w:szCs w:val="28"/>
        </w:rPr>
        <w:t xml:space="preserve">                                              </w:t>
      </w:r>
      <w:r w:rsidRPr="000213F7">
        <w:rPr>
          <w:b/>
          <w:bCs/>
          <w:color w:val="1F3864" w:themeColor="accent1" w:themeShade="80"/>
          <w:sz w:val="28"/>
          <w:szCs w:val="28"/>
        </w:rPr>
        <w:t>Under the supervision of</w:t>
      </w:r>
    </w:p>
    <w:p w14:paraId="5E87F5D1" w14:textId="77777777" w:rsidR="008C6FF2" w:rsidRDefault="003A42F9" w:rsidP="003A42F9">
      <w:pPr>
        <w:rPr>
          <w:rFonts w:ascii="Times New Roman" w:hAnsi="Times New Roman" w:cs="Times New Roman"/>
          <w:color w:val="000000" w:themeColor="text1"/>
          <w:sz w:val="28"/>
          <w:szCs w:val="28"/>
        </w:rPr>
      </w:pPr>
      <w:r w:rsidRPr="007E3109">
        <w:rPr>
          <w:rFonts w:ascii="Times New Roman" w:hAnsi="Times New Roman" w:cs="Times New Roman"/>
          <w:b/>
          <w:bCs/>
          <w:color w:val="1F3864" w:themeColor="accent1" w:themeShade="80"/>
          <w:sz w:val="32"/>
          <w:szCs w:val="32"/>
        </w:rPr>
        <w:t xml:space="preserve">                       </w:t>
      </w:r>
      <w:r w:rsidR="008C6FF2">
        <w:rPr>
          <w:rFonts w:ascii="Times New Roman" w:hAnsi="Times New Roman" w:cs="Times New Roman"/>
          <w:b/>
          <w:bCs/>
          <w:color w:val="1F3864" w:themeColor="accent1" w:themeShade="80"/>
          <w:sz w:val="32"/>
          <w:szCs w:val="32"/>
        </w:rPr>
        <w:t xml:space="preserve">      </w:t>
      </w:r>
      <w:r w:rsidR="008C6FF2" w:rsidRPr="008C6FF2">
        <w:rPr>
          <w:rFonts w:ascii="Times New Roman" w:hAnsi="Times New Roman" w:cs="Times New Roman"/>
          <w:b/>
          <w:bCs/>
          <w:color w:val="1F3864" w:themeColor="accent1" w:themeShade="80"/>
          <w:sz w:val="32"/>
          <w:szCs w:val="32"/>
        </w:rPr>
        <w:t xml:space="preserve">Dr. Mohammad </w:t>
      </w:r>
      <w:proofErr w:type="spellStart"/>
      <w:r w:rsidR="008C6FF2" w:rsidRPr="008C6FF2">
        <w:rPr>
          <w:rFonts w:ascii="Times New Roman" w:hAnsi="Times New Roman" w:cs="Times New Roman"/>
          <w:b/>
          <w:bCs/>
          <w:color w:val="1F3864" w:themeColor="accent1" w:themeShade="80"/>
          <w:sz w:val="32"/>
          <w:szCs w:val="32"/>
        </w:rPr>
        <w:t>Manzurul</w:t>
      </w:r>
      <w:proofErr w:type="spellEnd"/>
      <w:r w:rsidR="008C6FF2" w:rsidRPr="008C6FF2">
        <w:rPr>
          <w:rFonts w:ascii="Times New Roman" w:hAnsi="Times New Roman" w:cs="Times New Roman"/>
          <w:b/>
          <w:bCs/>
          <w:color w:val="1F3864" w:themeColor="accent1" w:themeShade="80"/>
          <w:sz w:val="32"/>
          <w:szCs w:val="32"/>
        </w:rPr>
        <w:t xml:space="preserve"> Islam</w:t>
      </w:r>
      <w:r w:rsidRPr="007E3109">
        <w:rPr>
          <w:rFonts w:ascii="Times New Roman" w:hAnsi="Times New Roman" w:cs="Times New Roman"/>
          <w:color w:val="000000" w:themeColor="text1"/>
          <w:sz w:val="28"/>
          <w:szCs w:val="28"/>
        </w:rPr>
        <w:t xml:space="preserve">              </w:t>
      </w:r>
    </w:p>
    <w:p w14:paraId="0A7F5137" w14:textId="77A5518B" w:rsidR="003A42F9" w:rsidRPr="00DD7078" w:rsidRDefault="008C6FF2" w:rsidP="003A42F9">
      <w:pPr>
        <w:rPr>
          <w:rFonts w:ascii="Times New Roman" w:hAnsi="Times New Roman" w:cs="Times New Roman"/>
          <w:b/>
          <w:bCs/>
          <w:color w:val="1F3864" w:themeColor="accent1" w:themeShade="80"/>
          <w:sz w:val="32"/>
          <w:szCs w:val="32"/>
        </w:rPr>
      </w:pPr>
      <w:r>
        <w:rPr>
          <w:rFonts w:ascii="Times New Roman" w:hAnsi="Times New Roman" w:cs="Times New Roman"/>
          <w:color w:val="000000" w:themeColor="text1"/>
          <w:sz w:val="28"/>
          <w:szCs w:val="28"/>
        </w:rPr>
        <w:t xml:space="preserve">    </w:t>
      </w:r>
      <w:r w:rsidR="003A42F9">
        <w:rPr>
          <w:rFonts w:ascii="Times New Roman" w:hAnsi="Times New Roman" w:cs="Times New Roman"/>
          <w:color w:val="000000" w:themeColor="text1"/>
          <w:sz w:val="28"/>
          <w:szCs w:val="28"/>
        </w:rPr>
        <w:t xml:space="preserve"> </w:t>
      </w:r>
      <w:r w:rsidR="003A42F9" w:rsidRPr="007E3109">
        <w:rPr>
          <w:rFonts w:ascii="Times New Roman" w:hAnsi="Times New Roman" w:cs="Times New Roman"/>
          <w:color w:val="000000" w:themeColor="text1"/>
          <w:sz w:val="28"/>
          <w:szCs w:val="28"/>
        </w:rPr>
        <w:t>(</w:t>
      </w:r>
      <w:r w:rsidRPr="008C6FF2">
        <w:rPr>
          <w:rFonts w:ascii="Times New Roman" w:hAnsi="Times New Roman" w:cs="Times New Roman"/>
          <w:color w:val="000000" w:themeColor="text1"/>
          <w:sz w:val="28"/>
          <w:szCs w:val="28"/>
        </w:rPr>
        <w:t>Assistant Professor</w:t>
      </w:r>
      <w:r w:rsidR="003A42F9" w:rsidRPr="007E3109">
        <w:rPr>
          <w:rFonts w:ascii="Times New Roman" w:hAnsi="Times New Roman" w:cs="Times New Roman"/>
          <w:color w:val="000000" w:themeColor="text1"/>
          <w:sz w:val="28"/>
          <w:szCs w:val="28"/>
        </w:rPr>
        <w:t>, Department of Computer Science and Engineering)</w:t>
      </w:r>
      <w:r w:rsidR="003A42F9">
        <w:rPr>
          <w:sz w:val="32"/>
          <w:szCs w:val="32"/>
        </w:rPr>
        <w:t xml:space="preserve">                    </w:t>
      </w:r>
    </w:p>
    <w:p w14:paraId="2D1CA29C" w14:textId="77777777" w:rsidR="00631B7F" w:rsidRDefault="003A42F9" w:rsidP="003A42F9">
      <w:pPr>
        <w:rPr>
          <w:rFonts w:ascii="Times New Roman" w:hAnsi="Times New Roman" w:cs="Times New Roman"/>
          <w:b/>
          <w:sz w:val="32"/>
          <w:szCs w:val="32"/>
        </w:rPr>
      </w:pPr>
      <w:r w:rsidRPr="00F16B6B">
        <w:rPr>
          <w:rFonts w:ascii="Times New Roman" w:hAnsi="Times New Roman" w:cs="Times New Roman"/>
          <w:b/>
          <w:sz w:val="32"/>
          <w:szCs w:val="32"/>
        </w:rPr>
        <w:t xml:space="preserve">                                            </w:t>
      </w:r>
    </w:p>
    <w:p w14:paraId="515B7323" w14:textId="7BC7909D" w:rsidR="003A42F9" w:rsidRPr="00F16B6B" w:rsidRDefault="003A42F9" w:rsidP="003A42F9">
      <w:pPr>
        <w:rPr>
          <w:rFonts w:ascii="Times New Roman" w:hAnsi="Times New Roman" w:cs="Times New Roman"/>
          <w:b/>
          <w:color w:val="2F5496" w:themeColor="accent1" w:themeShade="BF"/>
          <w:sz w:val="32"/>
          <w:szCs w:val="32"/>
        </w:rPr>
      </w:pPr>
      <w:r w:rsidRPr="00F16B6B">
        <w:rPr>
          <w:rFonts w:ascii="Times New Roman" w:hAnsi="Times New Roman" w:cs="Times New Roman"/>
          <w:b/>
          <w:sz w:val="32"/>
          <w:szCs w:val="32"/>
        </w:rPr>
        <w:lastRenderedPageBreak/>
        <w:t xml:space="preserve">  </w:t>
      </w:r>
      <w:r w:rsidR="00AE49D9">
        <w:rPr>
          <w:rFonts w:ascii="Times New Roman" w:hAnsi="Times New Roman" w:cs="Times New Roman"/>
          <w:b/>
          <w:sz w:val="32"/>
          <w:szCs w:val="32"/>
        </w:rPr>
        <w:t xml:space="preserve">                               </w:t>
      </w:r>
      <w:r w:rsidRPr="00F16B6B">
        <w:rPr>
          <w:rFonts w:ascii="Times New Roman" w:hAnsi="Times New Roman" w:cs="Times New Roman"/>
          <w:b/>
          <w:color w:val="2F5496" w:themeColor="accent1" w:themeShade="BF"/>
          <w:sz w:val="32"/>
          <w:szCs w:val="32"/>
        </w:rPr>
        <w:t xml:space="preserve">TABLE OF CONTENTS       </w:t>
      </w:r>
    </w:p>
    <w:p w14:paraId="72404A08" w14:textId="77777777" w:rsidR="00F16B6B" w:rsidRPr="00AE49D9" w:rsidRDefault="00F16B6B" w:rsidP="003A42F9">
      <w:pPr>
        <w:rPr>
          <w:rFonts w:ascii="Times New Roman" w:hAnsi="Times New Roman" w:cs="Times New Roman"/>
          <w:sz w:val="28"/>
          <w:szCs w:val="28"/>
        </w:rPr>
      </w:pPr>
    </w:p>
    <w:p w14:paraId="130EDFE3" w14:textId="77777777" w:rsidR="00AE49D9" w:rsidRPr="00CB5879" w:rsidRDefault="00AE49D9" w:rsidP="003A42F9">
      <w:pPr>
        <w:rPr>
          <w:rFonts w:ascii="Times New Roman" w:hAnsi="Times New Roman" w:cs="Times New Roman"/>
          <w:sz w:val="24"/>
          <w:szCs w:val="24"/>
        </w:rPr>
      </w:pPr>
    </w:p>
    <w:p w14:paraId="74F1D6D2" w14:textId="6B897308" w:rsidR="003A42F9" w:rsidRPr="00CB5879" w:rsidRDefault="00F16B6B" w:rsidP="003A42F9">
      <w:pPr>
        <w:rPr>
          <w:rFonts w:ascii="Times New Roman" w:hAnsi="Times New Roman" w:cs="Times New Roman"/>
          <w:sz w:val="24"/>
          <w:szCs w:val="24"/>
        </w:rPr>
      </w:pPr>
      <w:r w:rsidRPr="00CB5879">
        <w:rPr>
          <w:rFonts w:ascii="Times New Roman" w:hAnsi="Times New Roman" w:cs="Times New Roman"/>
          <w:sz w:val="24"/>
          <w:szCs w:val="24"/>
        </w:rPr>
        <w:t>1.Introduction</w:t>
      </w:r>
    </w:p>
    <w:p w14:paraId="24F637AC" w14:textId="51358C2C" w:rsidR="00F16B6B" w:rsidRPr="00CB5879" w:rsidRDefault="00F16B6B" w:rsidP="003A42F9">
      <w:pPr>
        <w:rPr>
          <w:rFonts w:ascii="Times New Roman" w:hAnsi="Times New Roman" w:cs="Times New Roman"/>
          <w:sz w:val="24"/>
          <w:szCs w:val="24"/>
        </w:rPr>
      </w:pPr>
      <w:r w:rsidRPr="00CB5879">
        <w:rPr>
          <w:rFonts w:ascii="Times New Roman" w:hAnsi="Times New Roman" w:cs="Times New Roman"/>
          <w:sz w:val="24"/>
          <w:szCs w:val="24"/>
        </w:rPr>
        <w:t>2.Dataset description</w:t>
      </w:r>
    </w:p>
    <w:p w14:paraId="51EA16AF" w14:textId="28FF133C" w:rsidR="00F16B6B" w:rsidRPr="00CB5879" w:rsidRDefault="00F16B6B" w:rsidP="003A42F9">
      <w:pPr>
        <w:rPr>
          <w:rFonts w:ascii="Times New Roman" w:hAnsi="Times New Roman" w:cs="Times New Roman"/>
          <w:sz w:val="24"/>
          <w:szCs w:val="24"/>
        </w:rPr>
      </w:pPr>
      <w:r w:rsidRPr="00CB5879">
        <w:rPr>
          <w:rFonts w:ascii="Times New Roman" w:hAnsi="Times New Roman" w:cs="Times New Roman"/>
          <w:sz w:val="24"/>
          <w:szCs w:val="24"/>
        </w:rPr>
        <w:t xml:space="preserve">3.Data </w:t>
      </w:r>
      <w:r w:rsidR="00AE49D9" w:rsidRPr="00CB5879">
        <w:rPr>
          <w:rFonts w:ascii="Times New Roman" w:hAnsi="Times New Roman" w:cs="Times New Roman"/>
          <w:sz w:val="24"/>
          <w:szCs w:val="24"/>
        </w:rPr>
        <w:t>Pre</w:t>
      </w:r>
      <w:r w:rsidRPr="00CB5879">
        <w:rPr>
          <w:rFonts w:ascii="Times New Roman" w:hAnsi="Times New Roman" w:cs="Times New Roman"/>
          <w:sz w:val="24"/>
          <w:szCs w:val="24"/>
        </w:rPr>
        <w:t>processing</w:t>
      </w:r>
    </w:p>
    <w:p w14:paraId="286787F6" w14:textId="745E4AE3" w:rsidR="00F16B6B" w:rsidRPr="00CB5879" w:rsidRDefault="00F16B6B" w:rsidP="003A42F9">
      <w:pPr>
        <w:rPr>
          <w:rFonts w:ascii="Times New Roman" w:hAnsi="Times New Roman" w:cs="Times New Roman"/>
          <w:sz w:val="24"/>
          <w:szCs w:val="24"/>
        </w:rPr>
      </w:pPr>
      <w:r w:rsidRPr="00CB5879">
        <w:rPr>
          <w:rFonts w:ascii="Times New Roman" w:hAnsi="Times New Roman" w:cs="Times New Roman"/>
          <w:sz w:val="24"/>
          <w:szCs w:val="24"/>
        </w:rPr>
        <w:t>4.Exploratory Data Analysis (EDA)</w:t>
      </w:r>
    </w:p>
    <w:p w14:paraId="0866A642" w14:textId="06DC56B7" w:rsidR="00F16B6B" w:rsidRPr="00CB5879" w:rsidRDefault="00F16B6B" w:rsidP="003A42F9">
      <w:pPr>
        <w:rPr>
          <w:rFonts w:ascii="Times New Roman" w:hAnsi="Times New Roman" w:cs="Times New Roman"/>
          <w:sz w:val="24"/>
          <w:szCs w:val="24"/>
        </w:rPr>
      </w:pPr>
      <w:r w:rsidRPr="00CB5879">
        <w:rPr>
          <w:rFonts w:ascii="Times New Roman" w:hAnsi="Times New Roman" w:cs="Times New Roman"/>
          <w:sz w:val="24"/>
          <w:szCs w:val="24"/>
        </w:rPr>
        <w:t>5.Machine learning model</w:t>
      </w:r>
    </w:p>
    <w:p w14:paraId="283516A6" w14:textId="3CFD839B" w:rsidR="00F16B6B" w:rsidRPr="00CB5879" w:rsidRDefault="00F16B6B" w:rsidP="003A42F9">
      <w:pPr>
        <w:rPr>
          <w:rFonts w:ascii="Times New Roman" w:hAnsi="Times New Roman" w:cs="Times New Roman"/>
          <w:sz w:val="24"/>
          <w:szCs w:val="24"/>
        </w:rPr>
      </w:pPr>
      <w:r w:rsidRPr="00CB5879">
        <w:rPr>
          <w:rFonts w:ascii="Times New Roman" w:hAnsi="Times New Roman" w:cs="Times New Roman"/>
          <w:sz w:val="24"/>
          <w:szCs w:val="24"/>
        </w:rPr>
        <w:t>6.conclusion</w:t>
      </w:r>
    </w:p>
    <w:p w14:paraId="17D20460" w14:textId="77777777" w:rsidR="008B7B97" w:rsidRDefault="008B7B97"/>
    <w:p w14:paraId="2457F87F" w14:textId="77777777" w:rsidR="00F16B6B" w:rsidRDefault="00F16B6B"/>
    <w:p w14:paraId="317F7E36" w14:textId="77777777" w:rsidR="00F16B6B" w:rsidRDefault="00F16B6B"/>
    <w:p w14:paraId="0D942A30" w14:textId="77777777" w:rsidR="00F16B6B" w:rsidRDefault="00F16B6B"/>
    <w:p w14:paraId="095D7F7A" w14:textId="77777777" w:rsidR="0098016A" w:rsidRDefault="0098016A">
      <w:pPr>
        <w:rPr>
          <w:rFonts w:ascii="Times New Roman" w:hAnsi="Times New Roman" w:cs="Times New Roman"/>
          <w:b/>
          <w:bCs/>
          <w:color w:val="2F5496" w:themeColor="accent1" w:themeShade="BF"/>
          <w:sz w:val="36"/>
          <w:szCs w:val="36"/>
        </w:rPr>
      </w:pPr>
    </w:p>
    <w:p w14:paraId="30395106" w14:textId="77777777" w:rsidR="0098016A" w:rsidRDefault="0098016A">
      <w:pPr>
        <w:rPr>
          <w:rFonts w:ascii="Times New Roman" w:hAnsi="Times New Roman" w:cs="Times New Roman"/>
          <w:b/>
          <w:bCs/>
          <w:color w:val="2F5496" w:themeColor="accent1" w:themeShade="BF"/>
          <w:sz w:val="36"/>
          <w:szCs w:val="36"/>
        </w:rPr>
      </w:pPr>
    </w:p>
    <w:p w14:paraId="165FAA3C" w14:textId="77777777" w:rsidR="0098016A" w:rsidRDefault="0098016A">
      <w:pPr>
        <w:rPr>
          <w:rFonts w:ascii="Times New Roman" w:hAnsi="Times New Roman" w:cs="Times New Roman"/>
          <w:b/>
          <w:bCs/>
          <w:color w:val="2F5496" w:themeColor="accent1" w:themeShade="BF"/>
          <w:sz w:val="36"/>
          <w:szCs w:val="36"/>
        </w:rPr>
      </w:pPr>
    </w:p>
    <w:p w14:paraId="308FA51B" w14:textId="77777777" w:rsidR="0098016A" w:rsidRDefault="0098016A">
      <w:pPr>
        <w:rPr>
          <w:rFonts w:ascii="Times New Roman" w:hAnsi="Times New Roman" w:cs="Times New Roman"/>
          <w:b/>
          <w:bCs/>
          <w:color w:val="2F5496" w:themeColor="accent1" w:themeShade="BF"/>
          <w:sz w:val="36"/>
          <w:szCs w:val="36"/>
        </w:rPr>
      </w:pPr>
    </w:p>
    <w:p w14:paraId="37BB9430" w14:textId="77777777" w:rsidR="0098016A" w:rsidRDefault="0098016A">
      <w:pPr>
        <w:rPr>
          <w:rFonts w:ascii="Times New Roman" w:hAnsi="Times New Roman" w:cs="Times New Roman"/>
          <w:b/>
          <w:bCs/>
          <w:color w:val="2F5496" w:themeColor="accent1" w:themeShade="BF"/>
          <w:sz w:val="36"/>
          <w:szCs w:val="36"/>
        </w:rPr>
      </w:pPr>
    </w:p>
    <w:p w14:paraId="15EE6412" w14:textId="77777777" w:rsidR="0098016A" w:rsidRDefault="0098016A">
      <w:pPr>
        <w:rPr>
          <w:rFonts w:ascii="Times New Roman" w:hAnsi="Times New Roman" w:cs="Times New Roman"/>
          <w:b/>
          <w:bCs/>
          <w:color w:val="2F5496" w:themeColor="accent1" w:themeShade="BF"/>
          <w:sz w:val="36"/>
          <w:szCs w:val="36"/>
        </w:rPr>
      </w:pPr>
    </w:p>
    <w:p w14:paraId="0EB866E2" w14:textId="77777777" w:rsidR="0098016A" w:rsidRDefault="0098016A">
      <w:pPr>
        <w:rPr>
          <w:rFonts w:ascii="Times New Roman" w:hAnsi="Times New Roman" w:cs="Times New Roman"/>
          <w:b/>
          <w:bCs/>
          <w:color w:val="2F5496" w:themeColor="accent1" w:themeShade="BF"/>
          <w:sz w:val="36"/>
          <w:szCs w:val="36"/>
        </w:rPr>
      </w:pPr>
    </w:p>
    <w:p w14:paraId="33A0A04C" w14:textId="77777777" w:rsidR="0098016A" w:rsidRDefault="0098016A">
      <w:pPr>
        <w:rPr>
          <w:rFonts w:ascii="Times New Roman" w:hAnsi="Times New Roman" w:cs="Times New Roman"/>
          <w:b/>
          <w:bCs/>
          <w:color w:val="2F5496" w:themeColor="accent1" w:themeShade="BF"/>
          <w:sz w:val="36"/>
          <w:szCs w:val="36"/>
        </w:rPr>
      </w:pPr>
    </w:p>
    <w:p w14:paraId="0915AF06" w14:textId="77777777" w:rsidR="0098016A" w:rsidRDefault="0098016A">
      <w:pPr>
        <w:rPr>
          <w:rFonts w:ascii="Times New Roman" w:hAnsi="Times New Roman" w:cs="Times New Roman"/>
          <w:b/>
          <w:bCs/>
          <w:color w:val="2F5496" w:themeColor="accent1" w:themeShade="BF"/>
          <w:sz w:val="36"/>
          <w:szCs w:val="36"/>
        </w:rPr>
      </w:pPr>
    </w:p>
    <w:p w14:paraId="2B506052" w14:textId="77777777" w:rsidR="0098016A" w:rsidRDefault="0098016A">
      <w:pPr>
        <w:rPr>
          <w:rFonts w:ascii="Times New Roman" w:hAnsi="Times New Roman" w:cs="Times New Roman"/>
          <w:b/>
          <w:bCs/>
          <w:color w:val="2F5496" w:themeColor="accent1" w:themeShade="BF"/>
          <w:sz w:val="36"/>
          <w:szCs w:val="36"/>
        </w:rPr>
      </w:pPr>
    </w:p>
    <w:p w14:paraId="27E1443F" w14:textId="77777777" w:rsidR="0098016A" w:rsidRDefault="0098016A">
      <w:pPr>
        <w:rPr>
          <w:rFonts w:ascii="Times New Roman" w:hAnsi="Times New Roman" w:cs="Times New Roman"/>
          <w:b/>
          <w:bCs/>
          <w:color w:val="2F5496" w:themeColor="accent1" w:themeShade="BF"/>
          <w:sz w:val="36"/>
          <w:szCs w:val="36"/>
        </w:rPr>
      </w:pPr>
    </w:p>
    <w:p w14:paraId="1BC5FD74" w14:textId="77777777" w:rsidR="0098016A" w:rsidRDefault="0098016A">
      <w:pPr>
        <w:rPr>
          <w:rFonts w:ascii="Times New Roman" w:hAnsi="Times New Roman" w:cs="Times New Roman"/>
          <w:b/>
          <w:bCs/>
          <w:color w:val="2F5496" w:themeColor="accent1" w:themeShade="BF"/>
          <w:sz w:val="36"/>
          <w:szCs w:val="36"/>
        </w:rPr>
      </w:pPr>
    </w:p>
    <w:p w14:paraId="2A417B80" w14:textId="77777777" w:rsidR="0098016A" w:rsidRDefault="0098016A">
      <w:pPr>
        <w:rPr>
          <w:rFonts w:ascii="Times New Roman" w:hAnsi="Times New Roman" w:cs="Times New Roman"/>
          <w:b/>
          <w:bCs/>
          <w:color w:val="2F5496" w:themeColor="accent1" w:themeShade="BF"/>
          <w:sz w:val="36"/>
          <w:szCs w:val="36"/>
        </w:rPr>
      </w:pPr>
    </w:p>
    <w:p w14:paraId="46C6F120" w14:textId="1599042A" w:rsidR="00F16B6B" w:rsidRPr="00AE49D9" w:rsidRDefault="00F16B6B">
      <w:pPr>
        <w:rPr>
          <w:rFonts w:ascii="Times New Roman" w:hAnsi="Times New Roman" w:cs="Times New Roman"/>
          <w:b/>
          <w:bCs/>
          <w:color w:val="2F5496" w:themeColor="accent1" w:themeShade="BF"/>
          <w:sz w:val="32"/>
          <w:szCs w:val="32"/>
        </w:rPr>
      </w:pPr>
      <w:r w:rsidRPr="00AE49D9">
        <w:rPr>
          <w:rFonts w:ascii="Times New Roman" w:hAnsi="Times New Roman" w:cs="Times New Roman"/>
          <w:b/>
          <w:bCs/>
          <w:color w:val="2F5496" w:themeColor="accent1" w:themeShade="BF"/>
          <w:sz w:val="32"/>
          <w:szCs w:val="32"/>
        </w:rPr>
        <w:lastRenderedPageBreak/>
        <w:t>Introduction</w:t>
      </w:r>
    </w:p>
    <w:p w14:paraId="602580D3" w14:textId="08232436" w:rsidR="00F16B6B" w:rsidRPr="00AE49D9" w:rsidRDefault="00F16B6B">
      <w:pPr>
        <w:rPr>
          <w:rFonts w:ascii="Times New Roman" w:hAnsi="Times New Roman" w:cs="Times New Roman"/>
          <w:color w:val="000000" w:themeColor="text1"/>
          <w:sz w:val="24"/>
          <w:szCs w:val="24"/>
        </w:rPr>
      </w:pPr>
      <w:r w:rsidRPr="00AE49D9">
        <w:rPr>
          <w:rFonts w:ascii="Times New Roman" w:hAnsi="Times New Roman" w:cs="Times New Roman"/>
          <w:color w:val="000000" w:themeColor="text1"/>
          <w:sz w:val="24"/>
          <w:szCs w:val="24"/>
        </w:rPr>
        <w:t>This project focuses on predicting human age using a synthetic dataset sourced from Kaggle.</w:t>
      </w:r>
    </w:p>
    <w:p w14:paraId="36A6C784" w14:textId="4157EAFE" w:rsidR="00F16B6B" w:rsidRPr="00AE49D9" w:rsidRDefault="00F16B6B">
      <w:pPr>
        <w:rPr>
          <w:rFonts w:ascii="Times New Roman" w:hAnsi="Times New Roman" w:cs="Times New Roman"/>
          <w:color w:val="000000" w:themeColor="text1"/>
          <w:sz w:val="24"/>
          <w:szCs w:val="24"/>
        </w:rPr>
      </w:pPr>
      <w:r w:rsidRPr="00AE49D9">
        <w:rPr>
          <w:rFonts w:ascii="Times New Roman" w:hAnsi="Times New Roman" w:cs="Times New Roman"/>
          <w:color w:val="000000" w:themeColor="text1"/>
          <w:sz w:val="24"/>
          <w:szCs w:val="24"/>
        </w:rPr>
        <w:t>In th</w:t>
      </w:r>
      <w:r w:rsidR="00631B7F" w:rsidRPr="00AE49D9">
        <w:rPr>
          <w:rFonts w:ascii="Times New Roman" w:hAnsi="Times New Roman" w:cs="Times New Roman"/>
          <w:color w:val="000000" w:themeColor="text1"/>
          <w:sz w:val="24"/>
          <w:szCs w:val="24"/>
        </w:rPr>
        <w:t>is</w:t>
      </w:r>
      <w:r w:rsidRPr="00AE49D9">
        <w:rPr>
          <w:rFonts w:ascii="Times New Roman" w:hAnsi="Times New Roman" w:cs="Times New Roman"/>
          <w:color w:val="000000" w:themeColor="text1"/>
          <w:sz w:val="24"/>
          <w:szCs w:val="24"/>
        </w:rPr>
        <w:t xml:space="preserve"> project, we are aiming to predict the age using different features of</w:t>
      </w:r>
      <w:r w:rsidR="00631B7F" w:rsidRPr="00AE49D9">
        <w:rPr>
          <w:rFonts w:ascii="Times New Roman" w:hAnsi="Times New Roman" w:cs="Times New Roman"/>
          <w:color w:val="000000" w:themeColor="text1"/>
          <w:sz w:val="24"/>
          <w:szCs w:val="24"/>
        </w:rPr>
        <w:t xml:space="preserve"> </w:t>
      </w:r>
      <w:r w:rsidRPr="00AE49D9">
        <w:rPr>
          <w:rFonts w:ascii="Times New Roman" w:hAnsi="Times New Roman" w:cs="Times New Roman"/>
          <w:color w:val="000000" w:themeColor="text1"/>
          <w:sz w:val="24"/>
          <w:szCs w:val="24"/>
        </w:rPr>
        <w:t xml:space="preserve">human such as height, weight, </w:t>
      </w:r>
      <w:r w:rsidR="00631B7F" w:rsidRPr="00AE49D9">
        <w:rPr>
          <w:rFonts w:ascii="Times New Roman" w:hAnsi="Times New Roman" w:cs="Times New Roman"/>
          <w:color w:val="000000" w:themeColor="text1"/>
          <w:sz w:val="24"/>
          <w:szCs w:val="24"/>
        </w:rPr>
        <w:t xml:space="preserve">blood pressure, BMI </w:t>
      </w:r>
      <w:proofErr w:type="spellStart"/>
      <w:r w:rsidR="00631B7F" w:rsidRPr="00AE49D9">
        <w:rPr>
          <w:rFonts w:ascii="Times New Roman" w:hAnsi="Times New Roman" w:cs="Times New Roman"/>
          <w:color w:val="000000" w:themeColor="text1"/>
          <w:sz w:val="24"/>
          <w:szCs w:val="24"/>
        </w:rPr>
        <w:t>etc</w:t>
      </w:r>
      <w:proofErr w:type="spellEnd"/>
      <w:r w:rsidR="00631B7F" w:rsidRPr="00AE49D9">
        <w:rPr>
          <w:rFonts w:ascii="Times New Roman" w:hAnsi="Times New Roman" w:cs="Times New Roman"/>
          <w:color w:val="000000" w:themeColor="text1"/>
          <w:sz w:val="24"/>
          <w:szCs w:val="24"/>
        </w:rPr>
        <w:t xml:space="preserve"> as well as </w:t>
      </w:r>
      <w:r w:rsidRPr="00AE49D9">
        <w:rPr>
          <w:rFonts w:ascii="Times New Roman" w:hAnsi="Times New Roman" w:cs="Times New Roman"/>
          <w:color w:val="000000" w:themeColor="text1"/>
          <w:sz w:val="24"/>
          <w:szCs w:val="24"/>
        </w:rPr>
        <w:t>daily basic habits with different medical conditions.</w:t>
      </w:r>
    </w:p>
    <w:p w14:paraId="7BEB8E63" w14:textId="2E8DE054" w:rsidR="00631B7F" w:rsidRPr="00AE49D9" w:rsidRDefault="00631B7F">
      <w:pPr>
        <w:rPr>
          <w:rFonts w:ascii="Times New Roman" w:hAnsi="Times New Roman" w:cs="Times New Roman"/>
          <w:color w:val="000000" w:themeColor="text1"/>
          <w:sz w:val="24"/>
          <w:szCs w:val="24"/>
        </w:rPr>
      </w:pPr>
      <w:r w:rsidRPr="00AE49D9">
        <w:rPr>
          <w:rFonts w:ascii="Times New Roman" w:hAnsi="Times New Roman" w:cs="Times New Roman"/>
          <w:color w:val="000000" w:themeColor="text1"/>
          <w:sz w:val="24"/>
          <w:szCs w:val="24"/>
        </w:rPr>
        <w:t xml:space="preserve">Age prediction is a valuable tool in various applications such as healthcare, marketing and demographic analysis. Accurate age prediction can help in personalizing user experiences, targeted advertising and improving user engagement. </w:t>
      </w:r>
    </w:p>
    <w:p w14:paraId="530C643B" w14:textId="6B1A90FB" w:rsidR="00D56613" w:rsidRPr="00AE49D9" w:rsidRDefault="00631B7F">
      <w:pPr>
        <w:rPr>
          <w:rFonts w:ascii="Times New Roman" w:hAnsi="Times New Roman" w:cs="Times New Roman"/>
          <w:sz w:val="24"/>
          <w:szCs w:val="24"/>
        </w:rPr>
      </w:pPr>
      <w:r w:rsidRPr="00AE49D9">
        <w:rPr>
          <w:rFonts w:ascii="Times New Roman" w:hAnsi="Times New Roman" w:cs="Times New Roman"/>
          <w:sz w:val="24"/>
          <w:szCs w:val="24"/>
        </w:rPr>
        <w:t xml:space="preserve">Through this project, we are trying to build a machine learning model which will </w:t>
      </w:r>
      <w:r w:rsidR="00D56613" w:rsidRPr="00AE49D9">
        <w:rPr>
          <w:rFonts w:ascii="Times New Roman" w:hAnsi="Times New Roman" w:cs="Times New Roman"/>
          <w:sz w:val="24"/>
          <w:szCs w:val="24"/>
        </w:rPr>
        <w:t>predict age accurately based on given features and to analyze the relationships among them.</w:t>
      </w:r>
    </w:p>
    <w:p w14:paraId="238A808C" w14:textId="77777777" w:rsidR="00D56613" w:rsidRPr="00AE49D9" w:rsidRDefault="00D56613">
      <w:pPr>
        <w:rPr>
          <w:rFonts w:ascii="Times New Roman" w:hAnsi="Times New Roman" w:cs="Times New Roman"/>
          <w:b/>
          <w:bCs/>
          <w:color w:val="2F5496" w:themeColor="accent1" w:themeShade="BF"/>
          <w:sz w:val="24"/>
          <w:szCs w:val="24"/>
        </w:rPr>
      </w:pPr>
    </w:p>
    <w:p w14:paraId="5E86482E" w14:textId="1D6E178F" w:rsidR="00D56613" w:rsidRPr="00AE49D9" w:rsidRDefault="00D56613">
      <w:pPr>
        <w:rPr>
          <w:rFonts w:ascii="Times New Roman" w:hAnsi="Times New Roman" w:cs="Times New Roman"/>
          <w:b/>
          <w:bCs/>
          <w:color w:val="2F5496" w:themeColor="accent1" w:themeShade="BF"/>
          <w:sz w:val="32"/>
          <w:szCs w:val="32"/>
        </w:rPr>
      </w:pPr>
      <w:r w:rsidRPr="00AE49D9">
        <w:rPr>
          <w:rFonts w:ascii="Times New Roman" w:hAnsi="Times New Roman" w:cs="Times New Roman"/>
          <w:b/>
          <w:bCs/>
          <w:color w:val="2F5496" w:themeColor="accent1" w:themeShade="BF"/>
          <w:sz w:val="32"/>
          <w:szCs w:val="32"/>
        </w:rPr>
        <w:t>Dataset Description</w:t>
      </w:r>
    </w:p>
    <w:p w14:paraId="7ACD8FDE" w14:textId="452203FB" w:rsidR="00D56613" w:rsidRPr="00AE49D9" w:rsidRDefault="00D56613">
      <w:pPr>
        <w:rPr>
          <w:rFonts w:ascii="Times New Roman" w:hAnsi="Times New Roman" w:cs="Times New Roman"/>
          <w:sz w:val="24"/>
          <w:szCs w:val="24"/>
        </w:rPr>
      </w:pPr>
      <w:r w:rsidRPr="00AE49D9">
        <w:rPr>
          <w:rFonts w:ascii="Times New Roman" w:hAnsi="Times New Roman" w:cs="Times New Roman"/>
          <w:sz w:val="24"/>
          <w:szCs w:val="24"/>
        </w:rPr>
        <w:t>This dataset contains synthetic data designed for predicting age based on various health and lifestyle factors. It includes 3,000 rows with 26 features, each representing different aspects of physical health and lifestyle.</w:t>
      </w:r>
    </w:p>
    <w:p w14:paraId="2FCEFD96" w14:textId="77777777" w:rsidR="00D56613" w:rsidRPr="00D56613" w:rsidRDefault="00D56613" w:rsidP="00D56613">
      <w:pPr>
        <w:rPr>
          <w:rFonts w:ascii="Times New Roman" w:hAnsi="Times New Roman" w:cs="Times New Roman"/>
          <w:b/>
          <w:bCs/>
          <w:color w:val="2F5496" w:themeColor="accent1" w:themeShade="BF"/>
          <w:sz w:val="28"/>
          <w:szCs w:val="28"/>
        </w:rPr>
      </w:pPr>
      <w:r w:rsidRPr="00D56613">
        <w:rPr>
          <w:rFonts w:ascii="Times New Roman" w:hAnsi="Times New Roman" w:cs="Times New Roman"/>
          <w:b/>
          <w:bCs/>
          <w:color w:val="2F5496" w:themeColor="accent1" w:themeShade="BF"/>
          <w:sz w:val="28"/>
          <w:szCs w:val="28"/>
        </w:rPr>
        <w:t>Features:</w:t>
      </w:r>
    </w:p>
    <w:p w14:paraId="32E33A56" w14:textId="77777777" w:rsidR="00D56613" w:rsidRPr="00D56613" w:rsidRDefault="00D56613" w:rsidP="00D56613">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t>Height (cm)</w:t>
      </w:r>
      <w:r w:rsidRPr="00D56613">
        <w:rPr>
          <w:rFonts w:ascii="Times New Roman" w:hAnsi="Times New Roman" w:cs="Times New Roman"/>
          <w:sz w:val="24"/>
          <w:szCs w:val="24"/>
        </w:rPr>
        <w:t>: The height of the individual in centimeters.</w:t>
      </w:r>
    </w:p>
    <w:p w14:paraId="5241BCB9" w14:textId="77777777" w:rsidR="00D56613" w:rsidRPr="00D56613" w:rsidRDefault="00D56613" w:rsidP="00D56613">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t>Weight (kg)</w:t>
      </w:r>
      <w:r w:rsidRPr="00D56613">
        <w:rPr>
          <w:rFonts w:ascii="Times New Roman" w:hAnsi="Times New Roman" w:cs="Times New Roman"/>
          <w:sz w:val="24"/>
          <w:szCs w:val="24"/>
        </w:rPr>
        <w:t>: The weight of the individual in kilograms.</w:t>
      </w:r>
    </w:p>
    <w:p w14:paraId="3EF1E9FC" w14:textId="77777777" w:rsidR="00D56613" w:rsidRPr="00D56613" w:rsidRDefault="00D56613" w:rsidP="00D56613">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t>Blood Pressure (s/d)</w:t>
      </w:r>
      <w:r w:rsidRPr="00D56613">
        <w:rPr>
          <w:rFonts w:ascii="Times New Roman" w:hAnsi="Times New Roman" w:cs="Times New Roman"/>
          <w:sz w:val="24"/>
          <w:szCs w:val="24"/>
        </w:rPr>
        <w:t>: Blood pressure (systolic/diastolic) in mmHg.</w:t>
      </w:r>
    </w:p>
    <w:p w14:paraId="61AA4E26" w14:textId="77777777" w:rsidR="00D56613" w:rsidRPr="00D56613" w:rsidRDefault="00D56613" w:rsidP="00D56613">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t>Cholesterol Level (mg/dL)</w:t>
      </w:r>
      <w:r w:rsidRPr="00D56613">
        <w:rPr>
          <w:rFonts w:ascii="Times New Roman" w:hAnsi="Times New Roman" w:cs="Times New Roman"/>
          <w:sz w:val="24"/>
          <w:szCs w:val="24"/>
        </w:rPr>
        <w:t>: Cholesterol level in milligrams per deciliter.</w:t>
      </w:r>
    </w:p>
    <w:p w14:paraId="5D84ED55" w14:textId="77777777" w:rsidR="00D56613" w:rsidRPr="00D56613" w:rsidRDefault="00D56613" w:rsidP="00D56613">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t>BMI</w:t>
      </w:r>
      <w:r w:rsidRPr="00D56613">
        <w:rPr>
          <w:rFonts w:ascii="Times New Roman" w:hAnsi="Times New Roman" w:cs="Times New Roman"/>
          <w:sz w:val="24"/>
          <w:szCs w:val="24"/>
        </w:rPr>
        <w:t>: Body Mass Index, calculated from height and weight.</w:t>
      </w:r>
    </w:p>
    <w:p w14:paraId="4F91B470" w14:textId="77777777" w:rsidR="00D56613" w:rsidRPr="00D56613" w:rsidRDefault="00D56613" w:rsidP="00D56613">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t>Blood Glucose Level (mg/dL)</w:t>
      </w:r>
      <w:r w:rsidRPr="00D56613">
        <w:rPr>
          <w:rFonts w:ascii="Times New Roman" w:hAnsi="Times New Roman" w:cs="Times New Roman"/>
          <w:sz w:val="24"/>
          <w:szCs w:val="24"/>
        </w:rPr>
        <w:t>: Blood glucose level in milligrams per deciliter.</w:t>
      </w:r>
    </w:p>
    <w:p w14:paraId="23C40F5F" w14:textId="77777777" w:rsidR="00D56613" w:rsidRPr="00D56613" w:rsidRDefault="00D56613" w:rsidP="00D56613">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t>Bone Density (g/cm²)</w:t>
      </w:r>
      <w:r w:rsidRPr="00D56613">
        <w:rPr>
          <w:rFonts w:ascii="Times New Roman" w:hAnsi="Times New Roman" w:cs="Times New Roman"/>
          <w:sz w:val="24"/>
          <w:szCs w:val="24"/>
        </w:rPr>
        <w:t>: Bone density in grams per square centimeter.</w:t>
      </w:r>
    </w:p>
    <w:p w14:paraId="338E6B75" w14:textId="77777777" w:rsidR="00D56613" w:rsidRPr="00D56613" w:rsidRDefault="00D56613" w:rsidP="00D56613">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t>Vision Sharpness</w:t>
      </w:r>
      <w:r w:rsidRPr="00D56613">
        <w:rPr>
          <w:rFonts w:ascii="Times New Roman" w:hAnsi="Times New Roman" w:cs="Times New Roman"/>
          <w:sz w:val="24"/>
          <w:szCs w:val="24"/>
        </w:rPr>
        <w:t>: Vision sharpness on a scale from 0 (blurry) to 100 (perfect).</w:t>
      </w:r>
    </w:p>
    <w:p w14:paraId="79BD26F7" w14:textId="77777777" w:rsidR="00D56613" w:rsidRPr="00D56613" w:rsidRDefault="00D56613" w:rsidP="00D56613">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t>Hearing Ability (dB)</w:t>
      </w:r>
      <w:r w:rsidRPr="00D56613">
        <w:rPr>
          <w:rFonts w:ascii="Times New Roman" w:hAnsi="Times New Roman" w:cs="Times New Roman"/>
          <w:sz w:val="24"/>
          <w:szCs w:val="24"/>
        </w:rPr>
        <w:t>: Hearing ability in decibels.</w:t>
      </w:r>
    </w:p>
    <w:p w14:paraId="688CCC29" w14:textId="78A0317E" w:rsidR="00D56613" w:rsidRPr="00D56613" w:rsidRDefault="00D56613" w:rsidP="00D56613">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t>Physical Activity Level</w:t>
      </w:r>
      <w:r w:rsidRPr="00D56613">
        <w:rPr>
          <w:rFonts w:ascii="Times New Roman" w:hAnsi="Times New Roman" w:cs="Times New Roman"/>
          <w:sz w:val="24"/>
          <w:szCs w:val="24"/>
        </w:rPr>
        <w:t xml:space="preserve">: Categorized as </w:t>
      </w:r>
      <w:r w:rsidR="00303C79" w:rsidRPr="00AE49D9">
        <w:rPr>
          <w:rFonts w:ascii="Times New Roman" w:hAnsi="Times New Roman" w:cs="Times New Roman"/>
          <w:sz w:val="24"/>
          <w:szCs w:val="24"/>
        </w:rPr>
        <w:t>‘</w:t>
      </w:r>
      <w:r w:rsidRPr="00D56613">
        <w:rPr>
          <w:rFonts w:ascii="Times New Roman" w:hAnsi="Times New Roman" w:cs="Times New Roman"/>
          <w:sz w:val="24"/>
          <w:szCs w:val="24"/>
        </w:rPr>
        <w:t>Low</w:t>
      </w:r>
      <w:r w:rsidR="00303C79" w:rsidRPr="00AE49D9">
        <w:rPr>
          <w:rFonts w:ascii="Times New Roman" w:hAnsi="Times New Roman" w:cs="Times New Roman"/>
          <w:sz w:val="24"/>
          <w:szCs w:val="24"/>
        </w:rPr>
        <w:t>’</w:t>
      </w:r>
      <w:r w:rsidRPr="00D56613">
        <w:rPr>
          <w:rFonts w:ascii="Times New Roman" w:hAnsi="Times New Roman" w:cs="Times New Roman"/>
          <w:sz w:val="24"/>
          <w:szCs w:val="24"/>
        </w:rPr>
        <w:t xml:space="preserve">, </w:t>
      </w:r>
      <w:r w:rsidR="00303C79" w:rsidRPr="00AE49D9">
        <w:rPr>
          <w:rFonts w:ascii="Times New Roman" w:hAnsi="Times New Roman" w:cs="Times New Roman"/>
          <w:sz w:val="24"/>
          <w:szCs w:val="24"/>
        </w:rPr>
        <w:t>‘</w:t>
      </w:r>
      <w:r w:rsidRPr="00D56613">
        <w:rPr>
          <w:rFonts w:ascii="Times New Roman" w:hAnsi="Times New Roman" w:cs="Times New Roman"/>
          <w:sz w:val="24"/>
          <w:szCs w:val="24"/>
        </w:rPr>
        <w:t>Moderate</w:t>
      </w:r>
      <w:r w:rsidR="00303C79" w:rsidRPr="00AE49D9">
        <w:rPr>
          <w:rFonts w:ascii="Times New Roman" w:hAnsi="Times New Roman" w:cs="Times New Roman"/>
          <w:sz w:val="24"/>
          <w:szCs w:val="24"/>
        </w:rPr>
        <w:t>’</w:t>
      </w:r>
      <w:r w:rsidRPr="00D56613">
        <w:rPr>
          <w:rFonts w:ascii="Times New Roman" w:hAnsi="Times New Roman" w:cs="Times New Roman"/>
          <w:sz w:val="24"/>
          <w:szCs w:val="24"/>
        </w:rPr>
        <w:t xml:space="preserve">, or </w:t>
      </w:r>
      <w:r w:rsidR="00303C79" w:rsidRPr="00AE49D9">
        <w:rPr>
          <w:rFonts w:ascii="Times New Roman" w:hAnsi="Times New Roman" w:cs="Times New Roman"/>
          <w:sz w:val="24"/>
          <w:szCs w:val="24"/>
        </w:rPr>
        <w:t>‘</w:t>
      </w:r>
      <w:r w:rsidRPr="00D56613">
        <w:rPr>
          <w:rFonts w:ascii="Times New Roman" w:hAnsi="Times New Roman" w:cs="Times New Roman"/>
          <w:sz w:val="24"/>
          <w:szCs w:val="24"/>
        </w:rPr>
        <w:t>High</w:t>
      </w:r>
      <w:r w:rsidR="00303C79" w:rsidRPr="00AE49D9">
        <w:rPr>
          <w:rFonts w:ascii="Times New Roman" w:hAnsi="Times New Roman" w:cs="Times New Roman"/>
          <w:sz w:val="24"/>
          <w:szCs w:val="24"/>
        </w:rPr>
        <w:t>’</w:t>
      </w:r>
      <w:r w:rsidRPr="00D56613">
        <w:rPr>
          <w:rFonts w:ascii="Times New Roman" w:hAnsi="Times New Roman" w:cs="Times New Roman"/>
          <w:sz w:val="24"/>
          <w:szCs w:val="24"/>
        </w:rPr>
        <w:t>.</w:t>
      </w:r>
    </w:p>
    <w:p w14:paraId="7C81399A" w14:textId="3953FEF7" w:rsidR="00D56613" w:rsidRPr="00D56613" w:rsidRDefault="00D56613" w:rsidP="00D56613">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t>Smoking Status</w:t>
      </w:r>
      <w:r w:rsidRPr="00D56613">
        <w:rPr>
          <w:rFonts w:ascii="Times New Roman" w:hAnsi="Times New Roman" w:cs="Times New Roman"/>
          <w:sz w:val="24"/>
          <w:szCs w:val="24"/>
        </w:rPr>
        <w:t xml:space="preserve">: Categorical values including </w:t>
      </w:r>
      <w:r w:rsidR="00303C79" w:rsidRPr="00AE49D9">
        <w:rPr>
          <w:rFonts w:ascii="Times New Roman" w:hAnsi="Times New Roman" w:cs="Times New Roman"/>
          <w:sz w:val="24"/>
          <w:szCs w:val="24"/>
        </w:rPr>
        <w:t>‘</w:t>
      </w:r>
      <w:r w:rsidRPr="00D56613">
        <w:rPr>
          <w:rFonts w:ascii="Times New Roman" w:hAnsi="Times New Roman" w:cs="Times New Roman"/>
          <w:sz w:val="24"/>
          <w:szCs w:val="24"/>
        </w:rPr>
        <w:t>Never</w:t>
      </w:r>
      <w:r w:rsidR="00303C79" w:rsidRPr="00AE49D9">
        <w:rPr>
          <w:rFonts w:ascii="Times New Roman" w:hAnsi="Times New Roman" w:cs="Times New Roman"/>
          <w:sz w:val="24"/>
          <w:szCs w:val="24"/>
        </w:rPr>
        <w:t>’</w:t>
      </w:r>
      <w:r w:rsidRPr="00D56613">
        <w:rPr>
          <w:rFonts w:ascii="Times New Roman" w:hAnsi="Times New Roman" w:cs="Times New Roman"/>
          <w:sz w:val="24"/>
          <w:szCs w:val="24"/>
        </w:rPr>
        <w:t xml:space="preserve">, </w:t>
      </w:r>
      <w:r w:rsidR="00303C79" w:rsidRPr="00AE49D9">
        <w:rPr>
          <w:rFonts w:ascii="Times New Roman" w:hAnsi="Times New Roman" w:cs="Times New Roman"/>
          <w:sz w:val="24"/>
          <w:szCs w:val="24"/>
        </w:rPr>
        <w:t>‘</w:t>
      </w:r>
      <w:r w:rsidRPr="00D56613">
        <w:rPr>
          <w:rFonts w:ascii="Times New Roman" w:hAnsi="Times New Roman" w:cs="Times New Roman"/>
          <w:sz w:val="24"/>
          <w:szCs w:val="24"/>
        </w:rPr>
        <w:t>Former</w:t>
      </w:r>
      <w:r w:rsidR="00303C79" w:rsidRPr="00AE49D9">
        <w:rPr>
          <w:rFonts w:ascii="Times New Roman" w:hAnsi="Times New Roman" w:cs="Times New Roman"/>
          <w:sz w:val="24"/>
          <w:szCs w:val="24"/>
        </w:rPr>
        <w:t>’</w:t>
      </w:r>
      <w:r w:rsidRPr="00D56613">
        <w:rPr>
          <w:rFonts w:ascii="Times New Roman" w:hAnsi="Times New Roman" w:cs="Times New Roman"/>
          <w:sz w:val="24"/>
          <w:szCs w:val="24"/>
        </w:rPr>
        <w:t xml:space="preserve">, and </w:t>
      </w:r>
      <w:r w:rsidR="00303C79" w:rsidRPr="00AE49D9">
        <w:rPr>
          <w:rFonts w:ascii="Times New Roman" w:hAnsi="Times New Roman" w:cs="Times New Roman"/>
          <w:sz w:val="24"/>
          <w:szCs w:val="24"/>
        </w:rPr>
        <w:t>‘</w:t>
      </w:r>
      <w:r w:rsidRPr="00D56613">
        <w:rPr>
          <w:rFonts w:ascii="Times New Roman" w:hAnsi="Times New Roman" w:cs="Times New Roman"/>
          <w:sz w:val="24"/>
          <w:szCs w:val="24"/>
        </w:rPr>
        <w:t>Current</w:t>
      </w:r>
      <w:r w:rsidR="00303C79" w:rsidRPr="00AE49D9">
        <w:rPr>
          <w:rFonts w:ascii="Times New Roman" w:hAnsi="Times New Roman" w:cs="Times New Roman"/>
          <w:sz w:val="24"/>
          <w:szCs w:val="24"/>
        </w:rPr>
        <w:t>’</w:t>
      </w:r>
      <w:r w:rsidRPr="00D56613">
        <w:rPr>
          <w:rFonts w:ascii="Times New Roman" w:hAnsi="Times New Roman" w:cs="Times New Roman"/>
          <w:sz w:val="24"/>
          <w:szCs w:val="24"/>
        </w:rPr>
        <w:t>.</w:t>
      </w:r>
    </w:p>
    <w:p w14:paraId="048BBAB1" w14:textId="03A2C335" w:rsidR="00D56613" w:rsidRPr="00D56613" w:rsidRDefault="00D56613" w:rsidP="00303C79">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t>Alcohol Consumption</w:t>
      </w:r>
      <w:r w:rsidRPr="00D56613">
        <w:rPr>
          <w:rFonts w:ascii="Times New Roman" w:hAnsi="Times New Roman" w:cs="Times New Roman"/>
          <w:sz w:val="24"/>
          <w:szCs w:val="24"/>
        </w:rPr>
        <w:t>: Frequency of alcohol consumption</w:t>
      </w:r>
      <w:r w:rsidRPr="00AE49D9">
        <w:rPr>
          <w:rFonts w:ascii="Times New Roman" w:hAnsi="Times New Roman" w:cs="Times New Roman"/>
          <w:sz w:val="24"/>
          <w:szCs w:val="24"/>
        </w:rPr>
        <w:t xml:space="preserve">, categorized as </w:t>
      </w:r>
      <w:r w:rsidR="00303C79" w:rsidRPr="00AE49D9">
        <w:rPr>
          <w:rFonts w:ascii="Times New Roman" w:hAnsi="Times New Roman" w:cs="Times New Roman"/>
          <w:sz w:val="24"/>
          <w:szCs w:val="24"/>
        </w:rPr>
        <w:t>‘No’, ‘Occasional’, ‘Frequent’.</w:t>
      </w:r>
    </w:p>
    <w:p w14:paraId="7F85C195" w14:textId="1975C538" w:rsidR="00D56613" w:rsidRPr="00D56613" w:rsidRDefault="00D56613" w:rsidP="00D56613">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t>Diet</w:t>
      </w:r>
      <w:r w:rsidRPr="00D56613">
        <w:rPr>
          <w:rFonts w:ascii="Times New Roman" w:hAnsi="Times New Roman" w:cs="Times New Roman"/>
          <w:sz w:val="24"/>
          <w:szCs w:val="24"/>
        </w:rPr>
        <w:t xml:space="preserve">: Type of diet, categorized as </w:t>
      </w:r>
      <w:r w:rsidR="00303C79" w:rsidRPr="00AE49D9">
        <w:rPr>
          <w:rFonts w:ascii="Times New Roman" w:hAnsi="Times New Roman" w:cs="Times New Roman"/>
          <w:sz w:val="24"/>
          <w:szCs w:val="24"/>
        </w:rPr>
        <w:t>‘</w:t>
      </w:r>
      <w:r w:rsidRPr="00D56613">
        <w:rPr>
          <w:rFonts w:ascii="Times New Roman" w:hAnsi="Times New Roman" w:cs="Times New Roman"/>
          <w:sz w:val="24"/>
          <w:szCs w:val="24"/>
        </w:rPr>
        <w:t>Balanced</w:t>
      </w:r>
      <w:r w:rsidR="00303C79" w:rsidRPr="00AE49D9">
        <w:rPr>
          <w:rFonts w:ascii="Times New Roman" w:hAnsi="Times New Roman" w:cs="Times New Roman"/>
          <w:sz w:val="24"/>
          <w:szCs w:val="24"/>
        </w:rPr>
        <w:t>’</w:t>
      </w:r>
      <w:r w:rsidRPr="00D56613">
        <w:rPr>
          <w:rFonts w:ascii="Times New Roman" w:hAnsi="Times New Roman" w:cs="Times New Roman"/>
          <w:sz w:val="24"/>
          <w:szCs w:val="24"/>
        </w:rPr>
        <w:t xml:space="preserve">, </w:t>
      </w:r>
      <w:r w:rsidR="00303C79" w:rsidRPr="00AE49D9">
        <w:rPr>
          <w:rFonts w:ascii="Times New Roman" w:hAnsi="Times New Roman" w:cs="Times New Roman"/>
          <w:sz w:val="24"/>
          <w:szCs w:val="24"/>
        </w:rPr>
        <w:t>‘</w:t>
      </w:r>
      <w:r w:rsidRPr="00D56613">
        <w:rPr>
          <w:rFonts w:ascii="Times New Roman" w:hAnsi="Times New Roman" w:cs="Times New Roman"/>
          <w:sz w:val="24"/>
          <w:szCs w:val="24"/>
        </w:rPr>
        <w:t>High</w:t>
      </w:r>
      <w:r w:rsidR="00303C79" w:rsidRPr="00AE49D9">
        <w:rPr>
          <w:rFonts w:ascii="Times New Roman" w:hAnsi="Times New Roman" w:cs="Times New Roman"/>
          <w:sz w:val="24"/>
          <w:szCs w:val="24"/>
        </w:rPr>
        <w:t>-fat’</w:t>
      </w:r>
      <w:r w:rsidRPr="00D56613">
        <w:rPr>
          <w:rFonts w:ascii="Times New Roman" w:hAnsi="Times New Roman" w:cs="Times New Roman"/>
          <w:sz w:val="24"/>
          <w:szCs w:val="24"/>
        </w:rPr>
        <w:t xml:space="preserve">, </w:t>
      </w:r>
      <w:r w:rsidR="00303C79" w:rsidRPr="00AE49D9">
        <w:rPr>
          <w:rFonts w:ascii="Times New Roman" w:hAnsi="Times New Roman" w:cs="Times New Roman"/>
          <w:sz w:val="24"/>
          <w:szCs w:val="24"/>
        </w:rPr>
        <w:t>‘</w:t>
      </w:r>
      <w:r w:rsidRPr="00D56613">
        <w:rPr>
          <w:rFonts w:ascii="Times New Roman" w:hAnsi="Times New Roman" w:cs="Times New Roman"/>
          <w:sz w:val="24"/>
          <w:szCs w:val="24"/>
        </w:rPr>
        <w:t>Low</w:t>
      </w:r>
      <w:r w:rsidR="00303C79" w:rsidRPr="00AE49D9">
        <w:rPr>
          <w:rFonts w:ascii="Times New Roman" w:hAnsi="Times New Roman" w:cs="Times New Roman"/>
          <w:sz w:val="24"/>
          <w:szCs w:val="24"/>
        </w:rPr>
        <w:t>-c</w:t>
      </w:r>
      <w:r w:rsidRPr="00D56613">
        <w:rPr>
          <w:rFonts w:ascii="Times New Roman" w:hAnsi="Times New Roman" w:cs="Times New Roman"/>
          <w:sz w:val="24"/>
          <w:szCs w:val="24"/>
        </w:rPr>
        <w:t>arb</w:t>
      </w:r>
      <w:r w:rsidR="00303C79" w:rsidRPr="00AE49D9">
        <w:rPr>
          <w:rFonts w:ascii="Times New Roman" w:hAnsi="Times New Roman" w:cs="Times New Roman"/>
          <w:sz w:val="24"/>
          <w:szCs w:val="24"/>
        </w:rPr>
        <w:t>’</w:t>
      </w:r>
      <w:r w:rsidRPr="00D56613">
        <w:rPr>
          <w:rFonts w:ascii="Times New Roman" w:hAnsi="Times New Roman" w:cs="Times New Roman"/>
          <w:sz w:val="24"/>
          <w:szCs w:val="24"/>
        </w:rPr>
        <w:t xml:space="preserve">, </w:t>
      </w:r>
      <w:r w:rsidR="00303C79" w:rsidRPr="00AE49D9">
        <w:rPr>
          <w:rFonts w:ascii="Times New Roman" w:hAnsi="Times New Roman" w:cs="Times New Roman"/>
          <w:sz w:val="24"/>
          <w:szCs w:val="24"/>
        </w:rPr>
        <w:t>‘Vegetarian’.</w:t>
      </w:r>
    </w:p>
    <w:p w14:paraId="384613CC" w14:textId="6BF484AE" w:rsidR="00303C79" w:rsidRPr="00303C79" w:rsidRDefault="00D56613" w:rsidP="00303C79">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t>Chronic Diseases</w:t>
      </w:r>
      <w:r w:rsidRPr="00D56613">
        <w:rPr>
          <w:rFonts w:ascii="Times New Roman" w:hAnsi="Times New Roman" w:cs="Times New Roman"/>
          <w:sz w:val="24"/>
          <w:szCs w:val="24"/>
        </w:rPr>
        <w:t>: Presence of chronic diseases (</w:t>
      </w:r>
      <w:proofErr w:type="gramStart"/>
      <w:r w:rsidR="00303C79" w:rsidRPr="00AE49D9">
        <w:rPr>
          <w:rFonts w:ascii="Times New Roman" w:hAnsi="Times New Roman" w:cs="Times New Roman"/>
          <w:sz w:val="24"/>
          <w:szCs w:val="24"/>
        </w:rPr>
        <w:t>e.g.</w:t>
      </w:r>
      <w:proofErr w:type="gramEnd"/>
      <w:r w:rsidR="00303C79" w:rsidRPr="00AE49D9">
        <w:rPr>
          <w:rFonts w:ascii="Times New Roman" w:hAnsi="Times New Roman" w:cs="Times New Roman"/>
          <w:sz w:val="24"/>
          <w:szCs w:val="24"/>
        </w:rPr>
        <w:t xml:space="preserve"> ‘No’, ‘</w:t>
      </w:r>
      <w:r w:rsidR="00303C79" w:rsidRPr="00303C79">
        <w:rPr>
          <w:rFonts w:ascii="Times New Roman" w:hAnsi="Times New Roman" w:cs="Times New Roman"/>
          <w:sz w:val="24"/>
          <w:szCs w:val="24"/>
        </w:rPr>
        <w:t>Hypertension</w:t>
      </w:r>
      <w:r w:rsidR="00303C79" w:rsidRPr="00AE49D9">
        <w:rPr>
          <w:rFonts w:ascii="Times New Roman" w:hAnsi="Times New Roman" w:cs="Times New Roman"/>
          <w:sz w:val="24"/>
          <w:szCs w:val="24"/>
        </w:rPr>
        <w:t>’</w:t>
      </w:r>
      <w:r w:rsidR="00303C79" w:rsidRPr="00303C79">
        <w:rPr>
          <w:rFonts w:ascii="Times New Roman" w:hAnsi="Times New Roman" w:cs="Times New Roman"/>
          <w:sz w:val="24"/>
          <w:szCs w:val="24"/>
        </w:rPr>
        <w:t>,</w:t>
      </w:r>
      <w:r w:rsidR="00303C79" w:rsidRPr="00AE49D9">
        <w:rPr>
          <w:rFonts w:ascii="Times New Roman" w:hAnsi="Times New Roman" w:cs="Times New Roman"/>
          <w:sz w:val="24"/>
          <w:szCs w:val="24"/>
        </w:rPr>
        <w:t xml:space="preserve"> ‘</w:t>
      </w:r>
      <w:r w:rsidR="00303C79" w:rsidRPr="00303C79">
        <w:rPr>
          <w:rFonts w:ascii="Times New Roman" w:hAnsi="Times New Roman" w:cs="Times New Roman"/>
          <w:sz w:val="24"/>
          <w:szCs w:val="24"/>
        </w:rPr>
        <w:t>Diabetes</w:t>
      </w:r>
      <w:r w:rsidR="00303C79" w:rsidRPr="00AE49D9">
        <w:rPr>
          <w:rFonts w:ascii="Times New Roman" w:hAnsi="Times New Roman" w:cs="Times New Roman"/>
          <w:sz w:val="24"/>
          <w:szCs w:val="24"/>
        </w:rPr>
        <w:t>’</w:t>
      </w:r>
      <w:r w:rsidR="00303C79" w:rsidRPr="00303C79">
        <w:rPr>
          <w:rFonts w:ascii="Times New Roman" w:hAnsi="Times New Roman" w:cs="Times New Roman"/>
          <w:sz w:val="24"/>
          <w:szCs w:val="24"/>
        </w:rPr>
        <w:t>,</w:t>
      </w:r>
      <w:r w:rsidR="00303C79" w:rsidRPr="00AE49D9">
        <w:rPr>
          <w:rFonts w:ascii="Times New Roman" w:hAnsi="Times New Roman" w:cs="Times New Roman"/>
          <w:sz w:val="24"/>
          <w:szCs w:val="24"/>
        </w:rPr>
        <w:t xml:space="preserve"> ‘</w:t>
      </w:r>
      <w:r w:rsidR="00303C79" w:rsidRPr="00303C79">
        <w:rPr>
          <w:rFonts w:ascii="Times New Roman" w:hAnsi="Times New Roman" w:cs="Times New Roman"/>
          <w:sz w:val="24"/>
          <w:szCs w:val="24"/>
        </w:rPr>
        <w:t>Heart Disease</w:t>
      </w:r>
      <w:r w:rsidR="00303C79" w:rsidRPr="00AE49D9">
        <w:rPr>
          <w:rFonts w:ascii="Times New Roman" w:hAnsi="Times New Roman" w:cs="Times New Roman"/>
          <w:sz w:val="24"/>
          <w:szCs w:val="24"/>
        </w:rPr>
        <w:t>’)</w:t>
      </w:r>
    </w:p>
    <w:p w14:paraId="14643624" w14:textId="1DFA65DD" w:rsidR="00D56613" w:rsidRPr="00D56613" w:rsidRDefault="00D56613" w:rsidP="00303C79">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t>Medication Use</w:t>
      </w:r>
      <w:r w:rsidRPr="00D56613">
        <w:rPr>
          <w:rFonts w:ascii="Times New Roman" w:hAnsi="Times New Roman" w:cs="Times New Roman"/>
          <w:sz w:val="24"/>
          <w:szCs w:val="24"/>
        </w:rPr>
        <w:t>: Usage of medication</w:t>
      </w:r>
      <w:r w:rsidR="00303C79" w:rsidRPr="00AE49D9">
        <w:rPr>
          <w:rFonts w:ascii="Times New Roman" w:hAnsi="Times New Roman" w:cs="Times New Roman"/>
          <w:sz w:val="24"/>
          <w:szCs w:val="24"/>
        </w:rPr>
        <w:t xml:space="preserve"> categorized as ‘No’, ‘</w:t>
      </w:r>
      <w:r w:rsidR="00303C79" w:rsidRPr="00303C79">
        <w:rPr>
          <w:rFonts w:ascii="Times New Roman" w:hAnsi="Times New Roman" w:cs="Times New Roman"/>
          <w:sz w:val="24"/>
          <w:szCs w:val="24"/>
        </w:rPr>
        <w:t>Regular</w:t>
      </w:r>
      <w:r w:rsidR="00303C79" w:rsidRPr="00AE49D9">
        <w:rPr>
          <w:rFonts w:ascii="Times New Roman" w:hAnsi="Times New Roman" w:cs="Times New Roman"/>
          <w:sz w:val="24"/>
          <w:szCs w:val="24"/>
        </w:rPr>
        <w:t>’</w:t>
      </w:r>
      <w:r w:rsidR="00303C79" w:rsidRPr="00303C79">
        <w:rPr>
          <w:rFonts w:ascii="Times New Roman" w:hAnsi="Times New Roman" w:cs="Times New Roman"/>
          <w:sz w:val="24"/>
          <w:szCs w:val="24"/>
        </w:rPr>
        <w:t xml:space="preserve"> </w:t>
      </w:r>
      <w:r w:rsidR="00303C79" w:rsidRPr="00AE49D9">
        <w:rPr>
          <w:rFonts w:ascii="Times New Roman" w:hAnsi="Times New Roman" w:cs="Times New Roman"/>
          <w:sz w:val="24"/>
          <w:szCs w:val="24"/>
        </w:rPr>
        <w:t>‘</w:t>
      </w:r>
      <w:r w:rsidR="00303C79" w:rsidRPr="00303C79">
        <w:rPr>
          <w:rFonts w:ascii="Times New Roman" w:hAnsi="Times New Roman" w:cs="Times New Roman"/>
          <w:sz w:val="24"/>
          <w:szCs w:val="24"/>
        </w:rPr>
        <w:t>Occasional</w:t>
      </w:r>
      <w:r w:rsidR="00303C79" w:rsidRPr="00AE49D9">
        <w:rPr>
          <w:rFonts w:ascii="Times New Roman" w:hAnsi="Times New Roman" w:cs="Times New Roman"/>
          <w:sz w:val="24"/>
          <w:szCs w:val="24"/>
        </w:rPr>
        <w:t>’</w:t>
      </w:r>
    </w:p>
    <w:p w14:paraId="637DD2A6" w14:textId="152F42D1" w:rsidR="00D56613" w:rsidRPr="00D56613" w:rsidRDefault="00D56613" w:rsidP="0098016A">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lastRenderedPageBreak/>
        <w:t>Family History</w:t>
      </w:r>
      <w:r w:rsidRPr="00D56613">
        <w:rPr>
          <w:rFonts w:ascii="Times New Roman" w:hAnsi="Times New Roman" w:cs="Times New Roman"/>
          <w:sz w:val="24"/>
          <w:szCs w:val="24"/>
        </w:rPr>
        <w:t>: Presence of family history of age-related conditions</w:t>
      </w:r>
      <w:r w:rsidR="0098016A" w:rsidRPr="00AE49D9">
        <w:rPr>
          <w:rFonts w:ascii="Times New Roman" w:hAnsi="Times New Roman" w:cs="Times New Roman"/>
          <w:sz w:val="24"/>
          <w:szCs w:val="24"/>
        </w:rPr>
        <w:t xml:space="preserve"> categorized as ‘No’,</w:t>
      </w:r>
      <w:r w:rsidR="0098016A" w:rsidRPr="0098016A">
        <w:rPr>
          <w:rFonts w:ascii="Times New Roman" w:hAnsi="Times New Roman" w:cs="Times New Roman"/>
          <w:sz w:val="24"/>
          <w:szCs w:val="24"/>
        </w:rPr>
        <w:t xml:space="preserve"> </w:t>
      </w:r>
      <w:r w:rsidR="0098016A" w:rsidRPr="00AE49D9">
        <w:rPr>
          <w:rFonts w:ascii="Times New Roman" w:hAnsi="Times New Roman" w:cs="Times New Roman"/>
          <w:sz w:val="24"/>
          <w:szCs w:val="24"/>
        </w:rPr>
        <w:t>‘</w:t>
      </w:r>
      <w:r w:rsidR="0098016A" w:rsidRPr="0098016A">
        <w:rPr>
          <w:rFonts w:ascii="Times New Roman" w:hAnsi="Times New Roman" w:cs="Times New Roman"/>
          <w:sz w:val="24"/>
          <w:szCs w:val="24"/>
        </w:rPr>
        <w:t>Hypertension</w:t>
      </w:r>
      <w:r w:rsidR="0098016A" w:rsidRPr="00AE49D9">
        <w:rPr>
          <w:rFonts w:ascii="Times New Roman" w:hAnsi="Times New Roman" w:cs="Times New Roman"/>
          <w:sz w:val="24"/>
          <w:szCs w:val="24"/>
        </w:rPr>
        <w:t>’</w:t>
      </w:r>
      <w:r w:rsidR="0098016A" w:rsidRPr="0098016A">
        <w:rPr>
          <w:rFonts w:ascii="Times New Roman" w:hAnsi="Times New Roman" w:cs="Times New Roman"/>
          <w:sz w:val="24"/>
          <w:szCs w:val="24"/>
        </w:rPr>
        <w:t>,</w:t>
      </w:r>
      <w:r w:rsidR="0098016A" w:rsidRPr="00AE49D9">
        <w:rPr>
          <w:rFonts w:ascii="Times New Roman" w:hAnsi="Times New Roman" w:cs="Times New Roman"/>
          <w:sz w:val="24"/>
          <w:szCs w:val="24"/>
        </w:rPr>
        <w:t xml:space="preserve"> ‘</w:t>
      </w:r>
      <w:r w:rsidR="0098016A" w:rsidRPr="0098016A">
        <w:rPr>
          <w:rFonts w:ascii="Times New Roman" w:hAnsi="Times New Roman" w:cs="Times New Roman"/>
          <w:sz w:val="24"/>
          <w:szCs w:val="24"/>
        </w:rPr>
        <w:t>Diabetes</w:t>
      </w:r>
      <w:r w:rsidR="0098016A" w:rsidRPr="00AE49D9">
        <w:rPr>
          <w:rFonts w:ascii="Times New Roman" w:hAnsi="Times New Roman" w:cs="Times New Roman"/>
          <w:sz w:val="24"/>
          <w:szCs w:val="24"/>
        </w:rPr>
        <w:t>’</w:t>
      </w:r>
      <w:r w:rsidR="0098016A" w:rsidRPr="0098016A">
        <w:rPr>
          <w:rFonts w:ascii="Times New Roman" w:hAnsi="Times New Roman" w:cs="Times New Roman"/>
          <w:sz w:val="24"/>
          <w:szCs w:val="24"/>
        </w:rPr>
        <w:t>,</w:t>
      </w:r>
      <w:r w:rsidR="0098016A" w:rsidRPr="00AE49D9">
        <w:rPr>
          <w:rFonts w:ascii="Times New Roman" w:hAnsi="Times New Roman" w:cs="Times New Roman"/>
          <w:sz w:val="24"/>
          <w:szCs w:val="24"/>
        </w:rPr>
        <w:t xml:space="preserve"> ‘</w:t>
      </w:r>
      <w:proofErr w:type="gramStart"/>
      <w:r w:rsidR="0098016A" w:rsidRPr="0098016A">
        <w:rPr>
          <w:rFonts w:ascii="Times New Roman" w:hAnsi="Times New Roman" w:cs="Times New Roman"/>
          <w:sz w:val="24"/>
          <w:szCs w:val="24"/>
        </w:rPr>
        <w:t>Heart Disease</w:t>
      </w:r>
      <w:proofErr w:type="gramEnd"/>
      <w:r w:rsidR="0098016A" w:rsidRPr="00AE49D9">
        <w:rPr>
          <w:rFonts w:ascii="Times New Roman" w:hAnsi="Times New Roman" w:cs="Times New Roman"/>
          <w:sz w:val="24"/>
          <w:szCs w:val="24"/>
        </w:rPr>
        <w:t>’.</w:t>
      </w:r>
    </w:p>
    <w:p w14:paraId="6D0726C2" w14:textId="77777777" w:rsidR="00D56613" w:rsidRPr="00D56613" w:rsidRDefault="00D56613" w:rsidP="00D56613">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t>Cognitive Function</w:t>
      </w:r>
      <w:r w:rsidRPr="00D56613">
        <w:rPr>
          <w:rFonts w:ascii="Times New Roman" w:hAnsi="Times New Roman" w:cs="Times New Roman"/>
          <w:sz w:val="24"/>
          <w:szCs w:val="24"/>
        </w:rPr>
        <w:t>: Self-reported cognitive function on a scale from 0 (poor) to 100 (excellent).</w:t>
      </w:r>
    </w:p>
    <w:p w14:paraId="4666D55D" w14:textId="4B57DC03" w:rsidR="00D56613" w:rsidRPr="00D56613" w:rsidRDefault="00D56613" w:rsidP="0098016A">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t>Mental Health Status</w:t>
      </w:r>
      <w:r w:rsidRPr="00D56613">
        <w:rPr>
          <w:rFonts w:ascii="Times New Roman" w:hAnsi="Times New Roman" w:cs="Times New Roman"/>
          <w:sz w:val="24"/>
          <w:szCs w:val="24"/>
        </w:rPr>
        <w:t>: Self-reported mental health status on a scale from 0 (poor) to 100 (excellent).</w:t>
      </w:r>
      <w:r w:rsidR="0098016A" w:rsidRPr="00AE49D9">
        <w:rPr>
          <w:rFonts w:ascii="Times New Roman" w:hAnsi="Times New Roman" w:cs="Times New Roman"/>
          <w:sz w:val="24"/>
          <w:szCs w:val="24"/>
        </w:rPr>
        <w:t xml:space="preserve"> (e.g. ‘Poor’, ‘</w:t>
      </w:r>
      <w:r w:rsidR="0098016A" w:rsidRPr="0098016A">
        <w:rPr>
          <w:rFonts w:ascii="Times New Roman" w:hAnsi="Times New Roman" w:cs="Times New Roman"/>
          <w:sz w:val="24"/>
          <w:szCs w:val="24"/>
        </w:rPr>
        <w:t>Good</w:t>
      </w:r>
      <w:r w:rsidR="0098016A" w:rsidRPr="00AE49D9">
        <w:rPr>
          <w:rFonts w:ascii="Times New Roman" w:hAnsi="Times New Roman" w:cs="Times New Roman"/>
          <w:sz w:val="24"/>
          <w:szCs w:val="24"/>
        </w:rPr>
        <w:t>’, ‘</w:t>
      </w:r>
      <w:r w:rsidR="0098016A" w:rsidRPr="0098016A">
        <w:rPr>
          <w:rFonts w:ascii="Times New Roman" w:hAnsi="Times New Roman" w:cs="Times New Roman"/>
          <w:sz w:val="24"/>
          <w:szCs w:val="24"/>
        </w:rPr>
        <w:t>Fair</w:t>
      </w:r>
      <w:r w:rsidR="0098016A" w:rsidRPr="00AE49D9">
        <w:rPr>
          <w:rFonts w:ascii="Times New Roman" w:hAnsi="Times New Roman" w:cs="Times New Roman"/>
          <w:sz w:val="24"/>
          <w:szCs w:val="24"/>
        </w:rPr>
        <w:t>’</w:t>
      </w:r>
      <w:r w:rsidR="0098016A" w:rsidRPr="0098016A">
        <w:rPr>
          <w:rFonts w:ascii="Times New Roman" w:hAnsi="Times New Roman" w:cs="Times New Roman"/>
          <w:sz w:val="24"/>
          <w:szCs w:val="24"/>
        </w:rPr>
        <w:t>,</w:t>
      </w:r>
      <w:r w:rsidR="0098016A" w:rsidRPr="00AE49D9">
        <w:rPr>
          <w:rFonts w:ascii="Times New Roman" w:hAnsi="Times New Roman" w:cs="Times New Roman"/>
          <w:sz w:val="24"/>
          <w:szCs w:val="24"/>
        </w:rPr>
        <w:t xml:space="preserve"> ‘</w:t>
      </w:r>
      <w:r w:rsidR="0098016A" w:rsidRPr="0098016A">
        <w:rPr>
          <w:rFonts w:ascii="Times New Roman" w:hAnsi="Times New Roman" w:cs="Times New Roman"/>
          <w:sz w:val="24"/>
          <w:szCs w:val="24"/>
        </w:rPr>
        <w:t>Excellent</w:t>
      </w:r>
      <w:r w:rsidR="0098016A" w:rsidRPr="00AE49D9">
        <w:rPr>
          <w:rFonts w:ascii="Times New Roman" w:hAnsi="Times New Roman" w:cs="Times New Roman"/>
          <w:sz w:val="24"/>
          <w:szCs w:val="24"/>
        </w:rPr>
        <w:t>’)</w:t>
      </w:r>
    </w:p>
    <w:p w14:paraId="72143869" w14:textId="450F5106" w:rsidR="00D56613" w:rsidRPr="00D56613" w:rsidRDefault="00D56613" w:rsidP="0098016A">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t>Sleep Patterns</w:t>
      </w:r>
      <w:r w:rsidRPr="00D56613">
        <w:rPr>
          <w:rFonts w:ascii="Times New Roman" w:hAnsi="Times New Roman" w:cs="Times New Roman"/>
          <w:sz w:val="24"/>
          <w:szCs w:val="24"/>
        </w:rPr>
        <w:t>: Average number of sleep hours per</w:t>
      </w:r>
      <w:r w:rsidR="0098016A" w:rsidRPr="00AE49D9">
        <w:rPr>
          <w:rFonts w:ascii="Times New Roman" w:hAnsi="Times New Roman" w:cs="Times New Roman"/>
          <w:sz w:val="24"/>
          <w:szCs w:val="24"/>
        </w:rPr>
        <w:t xml:space="preserve"> </w:t>
      </w:r>
      <w:r w:rsidRPr="00D56613">
        <w:rPr>
          <w:rFonts w:ascii="Times New Roman" w:hAnsi="Times New Roman" w:cs="Times New Roman"/>
          <w:sz w:val="24"/>
          <w:szCs w:val="24"/>
        </w:rPr>
        <w:t>night.</w:t>
      </w:r>
      <w:r w:rsidR="0098016A" w:rsidRPr="00AE49D9">
        <w:rPr>
          <w:rFonts w:ascii="Times New Roman" w:hAnsi="Times New Roman" w:cs="Times New Roman"/>
          <w:sz w:val="24"/>
          <w:szCs w:val="24"/>
        </w:rPr>
        <w:t xml:space="preserve"> (e.g. ‘Normal’, ‘</w:t>
      </w:r>
      <w:r w:rsidR="0098016A" w:rsidRPr="0098016A">
        <w:rPr>
          <w:rFonts w:ascii="Times New Roman" w:hAnsi="Times New Roman" w:cs="Times New Roman"/>
          <w:sz w:val="24"/>
          <w:szCs w:val="24"/>
        </w:rPr>
        <w:t>Insomnia</w:t>
      </w:r>
      <w:r w:rsidR="0098016A" w:rsidRPr="00AE49D9">
        <w:rPr>
          <w:rFonts w:ascii="Times New Roman" w:hAnsi="Times New Roman" w:cs="Times New Roman"/>
          <w:sz w:val="24"/>
          <w:szCs w:val="24"/>
        </w:rPr>
        <w:t>’, ‘</w:t>
      </w:r>
      <w:r w:rsidR="0098016A" w:rsidRPr="0098016A">
        <w:rPr>
          <w:rFonts w:ascii="Times New Roman" w:hAnsi="Times New Roman" w:cs="Times New Roman"/>
          <w:sz w:val="24"/>
          <w:szCs w:val="24"/>
        </w:rPr>
        <w:t>Excessive</w:t>
      </w:r>
      <w:r w:rsidR="0098016A" w:rsidRPr="00AE49D9">
        <w:rPr>
          <w:rFonts w:ascii="Times New Roman" w:hAnsi="Times New Roman" w:cs="Times New Roman"/>
          <w:sz w:val="24"/>
          <w:szCs w:val="24"/>
        </w:rPr>
        <w:t>’)</w:t>
      </w:r>
    </w:p>
    <w:p w14:paraId="0CC4F601" w14:textId="77777777" w:rsidR="00D56613" w:rsidRPr="00D56613" w:rsidRDefault="00D56613" w:rsidP="00D56613">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t>Stress Levels</w:t>
      </w:r>
      <w:r w:rsidRPr="00D56613">
        <w:rPr>
          <w:rFonts w:ascii="Times New Roman" w:hAnsi="Times New Roman" w:cs="Times New Roman"/>
          <w:sz w:val="24"/>
          <w:szCs w:val="24"/>
        </w:rPr>
        <w:t>: Self-reported stress levels on a scale from 0 (low) to 100 (high).</w:t>
      </w:r>
    </w:p>
    <w:p w14:paraId="7B1E4087" w14:textId="77777777" w:rsidR="00D56613" w:rsidRPr="00D56613" w:rsidRDefault="00D56613" w:rsidP="00D56613">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t>Pollution Exposure</w:t>
      </w:r>
      <w:r w:rsidRPr="00D56613">
        <w:rPr>
          <w:rFonts w:ascii="Times New Roman" w:hAnsi="Times New Roman" w:cs="Times New Roman"/>
          <w:sz w:val="24"/>
          <w:szCs w:val="24"/>
        </w:rPr>
        <w:t>: Exposure to pollution measured in arbitrary units.</w:t>
      </w:r>
    </w:p>
    <w:p w14:paraId="529E75C6" w14:textId="77777777" w:rsidR="00D56613" w:rsidRPr="00D56613" w:rsidRDefault="00D56613" w:rsidP="00D56613">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t>Sun Exposure</w:t>
      </w:r>
      <w:r w:rsidRPr="00D56613">
        <w:rPr>
          <w:rFonts w:ascii="Times New Roman" w:hAnsi="Times New Roman" w:cs="Times New Roman"/>
          <w:sz w:val="24"/>
          <w:szCs w:val="24"/>
        </w:rPr>
        <w:t>: Average sun exposure in hours per week.</w:t>
      </w:r>
    </w:p>
    <w:p w14:paraId="78E34FCF" w14:textId="0405DD95" w:rsidR="0098016A" w:rsidRPr="0098016A" w:rsidRDefault="00D56613" w:rsidP="0098016A">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t>Education Level</w:t>
      </w:r>
      <w:r w:rsidRPr="00D56613">
        <w:rPr>
          <w:rFonts w:ascii="Times New Roman" w:hAnsi="Times New Roman" w:cs="Times New Roman"/>
          <w:sz w:val="24"/>
          <w:szCs w:val="24"/>
        </w:rPr>
        <w:t>: Highest level of education attained</w:t>
      </w:r>
      <w:r w:rsidR="0098016A" w:rsidRPr="00AE49D9">
        <w:rPr>
          <w:rFonts w:ascii="Times New Roman" w:hAnsi="Times New Roman" w:cs="Times New Roman"/>
          <w:sz w:val="24"/>
          <w:szCs w:val="24"/>
        </w:rPr>
        <w:t xml:space="preserve"> categorized as ‘No’, ‘</w:t>
      </w:r>
      <w:r w:rsidR="0098016A" w:rsidRPr="0098016A">
        <w:rPr>
          <w:rFonts w:ascii="Times New Roman" w:hAnsi="Times New Roman" w:cs="Times New Roman"/>
          <w:sz w:val="24"/>
          <w:szCs w:val="24"/>
        </w:rPr>
        <w:t>High School</w:t>
      </w:r>
      <w:r w:rsidR="0098016A" w:rsidRPr="00AE49D9">
        <w:rPr>
          <w:rFonts w:ascii="Times New Roman" w:hAnsi="Times New Roman" w:cs="Times New Roman"/>
          <w:sz w:val="24"/>
          <w:szCs w:val="24"/>
        </w:rPr>
        <w:t>’, ‘</w:t>
      </w:r>
      <w:r w:rsidR="0098016A" w:rsidRPr="0098016A">
        <w:rPr>
          <w:rFonts w:ascii="Times New Roman" w:hAnsi="Times New Roman" w:cs="Times New Roman"/>
          <w:sz w:val="24"/>
          <w:szCs w:val="24"/>
        </w:rPr>
        <w:t>Undergraduate</w:t>
      </w:r>
      <w:r w:rsidR="0098016A" w:rsidRPr="00AE49D9">
        <w:rPr>
          <w:rFonts w:ascii="Times New Roman" w:hAnsi="Times New Roman" w:cs="Times New Roman"/>
          <w:sz w:val="24"/>
          <w:szCs w:val="24"/>
        </w:rPr>
        <w:t>’,</w:t>
      </w:r>
      <w:r w:rsidR="0098016A" w:rsidRPr="0098016A">
        <w:rPr>
          <w:rFonts w:ascii="Times New Roman" w:hAnsi="Times New Roman" w:cs="Times New Roman"/>
          <w:sz w:val="24"/>
          <w:szCs w:val="24"/>
        </w:rPr>
        <w:t xml:space="preserve"> </w:t>
      </w:r>
      <w:r w:rsidR="0098016A" w:rsidRPr="00AE49D9">
        <w:rPr>
          <w:rFonts w:ascii="Times New Roman" w:hAnsi="Times New Roman" w:cs="Times New Roman"/>
          <w:sz w:val="24"/>
          <w:szCs w:val="24"/>
        </w:rPr>
        <w:t>‘</w:t>
      </w:r>
      <w:r w:rsidR="0098016A" w:rsidRPr="0098016A">
        <w:rPr>
          <w:rFonts w:ascii="Times New Roman" w:hAnsi="Times New Roman" w:cs="Times New Roman"/>
          <w:sz w:val="24"/>
          <w:szCs w:val="24"/>
        </w:rPr>
        <w:t>Postgraduate</w:t>
      </w:r>
      <w:r w:rsidR="0098016A" w:rsidRPr="00AE49D9">
        <w:rPr>
          <w:rFonts w:ascii="Times New Roman" w:hAnsi="Times New Roman" w:cs="Times New Roman"/>
          <w:sz w:val="24"/>
          <w:szCs w:val="24"/>
        </w:rPr>
        <w:t>’.</w:t>
      </w:r>
    </w:p>
    <w:p w14:paraId="7233620F" w14:textId="4216E96D" w:rsidR="00D56613" w:rsidRPr="00D56613" w:rsidRDefault="00D56613" w:rsidP="00D56613">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t>Income Level</w:t>
      </w:r>
      <w:r w:rsidRPr="00D56613">
        <w:rPr>
          <w:rFonts w:ascii="Times New Roman" w:hAnsi="Times New Roman" w:cs="Times New Roman"/>
          <w:sz w:val="24"/>
          <w:szCs w:val="24"/>
        </w:rPr>
        <w:t>: Annual income in USD</w:t>
      </w:r>
      <w:r w:rsidR="0098016A" w:rsidRPr="00AE49D9">
        <w:rPr>
          <w:rFonts w:ascii="Times New Roman" w:hAnsi="Times New Roman" w:cs="Times New Roman"/>
          <w:sz w:val="24"/>
          <w:szCs w:val="24"/>
        </w:rPr>
        <w:t xml:space="preserve"> categorized as ‘Low’, ‘Medium’ or ‘High’</w:t>
      </w:r>
    </w:p>
    <w:p w14:paraId="3845D0D0" w14:textId="77777777" w:rsidR="00D56613" w:rsidRPr="00D56613" w:rsidRDefault="00D56613" w:rsidP="00D56613">
      <w:pPr>
        <w:numPr>
          <w:ilvl w:val="0"/>
          <w:numId w:val="1"/>
        </w:numPr>
        <w:rPr>
          <w:rFonts w:ascii="Times New Roman" w:hAnsi="Times New Roman" w:cs="Times New Roman"/>
          <w:sz w:val="24"/>
          <w:szCs w:val="24"/>
        </w:rPr>
      </w:pPr>
      <w:r w:rsidRPr="00D56613">
        <w:rPr>
          <w:rFonts w:ascii="Times New Roman" w:hAnsi="Times New Roman" w:cs="Times New Roman"/>
          <w:b/>
          <w:bCs/>
          <w:sz w:val="24"/>
          <w:szCs w:val="24"/>
        </w:rPr>
        <w:t>Age (years)</w:t>
      </w:r>
      <w:r w:rsidRPr="00D56613">
        <w:rPr>
          <w:rFonts w:ascii="Times New Roman" w:hAnsi="Times New Roman" w:cs="Times New Roman"/>
          <w:sz w:val="24"/>
          <w:szCs w:val="24"/>
        </w:rPr>
        <w:t>: The target variable representing the age of the individual.</w:t>
      </w:r>
    </w:p>
    <w:p w14:paraId="1E7101D7" w14:textId="77777777" w:rsidR="00AE49D9" w:rsidRDefault="00AE49D9">
      <w:pPr>
        <w:rPr>
          <w:rFonts w:ascii="Times New Roman" w:hAnsi="Times New Roman" w:cs="Times New Roman"/>
          <w:b/>
          <w:bCs/>
          <w:color w:val="2F5496" w:themeColor="accent1" w:themeShade="BF"/>
          <w:sz w:val="32"/>
          <w:szCs w:val="32"/>
        </w:rPr>
      </w:pPr>
    </w:p>
    <w:p w14:paraId="3A42FCFD" w14:textId="77777777" w:rsidR="00AE49D9" w:rsidRDefault="00AE49D9">
      <w:pPr>
        <w:rPr>
          <w:rFonts w:ascii="Times New Roman" w:hAnsi="Times New Roman" w:cs="Times New Roman"/>
          <w:b/>
          <w:bCs/>
          <w:color w:val="2F5496" w:themeColor="accent1" w:themeShade="BF"/>
          <w:sz w:val="32"/>
          <w:szCs w:val="32"/>
        </w:rPr>
      </w:pPr>
    </w:p>
    <w:p w14:paraId="1B880763" w14:textId="5225C2E0" w:rsidR="00D56613" w:rsidRDefault="00AE49D9">
      <w:pPr>
        <w:rPr>
          <w:rFonts w:ascii="Times New Roman" w:hAnsi="Times New Roman" w:cs="Times New Roman"/>
          <w:b/>
          <w:bCs/>
          <w:color w:val="2F5496" w:themeColor="accent1" w:themeShade="BF"/>
          <w:sz w:val="32"/>
          <w:szCs w:val="32"/>
        </w:rPr>
      </w:pPr>
      <w:r w:rsidRPr="00AE49D9">
        <w:rPr>
          <w:rFonts w:ascii="Times New Roman" w:hAnsi="Times New Roman" w:cs="Times New Roman"/>
          <w:b/>
          <w:bCs/>
          <w:color w:val="2F5496" w:themeColor="accent1" w:themeShade="BF"/>
          <w:sz w:val="32"/>
          <w:szCs w:val="32"/>
        </w:rPr>
        <w:t xml:space="preserve">Data </w:t>
      </w:r>
      <w:r>
        <w:rPr>
          <w:rFonts w:ascii="Times New Roman" w:hAnsi="Times New Roman" w:cs="Times New Roman"/>
          <w:b/>
          <w:bCs/>
          <w:color w:val="2F5496" w:themeColor="accent1" w:themeShade="BF"/>
          <w:sz w:val="32"/>
          <w:szCs w:val="32"/>
        </w:rPr>
        <w:t>Prep</w:t>
      </w:r>
      <w:r w:rsidRPr="00AE49D9">
        <w:rPr>
          <w:rFonts w:ascii="Times New Roman" w:hAnsi="Times New Roman" w:cs="Times New Roman"/>
          <w:b/>
          <w:bCs/>
          <w:color w:val="2F5496" w:themeColor="accent1" w:themeShade="BF"/>
          <w:sz w:val="32"/>
          <w:szCs w:val="32"/>
        </w:rPr>
        <w:t>rocessing</w:t>
      </w:r>
    </w:p>
    <w:p w14:paraId="5C5CDB21" w14:textId="6ED05410" w:rsidR="00AE49D9" w:rsidRDefault="00AE49D9">
      <w:pPr>
        <w:rPr>
          <w:rFonts w:ascii="Times New Roman" w:hAnsi="Times New Roman" w:cs="Times New Roman"/>
          <w:sz w:val="24"/>
          <w:szCs w:val="24"/>
        </w:rPr>
      </w:pPr>
      <w:r w:rsidRPr="00AE49D9">
        <w:rPr>
          <w:rFonts w:ascii="Times New Roman" w:hAnsi="Times New Roman" w:cs="Times New Roman"/>
          <w:sz w:val="24"/>
          <w:szCs w:val="24"/>
        </w:rPr>
        <w:t>Preprocessing is a crucial step to ensure the data is clean, consistent, and suitable for modeling. The steps undertaken include:</w:t>
      </w:r>
    </w:p>
    <w:p w14:paraId="76F4D0C1" w14:textId="77777777" w:rsidR="008C6FF2" w:rsidRDefault="008C6FF2">
      <w:pPr>
        <w:rPr>
          <w:rFonts w:ascii="Times New Roman" w:hAnsi="Times New Roman" w:cs="Times New Roman"/>
          <w:sz w:val="24"/>
          <w:szCs w:val="24"/>
        </w:rPr>
      </w:pPr>
    </w:p>
    <w:p w14:paraId="00C247E6" w14:textId="53FA2161" w:rsidR="00AE49D9" w:rsidRPr="008C6FF2" w:rsidRDefault="00AE49D9" w:rsidP="008C6FF2">
      <w:pPr>
        <w:pStyle w:val="ListParagraph"/>
        <w:numPr>
          <w:ilvl w:val="0"/>
          <w:numId w:val="2"/>
        </w:numPr>
        <w:rPr>
          <w:rFonts w:ascii="Times New Roman" w:hAnsi="Times New Roman" w:cs="Times New Roman"/>
          <w:sz w:val="24"/>
          <w:szCs w:val="24"/>
        </w:rPr>
      </w:pPr>
      <w:r w:rsidRPr="008C6FF2">
        <w:rPr>
          <w:rFonts w:ascii="Times New Roman" w:hAnsi="Times New Roman" w:cs="Times New Roman"/>
          <w:b/>
          <w:bCs/>
          <w:sz w:val="24"/>
          <w:szCs w:val="24"/>
        </w:rPr>
        <w:t>Handling missing values</w:t>
      </w:r>
      <w:r w:rsidRPr="008C6FF2">
        <w:rPr>
          <w:rFonts w:ascii="Times New Roman" w:hAnsi="Times New Roman" w:cs="Times New Roman"/>
          <w:sz w:val="24"/>
          <w:szCs w:val="24"/>
        </w:rPr>
        <w:t>: in our dataset, there is 10 features which have null values.</w:t>
      </w:r>
    </w:p>
    <w:p w14:paraId="5260F804" w14:textId="1D3CB926" w:rsidR="00C961E7" w:rsidRDefault="00C961E7" w:rsidP="00C961E7">
      <w:pPr>
        <w:pStyle w:val="ListParagraph"/>
        <w:numPr>
          <w:ilvl w:val="1"/>
          <w:numId w:val="3"/>
        </w:numPr>
        <w:rPr>
          <w:rFonts w:ascii="Times New Roman" w:hAnsi="Times New Roman" w:cs="Times New Roman"/>
          <w:sz w:val="24"/>
          <w:szCs w:val="24"/>
        </w:rPr>
      </w:pPr>
      <w:r w:rsidRPr="00E978EB">
        <w:rPr>
          <w:rFonts w:ascii="Times New Roman" w:hAnsi="Times New Roman" w:cs="Times New Roman"/>
          <w:b/>
          <w:bCs/>
          <w:sz w:val="24"/>
          <w:szCs w:val="24"/>
        </w:rPr>
        <w:t>height</w:t>
      </w:r>
      <w:r>
        <w:rPr>
          <w:rFonts w:ascii="Times New Roman" w:hAnsi="Times New Roman" w:cs="Times New Roman"/>
          <w:sz w:val="24"/>
          <w:szCs w:val="24"/>
        </w:rPr>
        <w:t>: there are 29 null values. By commanding some code, we find out that there is only one outlier so we use average height by calling Mean function.</w:t>
      </w:r>
    </w:p>
    <w:p w14:paraId="4150EF91" w14:textId="24A349B5" w:rsidR="00E978EB" w:rsidRDefault="00C961E7" w:rsidP="00C961E7">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 </w:t>
      </w:r>
      <w:r w:rsidRPr="00E978EB">
        <w:rPr>
          <w:rFonts w:ascii="Times New Roman" w:hAnsi="Times New Roman" w:cs="Times New Roman"/>
          <w:b/>
          <w:bCs/>
          <w:sz w:val="24"/>
          <w:szCs w:val="24"/>
        </w:rPr>
        <w:t>BMI</w:t>
      </w:r>
      <w:r>
        <w:rPr>
          <w:rFonts w:ascii="Times New Roman" w:hAnsi="Times New Roman" w:cs="Times New Roman"/>
          <w:sz w:val="24"/>
          <w:szCs w:val="24"/>
        </w:rPr>
        <w:t xml:space="preserve">: </w:t>
      </w:r>
      <w:r w:rsidR="00E978EB">
        <w:rPr>
          <w:rFonts w:ascii="Times New Roman" w:hAnsi="Times New Roman" w:cs="Times New Roman"/>
          <w:sz w:val="24"/>
          <w:szCs w:val="24"/>
        </w:rPr>
        <w:t>there are 34 null values. From the description we can see the mean and the median are almost same but there are 16 outliers, that’s why we choose median to fill-up the null values.</w:t>
      </w:r>
    </w:p>
    <w:p w14:paraId="3BBA8374" w14:textId="77777777" w:rsidR="00E978EB" w:rsidRDefault="00E978EB" w:rsidP="00C961E7">
      <w:pPr>
        <w:pStyle w:val="ListParagraph"/>
        <w:numPr>
          <w:ilvl w:val="1"/>
          <w:numId w:val="3"/>
        </w:numPr>
        <w:rPr>
          <w:rFonts w:ascii="Times New Roman" w:hAnsi="Times New Roman" w:cs="Times New Roman"/>
          <w:sz w:val="24"/>
          <w:szCs w:val="24"/>
        </w:rPr>
      </w:pPr>
      <w:r w:rsidRPr="00E978EB">
        <w:rPr>
          <w:rFonts w:ascii="Times New Roman" w:hAnsi="Times New Roman" w:cs="Times New Roman"/>
          <w:b/>
          <w:bCs/>
          <w:sz w:val="24"/>
          <w:szCs w:val="24"/>
        </w:rPr>
        <w:t>Blood Glucose Level (mg/dL)</w:t>
      </w:r>
      <w:r>
        <w:rPr>
          <w:rFonts w:ascii="Times New Roman" w:hAnsi="Times New Roman" w:cs="Times New Roman"/>
          <w:b/>
          <w:bCs/>
          <w:sz w:val="24"/>
          <w:szCs w:val="24"/>
        </w:rPr>
        <w:t xml:space="preserve">: </w:t>
      </w:r>
      <w:r>
        <w:rPr>
          <w:rFonts w:ascii="Times New Roman" w:hAnsi="Times New Roman" w:cs="Times New Roman"/>
          <w:sz w:val="24"/>
          <w:szCs w:val="24"/>
        </w:rPr>
        <w:t>there are 33 null values with 13outliers. There is also slightest difference between mean and median as well as Q3 and we fill the null values with median.</w:t>
      </w:r>
    </w:p>
    <w:p w14:paraId="5C6B3342" w14:textId="35158837" w:rsidR="00E978EB" w:rsidRPr="00E978EB" w:rsidRDefault="00E978EB" w:rsidP="00C961E7">
      <w:pPr>
        <w:pStyle w:val="ListParagraph"/>
        <w:numPr>
          <w:ilvl w:val="1"/>
          <w:numId w:val="3"/>
        </w:numPr>
        <w:rPr>
          <w:rFonts w:ascii="Times New Roman" w:hAnsi="Times New Roman" w:cs="Times New Roman"/>
          <w:sz w:val="24"/>
          <w:szCs w:val="24"/>
        </w:rPr>
      </w:pPr>
      <w:r w:rsidRPr="00E978EB">
        <w:rPr>
          <w:rFonts w:ascii="Times New Roman" w:hAnsi="Times New Roman" w:cs="Times New Roman"/>
          <w:b/>
          <w:bCs/>
          <w:sz w:val="24"/>
          <w:szCs w:val="24"/>
        </w:rPr>
        <w:t>Bone Density (g/cm²)</w:t>
      </w:r>
      <w:r>
        <w:rPr>
          <w:rFonts w:ascii="Times New Roman" w:hAnsi="Times New Roman" w:cs="Times New Roman"/>
          <w:b/>
          <w:bCs/>
          <w:sz w:val="24"/>
          <w:szCs w:val="24"/>
        </w:rPr>
        <w:t>:</w:t>
      </w:r>
      <w:r w:rsidR="007058A2" w:rsidRPr="007058A2">
        <w:rPr>
          <w:rFonts w:ascii="Times New Roman" w:hAnsi="Times New Roman" w:cs="Times New Roman"/>
          <w:sz w:val="24"/>
          <w:szCs w:val="24"/>
        </w:rPr>
        <w:t xml:space="preserve"> </w:t>
      </w:r>
      <w:r w:rsidR="007058A2">
        <w:rPr>
          <w:rFonts w:ascii="Times New Roman" w:hAnsi="Times New Roman" w:cs="Times New Roman"/>
          <w:sz w:val="24"/>
          <w:szCs w:val="24"/>
        </w:rPr>
        <w:t>there are 41 null values with 0 outliers. We choose average</w:t>
      </w:r>
      <w:r w:rsidR="006A78AB">
        <w:rPr>
          <w:rFonts w:ascii="Times New Roman" w:hAnsi="Times New Roman" w:cs="Times New Roman"/>
          <w:sz w:val="24"/>
          <w:szCs w:val="24"/>
        </w:rPr>
        <w:t xml:space="preserve">/mean value to replace null values. </w:t>
      </w:r>
    </w:p>
    <w:p w14:paraId="7F8F35C5" w14:textId="34ABF327" w:rsidR="00E978EB" w:rsidRPr="00E978EB" w:rsidRDefault="00E978EB" w:rsidP="00C961E7">
      <w:pPr>
        <w:pStyle w:val="ListParagraph"/>
        <w:numPr>
          <w:ilvl w:val="1"/>
          <w:numId w:val="3"/>
        </w:numPr>
        <w:rPr>
          <w:rFonts w:ascii="Times New Roman" w:hAnsi="Times New Roman" w:cs="Times New Roman"/>
          <w:sz w:val="24"/>
          <w:szCs w:val="24"/>
        </w:rPr>
      </w:pPr>
      <w:r w:rsidRPr="00E978EB">
        <w:rPr>
          <w:rFonts w:ascii="Times New Roman" w:hAnsi="Times New Roman" w:cs="Times New Roman"/>
          <w:b/>
          <w:bCs/>
          <w:sz w:val="24"/>
          <w:szCs w:val="24"/>
        </w:rPr>
        <w:t>Vision Sharpness</w:t>
      </w:r>
      <w:r>
        <w:rPr>
          <w:rFonts w:ascii="Times New Roman" w:hAnsi="Times New Roman" w:cs="Times New Roman"/>
          <w:b/>
          <w:bCs/>
          <w:sz w:val="24"/>
          <w:szCs w:val="24"/>
        </w:rPr>
        <w:t>:</w:t>
      </w:r>
      <w:r w:rsidR="007058A2" w:rsidRPr="007058A2">
        <w:rPr>
          <w:rFonts w:ascii="Times New Roman" w:hAnsi="Times New Roman" w:cs="Times New Roman"/>
          <w:sz w:val="24"/>
          <w:szCs w:val="24"/>
        </w:rPr>
        <w:t xml:space="preserve"> </w:t>
      </w:r>
      <w:r w:rsidR="007058A2">
        <w:rPr>
          <w:rFonts w:ascii="Times New Roman" w:hAnsi="Times New Roman" w:cs="Times New Roman"/>
          <w:sz w:val="24"/>
          <w:szCs w:val="24"/>
        </w:rPr>
        <w:t>there are 40 null values with 0 outliers</w:t>
      </w:r>
      <w:r w:rsidR="006A78AB">
        <w:rPr>
          <w:rFonts w:ascii="Times New Roman" w:hAnsi="Times New Roman" w:cs="Times New Roman"/>
          <w:sz w:val="24"/>
          <w:szCs w:val="24"/>
        </w:rPr>
        <w:t>. Here, for vision sharpness, selecting the average vision is the best choice for us.</w:t>
      </w:r>
    </w:p>
    <w:p w14:paraId="761E1FF8" w14:textId="1BFD32E2" w:rsidR="007058A2" w:rsidRPr="007058A2" w:rsidRDefault="007058A2" w:rsidP="00C961E7">
      <w:pPr>
        <w:pStyle w:val="ListParagraph"/>
        <w:numPr>
          <w:ilvl w:val="1"/>
          <w:numId w:val="3"/>
        </w:numPr>
        <w:rPr>
          <w:rFonts w:ascii="Times New Roman" w:hAnsi="Times New Roman" w:cs="Times New Roman"/>
          <w:sz w:val="24"/>
          <w:szCs w:val="24"/>
        </w:rPr>
      </w:pPr>
      <w:r w:rsidRPr="007058A2">
        <w:rPr>
          <w:rFonts w:ascii="Times New Roman" w:hAnsi="Times New Roman" w:cs="Times New Roman"/>
          <w:b/>
          <w:bCs/>
          <w:sz w:val="24"/>
          <w:szCs w:val="24"/>
        </w:rPr>
        <w:t>Hearing Ability (dB)</w:t>
      </w:r>
      <w:r>
        <w:rPr>
          <w:rFonts w:ascii="Times New Roman" w:hAnsi="Times New Roman" w:cs="Times New Roman"/>
          <w:b/>
          <w:bCs/>
          <w:sz w:val="24"/>
          <w:szCs w:val="24"/>
        </w:rPr>
        <w:t>:</w:t>
      </w:r>
      <w:r w:rsidRPr="007058A2">
        <w:rPr>
          <w:rFonts w:ascii="Times New Roman" w:hAnsi="Times New Roman" w:cs="Times New Roman"/>
          <w:sz w:val="24"/>
          <w:szCs w:val="24"/>
        </w:rPr>
        <w:t xml:space="preserve"> </w:t>
      </w:r>
      <w:r>
        <w:rPr>
          <w:rFonts w:ascii="Times New Roman" w:hAnsi="Times New Roman" w:cs="Times New Roman"/>
          <w:sz w:val="24"/>
          <w:szCs w:val="24"/>
        </w:rPr>
        <w:t>there are 59 null values with 9 outliers</w:t>
      </w:r>
      <w:r w:rsidR="006A78AB">
        <w:rPr>
          <w:rFonts w:ascii="Times New Roman" w:hAnsi="Times New Roman" w:cs="Times New Roman"/>
          <w:sz w:val="24"/>
          <w:szCs w:val="24"/>
        </w:rPr>
        <w:t>.  Because of the outliers, median is the best choice to avoid it.</w:t>
      </w:r>
    </w:p>
    <w:p w14:paraId="7B8665C5" w14:textId="54E9829F" w:rsidR="007058A2" w:rsidRPr="007058A2" w:rsidRDefault="007058A2" w:rsidP="00C961E7">
      <w:pPr>
        <w:pStyle w:val="ListParagraph"/>
        <w:numPr>
          <w:ilvl w:val="1"/>
          <w:numId w:val="3"/>
        </w:numPr>
        <w:rPr>
          <w:rFonts w:ascii="Times New Roman" w:hAnsi="Times New Roman" w:cs="Times New Roman"/>
          <w:sz w:val="24"/>
          <w:szCs w:val="24"/>
        </w:rPr>
      </w:pPr>
      <w:r w:rsidRPr="007058A2">
        <w:rPr>
          <w:rFonts w:ascii="Times New Roman" w:hAnsi="Times New Roman" w:cs="Times New Roman"/>
          <w:b/>
          <w:bCs/>
          <w:sz w:val="24"/>
          <w:szCs w:val="24"/>
        </w:rPr>
        <w:lastRenderedPageBreak/>
        <w:t>Cognitive Function</w:t>
      </w:r>
      <w:r>
        <w:rPr>
          <w:rFonts w:ascii="Times New Roman" w:hAnsi="Times New Roman" w:cs="Times New Roman"/>
          <w:b/>
          <w:bCs/>
          <w:sz w:val="24"/>
          <w:szCs w:val="24"/>
        </w:rPr>
        <w:t xml:space="preserve">: </w:t>
      </w:r>
      <w:r>
        <w:rPr>
          <w:rFonts w:ascii="Times New Roman" w:hAnsi="Times New Roman" w:cs="Times New Roman"/>
          <w:sz w:val="24"/>
          <w:szCs w:val="24"/>
        </w:rPr>
        <w:t>there are 82 null values with 11 outliers</w:t>
      </w:r>
      <w:r w:rsidR="006A78AB">
        <w:rPr>
          <w:rFonts w:ascii="Times New Roman" w:hAnsi="Times New Roman" w:cs="Times New Roman"/>
          <w:sz w:val="24"/>
          <w:szCs w:val="24"/>
        </w:rPr>
        <w:t>. We choose median for this as well.</w:t>
      </w:r>
    </w:p>
    <w:p w14:paraId="56608C89" w14:textId="68D23B56" w:rsidR="007058A2" w:rsidRPr="007058A2" w:rsidRDefault="007058A2" w:rsidP="00C961E7">
      <w:pPr>
        <w:pStyle w:val="ListParagraph"/>
        <w:numPr>
          <w:ilvl w:val="1"/>
          <w:numId w:val="3"/>
        </w:numPr>
        <w:rPr>
          <w:rFonts w:ascii="Times New Roman" w:hAnsi="Times New Roman" w:cs="Times New Roman"/>
          <w:sz w:val="24"/>
          <w:szCs w:val="24"/>
        </w:rPr>
      </w:pPr>
      <w:r w:rsidRPr="007058A2">
        <w:rPr>
          <w:rFonts w:ascii="Times New Roman" w:hAnsi="Times New Roman" w:cs="Times New Roman"/>
          <w:b/>
          <w:bCs/>
          <w:sz w:val="24"/>
          <w:szCs w:val="24"/>
        </w:rPr>
        <w:t>Stress Levels</w:t>
      </w:r>
      <w:r>
        <w:rPr>
          <w:rFonts w:ascii="Times New Roman" w:hAnsi="Times New Roman" w:cs="Times New Roman"/>
          <w:b/>
          <w:bCs/>
          <w:sz w:val="24"/>
          <w:szCs w:val="24"/>
        </w:rPr>
        <w:t>:</w:t>
      </w:r>
      <w:r w:rsidRPr="007058A2">
        <w:rPr>
          <w:rFonts w:ascii="Times New Roman" w:hAnsi="Times New Roman" w:cs="Times New Roman"/>
          <w:sz w:val="24"/>
          <w:szCs w:val="24"/>
        </w:rPr>
        <w:t xml:space="preserve"> </w:t>
      </w:r>
      <w:r>
        <w:rPr>
          <w:rFonts w:ascii="Times New Roman" w:hAnsi="Times New Roman" w:cs="Times New Roman"/>
          <w:sz w:val="24"/>
          <w:szCs w:val="24"/>
        </w:rPr>
        <w:t>there are 54 null values with 0 outliers</w:t>
      </w:r>
      <w:r w:rsidR="006A78AB">
        <w:rPr>
          <w:rFonts w:ascii="Times New Roman" w:hAnsi="Times New Roman" w:cs="Times New Roman"/>
          <w:sz w:val="24"/>
          <w:szCs w:val="24"/>
        </w:rPr>
        <w:t>. Considering average stress level to fill up the null values.</w:t>
      </w:r>
    </w:p>
    <w:p w14:paraId="0E61F9F9" w14:textId="1788B6C8" w:rsidR="007058A2" w:rsidRPr="007058A2" w:rsidRDefault="007058A2" w:rsidP="00C961E7">
      <w:pPr>
        <w:pStyle w:val="ListParagraph"/>
        <w:numPr>
          <w:ilvl w:val="1"/>
          <w:numId w:val="3"/>
        </w:numPr>
        <w:rPr>
          <w:rFonts w:ascii="Times New Roman" w:hAnsi="Times New Roman" w:cs="Times New Roman"/>
          <w:sz w:val="24"/>
          <w:szCs w:val="24"/>
        </w:rPr>
      </w:pPr>
      <w:r w:rsidRPr="007058A2">
        <w:rPr>
          <w:rFonts w:ascii="Times New Roman" w:hAnsi="Times New Roman" w:cs="Times New Roman"/>
          <w:b/>
          <w:bCs/>
          <w:sz w:val="24"/>
          <w:szCs w:val="24"/>
        </w:rPr>
        <w:t>Pollution Exposure</w:t>
      </w:r>
      <w:r>
        <w:rPr>
          <w:rFonts w:ascii="Times New Roman" w:hAnsi="Times New Roman" w:cs="Times New Roman"/>
          <w:b/>
          <w:bCs/>
          <w:sz w:val="24"/>
          <w:szCs w:val="24"/>
        </w:rPr>
        <w:t>:</w:t>
      </w:r>
      <w:r w:rsidRPr="007058A2">
        <w:rPr>
          <w:rFonts w:ascii="Times New Roman" w:hAnsi="Times New Roman" w:cs="Times New Roman"/>
          <w:sz w:val="24"/>
          <w:szCs w:val="24"/>
        </w:rPr>
        <w:t xml:space="preserve"> </w:t>
      </w:r>
      <w:r>
        <w:rPr>
          <w:rFonts w:ascii="Times New Roman" w:hAnsi="Times New Roman" w:cs="Times New Roman"/>
          <w:sz w:val="24"/>
          <w:szCs w:val="24"/>
        </w:rPr>
        <w:t>there are 69 null values with 0 outliers</w:t>
      </w:r>
      <w:r w:rsidR="006A78AB">
        <w:rPr>
          <w:rFonts w:ascii="Times New Roman" w:hAnsi="Times New Roman" w:cs="Times New Roman"/>
          <w:sz w:val="24"/>
          <w:szCs w:val="24"/>
        </w:rPr>
        <w:t xml:space="preserve"> and we replace the null values with mean value.</w:t>
      </w:r>
    </w:p>
    <w:p w14:paraId="6268220E" w14:textId="257A78D9" w:rsidR="00AE49D9" w:rsidRDefault="007058A2" w:rsidP="00C961E7">
      <w:pPr>
        <w:pStyle w:val="ListParagraph"/>
        <w:numPr>
          <w:ilvl w:val="1"/>
          <w:numId w:val="3"/>
        </w:numPr>
        <w:rPr>
          <w:rFonts w:ascii="Times New Roman" w:hAnsi="Times New Roman" w:cs="Times New Roman"/>
          <w:sz w:val="24"/>
          <w:szCs w:val="24"/>
        </w:rPr>
      </w:pPr>
      <w:r w:rsidRPr="007058A2">
        <w:rPr>
          <w:rFonts w:ascii="Times New Roman" w:hAnsi="Times New Roman" w:cs="Times New Roman"/>
          <w:b/>
          <w:bCs/>
          <w:sz w:val="24"/>
          <w:szCs w:val="24"/>
        </w:rPr>
        <w:t>Sun Exposure</w:t>
      </w:r>
      <w:r>
        <w:rPr>
          <w:rFonts w:ascii="Times New Roman" w:hAnsi="Times New Roman" w:cs="Times New Roman"/>
          <w:b/>
          <w:bCs/>
          <w:sz w:val="24"/>
          <w:szCs w:val="24"/>
        </w:rPr>
        <w:t>:</w:t>
      </w:r>
      <w:r w:rsidR="00E978EB">
        <w:rPr>
          <w:rFonts w:ascii="Times New Roman" w:hAnsi="Times New Roman" w:cs="Times New Roman"/>
          <w:sz w:val="24"/>
          <w:szCs w:val="24"/>
        </w:rPr>
        <w:t xml:space="preserve"> </w:t>
      </w:r>
      <w:r>
        <w:rPr>
          <w:rFonts w:ascii="Times New Roman" w:hAnsi="Times New Roman" w:cs="Times New Roman"/>
          <w:sz w:val="24"/>
          <w:szCs w:val="24"/>
        </w:rPr>
        <w:t>there are 62 null values with 0 outliers</w:t>
      </w:r>
      <w:r w:rsidR="006A78AB">
        <w:rPr>
          <w:rFonts w:ascii="Times New Roman" w:hAnsi="Times New Roman" w:cs="Times New Roman"/>
          <w:sz w:val="24"/>
          <w:szCs w:val="24"/>
        </w:rPr>
        <w:t>, replaced the null values with mean.</w:t>
      </w:r>
    </w:p>
    <w:p w14:paraId="059EC720" w14:textId="77777777" w:rsidR="008C6FF2" w:rsidRDefault="008C6FF2" w:rsidP="008C6FF2">
      <w:pPr>
        <w:pStyle w:val="ListParagraph"/>
        <w:ind w:left="1440"/>
        <w:rPr>
          <w:rFonts w:ascii="Times New Roman" w:hAnsi="Times New Roman" w:cs="Times New Roman"/>
          <w:sz w:val="24"/>
          <w:szCs w:val="24"/>
        </w:rPr>
      </w:pPr>
    </w:p>
    <w:p w14:paraId="3598535A" w14:textId="7503789C" w:rsidR="00CB5879" w:rsidRDefault="006A78AB" w:rsidP="00CB5879">
      <w:pPr>
        <w:pStyle w:val="ListParagraph"/>
        <w:numPr>
          <w:ilvl w:val="0"/>
          <w:numId w:val="2"/>
        </w:numPr>
        <w:rPr>
          <w:rFonts w:ascii="Times New Roman" w:hAnsi="Times New Roman" w:cs="Times New Roman"/>
          <w:sz w:val="24"/>
          <w:szCs w:val="24"/>
        </w:rPr>
      </w:pPr>
      <w:r w:rsidRPr="00CB5879">
        <w:rPr>
          <w:rFonts w:ascii="Times New Roman" w:hAnsi="Times New Roman" w:cs="Times New Roman"/>
          <w:b/>
          <w:bCs/>
          <w:sz w:val="24"/>
          <w:szCs w:val="24"/>
        </w:rPr>
        <w:t>Encoding Categorical Variables</w:t>
      </w:r>
      <w:r w:rsidRPr="00CB5879">
        <w:rPr>
          <w:rFonts w:ascii="Times New Roman" w:hAnsi="Times New Roman" w:cs="Times New Roman"/>
          <w:sz w:val="24"/>
          <w:szCs w:val="24"/>
        </w:rPr>
        <w:t>:</w:t>
      </w:r>
      <w:r w:rsidR="00066004" w:rsidRPr="00CB5879">
        <w:rPr>
          <w:rFonts w:ascii="Times New Roman" w:hAnsi="Times New Roman" w:cs="Times New Roman"/>
          <w:sz w:val="24"/>
          <w:szCs w:val="24"/>
        </w:rPr>
        <w:t xml:space="preserve"> there are 12 categorical features in our dataset. To build the model from this dataset, it’s important to have these features, that’s why we converted th</w:t>
      </w:r>
      <w:r w:rsidR="00CB5879" w:rsidRPr="00CB5879">
        <w:rPr>
          <w:rFonts w:ascii="Times New Roman" w:hAnsi="Times New Roman" w:cs="Times New Roman"/>
          <w:sz w:val="24"/>
          <w:szCs w:val="24"/>
        </w:rPr>
        <w:t>e</w:t>
      </w:r>
      <w:r w:rsidR="00066004" w:rsidRPr="00CB5879">
        <w:rPr>
          <w:rFonts w:ascii="Times New Roman" w:hAnsi="Times New Roman" w:cs="Times New Roman"/>
          <w:sz w:val="24"/>
          <w:szCs w:val="24"/>
        </w:rPr>
        <w:t>s</w:t>
      </w:r>
      <w:r w:rsidR="00CB5879" w:rsidRPr="00CB5879">
        <w:rPr>
          <w:rFonts w:ascii="Times New Roman" w:hAnsi="Times New Roman" w:cs="Times New Roman"/>
          <w:sz w:val="24"/>
          <w:szCs w:val="24"/>
        </w:rPr>
        <w:t>e</w:t>
      </w:r>
      <w:r w:rsidR="00066004" w:rsidRPr="00CB5879">
        <w:rPr>
          <w:rFonts w:ascii="Times New Roman" w:hAnsi="Times New Roman" w:cs="Times New Roman"/>
          <w:sz w:val="24"/>
          <w:szCs w:val="24"/>
        </w:rPr>
        <w:t xml:space="preserve"> features into numerical form</w:t>
      </w:r>
      <w:r w:rsidR="00CB5879" w:rsidRPr="00CB5879">
        <w:rPr>
          <w:rFonts w:ascii="Times New Roman" w:hAnsi="Times New Roman" w:cs="Times New Roman"/>
          <w:sz w:val="24"/>
          <w:szCs w:val="24"/>
        </w:rPr>
        <w:t xml:space="preserve"> using numbers like 0,1,2,3 as per needed.</w:t>
      </w:r>
      <w:r w:rsidR="008C6FF2">
        <w:rPr>
          <w:rFonts w:ascii="Times New Roman" w:hAnsi="Times New Roman" w:cs="Times New Roman"/>
          <w:sz w:val="24"/>
          <w:szCs w:val="24"/>
        </w:rPr>
        <w:t xml:space="preserve"> Categorical features:</w:t>
      </w:r>
    </w:p>
    <w:p w14:paraId="716E0DF5" w14:textId="77777777" w:rsidR="00334D43" w:rsidRPr="008C6FF2" w:rsidRDefault="00334D43" w:rsidP="00334D43">
      <w:pPr>
        <w:shd w:val="clear" w:color="auto" w:fill="F7F7F7"/>
        <w:spacing w:after="0" w:line="285" w:lineRule="atLeast"/>
        <w:ind w:left="360"/>
        <w:rPr>
          <w:rFonts w:ascii="Courier New" w:eastAsia="Times New Roman" w:hAnsi="Courier New" w:cs="Courier New"/>
          <w:sz w:val="21"/>
          <w:szCs w:val="21"/>
        </w:rPr>
      </w:pPr>
      <w:r w:rsidRPr="008C6FF2">
        <w:rPr>
          <w:rFonts w:ascii="Courier New" w:eastAsia="Times New Roman" w:hAnsi="Courier New" w:cs="Courier New"/>
          <w:sz w:val="21"/>
          <w:szCs w:val="21"/>
        </w:rPr>
        <w:t>Physical Activity Level</w:t>
      </w:r>
    </w:p>
    <w:p w14:paraId="632DAB5F" w14:textId="77777777" w:rsidR="00334D43" w:rsidRPr="00334D43" w:rsidRDefault="00334D43" w:rsidP="00334D43">
      <w:pPr>
        <w:shd w:val="clear" w:color="auto" w:fill="F7F7F7"/>
        <w:spacing w:after="0" w:line="285" w:lineRule="atLeast"/>
        <w:ind w:left="360"/>
        <w:rPr>
          <w:rFonts w:ascii="Courier New" w:eastAsia="Times New Roman" w:hAnsi="Courier New" w:cs="Courier New"/>
          <w:color w:val="000000"/>
          <w:sz w:val="21"/>
          <w:szCs w:val="21"/>
        </w:rPr>
      </w:pPr>
      <w:r w:rsidRPr="00334D43">
        <w:rPr>
          <w:rFonts w:ascii="Courier New" w:eastAsia="Times New Roman" w:hAnsi="Courier New" w:cs="Courier New"/>
          <w:color w:val="000000"/>
          <w:sz w:val="21"/>
          <w:szCs w:val="21"/>
        </w:rPr>
        <w:t>Smoking Status</w:t>
      </w:r>
    </w:p>
    <w:p w14:paraId="1EBE5C2D" w14:textId="77777777" w:rsidR="00334D43" w:rsidRPr="00334D43" w:rsidRDefault="00334D43" w:rsidP="00334D43">
      <w:pPr>
        <w:shd w:val="clear" w:color="auto" w:fill="F7F7F7"/>
        <w:spacing w:after="0" w:line="285" w:lineRule="atLeast"/>
        <w:ind w:left="360"/>
        <w:rPr>
          <w:rFonts w:ascii="Courier New" w:eastAsia="Times New Roman" w:hAnsi="Courier New" w:cs="Courier New"/>
          <w:color w:val="000000"/>
          <w:sz w:val="21"/>
          <w:szCs w:val="21"/>
        </w:rPr>
      </w:pPr>
      <w:r w:rsidRPr="00334D43">
        <w:rPr>
          <w:rFonts w:ascii="Courier New" w:eastAsia="Times New Roman" w:hAnsi="Courier New" w:cs="Courier New"/>
          <w:color w:val="000000"/>
          <w:sz w:val="21"/>
          <w:szCs w:val="21"/>
        </w:rPr>
        <w:t>Alcohol Consumption</w:t>
      </w:r>
    </w:p>
    <w:p w14:paraId="7B9FA582" w14:textId="77777777" w:rsidR="008C6FF2" w:rsidRPr="008C6FF2" w:rsidRDefault="008C6FF2" w:rsidP="008C6FF2">
      <w:pPr>
        <w:shd w:val="clear" w:color="auto" w:fill="F7F7F7"/>
        <w:spacing w:after="0" w:line="285" w:lineRule="atLeast"/>
        <w:ind w:left="360"/>
        <w:rPr>
          <w:rFonts w:ascii="Courier New" w:eastAsia="Times New Roman" w:hAnsi="Courier New" w:cs="Courier New"/>
          <w:color w:val="000000"/>
          <w:sz w:val="21"/>
          <w:szCs w:val="21"/>
        </w:rPr>
      </w:pPr>
      <w:r w:rsidRPr="008C6FF2">
        <w:rPr>
          <w:rFonts w:ascii="Courier New" w:eastAsia="Times New Roman" w:hAnsi="Courier New" w:cs="Courier New"/>
          <w:color w:val="000000"/>
          <w:sz w:val="21"/>
          <w:szCs w:val="21"/>
        </w:rPr>
        <w:t>Diet</w:t>
      </w:r>
    </w:p>
    <w:p w14:paraId="2F34CED4" w14:textId="77777777" w:rsidR="008C6FF2" w:rsidRPr="008C6FF2" w:rsidRDefault="008C6FF2" w:rsidP="008C6FF2">
      <w:pPr>
        <w:shd w:val="clear" w:color="auto" w:fill="F7F7F7"/>
        <w:spacing w:after="0" w:line="285" w:lineRule="atLeast"/>
        <w:ind w:left="360"/>
        <w:rPr>
          <w:rFonts w:ascii="Courier New" w:eastAsia="Times New Roman" w:hAnsi="Courier New" w:cs="Courier New"/>
          <w:color w:val="000000"/>
          <w:sz w:val="21"/>
          <w:szCs w:val="21"/>
        </w:rPr>
      </w:pPr>
      <w:r w:rsidRPr="008C6FF2">
        <w:rPr>
          <w:rFonts w:ascii="Courier New" w:eastAsia="Times New Roman" w:hAnsi="Courier New" w:cs="Courier New"/>
          <w:color w:val="000000"/>
          <w:sz w:val="21"/>
          <w:szCs w:val="21"/>
        </w:rPr>
        <w:t>Gender</w:t>
      </w:r>
    </w:p>
    <w:p w14:paraId="2F2D0C7C" w14:textId="77777777" w:rsidR="008C6FF2" w:rsidRPr="008C6FF2" w:rsidRDefault="008C6FF2" w:rsidP="008C6FF2">
      <w:pPr>
        <w:shd w:val="clear" w:color="auto" w:fill="F7F7F7"/>
        <w:spacing w:after="0" w:line="285" w:lineRule="atLeast"/>
        <w:ind w:left="360"/>
        <w:rPr>
          <w:rFonts w:ascii="Courier New" w:eastAsia="Times New Roman" w:hAnsi="Courier New" w:cs="Courier New"/>
          <w:color w:val="000000"/>
          <w:sz w:val="21"/>
          <w:szCs w:val="21"/>
        </w:rPr>
      </w:pPr>
      <w:r w:rsidRPr="008C6FF2">
        <w:rPr>
          <w:rFonts w:ascii="Courier New" w:eastAsia="Times New Roman" w:hAnsi="Courier New" w:cs="Courier New"/>
          <w:color w:val="000000"/>
          <w:sz w:val="21"/>
          <w:szCs w:val="21"/>
        </w:rPr>
        <w:t>Chronic Diseases</w:t>
      </w:r>
    </w:p>
    <w:p w14:paraId="0ADAD862" w14:textId="77777777" w:rsidR="008C6FF2" w:rsidRPr="008C6FF2" w:rsidRDefault="008C6FF2" w:rsidP="008C6FF2">
      <w:pPr>
        <w:shd w:val="clear" w:color="auto" w:fill="F7F7F7"/>
        <w:spacing w:after="0" w:line="285" w:lineRule="atLeast"/>
        <w:ind w:left="360"/>
        <w:rPr>
          <w:rFonts w:ascii="Courier New" w:eastAsia="Times New Roman" w:hAnsi="Courier New" w:cs="Courier New"/>
          <w:color w:val="000000"/>
          <w:sz w:val="21"/>
          <w:szCs w:val="21"/>
        </w:rPr>
      </w:pPr>
      <w:r w:rsidRPr="008C6FF2">
        <w:rPr>
          <w:rFonts w:ascii="Courier New" w:eastAsia="Times New Roman" w:hAnsi="Courier New" w:cs="Courier New"/>
          <w:color w:val="000000"/>
          <w:sz w:val="21"/>
          <w:szCs w:val="21"/>
        </w:rPr>
        <w:t>Medication Use</w:t>
      </w:r>
    </w:p>
    <w:p w14:paraId="3BBA2543" w14:textId="77777777" w:rsidR="008C6FF2" w:rsidRPr="008C6FF2" w:rsidRDefault="008C6FF2" w:rsidP="008C6FF2">
      <w:pPr>
        <w:shd w:val="clear" w:color="auto" w:fill="F7F7F7"/>
        <w:spacing w:after="0" w:line="285" w:lineRule="atLeast"/>
        <w:ind w:left="360"/>
        <w:rPr>
          <w:rFonts w:ascii="Courier New" w:eastAsia="Times New Roman" w:hAnsi="Courier New" w:cs="Courier New"/>
          <w:color w:val="000000"/>
          <w:sz w:val="21"/>
          <w:szCs w:val="21"/>
        </w:rPr>
      </w:pPr>
      <w:r w:rsidRPr="008C6FF2">
        <w:rPr>
          <w:rFonts w:ascii="Courier New" w:eastAsia="Times New Roman" w:hAnsi="Courier New" w:cs="Courier New"/>
          <w:color w:val="000000"/>
          <w:sz w:val="21"/>
          <w:szCs w:val="21"/>
        </w:rPr>
        <w:t>Family History</w:t>
      </w:r>
    </w:p>
    <w:p w14:paraId="5A1CB6D3" w14:textId="77777777" w:rsidR="008C6FF2" w:rsidRPr="008C6FF2" w:rsidRDefault="008C6FF2" w:rsidP="008C6FF2">
      <w:pPr>
        <w:shd w:val="clear" w:color="auto" w:fill="F7F7F7"/>
        <w:spacing w:after="0" w:line="285" w:lineRule="atLeast"/>
        <w:ind w:left="360"/>
        <w:rPr>
          <w:rFonts w:ascii="Courier New" w:eastAsia="Times New Roman" w:hAnsi="Courier New" w:cs="Courier New"/>
          <w:color w:val="000000"/>
          <w:sz w:val="21"/>
          <w:szCs w:val="21"/>
        </w:rPr>
      </w:pPr>
      <w:r w:rsidRPr="008C6FF2">
        <w:rPr>
          <w:rFonts w:ascii="Courier New" w:eastAsia="Times New Roman" w:hAnsi="Courier New" w:cs="Courier New"/>
          <w:color w:val="000000"/>
          <w:sz w:val="21"/>
          <w:szCs w:val="21"/>
        </w:rPr>
        <w:t>Mental Health Status</w:t>
      </w:r>
    </w:p>
    <w:p w14:paraId="4842B472" w14:textId="77777777" w:rsidR="008C6FF2" w:rsidRPr="008C6FF2" w:rsidRDefault="008C6FF2" w:rsidP="008C6FF2">
      <w:pPr>
        <w:shd w:val="clear" w:color="auto" w:fill="F7F7F7"/>
        <w:spacing w:after="0" w:line="285" w:lineRule="atLeast"/>
        <w:ind w:left="360"/>
        <w:rPr>
          <w:rFonts w:ascii="Courier New" w:eastAsia="Times New Roman" w:hAnsi="Courier New" w:cs="Courier New"/>
          <w:color w:val="000000"/>
          <w:sz w:val="21"/>
          <w:szCs w:val="21"/>
        </w:rPr>
      </w:pPr>
      <w:r w:rsidRPr="008C6FF2">
        <w:rPr>
          <w:rFonts w:ascii="Courier New" w:eastAsia="Times New Roman" w:hAnsi="Courier New" w:cs="Courier New"/>
          <w:color w:val="000000"/>
          <w:sz w:val="21"/>
          <w:szCs w:val="21"/>
        </w:rPr>
        <w:t>Sleep Patterns</w:t>
      </w:r>
    </w:p>
    <w:p w14:paraId="5E0A4F55" w14:textId="77777777" w:rsidR="008C6FF2" w:rsidRPr="008C6FF2" w:rsidRDefault="008C6FF2" w:rsidP="008C6FF2">
      <w:pPr>
        <w:shd w:val="clear" w:color="auto" w:fill="F7F7F7"/>
        <w:spacing w:after="0" w:line="285" w:lineRule="atLeast"/>
        <w:ind w:left="360"/>
        <w:rPr>
          <w:rFonts w:ascii="Courier New" w:eastAsia="Times New Roman" w:hAnsi="Courier New" w:cs="Courier New"/>
          <w:color w:val="000000"/>
          <w:sz w:val="21"/>
          <w:szCs w:val="21"/>
        </w:rPr>
      </w:pPr>
      <w:r w:rsidRPr="008C6FF2">
        <w:rPr>
          <w:rFonts w:ascii="Courier New" w:eastAsia="Times New Roman" w:hAnsi="Courier New" w:cs="Courier New"/>
          <w:color w:val="000000"/>
          <w:sz w:val="21"/>
          <w:szCs w:val="21"/>
        </w:rPr>
        <w:t>Education Level</w:t>
      </w:r>
    </w:p>
    <w:p w14:paraId="4AE51F82" w14:textId="1D5B6FD5" w:rsidR="00334D43" w:rsidRPr="00334D43" w:rsidRDefault="008C6FF2" w:rsidP="008C6FF2">
      <w:pPr>
        <w:shd w:val="clear" w:color="auto" w:fill="F7F7F7"/>
        <w:spacing w:after="0" w:line="285" w:lineRule="atLeast"/>
        <w:ind w:left="360"/>
        <w:rPr>
          <w:rFonts w:ascii="Courier New" w:eastAsia="Times New Roman" w:hAnsi="Courier New" w:cs="Courier New"/>
          <w:color w:val="000000"/>
          <w:sz w:val="21"/>
          <w:szCs w:val="21"/>
        </w:rPr>
      </w:pPr>
      <w:r w:rsidRPr="008C6FF2">
        <w:rPr>
          <w:rFonts w:ascii="Courier New" w:eastAsia="Times New Roman" w:hAnsi="Courier New" w:cs="Courier New"/>
          <w:color w:val="000000"/>
          <w:sz w:val="21"/>
          <w:szCs w:val="21"/>
        </w:rPr>
        <w:t>Income Level</w:t>
      </w:r>
    </w:p>
    <w:p w14:paraId="50D2DF69" w14:textId="77777777" w:rsidR="00CB5879" w:rsidRDefault="00CB5879" w:rsidP="00CB5879">
      <w:pPr>
        <w:rPr>
          <w:rFonts w:ascii="Times New Roman" w:hAnsi="Times New Roman" w:cs="Times New Roman"/>
          <w:b/>
          <w:bCs/>
          <w:color w:val="2F5496" w:themeColor="accent1" w:themeShade="BF"/>
          <w:sz w:val="32"/>
          <w:szCs w:val="32"/>
        </w:rPr>
      </w:pPr>
    </w:p>
    <w:p w14:paraId="2D22ADF2" w14:textId="77777777" w:rsidR="008C6FF2" w:rsidRDefault="008C6FF2" w:rsidP="00CB5879">
      <w:pPr>
        <w:rPr>
          <w:rFonts w:ascii="Times New Roman" w:hAnsi="Times New Roman" w:cs="Times New Roman"/>
          <w:b/>
          <w:bCs/>
          <w:color w:val="2F5496" w:themeColor="accent1" w:themeShade="BF"/>
          <w:sz w:val="32"/>
          <w:szCs w:val="32"/>
        </w:rPr>
      </w:pPr>
    </w:p>
    <w:p w14:paraId="62A6E2C4" w14:textId="77777777" w:rsidR="008C6FF2" w:rsidRDefault="008C6FF2" w:rsidP="00CB5879">
      <w:pPr>
        <w:rPr>
          <w:rFonts w:ascii="Times New Roman" w:hAnsi="Times New Roman" w:cs="Times New Roman"/>
          <w:b/>
          <w:bCs/>
          <w:color w:val="2F5496" w:themeColor="accent1" w:themeShade="BF"/>
          <w:sz w:val="32"/>
          <w:szCs w:val="32"/>
        </w:rPr>
      </w:pPr>
    </w:p>
    <w:p w14:paraId="0A45EA6D" w14:textId="77777777" w:rsidR="008C6FF2" w:rsidRDefault="008C6FF2" w:rsidP="00CB5879">
      <w:pPr>
        <w:rPr>
          <w:rFonts w:ascii="Times New Roman" w:hAnsi="Times New Roman" w:cs="Times New Roman"/>
          <w:b/>
          <w:bCs/>
          <w:color w:val="2F5496" w:themeColor="accent1" w:themeShade="BF"/>
          <w:sz w:val="32"/>
          <w:szCs w:val="32"/>
        </w:rPr>
      </w:pPr>
    </w:p>
    <w:p w14:paraId="063D04BD" w14:textId="77777777" w:rsidR="008C6FF2" w:rsidRDefault="008C6FF2" w:rsidP="00CB5879">
      <w:pPr>
        <w:rPr>
          <w:rFonts w:ascii="Times New Roman" w:hAnsi="Times New Roman" w:cs="Times New Roman"/>
          <w:b/>
          <w:bCs/>
          <w:color w:val="2F5496" w:themeColor="accent1" w:themeShade="BF"/>
          <w:sz w:val="32"/>
          <w:szCs w:val="32"/>
        </w:rPr>
      </w:pPr>
    </w:p>
    <w:p w14:paraId="7B1E8063" w14:textId="77777777" w:rsidR="008C6FF2" w:rsidRDefault="008C6FF2" w:rsidP="00CB5879">
      <w:pPr>
        <w:rPr>
          <w:rFonts w:ascii="Times New Roman" w:hAnsi="Times New Roman" w:cs="Times New Roman"/>
          <w:b/>
          <w:bCs/>
          <w:color w:val="2F5496" w:themeColor="accent1" w:themeShade="BF"/>
          <w:sz w:val="32"/>
          <w:szCs w:val="32"/>
        </w:rPr>
      </w:pPr>
    </w:p>
    <w:p w14:paraId="44E8070F" w14:textId="77777777" w:rsidR="008C6FF2" w:rsidRDefault="008C6FF2" w:rsidP="00CB5879">
      <w:pPr>
        <w:rPr>
          <w:rFonts w:ascii="Times New Roman" w:hAnsi="Times New Roman" w:cs="Times New Roman"/>
          <w:b/>
          <w:bCs/>
          <w:color w:val="2F5496" w:themeColor="accent1" w:themeShade="BF"/>
          <w:sz w:val="32"/>
          <w:szCs w:val="32"/>
        </w:rPr>
      </w:pPr>
    </w:p>
    <w:p w14:paraId="4D0A2369" w14:textId="77777777" w:rsidR="008C6FF2" w:rsidRDefault="008C6FF2" w:rsidP="00CB5879">
      <w:pPr>
        <w:rPr>
          <w:rFonts w:ascii="Times New Roman" w:hAnsi="Times New Roman" w:cs="Times New Roman"/>
          <w:b/>
          <w:bCs/>
          <w:color w:val="2F5496" w:themeColor="accent1" w:themeShade="BF"/>
          <w:sz w:val="32"/>
          <w:szCs w:val="32"/>
        </w:rPr>
      </w:pPr>
    </w:p>
    <w:p w14:paraId="46AAA64C" w14:textId="77777777" w:rsidR="008C6FF2" w:rsidRDefault="008C6FF2" w:rsidP="00CB5879">
      <w:pPr>
        <w:rPr>
          <w:rFonts w:ascii="Times New Roman" w:hAnsi="Times New Roman" w:cs="Times New Roman"/>
          <w:b/>
          <w:bCs/>
          <w:color w:val="2F5496" w:themeColor="accent1" w:themeShade="BF"/>
          <w:sz w:val="32"/>
          <w:szCs w:val="32"/>
        </w:rPr>
      </w:pPr>
    </w:p>
    <w:p w14:paraId="61618B78" w14:textId="77777777" w:rsidR="008C6FF2" w:rsidRDefault="008C6FF2" w:rsidP="00CB5879">
      <w:pPr>
        <w:rPr>
          <w:rFonts w:ascii="Times New Roman" w:hAnsi="Times New Roman" w:cs="Times New Roman"/>
          <w:b/>
          <w:bCs/>
          <w:color w:val="2F5496" w:themeColor="accent1" w:themeShade="BF"/>
          <w:sz w:val="32"/>
          <w:szCs w:val="32"/>
        </w:rPr>
      </w:pPr>
    </w:p>
    <w:p w14:paraId="1DAFAA70" w14:textId="77777777" w:rsidR="008C6FF2" w:rsidRDefault="008C6FF2" w:rsidP="00CB5879">
      <w:pPr>
        <w:rPr>
          <w:rFonts w:ascii="Times New Roman" w:hAnsi="Times New Roman" w:cs="Times New Roman"/>
          <w:b/>
          <w:bCs/>
          <w:color w:val="2F5496" w:themeColor="accent1" w:themeShade="BF"/>
          <w:sz w:val="32"/>
          <w:szCs w:val="32"/>
        </w:rPr>
      </w:pPr>
    </w:p>
    <w:p w14:paraId="7130E4E2" w14:textId="77777777" w:rsidR="00D85A6D" w:rsidRDefault="00D85A6D" w:rsidP="00CB5879">
      <w:pPr>
        <w:rPr>
          <w:rFonts w:ascii="Times New Roman" w:hAnsi="Times New Roman" w:cs="Times New Roman"/>
          <w:b/>
          <w:bCs/>
          <w:color w:val="2F5496" w:themeColor="accent1" w:themeShade="BF"/>
          <w:sz w:val="32"/>
          <w:szCs w:val="32"/>
        </w:rPr>
      </w:pPr>
    </w:p>
    <w:p w14:paraId="383189DB" w14:textId="1108E7C2" w:rsidR="00CB5879" w:rsidRDefault="00CB5879" w:rsidP="00CB5879">
      <w:pPr>
        <w:rPr>
          <w:rFonts w:ascii="Times New Roman" w:hAnsi="Times New Roman" w:cs="Times New Roman"/>
          <w:b/>
          <w:bCs/>
          <w:color w:val="2F5496" w:themeColor="accent1" w:themeShade="BF"/>
          <w:sz w:val="32"/>
          <w:szCs w:val="32"/>
        </w:rPr>
      </w:pPr>
      <w:r w:rsidRPr="00CB5879">
        <w:rPr>
          <w:rFonts w:ascii="Times New Roman" w:hAnsi="Times New Roman" w:cs="Times New Roman"/>
          <w:b/>
          <w:bCs/>
          <w:color w:val="2F5496" w:themeColor="accent1" w:themeShade="BF"/>
          <w:sz w:val="32"/>
          <w:szCs w:val="32"/>
        </w:rPr>
        <w:lastRenderedPageBreak/>
        <w:t>Exploratory Data Analysis (EDA)</w:t>
      </w:r>
    </w:p>
    <w:p w14:paraId="3BFBF1CD" w14:textId="3C3CCB54" w:rsidR="00CB5879" w:rsidRDefault="00CB5879" w:rsidP="00CB5879">
      <w:pPr>
        <w:rPr>
          <w:rFonts w:ascii="Times New Roman" w:hAnsi="Times New Roman" w:cs="Times New Roman"/>
          <w:sz w:val="24"/>
          <w:szCs w:val="24"/>
        </w:rPr>
      </w:pPr>
      <w:r w:rsidRPr="00CB5879">
        <w:rPr>
          <w:rFonts w:ascii="Times New Roman" w:hAnsi="Times New Roman" w:cs="Times New Roman"/>
          <w:sz w:val="24"/>
          <w:szCs w:val="24"/>
        </w:rPr>
        <w:t>EDA helps to understand the underlying patterns in the data. Key insights from EDA include:</w:t>
      </w:r>
    </w:p>
    <w:p w14:paraId="23435A5E" w14:textId="644A11DF" w:rsidR="00CB5879" w:rsidRPr="00CB5879" w:rsidRDefault="00CB5879" w:rsidP="00CB5879">
      <w:pPr>
        <w:rPr>
          <w:rFonts w:ascii="Times New Roman" w:hAnsi="Times New Roman" w:cs="Times New Roman"/>
          <w:sz w:val="24"/>
          <w:szCs w:val="24"/>
        </w:rPr>
      </w:pPr>
      <w:r>
        <w:rPr>
          <w:rFonts w:ascii="Times New Roman" w:hAnsi="Times New Roman" w:cs="Times New Roman"/>
          <w:b/>
          <w:bCs/>
          <w:sz w:val="24"/>
          <w:szCs w:val="24"/>
        </w:rPr>
        <w:t>1.</w:t>
      </w:r>
      <w:r w:rsidRPr="00CB5879">
        <w:rPr>
          <w:rFonts w:ascii="Times New Roman" w:hAnsi="Times New Roman" w:cs="Times New Roman"/>
          <w:b/>
          <w:bCs/>
          <w:sz w:val="24"/>
          <w:szCs w:val="24"/>
        </w:rPr>
        <w:t>Correlation Matrix</w:t>
      </w:r>
      <w:r w:rsidRPr="00CB5879">
        <w:rPr>
          <w:rFonts w:ascii="Times New Roman" w:hAnsi="Times New Roman" w:cs="Times New Roman"/>
          <w:sz w:val="24"/>
          <w:szCs w:val="24"/>
        </w:rPr>
        <w:t xml:space="preserve">: A heatmap was generated to visualize the correlations between features. </w:t>
      </w:r>
      <w:r>
        <w:rPr>
          <w:rFonts w:ascii="Times New Roman" w:hAnsi="Times New Roman" w:cs="Times New Roman"/>
          <w:noProof/>
          <w:sz w:val="24"/>
          <w:szCs w:val="24"/>
          <w14:ligatures w14:val="standardContextual"/>
        </w:rPr>
        <w:drawing>
          <wp:inline distT="0" distB="0" distL="0" distR="0" wp14:anchorId="089C803E" wp14:editId="548AADAC">
            <wp:extent cx="6368311" cy="4843780"/>
            <wp:effectExtent l="0" t="0" r="0" b="0"/>
            <wp:docPr id="102403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31300" name="Picture 10240313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89830" cy="4860147"/>
                    </a:xfrm>
                    <a:prstGeom prst="rect">
                      <a:avLst/>
                    </a:prstGeom>
                  </pic:spPr>
                </pic:pic>
              </a:graphicData>
            </a:graphic>
          </wp:inline>
        </w:drawing>
      </w:r>
    </w:p>
    <w:p w14:paraId="631D47A5" w14:textId="77777777" w:rsidR="00CB5879" w:rsidRDefault="00CB5879" w:rsidP="00CB5879">
      <w:pPr>
        <w:rPr>
          <w:rFonts w:ascii="Times New Roman" w:hAnsi="Times New Roman" w:cs="Times New Roman"/>
          <w:b/>
          <w:bCs/>
          <w:sz w:val="24"/>
          <w:szCs w:val="24"/>
        </w:rPr>
      </w:pPr>
    </w:p>
    <w:p w14:paraId="2368D948" w14:textId="6D943DA9" w:rsidR="00550D8A" w:rsidRDefault="00334D43" w:rsidP="00CB5879">
      <w:pPr>
        <w:rPr>
          <w:rFonts w:ascii="Times New Roman" w:hAnsi="Times New Roman" w:cs="Times New Roman"/>
          <w:sz w:val="24"/>
          <w:szCs w:val="24"/>
        </w:rPr>
      </w:pPr>
      <w:r>
        <w:rPr>
          <w:rFonts w:ascii="Times New Roman" w:hAnsi="Times New Roman" w:cs="Times New Roman"/>
          <w:sz w:val="24"/>
          <w:szCs w:val="24"/>
        </w:rPr>
        <w:t>Fr</w:t>
      </w:r>
      <w:r w:rsidR="00923C23">
        <w:rPr>
          <w:rFonts w:ascii="Times New Roman" w:hAnsi="Times New Roman" w:cs="Times New Roman"/>
          <w:sz w:val="24"/>
          <w:szCs w:val="24"/>
        </w:rPr>
        <w:t xml:space="preserve">om this correlation matrix, it’s clear that </w:t>
      </w:r>
      <w:proofErr w:type="gramStart"/>
      <w:r w:rsidR="00923C23">
        <w:rPr>
          <w:rFonts w:ascii="Times New Roman" w:hAnsi="Times New Roman" w:cs="Times New Roman"/>
          <w:sz w:val="24"/>
          <w:szCs w:val="24"/>
        </w:rPr>
        <w:t>every</w:t>
      </w:r>
      <w:proofErr w:type="gramEnd"/>
      <w:r w:rsidR="00923C23">
        <w:rPr>
          <w:rFonts w:ascii="Times New Roman" w:hAnsi="Times New Roman" w:cs="Times New Roman"/>
          <w:sz w:val="24"/>
          <w:szCs w:val="24"/>
        </w:rPr>
        <w:t xml:space="preserve"> features are correlated to each other </w:t>
      </w:r>
      <w:r w:rsidR="00BB0AB8">
        <w:rPr>
          <w:rFonts w:ascii="Times New Roman" w:hAnsi="Times New Roman" w:cs="Times New Roman"/>
          <w:sz w:val="24"/>
          <w:szCs w:val="24"/>
        </w:rPr>
        <w:t xml:space="preserve">either strongly positive correlation or strongly negative correlation or weakly </w:t>
      </w:r>
      <w:r>
        <w:rPr>
          <w:rFonts w:ascii="Times New Roman" w:hAnsi="Times New Roman" w:cs="Times New Roman"/>
          <w:sz w:val="24"/>
          <w:szCs w:val="24"/>
        </w:rPr>
        <w:t xml:space="preserve">positive or negative. The main thing is the target variable which is age is highly correlated with hearing ability, blood glucose level and cholesterol level. It also has strongly negative correlation with bone density, vision sharpness. </w:t>
      </w:r>
      <w:proofErr w:type="spellStart"/>
      <w:r>
        <w:rPr>
          <w:rFonts w:ascii="Times New Roman" w:hAnsi="Times New Roman" w:cs="Times New Roman"/>
          <w:sz w:val="24"/>
          <w:szCs w:val="24"/>
        </w:rPr>
        <w:t>Smoking_map</w:t>
      </w:r>
      <w:proofErr w:type="spellEnd"/>
      <w:r>
        <w:rPr>
          <w:rFonts w:ascii="Times New Roman" w:hAnsi="Times New Roman" w:cs="Times New Roman"/>
          <w:sz w:val="24"/>
          <w:szCs w:val="24"/>
        </w:rPr>
        <w:t xml:space="preserve"> also has much effect on age as well. Other features have a little effect on age features. </w:t>
      </w:r>
    </w:p>
    <w:p w14:paraId="15D94829" w14:textId="77777777" w:rsidR="008C6FF2" w:rsidRDefault="008C6FF2" w:rsidP="00CB5879">
      <w:pPr>
        <w:rPr>
          <w:rFonts w:ascii="Times New Roman" w:hAnsi="Times New Roman" w:cs="Times New Roman"/>
          <w:sz w:val="24"/>
          <w:szCs w:val="24"/>
        </w:rPr>
      </w:pPr>
    </w:p>
    <w:p w14:paraId="5F2832A0" w14:textId="77777777" w:rsidR="008C6FF2" w:rsidRDefault="008C6FF2" w:rsidP="00CB5879">
      <w:pPr>
        <w:rPr>
          <w:rFonts w:ascii="Times New Roman" w:hAnsi="Times New Roman" w:cs="Times New Roman"/>
          <w:b/>
          <w:bCs/>
          <w:sz w:val="24"/>
          <w:szCs w:val="24"/>
        </w:rPr>
      </w:pPr>
    </w:p>
    <w:p w14:paraId="7FC7FA53" w14:textId="77777777" w:rsidR="00D85A6D" w:rsidRDefault="00D85A6D" w:rsidP="00CB5879">
      <w:pPr>
        <w:rPr>
          <w:rFonts w:ascii="Times New Roman" w:hAnsi="Times New Roman" w:cs="Times New Roman"/>
          <w:b/>
          <w:bCs/>
          <w:sz w:val="24"/>
          <w:szCs w:val="24"/>
        </w:rPr>
      </w:pPr>
    </w:p>
    <w:p w14:paraId="35D88277" w14:textId="77777777" w:rsidR="00D85A6D" w:rsidRDefault="00D85A6D" w:rsidP="00CB5879">
      <w:pPr>
        <w:rPr>
          <w:rFonts w:ascii="Times New Roman" w:hAnsi="Times New Roman" w:cs="Times New Roman"/>
          <w:b/>
          <w:bCs/>
          <w:sz w:val="24"/>
          <w:szCs w:val="24"/>
        </w:rPr>
      </w:pPr>
    </w:p>
    <w:p w14:paraId="727A2C15" w14:textId="77777777" w:rsidR="008C6FF2" w:rsidRDefault="008C6FF2" w:rsidP="00CB5879">
      <w:pPr>
        <w:rPr>
          <w:rFonts w:ascii="Times New Roman" w:hAnsi="Times New Roman" w:cs="Times New Roman"/>
          <w:b/>
          <w:bCs/>
          <w:sz w:val="24"/>
          <w:szCs w:val="24"/>
        </w:rPr>
      </w:pPr>
    </w:p>
    <w:p w14:paraId="44DEFA48" w14:textId="67DF0971" w:rsidR="00CB5879" w:rsidRDefault="00CB5879" w:rsidP="00CB5879">
      <w:pPr>
        <w:rPr>
          <w:rFonts w:ascii="Times New Roman" w:hAnsi="Times New Roman" w:cs="Times New Roman"/>
          <w:b/>
          <w:bCs/>
          <w:sz w:val="24"/>
          <w:szCs w:val="24"/>
        </w:rPr>
      </w:pPr>
      <w:r>
        <w:rPr>
          <w:rFonts w:ascii="Times New Roman" w:hAnsi="Times New Roman" w:cs="Times New Roman"/>
          <w:b/>
          <w:bCs/>
          <w:sz w:val="24"/>
          <w:szCs w:val="24"/>
        </w:rPr>
        <w:lastRenderedPageBreak/>
        <w:t>2.</w:t>
      </w:r>
      <w:r w:rsidRPr="00CB5879">
        <w:rPr>
          <w:rFonts w:ascii="Times New Roman" w:hAnsi="Times New Roman" w:cs="Times New Roman"/>
          <w:b/>
          <w:bCs/>
          <w:sz w:val="24"/>
          <w:szCs w:val="24"/>
        </w:rPr>
        <w:t>Distribution Plots:</w:t>
      </w:r>
    </w:p>
    <w:p w14:paraId="2CE15D89" w14:textId="678B4ACA" w:rsidR="00CB5879" w:rsidRDefault="00CB5879" w:rsidP="00CB5879">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65C10963" wp14:editId="4A31C790">
            <wp:extent cx="4123267" cy="3073400"/>
            <wp:effectExtent l="0" t="0" r="0" b="0"/>
            <wp:docPr id="1128929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29536" name="Picture 1128929536"/>
                    <pic:cNvPicPr/>
                  </pic:nvPicPr>
                  <pic:blipFill>
                    <a:blip r:embed="rId9">
                      <a:extLst>
                        <a:ext uri="{28A0092B-C50C-407E-A947-70E740481C1C}">
                          <a14:useLocalDpi xmlns:a14="http://schemas.microsoft.com/office/drawing/2010/main" val="0"/>
                        </a:ext>
                      </a:extLst>
                    </a:blip>
                    <a:stretch>
                      <a:fillRect/>
                    </a:stretch>
                  </pic:blipFill>
                  <pic:spPr>
                    <a:xfrm>
                      <a:off x="0" y="0"/>
                      <a:ext cx="4154369" cy="3096583"/>
                    </a:xfrm>
                    <a:prstGeom prst="rect">
                      <a:avLst/>
                    </a:prstGeom>
                  </pic:spPr>
                </pic:pic>
              </a:graphicData>
            </a:graphic>
          </wp:inline>
        </w:drawing>
      </w:r>
    </w:p>
    <w:p w14:paraId="131CC62F" w14:textId="2680EF43" w:rsidR="005D2CB8" w:rsidRDefault="005D2CB8" w:rsidP="00CB5879">
      <w:pPr>
        <w:rPr>
          <w:rFonts w:ascii="Times New Roman" w:hAnsi="Times New Roman" w:cs="Times New Roman"/>
          <w:sz w:val="24"/>
          <w:szCs w:val="24"/>
        </w:rPr>
      </w:pPr>
      <w:r>
        <w:rPr>
          <w:rFonts w:ascii="Times New Roman" w:hAnsi="Times New Roman" w:cs="Times New Roman"/>
          <w:sz w:val="24"/>
          <w:szCs w:val="24"/>
        </w:rPr>
        <w:t>I</w:t>
      </w:r>
      <w:r w:rsidRPr="005D2CB8">
        <w:rPr>
          <w:rFonts w:ascii="Times New Roman" w:hAnsi="Times New Roman" w:cs="Times New Roman"/>
          <w:sz w:val="24"/>
          <w:szCs w:val="24"/>
        </w:rPr>
        <w:t>n this section, we created a donut chart for the Gender proportion of the human based on their gender. That is, how many of the data were male and how many of data are female. We created a donut chart for the based on their propor</w:t>
      </w:r>
      <w:r>
        <w:rPr>
          <w:rFonts w:ascii="Times New Roman" w:hAnsi="Times New Roman" w:cs="Times New Roman"/>
          <w:sz w:val="24"/>
          <w:szCs w:val="24"/>
        </w:rPr>
        <w:t>ti</w:t>
      </w:r>
      <w:r w:rsidRPr="005D2CB8">
        <w:rPr>
          <w:rFonts w:ascii="Times New Roman" w:hAnsi="Times New Roman" w:cs="Times New Roman"/>
          <w:sz w:val="24"/>
          <w:szCs w:val="24"/>
        </w:rPr>
        <w:t>on. If we consider total percentage of the human as 100%, from the graph, we can see that 49.6% were male and 50.4% were female.</w:t>
      </w:r>
    </w:p>
    <w:p w14:paraId="5F37004B" w14:textId="77777777" w:rsidR="005D2CB8" w:rsidRDefault="005D2CB8" w:rsidP="00CB5879">
      <w:pPr>
        <w:rPr>
          <w:rFonts w:ascii="Roboto" w:hAnsi="Roboto"/>
          <w:color w:val="212121"/>
          <w:shd w:val="clear" w:color="auto" w:fill="FFFFFF"/>
        </w:rPr>
      </w:pPr>
      <w:r>
        <w:rPr>
          <w:rFonts w:ascii="Times New Roman" w:hAnsi="Times New Roman" w:cs="Times New Roman"/>
          <w:noProof/>
          <w:sz w:val="24"/>
          <w:szCs w:val="24"/>
          <w14:ligatures w14:val="standardContextual"/>
        </w:rPr>
        <w:drawing>
          <wp:inline distT="0" distB="0" distL="0" distR="0" wp14:anchorId="5F48BDFA" wp14:editId="2F981B96">
            <wp:extent cx="5054600" cy="3004559"/>
            <wp:effectExtent l="0" t="0" r="0" b="5715"/>
            <wp:docPr id="2135948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48278" name="Picture 2135948278"/>
                    <pic:cNvPicPr/>
                  </pic:nvPicPr>
                  <pic:blipFill>
                    <a:blip r:embed="rId10">
                      <a:extLst>
                        <a:ext uri="{28A0092B-C50C-407E-A947-70E740481C1C}">
                          <a14:useLocalDpi xmlns:a14="http://schemas.microsoft.com/office/drawing/2010/main" val="0"/>
                        </a:ext>
                      </a:extLst>
                    </a:blip>
                    <a:stretch>
                      <a:fillRect/>
                    </a:stretch>
                  </pic:blipFill>
                  <pic:spPr>
                    <a:xfrm>
                      <a:off x="0" y="0"/>
                      <a:ext cx="5082156" cy="3020939"/>
                    </a:xfrm>
                    <a:prstGeom prst="rect">
                      <a:avLst/>
                    </a:prstGeom>
                  </pic:spPr>
                </pic:pic>
              </a:graphicData>
            </a:graphic>
          </wp:inline>
        </w:drawing>
      </w:r>
      <w:r w:rsidRPr="005D2CB8">
        <w:rPr>
          <w:rFonts w:ascii="Roboto" w:hAnsi="Roboto"/>
          <w:color w:val="212121"/>
          <w:shd w:val="clear" w:color="auto" w:fill="FFFFFF"/>
        </w:rPr>
        <w:t xml:space="preserve"> </w:t>
      </w:r>
    </w:p>
    <w:p w14:paraId="12A0CBC5" w14:textId="01B568BB" w:rsidR="005D2CB8" w:rsidRDefault="005D2CB8" w:rsidP="00CB5879">
      <w:pPr>
        <w:rPr>
          <w:rFonts w:ascii="Times New Roman" w:hAnsi="Times New Roman" w:cs="Times New Roman"/>
          <w:sz w:val="24"/>
          <w:szCs w:val="24"/>
        </w:rPr>
      </w:pPr>
      <w:r w:rsidRPr="005D2CB8">
        <w:rPr>
          <w:rFonts w:ascii="Times New Roman" w:hAnsi="Times New Roman" w:cs="Times New Roman"/>
          <w:sz w:val="24"/>
          <w:szCs w:val="24"/>
        </w:rPr>
        <w:t xml:space="preserve">In this section, we created a pie chart for the Physical Activity Level Proportion based on our data. That is, how many of the humans have high activity level, how many have </w:t>
      </w:r>
      <w:proofErr w:type="gramStart"/>
      <w:r w:rsidRPr="005D2CB8">
        <w:rPr>
          <w:rFonts w:ascii="Times New Roman" w:hAnsi="Times New Roman" w:cs="Times New Roman"/>
          <w:sz w:val="24"/>
          <w:szCs w:val="24"/>
        </w:rPr>
        <w:t>moderates</w:t>
      </w:r>
      <w:proofErr w:type="gramEnd"/>
      <w:r w:rsidRPr="005D2CB8">
        <w:rPr>
          <w:rFonts w:ascii="Times New Roman" w:hAnsi="Times New Roman" w:cs="Times New Roman"/>
          <w:sz w:val="24"/>
          <w:szCs w:val="24"/>
        </w:rPr>
        <w:t xml:space="preserve"> activity level and how many have low activity level. We created a pie chart for the based on their propor</w:t>
      </w:r>
      <w:r>
        <w:rPr>
          <w:rFonts w:ascii="Times New Roman" w:hAnsi="Times New Roman" w:cs="Times New Roman"/>
          <w:sz w:val="24"/>
          <w:szCs w:val="24"/>
        </w:rPr>
        <w:t>t</w:t>
      </w:r>
      <w:r w:rsidRPr="005D2CB8">
        <w:rPr>
          <w:rFonts w:ascii="Times New Roman" w:hAnsi="Times New Roman" w:cs="Times New Roman"/>
          <w:sz w:val="24"/>
          <w:szCs w:val="24"/>
        </w:rPr>
        <w:t>ion. If we consider total percentage of the data as 100%, from the graph, we can see that 30.1% of the data have high activity level, 46.9% have moderate activity level and 23.0% have low activity level.</w:t>
      </w:r>
    </w:p>
    <w:p w14:paraId="62CADCDA" w14:textId="35F418D9" w:rsidR="005D2CB8" w:rsidRDefault="005D2CB8" w:rsidP="00CB5879">
      <w:pP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706A0CB4" wp14:editId="2C9FCBFB">
            <wp:extent cx="4385310" cy="2954867"/>
            <wp:effectExtent l="0" t="0" r="0" b="0"/>
            <wp:docPr id="2084848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48086" name="Picture 2084848086"/>
                    <pic:cNvPicPr/>
                  </pic:nvPicPr>
                  <pic:blipFill>
                    <a:blip r:embed="rId11">
                      <a:extLst>
                        <a:ext uri="{28A0092B-C50C-407E-A947-70E740481C1C}">
                          <a14:useLocalDpi xmlns:a14="http://schemas.microsoft.com/office/drawing/2010/main" val="0"/>
                        </a:ext>
                      </a:extLst>
                    </a:blip>
                    <a:stretch>
                      <a:fillRect/>
                    </a:stretch>
                  </pic:blipFill>
                  <pic:spPr>
                    <a:xfrm>
                      <a:off x="0" y="0"/>
                      <a:ext cx="4390451" cy="2958331"/>
                    </a:xfrm>
                    <a:prstGeom prst="rect">
                      <a:avLst/>
                    </a:prstGeom>
                  </pic:spPr>
                </pic:pic>
              </a:graphicData>
            </a:graphic>
          </wp:inline>
        </w:drawing>
      </w:r>
    </w:p>
    <w:p w14:paraId="4B3E6B0C" w14:textId="1553E45C" w:rsidR="005D2CB8" w:rsidRDefault="005D2CB8" w:rsidP="00CB5879">
      <w:pPr>
        <w:rPr>
          <w:rFonts w:ascii="Times New Roman" w:hAnsi="Times New Roman" w:cs="Times New Roman"/>
          <w:sz w:val="24"/>
          <w:szCs w:val="24"/>
        </w:rPr>
      </w:pPr>
      <w:r w:rsidRPr="005D2CB8">
        <w:rPr>
          <w:rFonts w:ascii="Times New Roman" w:hAnsi="Times New Roman" w:cs="Times New Roman"/>
          <w:sz w:val="24"/>
          <w:szCs w:val="24"/>
        </w:rPr>
        <w:t xml:space="preserve">In this section, we created a donut chart for the Smoking Status proportion of individuals based on their smoking habits. That is, how many of the data points represent never, </w:t>
      </w:r>
      <w:proofErr w:type="spellStart"/>
      <w:r w:rsidRPr="005D2CB8">
        <w:rPr>
          <w:rFonts w:ascii="Times New Roman" w:hAnsi="Times New Roman" w:cs="Times New Roman"/>
          <w:sz w:val="24"/>
          <w:szCs w:val="24"/>
        </w:rPr>
        <w:t>formar</w:t>
      </w:r>
      <w:proofErr w:type="spellEnd"/>
      <w:r w:rsidRPr="005D2CB8">
        <w:rPr>
          <w:rFonts w:ascii="Times New Roman" w:hAnsi="Times New Roman" w:cs="Times New Roman"/>
          <w:sz w:val="24"/>
          <w:szCs w:val="24"/>
        </w:rPr>
        <w:t xml:space="preserve"> and current smokers. We created a donut chart based on their proportion. If we consider the total percentage of individuals as 100%, from the graph, we can see that 34.2% were Never, 26.4% were current and 39.4% were former smokers.</w:t>
      </w:r>
    </w:p>
    <w:p w14:paraId="2139B234" w14:textId="78B272EC" w:rsidR="005D2CB8" w:rsidRDefault="005D2CB8" w:rsidP="00CB5879">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0EFB74D" wp14:editId="2454A020">
            <wp:extent cx="5393267" cy="3175000"/>
            <wp:effectExtent l="0" t="0" r="0" b="6350"/>
            <wp:docPr id="5079064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06459" name="Picture 5079064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435" cy="3176865"/>
                    </a:xfrm>
                    <a:prstGeom prst="rect">
                      <a:avLst/>
                    </a:prstGeom>
                  </pic:spPr>
                </pic:pic>
              </a:graphicData>
            </a:graphic>
          </wp:inline>
        </w:drawing>
      </w:r>
    </w:p>
    <w:p w14:paraId="386BE69E" w14:textId="09D091E1" w:rsidR="005D2CB8" w:rsidRDefault="005D2CB8" w:rsidP="00CB5879">
      <w:pPr>
        <w:rPr>
          <w:rFonts w:ascii="Times New Roman" w:hAnsi="Times New Roman" w:cs="Times New Roman"/>
          <w:sz w:val="24"/>
          <w:szCs w:val="24"/>
        </w:rPr>
      </w:pPr>
      <w:r w:rsidRPr="005D2CB8">
        <w:rPr>
          <w:rFonts w:ascii="Times New Roman" w:hAnsi="Times New Roman" w:cs="Times New Roman"/>
          <w:sz w:val="24"/>
          <w:szCs w:val="24"/>
        </w:rPr>
        <w:t>In this section, we created a pie chart for the Alcohol Consumption Proportion based on our data. That is, how many individuals do not consume alcohol, how many are frequent drinkers, and how many are occasional drinkers. We created a pie chart based on their proportion. If we consider the total percentage of the data as 100%, from the graph, we can see that 40.0% of the individuals do not consume alcohol, 24.7% are frequent drinkers and 35.2% are occasional drinkers.</w:t>
      </w:r>
    </w:p>
    <w:p w14:paraId="713457EB" w14:textId="77777777" w:rsidR="005D2CB8" w:rsidRDefault="005D2CB8" w:rsidP="00CB5879">
      <w:pPr>
        <w:rPr>
          <w:rFonts w:ascii="Times New Roman" w:hAnsi="Times New Roman" w:cs="Times New Roman"/>
          <w:sz w:val="24"/>
          <w:szCs w:val="24"/>
        </w:rPr>
      </w:pPr>
    </w:p>
    <w:p w14:paraId="1174F68D" w14:textId="15FDAA51" w:rsidR="005D2CB8" w:rsidRDefault="005D2CB8" w:rsidP="00CB5879">
      <w:pP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3F7BABC9" wp14:editId="5FA0511D">
            <wp:extent cx="5062855" cy="3031067"/>
            <wp:effectExtent l="0" t="0" r="4445" b="0"/>
            <wp:docPr id="13832614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61484" name="Picture 13832614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7778" cy="3034014"/>
                    </a:xfrm>
                    <a:prstGeom prst="rect">
                      <a:avLst/>
                    </a:prstGeom>
                  </pic:spPr>
                </pic:pic>
              </a:graphicData>
            </a:graphic>
          </wp:inline>
        </w:drawing>
      </w:r>
    </w:p>
    <w:p w14:paraId="3DB89536" w14:textId="4534D41C" w:rsidR="005D2CB8" w:rsidRDefault="005D2CB8" w:rsidP="00CB5879">
      <w:pPr>
        <w:rPr>
          <w:rFonts w:ascii="Times New Roman" w:hAnsi="Times New Roman" w:cs="Times New Roman"/>
          <w:sz w:val="24"/>
          <w:szCs w:val="24"/>
        </w:rPr>
      </w:pPr>
      <w:r w:rsidRPr="005D2CB8">
        <w:rPr>
          <w:rFonts w:ascii="Times New Roman" w:hAnsi="Times New Roman" w:cs="Times New Roman"/>
          <w:sz w:val="24"/>
          <w:szCs w:val="24"/>
        </w:rPr>
        <w:t>In this section, we created a pie chart for the Diet Proportion based on our data. That is, how many individuals follow a low-carb diet, a balanced diet, a high-fat diet, or a vegetarian diet. We created a pie chart based on their proportion. If we consider the total percentage of the data as 100%, from the graph, we can see that 20.2% of the individuals follow a low-carb diet, 39.4% follow a balanced diet, 22.1% follow a high-fat diet, and 18.3% follow a vegetarian diet.</w:t>
      </w:r>
    </w:p>
    <w:p w14:paraId="504082B4" w14:textId="036B1781" w:rsidR="005D2CB8" w:rsidRDefault="005D2CB8" w:rsidP="00CB5879">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E716A3C" wp14:editId="17450689">
            <wp:extent cx="4809067" cy="3191510"/>
            <wp:effectExtent l="0" t="0" r="0" b="8890"/>
            <wp:docPr id="11602783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78361" name="Picture 1160278361"/>
                    <pic:cNvPicPr/>
                  </pic:nvPicPr>
                  <pic:blipFill>
                    <a:blip r:embed="rId14">
                      <a:extLst>
                        <a:ext uri="{28A0092B-C50C-407E-A947-70E740481C1C}">
                          <a14:useLocalDpi xmlns:a14="http://schemas.microsoft.com/office/drawing/2010/main" val="0"/>
                        </a:ext>
                      </a:extLst>
                    </a:blip>
                    <a:stretch>
                      <a:fillRect/>
                    </a:stretch>
                  </pic:blipFill>
                  <pic:spPr>
                    <a:xfrm>
                      <a:off x="0" y="0"/>
                      <a:ext cx="4820401" cy="3199032"/>
                    </a:xfrm>
                    <a:prstGeom prst="rect">
                      <a:avLst/>
                    </a:prstGeom>
                  </pic:spPr>
                </pic:pic>
              </a:graphicData>
            </a:graphic>
          </wp:inline>
        </w:drawing>
      </w:r>
    </w:p>
    <w:p w14:paraId="2C3A0F09" w14:textId="5858067F" w:rsidR="005D2CB8" w:rsidRDefault="005D2CB8" w:rsidP="00CB5879">
      <w:pPr>
        <w:rPr>
          <w:rFonts w:ascii="Times New Roman" w:hAnsi="Times New Roman" w:cs="Times New Roman"/>
          <w:sz w:val="24"/>
          <w:szCs w:val="24"/>
        </w:rPr>
      </w:pPr>
      <w:r w:rsidRPr="005D2CB8">
        <w:rPr>
          <w:rFonts w:ascii="Times New Roman" w:hAnsi="Times New Roman" w:cs="Times New Roman"/>
          <w:sz w:val="24"/>
          <w:szCs w:val="24"/>
        </w:rPr>
        <w:t>In this section, we created a donut chart for the Chronic Diseases proportion based on the health conditions present in the data. That is, how many of the individuals have diabetes, hypertension, heart disease or none of these conditions. We created a donut chart based on their proportion. If we consider the total percentage of individuals as 100%, from the graph, we can see that 17.7% had diabetes, 43.3% had no chronic disease, 22.5% had hypertension and 16.4% had heart disease.</w:t>
      </w:r>
    </w:p>
    <w:p w14:paraId="5DF2B5C9" w14:textId="5874C279" w:rsidR="005D2CB8" w:rsidRDefault="005D2CB8" w:rsidP="00CB5879">
      <w:pP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12557DE4" wp14:editId="48F59C53">
            <wp:extent cx="5096165" cy="2912322"/>
            <wp:effectExtent l="0" t="0" r="0" b="2540"/>
            <wp:docPr id="16640166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16605" name="Picture 1664016605"/>
                    <pic:cNvPicPr/>
                  </pic:nvPicPr>
                  <pic:blipFill>
                    <a:blip r:embed="rId15">
                      <a:extLst>
                        <a:ext uri="{28A0092B-C50C-407E-A947-70E740481C1C}">
                          <a14:useLocalDpi xmlns:a14="http://schemas.microsoft.com/office/drawing/2010/main" val="0"/>
                        </a:ext>
                      </a:extLst>
                    </a:blip>
                    <a:stretch>
                      <a:fillRect/>
                    </a:stretch>
                  </pic:blipFill>
                  <pic:spPr>
                    <a:xfrm>
                      <a:off x="0" y="0"/>
                      <a:ext cx="5110086" cy="2920278"/>
                    </a:xfrm>
                    <a:prstGeom prst="rect">
                      <a:avLst/>
                    </a:prstGeom>
                  </pic:spPr>
                </pic:pic>
              </a:graphicData>
            </a:graphic>
          </wp:inline>
        </w:drawing>
      </w:r>
    </w:p>
    <w:p w14:paraId="4E1D9314" w14:textId="0AAA7B4F" w:rsidR="005D2CB8" w:rsidRDefault="005535CA" w:rsidP="00CB5879">
      <w:pPr>
        <w:rPr>
          <w:rFonts w:ascii="Times New Roman" w:hAnsi="Times New Roman" w:cs="Times New Roman"/>
          <w:sz w:val="24"/>
          <w:szCs w:val="24"/>
        </w:rPr>
      </w:pPr>
      <w:r w:rsidRPr="005535CA">
        <w:rPr>
          <w:rFonts w:ascii="Times New Roman" w:hAnsi="Times New Roman" w:cs="Times New Roman"/>
          <w:sz w:val="24"/>
          <w:szCs w:val="24"/>
        </w:rPr>
        <w:t>In this section, we created a pie chart for the Medication Use Proportion based on our data. That is, how many individuals do not use medication, how many use medication regularly, and how many use medication occasionally. We created a pie chart based on their proportion. If we consider the total percentage of the data as 100%, from the graph, we can see that 39.9% of the individuals do not use medication, 35.4% use medication regularly, and 24.6% use medication occasionally.</w:t>
      </w:r>
    </w:p>
    <w:p w14:paraId="4A8405DE" w14:textId="0998E9F9" w:rsidR="005535CA" w:rsidRDefault="005535CA" w:rsidP="00CB5879">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A549A52" wp14:editId="207D0DE9">
            <wp:extent cx="5003800" cy="3090334"/>
            <wp:effectExtent l="0" t="0" r="6350" b="0"/>
            <wp:docPr id="7543617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1725" name="Picture 7543617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07659" cy="3092717"/>
                    </a:xfrm>
                    <a:prstGeom prst="rect">
                      <a:avLst/>
                    </a:prstGeom>
                  </pic:spPr>
                </pic:pic>
              </a:graphicData>
            </a:graphic>
          </wp:inline>
        </w:drawing>
      </w:r>
    </w:p>
    <w:p w14:paraId="028D5AD8" w14:textId="0F62346E" w:rsidR="005535CA" w:rsidRDefault="005535CA" w:rsidP="00CB5879">
      <w:pPr>
        <w:rPr>
          <w:rFonts w:ascii="Times New Roman" w:hAnsi="Times New Roman" w:cs="Times New Roman"/>
          <w:sz w:val="24"/>
          <w:szCs w:val="24"/>
        </w:rPr>
      </w:pPr>
      <w:r w:rsidRPr="005535CA">
        <w:rPr>
          <w:rFonts w:ascii="Times New Roman" w:hAnsi="Times New Roman" w:cs="Times New Roman"/>
          <w:sz w:val="24"/>
          <w:szCs w:val="24"/>
        </w:rPr>
        <w:t>In this section, we created a pie chart for the Family History Proportion based on our data. That is, how many individuals have a family history of hypertension, no family history of chronic diseases, a history of heart disease or a history of diabetes. We created a pie chart based on their proportion. If we consider the total percentage of the data as 100%, from the graph, we can see that 15.0% of the individuals have a family history of hypertension, 48.4% have no family history of chronic diseases, 15.1% have a family history of heart disease and 21.5% have a family history of diabetes.</w:t>
      </w:r>
    </w:p>
    <w:p w14:paraId="1C21ECA0" w14:textId="1F08CA5C" w:rsidR="005535CA" w:rsidRDefault="005535CA" w:rsidP="00CB5879">
      <w:pP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2F47FC92" wp14:editId="04FF5C50">
            <wp:extent cx="5173133" cy="2980055"/>
            <wp:effectExtent l="0" t="0" r="8890" b="0"/>
            <wp:docPr id="1568875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75237" name="Picture 1568875237"/>
                    <pic:cNvPicPr/>
                  </pic:nvPicPr>
                  <pic:blipFill>
                    <a:blip r:embed="rId17">
                      <a:extLst>
                        <a:ext uri="{28A0092B-C50C-407E-A947-70E740481C1C}">
                          <a14:useLocalDpi xmlns:a14="http://schemas.microsoft.com/office/drawing/2010/main" val="0"/>
                        </a:ext>
                      </a:extLst>
                    </a:blip>
                    <a:stretch>
                      <a:fillRect/>
                    </a:stretch>
                  </pic:blipFill>
                  <pic:spPr>
                    <a:xfrm>
                      <a:off x="0" y="0"/>
                      <a:ext cx="5176256" cy="2981854"/>
                    </a:xfrm>
                    <a:prstGeom prst="rect">
                      <a:avLst/>
                    </a:prstGeom>
                  </pic:spPr>
                </pic:pic>
              </a:graphicData>
            </a:graphic>
          </wp:inline>
        </w:drawing>
      </w:r>
    </w:p>
    <w:p w14:paraId="346E0E43" w14:textId="622D2293" w:rsidR="005535CA" w:rsidRDefault="005535CA" w:rsidP="00CB5879">
      <w:pPr>
        <w:rPr>
          <w:rFonts w:ascii="Times New Roman" w:hAnsi="Times New Roman" w:cs="Times New Roman"/>
          <w:sz w:val="24"/>
          <w:szCs w:val="24"/>
        </w:rPr>
      </w:pPr>
      <w:r w:rsidRPr="005535CA">
        <w:rPr>
          <w:rFonts w:ascii="Times New Roman" w:hAnsi="Times New Roman" w:cs="Times New Roman"/>
          <w:sz w:val="24"/>
          <w:szCs w:val="24"/>
        </w:rPr>
        <w:t>In this section, we created a pie chart for the Mental Health Status Proportion based on our data. That is, how many individuals reported poor, fair, good or excellent mental health. We created a pie chart based on their proportion. If we consider the total percentage of the data as 100%, from the graph, we can see that 16.0% of the individuals reported poor mental health, 33.6% reported fair mental health, 35.8% reported good mental health and 14.6% reported excellent mental health.</w:t>
      </w:r>
    </w:p>
    <w:p w14:paraId="24135251" w14:textId="68FC0096" w:rsidR="005535CA" w:rsidRDefault="005535CA" w:rsidP="00CB5879">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26AF6890" wp14:editId="4E800643">
            <wp:extent cx="4453255" cy="2997200"/>
            <wp:effectExtent l="0" t="0" r="4445" b="0"/>
            <wp:docPr id="2401383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38395" name="Picture 24013839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57133" cy="2999810"/>
                    </a:xfrm>
                    <a:prstGeom prst="rect">
                      <a:avLst/>
                    </a:prstGeom>
                  </pic:spPr>
                </pic:pic>
              </a:graphicData>
            </a:graphic>
          </wp:inline>
        </w:drawing>
      </w:r>
    </w:p>
    <w:p w14:paraId="08AB92F4" w14:textId="241EB907" w:rsidR="005535CA" w:rsidRDefault="005535CA" w:rsidP="00CB5879">
      <w:pPr>
        <w:rPr>
          <w:rFonts w:ascii="Times New Roman" w:hAnsi="Times New Roman" w:cs="Times New Roman"/>
          <w:sz w:val="24"/>
          <w:szCs w:val="24"/>
        </w:rPr>
      </w:pPr>
      <w:r w:rsidRPr="005535CA">
        <w:rPr>
          <w:rFonts w:ascii="Times New Roman" w:hAnsi="Times New Roman" w:cs="Times New Roman"/>
          <w:sz w:val="24"/>
          <w:szCs w:val="24"/>
        </w:rPr>
        <w:t>In this section, we created a pie chart for the Sleep Patterns Proportion based on our data. That is, how many individuals experience insomnia, have normal sleep patterns or have excessive sleep. We created a pie chart based on their proportion. If we consider the total percentage of the data as 100%, from the graph, we can see that 35.1% of the individuals experience insomnia, 50.6% have normal sleep patterns and 14.3% have excessive sleep.</w:t>
      </w:r>
    </w:p>
    <w:p w14:paraId="360F368C" w14:textId="77777777" w:rsidR="005535CA" w:rsidRDefault="005535CA" w:rsidP="00CB5879">
      <w:pPr>
        <w:rPr>
          <w:rFonts w:ascii="Times New Roman" w:hAnsi="Times New Roman" w:cs="Times New Roman"/>
          <w:sz w:val="24"/>
          <w:szCs w:val="24"/>
        </w:rPr>
      </w:pPr>
    </w:p>
    <w:p w14:paraId="708887EA" w14:textId="7D8F4518" w:rsidR="005535CA" w:rsidRDefault="005535CA" w:rsidP="00CB5879">
      <w:pP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7C5A96F6" wp14:editId="3D92FA31">
            <wp:extent cx="5300133" cy="3200400"/>
            <wp:effectExtent l="0" t="0" r="0" b="0"/>
            <wp:docPr id="20888483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48376" name="Picture 2088848376"/>
                    <pic:cNvPicPr/>
                  </pic:nvPicPr>
                  <pic:blipFill>
                    <a:blip r:embed="rId19">
                      <a:extLst>
                        <a:ext uri="{28A0092B-C50C-407E-A947-70E740481C1C}">
                          <a14:useLocalDpi xmlns:a14="http://schemas.microsoft.com/office/drawing/2010/main" val="0"/>
                        </a:ext>
                      </a:extLst>
                    </a:blip>
                    <a:stretch>
                      <a:fillRect/>
                    </a:stretch>
                  </pic:blipFill>
                  <pic:spPr>
                    <a:xfrm>
                      <a:off x="0" y="0"/>
                      <a:ext cx="5303270" cy="3202294"/>
                    </a:xfrm>
                    <a:prstGeom prst="rect">
                      <a:avLst/>
                    </a:prstGeom>
                  </pic:spPr>
                </pic:pic>
              </a:graphicData>
            </a:graphic>
          </wp:inline>
        </w:drawing>
      </w:r>
    </w:p>
    <w:p w14:paraId="51AB1CE5" w14:textId="00076D4B" w:rsidR="005535CA" w:rsidRDefault="005535CA" w:rsidP="00CB5879">
      <w:pPr>
        <w:rPr>
          <w:rFonts w:ascii="Times New Roman" w:hAnsi="Times New Roman" w:cs="Times New Roman"/>
          <w:sz w:val="24"/>
          <w:szCs w:val="24"/>
        </w:rPr>
      </w:pPr>
      <w:r w:rsidRPr="005535CA">
        <w:rPr>
          <w:rFonts w:ascii="Times New Roman" w:hAnsi="Times New Roman" w:cs="Times New Roman"/>
          <w:sz w:val="24"/>
          <w:szCs w:val="24"/>
        </w:rPr>
        <w:t>In this section, we created a pie chart for the Education Level Proportion based on our data. That is, how many individuals have no formal education, completed high school, pursued undergraduate studies or obtained a postgraduate degree. We created a pie chart based on their proportion. If we consider the total percentage of the data as 100%, from the graph, we can see that 20.9% of the individuals have no formal education, 29.4% completed high school, 29.5% pursued undergraduate studies and 20.2% obtained a postgraduate degree.</w:t>
      </w:r>
    </w:p>
    <w:p w14:paraId="552FCB39" w14:textId="41E1E3FA" w:rsidR="005535CA" w:rsidRDefault="005535CA" w:rsidP="00CB5879">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11F3BF1F" wp14:editId="7E4A324D">
            <wp:extent cx="5537200" cy="3124200"/>
            <wp:effectExtent l="0" t="0" r="6350" b="0"/>
            <wp:docPr id="7598712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71220" name="Picture 7598712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9086" cy="3125264"/>
                    </a:xfrm>
                    <a:prstGeom prst="rect">
                      <a:avLst/>
                    </a:prstGeom>
                  </pic:spPr>
                </pic:pic>
              </a:graphicData>
            </a:graphic>
          </wp:inline>
        </w:drawing>
      </w:r>
    </w:p>
    <w:p w14:paraId="4D0EA699" w14:textId="77777777" w:rsidR="005535CA" w:rsidRP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 xml:space="preserve">The conclusion deduced from the group bar chart analysis is, education and income are highly correlating. People who have at least finished high school or obtained a university degree are also more likely to retire with higher income levels than those without much education. On the other hand, there was data that showed while individuals with medium and </w:t>
      </w:r>
      <w:proofErr w:type="gramStart"/>
      <w:r w:rsidRPr="005535CA">
        <w:rPr>
          <w:rFonts w:ascii="Times New Roman" w:hAnsi="Times New Roman" w:cs="Times New Roman"/>
          <w:sz w:val="24"/>
          <w:szCs w:val="24"/>
        </w:rPr>
        <w:lastRenderedPageBreak/>
        <w:t>low income</w:t>
      </w:r>
      <w:proofErr w:type="gramEnd"/>
      <w:r w:rsidRPr="005535CA">
        <w:rPr>
          <w:rFonts w:ascii="Times New Roman" w:hAnsi="Times New Roman" w:cs="Times New Roman"/>
          <w:sz w:val="24"/>
          <w:szCs w:val="24"/>
        </w:rPr>
        <w:t xml:space="preserve"> levels have had a similar type of educational attainment which could mean education might aid in garnering better earnings.</w:t>
      </w:r>
    </w:p>
    <w:p w14:paraId="461A1DE3" w14:textId="77777777" w:rsidR="005535CA" w:rsidRP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Income can have large effects on other parts of life, and it also correlates with how rich someone truly is—how they live day-to-day, the healthcare that they access or not have enough of, and what insurances they may be covered by.</w:t>
      </w:r>
    </w:p>
    <w:p w14:paraId="72F9734A" w14:textId="77777777" w:rsidR="005535CA" w:rsidRP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Having more money usually means you can afford to spend more of it on quality healthcare, nicer homes, and generally improved life decisions that contribute to better health and a longer lifespan. That relationship calls into question the prediction of age. Being able to afford food, housing and health care makes it easier for people to live a stable life full of physical and emotional well-being—and that may translate into a longer lifespan. People with more money generally have healthier lifestyles: better diets, regular check-ups and lower stress levels; they also have access to resources that can promote longevity. Meanwhile, those in lower income brackets may be exposed to multiple stressors and have fewer opportunities for receiving healthcare that could impact their health as well as life expectancy. In brief, this is a very complicated relationship between education, income and age prediction.</w:t>
      </w:r>
    </w:p>
    <w:p w14:paraId="66C8D850" w14:textId="77777777" w:rsid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A better quality of life is associated with longevity and higher income, something which generally results from higher education levels.</w:t>
      </w:r>
    </w:p>
    <w:p w14:paraId="586433CE" w14:textId="67F2FBC1" w:rsidR="005535CA" w:rsidRDefault="005535CA" w:rsidP="005535CA">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FB10CC7" wp14:editId="14F10B46">
            <wp:extent cx="5731510" cy="3056467"/>
            <wp:effectExtent l="0" t="0" r="2540" b="0"/>
            <wp:docPr id="14063534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53423" name="Picture 14063534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091" cy="3057310"/>
                    </a:xfrm>
                    <a:prstGeom prst="rect">
                      <a:avLst/>
                    </a:prstGeom>
                  </pic:spPr>
                </pic:pic>
              </a:graphicData>
            </a:graphic>
          </wp:inline>
        </w:drawing>
      </w:r>
    </w:p>
    <w:p w14:paraId="6D1D2006" w14:textId="77777777" w:rsidR="005535CA" w:rsidRP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Inspection of the stacked bar chart makes it clear: those suffering from insomnia are vastly reporting worse mental health. Interestingly, merely 9.6% report excellent mental health and more than a third suffer poor demise with the highest in over a decade (32.7%). These data support a robust relationship between sleep disruptions and mental health phenotype.</w:t>
      </w:r>
    </w:p>
    <w:p w14:paraId="1162669E" w14:textId="77777777" w:rsidR="005535CA" w:rsidRP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On the opposite pole, those who report normal sleep distribution display a more positive – less polarized- distribution of mental health statuses. The numbers after adjusting for age are similar: 14.7% of this group have excellent mental health, while 26.2% call it fair; 31.7% call it good; and 27.4% say it is poor. This difference reflects the positive effects that normal sleep patterns may have on mental health more broadly.</w:t>
      </w:r>
    </w:p>
    <w:p w14:paraId="07076630" w14:textId="77777777" w:rsidR="005535CA" w:rsidRP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lastRenderedPageBreak/>
        <w:t>In addition, a whopping 40 percent of those who sleep too much among folks with good mental health. Hereby showing that sleep enough and regularly is pivotal to our mental health — supporting the notion that sleep is needed for recovery, energy replenishment in the body.</w:t>
      </w:r>
    </w:p>
    <w:p w14:paraId="07861235" w14:textId="7DABA61B" w:rsid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On a more general level, sleep is critical for mental health and can dramatically impact biological age prediction datasets. Poor sleep quality has been known to contribute to mental well-being in a negative way, but can it have long-term health outcomes as well, suggesting the implementation effective sleep management strategies for healthier lives.</w:t>
      </w:r>
    </w:p>
    <w:p w14:paraId="54ED3DD4" w14:textId="707875FD" w:rsidR="005535CA" w:rsidRDefault="005535CA" w:rsidP="005535CA">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58535562" wp14:editId="77BFC391">
            <wp:extent cx="5731510" cy="3401695"/>
            <wp:effectExtent l="0" t="0" r="2540" b="8255"/>
            <wp:docPr id="4679493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49368" name="Picture 467949368"/>
                    <pic:cNvPicPr/>
                  </pic:nvPicPr>
                  <pic:blipFill>
                    <a:blip r:embed="rId22">
                      <a:extLst>
                        <a:ext uri="{28A0092B-C50C-407E-A947-70E740481C1C}">
                          <a14:useLocalDpi xmlns:a14="http://schemas.microsoft.com/office/drawing/2010/main" val="0"/>
                        </a:ext>
                      </a:extLst>
                    </a:blip>
                    <a:stretch>
                      <a:fillRect/>
                    </a:stretch>
                  </pic:blipFill>
                  <pic:spPr>
                    <a:xfrm>
                      <a:off x="0" y="0"/>
                      <a:ext cx="5731510" cy="3401695"/>
                    </a:xfrm>
                    <a:prstGeom prst="rect">
                      <a:avLst/>
                    </a:prstGeom>
                  </pic:spPr>
                </pic:pic>
              </a:graphicData>
            </a:graphic>
          </wp:inline>
        </w:drawing>
      </w:r>
    </w:p>
    <w:p w14:paraId="61D88E0E" w14:textId="77777777" w:rsidR="005535CA" w:rsidRP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This boxplot is an example of comparing Body Mass Index (BMI) between males and females, showing some interesting outliers Cite this: Males have an average BMI of 25.35, whereas females have an average BMI recorded at 24.9. This means that, men have relatively higher BMI than women.</w:t>
      </w:r>
    </w:p>
    <w:p w14:paraId="4BCE8D1F" w14:textId="77777777" w:rsidR="005535CA" w:rsidRP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By the way, that famous 18–24.9 BMI healthy range places a substantial number of females in the pink fat patterns too. In men, the average BMI approaches the desired range although it is slightly above the upper limit, suggesting that some men may be overweight.</w:t>
      </w:r>
    </w:p>
    <w:p w14:paraId="4E08B687" w14:textId="34209D62" w:rsidR="005535CA" w:rsidRP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It is important to have Body Mass Index</w:t>
      </w:r>
      <w:r>
        <w:rPr>
          <w:rFonts w:ascii="Times New Roman" w:hAnsi="Times New Roman" w:cs="Times New Roman"/>
          <w:sz w:val="24"/>
          <w:szCs w:val="24"/>
        </w:rPr>
        <w:t xml:space="preserve"> </w:t>
      </w:r>
      <w:r w:rsidRPr="005535CA">
        <w:rPr>
          <w:rFonts w:ascii="Times New Roman" w:hAnsi="Times New Roman" w:cs="Times New Roman"/>
          <w:sz w:val="24"/>
          <w:szCs w:val="24"/>
        </w:rPr>
        <w:t>(BMI) in age prediction datasets since it shows the general health and physical condition. A low body mass index is linked to healthier life outcomes as well, including a lower risk of developing chronic conditions and greater physical health. So, awareness of this and tips for how to get (and stay) at an optimal BMI are important in a continuing effort towards healthy living and potentially longer lifespans.</w:t>
      </w:r>
    </w:p>
    <w:p w14:paraId="3F4F31D5" w14:textId="77777777" w:rsid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Overall, this boxplot reveals that monitoring BMI is crucial not only for health assessments but also analyses of age prediction.</w:t>
      </w:r>
    </w:p>
    <w:p w14:paraId="2DCDD82D" w14:textId="6C04CAB8" w:rsidR="005535CA" w:rsidRDefault="005535CA" w:rsidP="005535CA">
      <w:pP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0EE1D594" wp14:editId="5D9D9E0D">
            <wp:extent cx="5731159" cy="3259667"/>
            <wp:effectExtent l="0" t="0" r="3175" b="0"/>
            <wp:docPr id="13027715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71519" name="Picture 1302771519"/>
                    <pic:cNvPicPr/>
                  </pic:nvPicPr>
                  <pic:blipFill>
                    <a:blip r:embed="rId23">
                      <a:extLst>
                        <a:ext uri="{28A0092B-C50C-407E-A947-70E740481C1C}">
                          <a14:useLocalDpi xmlns:a14="http://schemas.microsoft.com/office/drawing/2010/main" val="0"/>
                        </a:ext>
                      </a:extLst>
                    </a:blip>
                    <a:stretch>
                      <a:fillRect/>
                    </a:stretch>
                  </pic:blipFill>
                  <pic:spPr>
                    <a:xfrm>
                      <a:off x="0" y="0"/>
                      <a:ext cx="5733972" cy="3261267"/>
                    </a:xfrm>
                    <a:prstGeom prst="rect">
                      <a:avLst/>
                    </a:prstGeom>
                  </pic:spPr>
                </pic:pic>
              </a:graphicData>
            </a:graphic>
          </wp:inline>
        </w:drawing>
      </w:r>
    </w:p>
    <w:p w14:paraId="142AD02F" w14:textId="77777777" w:rsidR="005535CA" w:rsidRP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The boxplot visually describes the comparison of male and female stress levels. Interestingly, no outliers are present in the data, which means that stress levels appear to be more evenly distributed across the two groups.</w:t>
      </w:r>
    </w:p>
    <w:p w14:paraId="4981513F" w14:textId="77777777" w:rsidR="005535CA" w:rsidRP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Both men and women seem more or less equally spun up: their average stress levels reach 5.8 out of 10, the survey results suggested. This finding implies that men and women undergo the same types of stress, indicating environmental or social factors (familial structure, choice of hobbies, professional duties) that lead to similar levels of stress for sentinels have an impact on both species. All in all, the boxplot shows that stress perception is an average point and no outliers are present.</w:t>
      </w:r>
    </w:p>
    <w:p w14:paraId="6F5E620B" w14:textId="42DF843F" w:rsidR="005535CA" w:rsidRDefault="005535CA" w:rsidP="005535CA">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13E133DD" wp14:editId="2E726643">
            <wp:extent cx="5731510" cy="2113280"/>
            <wp:effectExtent l="0" t="0" r="2540" b="1270"/>
            <wp:docPr id="16683370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37074" name="Picture 166833707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113280"/>
                    </a:xfrm>
                    <a:prstGeom prst="rect">
                      <a:avLst/>
                    </a:prstGeom>
                  </pic:spPr>
                </pic:pic>
              </a:graphicData>
            </a:graphic>
          </wp:inline>
        </w:drawing>
      </w:r>
    </w:p>
    <w:p w14:paraId="746FFBD4" w14:textId="77777777" w:rsidR="005535CA" w:rsidRP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To do this comparison we will take a look at pollution exposure by gender through a boxplot, a violin plot and bar chart in the following analysis.</w:t>
      </w:r>
    </w:p>
    <w:p w14:paraId="071CFC2A" w14:textId="77777777" w:rsidR="005535CA" w:rsidRP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 xml:space="preserve">The boxplot shows that there is no outlier in the data, which in turn indicated a constant distribution of pollution exposure levels. The other is the revelation that females experience even higher levels of pollution than males. This trend is also confirmed by the violin plot that </w:t>
      </w:r>
      <w:r w:rsidRPr="005535CA">
        <w:rPr>
          <w:rFonts w:ascii="Times New Roman" w:hAnsi="Times New Roman" w:cs="Times New Roman"/>
          <w:sz w:val="24"/>
          <w:szCs w:val="24"/>
        </w:rPr>
        <w:lastRenderedPageBreak/>
        <w:t>shows a more precise distribution of pollution exposure which and density that confirms female are more hit by pollution than males.</w:t>
      </w:r>
    </w:p>
    <w:p w14:paraId="7E028C61" w14:textId="77777777" w:rsidR="005535CA" w:rsidRP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A bar chart for the average pollution exposure levels makes a quantitative case again for what we already observed — female pollution exposure averages 5.1 and male exposure at 6. That tiny variation is representative of the usual flux observed in other plots of this type.</w:t>
      </w:r>
    </w:p>
    <w:p w14:paraId="42D05D20" w14:textId="77777777" w:rsid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 xml:space="preserve">In age prediction datasets this could be valuable information, since constant exposure to pollution over years is related to numerous health complications that can have a substantial impact on life span and overall </w:t>
      </w:r>
      <w:proofErr w:type="spellStart"/>
      <w:r w:rsidRPr="005535CA">
        <w:rPr>
          <w:rFonts w:ascii="Times New Roman" w:hAnsi="Times New Roman" w:cs="Times New Roman"/>
          <w:sz w:val="24"/>
          <w:szCs w:val="24"/>
        </w:rPr>
        <w:t>healt</w:t>
      </w:r>
      <w:proofErr w:type="spellEnd"/>
      <w:r w:rsidRPr="005535CA">
        <w:rPr>
          <w:rFonts w:ascii="Times New Roman" w:hAnsi="Times New Roman" w:cs="Times New Roman"/>
          <w:sz w:val="24"/>
          <w:szCs w:val="24"/>
        </w:rPr>
        <w:t>. Understanding sex differences in exposure to pollutants can help us design public health interventions and policies, which target these risks.</w:t>
      </w:r>
    </w:p>
    <w:p w14:paraId="577B78EA" w14:textId="7DA2BB53" w:rsidR="00550D8A" w:rsidRPr="00550D8A" w:rsidRDefault="00550D8A" w:rsidP="005535CA">
      <w:pPr>
        <w:rPr>
          <w:rFonts w:ascii="Times New Roman" w:hAnsi="Times New Roman" w:cs="Times New Roman"/>
          <w:b/>
          <w:bCs/>
          <w:sz w:val="24"/>
          <w:szCs w:val="24"/>
        </w:rPr>
      </w:pPr>
      <w:r w:rsidRPr="00550D8A">
        <w:rPr>
          <w:rFonts w:ascii="Times New Roman" w:hAnsi="Times New Roman" w:cs="Times New Roman"/>
          <w:b/>
          <w:bCs/>
          <w:sz w:val="24"/>
          <w:szCs w:val="24"/>
        </w:rPr>
        <w:t>3.Scatter plots</w:t>
      </w:r>
      <w:r>
        <w:rPr>
          <w:rFonts w:ascii="Times New Roman" w:hAnsi="Times New Roman" w:cs="Times New Roman"/>
          <w:b/>
          <w:bCs/>
          <w:sz w:val="24"/>
          <w:szCs w:val="24"/>
        </w:rPr>
        <w:t>:</w:t>
      </w:r>
    </w:p>
    <w:p w14:paraId="2E99AEF0" w14:textId="1917A768" w:rsidR="005535CA" w:rsidRDefault="005535CA" w:rsidP="005535CA">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B7E06D7" wp14:editId="5439A7F7">
            <wp:extent cx="5730913" cy="3793067"/>
            <wp:effectExtent l="0" t="0" r="3175" b="0"/>
            <wp:docPr id="9535281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28143" name="Picture 953528143"/>
                    <pic:cNvPicPr/>
                  </pic:nvPicPr>
                  <pic:blipFill>
                    <a:blip r:embed="rId25">
                      <a:extLst>
                        <a:ext uri="{28A0092B-C50C-407E-A947-70E740481C1C}">
                          <a14:useLocalDpi xmlns:a14="http://schemas.microsoft.com/office/drawing/2010/main" val="0"/>
                        </a:ext>
                      </a:extLst>
                    </a:blip>
                    <a:stretch>
                      <a:fillRect/>
                    </a:stretch>
                  </pic:blipFill>
                  <pic:spPr>
                    <a:xfrm>
                      <a:off x="0" y="0"/>
                      <a:ext cx="5739418" cy="3798696"/>
                    </a:xfrm>
                    <a:prstGeom prst="rect">
                      <a:avLst/>
                    </a:prstGeom>
                  </pic:spPr>
                </pic:pic>
              </a:graphicData>
            </a:graphic>
          </wp:inline>
        </w:drawing>
      </w:r>
    </w:p>
    <w:p w14:paraId="37843541" w14:textId="51B858DD" w:rsidR="005535CA" w:rsidRP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The pair</w:t>
      </w:r>
      <w:r>
        <w:rPr>
          <w:rFonts w:ascii="Times New Roman" w:hAnsi="Times New Roman" w:cs="Times New Roman"/>
          <w:sz w:val="24"/>
          <w:szCs w:val="24"/>
        </w:rPr>
        <w:t>-</w:t>
      </w:r>
      <w:r w:rsidRPr="005535CA">
        <w:rPr>
          <w:rFonts w:ascii="Times New Roman" w:hAnsi="Times New Roman" w:cs="Times New Roman"/>
          <w:sz w:val="24"/>
          <w:szCs w:val="24"/>
        </w:rPr>
        <w:t>plot offers a comprehensive comparison of three critical health metrics: lipid profiles, anthropometrics, and biochemical parameters, including cholesterol levels, BMI, and blood glucose levels; the results were presented separately by the gender. The circle is labelled to show that the male participants are depicted by the blue markers while the female participants are depicted by the yellow markers.</w:t>
      </w:r>
    </w:p>
    <w:p w14:paraId="65FBD634" w14:textId="77777777" w:rsidR="005535CA" w:rsidRP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From the analysis, several insights are obtained as explained below. First, it emerges that male subjects had a higher cholesterol mean than females, which could mean that male could be at a greater risk of cardiovascular diseases compared to female and therefore there might be a need to encapsulate this aspect to formulate health policies and intervention for the male subjects in particular. Further, if taking into account the difference in parameters between males and females, it can also be observed that males have a higher average BMI, or which might be linked to lifestyle or diet choices.</w:t>
      </w:r>
    </w:p>
    <w:p w14:paraId="09556FB2" w14:textId="77777777" w:rsidR="005535CA" w:rsidRP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lastRenderedPageBreak/>
        <w:t>On the other hand, female’s outcome reveals high blood glucose level than male outcome. This can be either an indication that there are health problems that need medical attention including those involving high risks of diabetes and other diseases associated with high blood glucose levels.</w:t>
      </w:r>
    </w:p>
    <w:p w14:paraId="2DAABB3C" w14:textId="2836082E" w:rsid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In general, the pair</w:t>
      </w:r>
      <w:r>
        <w:rPr>
          <w:rFonts w:ascii="Times New Roman" w:hAnsi="Times New Roman" w:cs="Times New Roman"/>
          <w:sz w:val="24"/>
          <w:szCs w:val="24"/>
        </w:rPr>
        <w:t>-</w:t>
      </w:r>
      <w:r w:rsidRPr="005535CA">
        <w:rPr>
          <w:rFonts w:ascii="Times New Roman" w:hAnsi="Times New Roman" w:cs="Times New Roman"/>
          <w:sz w:val="24"/>
          <w:szCs w:val="24"/>
        </w:rPr>
        <w:t>plot is helpful in revealing the gender differences in these health indicators while always highlighting the relationships between those indicators.</w:t>
      </w:r>
    </w:p>
    <w:p w14:paraId="48A07CE7" w14:textId="0BA84646" w:rsidR="005535CA" w:rsidRDefault="005535CA" w:rsidP="005535CA">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519CA799" wp14:editId="32523B76">
            <wp:extent cx="5730631" cy="3632200"/>
            <wp:effectExtent l="0" t="0" r="3810" b="6350"/>
            <wp:docPr id="19726633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63368" name="Picture 1972663368"/>
                    <pic:cNvPicPr/>
                  </pic:nvPicPr>
                  <pic:blipFill>
                    <a:blip r:embed="rId26">
                      <a:extLst>
                        <a:ext uri="{28A0092B-C50C-407E-A947-70E740481C1C}">
                          <a14:useLocalDpi xmlns:a14="http://schemas.microsoft.com/office/drawing/2010/main" val="0"/>
                        </a:ext>
                      </a:extLst>
                    </a:blip>
                    <a:stretch>
                      <a:fillRect/>
                    </a:stretch>
                  </pic:blipFill>
                  <pic:spPr>
                    <a:xfrm>
                      <a:off x="0" y="0"/>
                      <a:ext cx="5738166" cy="3636976"/>
                    </a:xfrm>
                    <a:prstGeom prst="rect">
                      <a:avLst/>
                    </a:prstGeom>
                  </pic:spPr>
                </pic:pic>
              </a:graphicData>
            </a:graphic>
          </wp:inline>
        </w:drawing>
      </w:r>
    </w:p>
    <w:p w14:paraId="71E172AC" w14:textId="77777777" w:rsidR="005535CA" w:rsidRP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 xml:space="preserve">The bar plot displayed in the analysis shows the correlation between the sleep patterns and stress level and it is clearly visible that people with </w:t>
      </w:r>
      <w:proofErr w:type="spellStart"/>
      <w:r w:rsidRPr="005535CA">
        <w:rPr>
          <w:rFonts w:ascii="Times New Roman" w:hAnsi="Times New Roman" w:cs="Times New Roman"/>
          <w:sz w:val="24"/>
          <w:szCs w:val="24"/>
        </w:rPr>
        <w:t>isomnia</w:t>
      </w:r>
      <w:proofErr w:type="spellEnd"/>
      <w:r w:rsidRPr="005535CA">
        <w:rPr>
          <w:rFonts w:ascii="Times New Roman" w:hAnsi="Times New Roman" w:cs="Times New Roman"/>
          <w:sz w:val="24"/>
          <w:szCs w:val="24"/>
        </w:rPr>
        <w:t xml:space="preserve"> stress levels are visibly higher than people with other types of sleeping habits. This association indicates that sleep disorders have a significant potential to impair mental health and cause various limitations in everyday life.</w:t>
      </w:r>
    </w:p>
    <w:p w14:paraId="70F91B68" w14:textId="77777777" w:rsidR="005535CA" w:rsidRP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It is important not to define the effects of these findings in terms of stress alone; lack of sleep also has a ripple effect on other aspects of an individual’s lifestyle, efficiency, and psychological well-being. Constant stress and sleep deprivation are among the factors that cause different physical illnesses, for example, cardiovascular diseases, obesity, and a weakened immune system. Thus, disturbed sleep patterns may have negative effects on the health of an individual in the long run that can even affect the entire life cycle of the person and his potential lifespan.</w:t>
      </w:r>
    </w:p>
    <w:p w14:paraId="1F9D466A" w14:textId="77777777" w:rsidR="005535CA" w:rsidRP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To sum up, stress and all the threats connected to it recall that healthy sleep is a crucial factor to prevent stress. Thus, acknowledging the connections between sleep stress it is possible to encourage rolling of certain changes in a daily routine promoting a better night sleep and, therefore, improving the physical health all through the human life cycle.</w:t>
      </w:r>
    </w:p>
    <w:p w14:paraId="579B1B40" w14:textId="0B2DE83E" w:rsidR="005535CA" w:rsidRDefault="005535CA" w:rsidP="005535CA">
      <w:pP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7B333831" wp14:editId="00C8E981">
            <wp:extent cx="5730240" cy="3098800"/>
            <wp:effectExtent l="0" t="0" r="3810" b="6350"/>
            <wp:docPr id="9977395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39532" name="Picture 997739532"/>
                    <pic:cNvPicPr/>
                  </pic:nvPicPr>
                  <pic:blipFill>
                    <a:blip r:embed="rId27">
                      <a:extLst>
                        <a:ext uri="{28A0092B-C50C-407E-A947-70E740481C1C}">
                          <a14:useLocalDpi xmlns:a14="http://schemas.microsoft.com/office/drawing/2010/main" val="0"/>
                        </a:ext>
                      </a:extLst>
                    </a:blip>
                    <a:stretch>
                      <a:fillRect/>
                    </a:stretch>
                  </pic:blipFill>
                  <pic:spPr>
                    <a:xfrm>
                      <a:off x="0" y="0"/>
                      <a:ext cx="5741879" cy="3105094"/>
                    </a:xfrm>
                    <a:prstGeom prst="rect">
                      <a:avLst/>
                    </a:prstGeom>
                  </pic:spPr>
                </pic:pic>
              </a:graphicData>
            </a:graphic>
          </wp:inline>
        </w:drawing>
      </w:r>
    </w:p>
    <w:p w14:paraId="24E9087E" w14:textId="77777777" w:rsidR="005535CA" w:rsidRP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 xml:space="preserve">This </w:t>
      </w:r>
      <w:proofErr w:type="spellStart"/>
      <w:r w:rsidRPr="005535CA">
        <w:rPr>
          <w:rFonts w:ascii="Times New Roman" w:hAnsi="Times New Roman" w:cs="Times New Roman"/>
          <w:sz w:val="24"/>
          <w:szCs w:val="24"/>
        </w:rPr>
        <w:t>barplot</w:t>
      </w:r>
      <w:proofErr w:type="spellEnd"/>
      <w:r w:rsidRPr="005535CA">
        <w:rPr>
          <w:rFonts w:ascii="Times New Roman" w:hAnsi="Times New Roman" w:cs="Times New Roman"/>
          <w:sz w:val="24"/>
          <w:szCs w:val="24"/>
        </w:rPr>
        <w:t xml:space="preserve"> is an example of comparing Body Mass Index (BMI) between males and females, Males have an average BMI of 25.35, whereas females have an average BMI recorded at 24.9. This means that, men have relatively higher BMI than women.</w:t>
      </w:r>
    </w:p>
    <w:p w14:paraId="1AF78D10" w14:textId="77777777" w:rsidR="005535CA" w:rsidRP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By the way, that famous 18–24.9 BMI healthy range places a substantial number of females in the pink fat patterns too. In men, the average BMI approaches the desired range although it is slightly above the upper limit, suggesting that some men may be overweight.</w:t>
      </w:r>
    </w:p>
    <w:p w14:paraId="25EB56A3" w14:textId="77777777" w:rsidR="005535CA" w:rsidRDefault="005535CA" w:rsidP="005535CA">
      <w:pPr>
        <w:rPr>
          <w:rFonts w:ascii="Times New Roman" w:hAnsi="Times New Roman" w:cs="Times New Roman"/>
          <w:sz w:val="24"/>
          <w:szCs w:val="24"/>
        </w:rPr>
      </w:pPr>
      <w:r w:rsidRPr="005535CA">
        <w:rPr>
          <w:rFonts w:ascii="Times New Roman" w:hAnsi="Times New Roman" w:cs="Times New Roman"/>
          <w:sz w:val="24"/>
          <w:szCs w:val="24"/>
        </w:rPr>
        <w:t>Overall, this boxplot reveals that monitoring BMI is crucial not only for health assessments but also analyses of age prediction.</w:t>
      </w:r>
    </w:p>
    <w:p w14:paraId="768E73B1" w14:textId="619E1C60" w:rsidR="00550D8A" w:rsidRDefault="00550D8A" w:rsidP="005535CA">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9B3668B" wp14:editId="5319255D">
            <wp:extent cx="5728624" cy="3691466"/>
            <wp:effectExtent l="0" t="0" r="5715" b="4445"/>
            <wp:docPr id="10157405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40513" name="Picture 1015740513"/>
                    <pic:cNvPicPr/>
                  </pic:nvPicPr>
                  <pic:blipFill>
                    <a:blip r:embed="rId28">
                      <a:extLst>
                        <a:ext uri="{28A0092B-C50C-407E-A947-70E740481C1C}">
                          <a14:useLocalDpi xmlns:a14="http://schemas.microsoft.com/office/drawing/2010/main" val="0"/>
                        </a:ext>
                      </a:extLst>
                    </a:blip>
                    <a:stretch>
                      <a:fillRect/>
                    </a:stretch>
                  </pic:blipFill>
                  <pic:spPr>
                    <a:xfrm>
                      <a:off x="0" y="0"/>
                      <a:ext cx="5766246" cy="3715709"/>
                    </a:xfrm>
                    <a:prstGeom prst="rect">
                      <a:avLst/>
                    </a:prstGeom>
                  </pic:spPr>
                </pic:pic>
              </a:graphicData>
            </a:graphic>
          </wp:inline>
        </w:drawing>
      </w:r>
    </w:p>
    <w:p w14:paraId="2FA122F5" w14:textId="77777777" w:rsidR="00550D8A" w:rsidRPr="00550D8A" w:rsidRDefault="00550D8A" w:rsidP="00550D8A">
      <w:pPr>
        <w:rPr>
          <w:rFonts w:ascii="Times New Roman" w:hAnsi="Times New Roman" w:cs="Times New Roman"/>
          <w:sz w:val="24"/>
          <w:szCs w:val="24"/>
        </w:rPr>
      </w:pPr>
      <w:r w:rsidRPr="00550D8A">
        <w:rPr>
          <w:rFonts w:ascii="Times New Roman" w:hAnsi="Times New Roman" w:cs="Times New Roman"/>
          <w:sz w:val="24"/>
          <w:szCs w:val="24"/>
        </w:rPr>
        <w:lastRenderedPageBreak/>
        <w:t>The count plot offers a simplistic view of the health status of families headed by either a male or a female. The information that has been analyzed concerns shows that female-headed families usually have fewer diseases in comparison with male-headed families.</w:t>
      </w:r>
    </w:p>
    <w:p w14:paraId="53C6E333" w14:textId="77777777" w:rsidR="00550D8A" w:rsidRPr="00550D8A" w:rsidRDefault="00550D8A" w:rsidP="00550D8A">
      <w:pPr>
        <w:rPr>
          <w:rFonts w:ascii="Times New Roman" w:hAnsi="Times New Roman" w:cs="Times New Roman"/>
          <w:sz w:val="24"/>
          <w:szCs w:val="24"/>
        </w:rPr>
      </w:pPr>
      <w:r w:rsidRPr="00550D8A">
        <w:rPr>
          <w:rFonts w:ascii="Times New Roman" w:hAnsi="Times New Roman" w:cs="Times New Roman"/>
          <w:sz w:val="24"/>
          <w:szCs w:val="24"/>
        </w:rPr>
        <w:t xml:space="preserve">For instance, male families indicate an increased prevalence of this ailment commonly referred to as heart disease which can be explained by numerous causes such as preliminary life choices, type of food intake, and heredity among others. Such findings call for </w:t>
      </w:r>
      <w:proofErr w:type="spellStart"/>
      <w:r w:rsidRPr="00550D8A">
        <w:rPr>
          <w:rFonts w:ascii="Times New Roman" w:hAnsi="Times New Roman" w:cs="Times New Roman"/>
          <w:sz w:val="24"/>
          <w:szCs w:val="24"/>
        </w:rPr>
        <w:t>analysing</w:t>
      </w:r>
      <w:proofErr w:type="spellEnd"/>
      <w:r w:rsidRPr="00550D8A">
        <w:rPr>
          <w:rFonts w:ascii="Times New Roman" w:hAnsi="Times New Roman" w:cs="Times New Roman"/>
          <w:sz w:val="24"/>
          <w:szCs w:val="24"/>
        </w:rPr>
        <w:t xml:space="preserve"> the social and environmental factors affecting family health to address the observed differences in health status.</w:t>
      </w:r>
    </w:p>
    <w:p w14:paraId="1006FF56" w14:textId="77777777" w:rsidR="00550D8A" w:rsidRPr="00550D8A" w:rsidRDefault="00550D8A" w:rsidP="00550D8A">
      <w:pPr>
        <w:rPr>
          <w:rFonts w:ascii="Times New Roman" w:hAnsi="Times New Roman" w:cs="Times New Roman"/>
          <w:sz w:val="24"/>
          <w:szCs w:val="24"/>
        </w:rPr>
      </w:pPr>
      <w:r w:rsidRPr="00550D8A">
        <w:rPr>
          <w:rFonts w:ascii="Times New Roman" w:hAnsi="Times New Roman" w:cs="Times New Roman"/>
          <w:sz w:val="24"/>
          <w:szCs w:val="24"/>
        </w:rPr>
        <w:t>These disparities may, for example, indicate that female-headed families are more likely to make health-supportive decisions, place a higher premium on prevention, or have superior infrastructures for coping with these diseases. On the other hand, the trend toward higher rates of heart disease among male families may suggest the need for enhanced health promotion efforts, such as raising awareness of heart disease risk factors, improving access to preventative care, and adopting healthy lifestyles.</w:t>
      </w:r>
    </w:p>
    <w:p w14:paraId="777E379E" w14:textId="77777777" w:rsidR="00550D8A" w:rsidRPr="00550D8A" w:rsidRDefault="00550D8A" w:rsidP="00550D8A">
      <w:pPr>
        <w:rPr>
          <w:rFonts w:ascii="Times New Roman" w:hAnsi="Times New Roman" w:cs="Times New Roman"/>
          <w:sz w:val="24"/>
          <w:szCs w:val="24"/>
        </w:rPr>
      </w:pPr>
      <w:r w:rsidRPr="00550D8A">
        <w:rPr>
          <w:rFonts w:ascii="Times New Roman" w:hAnsi="Times New Roman" w:cs="Times New Roman"/>
          <w:sz w:val="24"/>
          <w:szCs w:val="24"/>
        </w:rPr>
        <w:t>Overall, the count plot raises worries regarding gender distinctions in family health status and underlines the need for gendered public health approaches. Thus, raising awareness of these discrepancies is a step toward promoting improved health and physical conditions in families, which in turn will benefit the health of society.</w:t>
      </w:r>
    </w:p>
    <w:p w14:paraId="2D262DA4" w14:textId="3357F14E" w:rsidR="00550D8A" w:rsidRDefault="00550D8A" w:rsidP="005535CA">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FD11B25" wp14:editId="45B48EB6">
            <wp:extent cx="5731510" cy="2726267"/>
            <wp:effectExtent l="0" t="0" r="2540" b="0"/>
            <wp:docPr id="14015739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73977" name="Picture 1401573977"/>
                    <pic:cNvPicPr/>
                  </pic:nvPicPr>
                  <pic:blipFill>
                    <a:blip r:embed="rId29">
                      <a:extLst>
                        <a:ext uri="{28A0092B-C50C-407E-A947-70E740481C1C}">
                          <a14:useLocalDpi xmlns:a14="http://schemas.microsoft.com/office/drawing/2010/main" val="0"/>
                        </a:ext>
                      </a:extLst>
                    </a:blip>
                    <a:stretch>
                      <a:fillRect/>
                    </a:stretch>
                  </pic:blipFill>
                  <pic:spPr>
                    <a:xfrm>
                      <a:off x="0" y="0"/>
                      <a:ext cx="5739144" cy="2729898"/>
                    </a:xfrm>
                    <a:prstGeom prst="rect">
                      <a:avLst/>
                    </a:prstGeom>
                  </pic:spPr>
                </pic:pic>
              </a:graphicData>
            </a:graphic>
          </wp:inline>
        </w:drawing>
      </w:r>
    </w:p>
    <w:p w14:paraId="55E78BF6" w14:textId="77777777" w:rsidR="00550D8A" w:rsidRPr="00550D8A" w:rsidRDefault="00550D8A" w:rsidP="00550D8A">
      <w:pPr>
        <w:rPr>
          <w:rFonts w:ascii="Times New Roman" w:hAnsi="Times New Roman" w:cs="Times New Roman"/>
          <w:sz w:val="24"/>
          <w:szCs w:val="24"/>
        </w:rPr>
      </w:pPr>
      <w:r w:rsidRPr="00550D8A">
        <w:rPr>
          <w:rFonts w:ascii="Times New Roman" w:hAnsi="Times New Roman" w:cs="Times New Roman"/>
          <w:sz w:val="24"/>
          <w:szCs w:val="24"/>
        </w:rPr>
        <w:t>The count plot clearly signifies specially the educational attainment achieved by the male and female subjects. This proves that a larger number of male students complete their undergraduate degree than female students meaning that male students might have better chance or are more inclined in having higher education at this level.</w:t>
      </w:r>
    </w:p>
    <w:p w14:paraId="2EF1378E" w14:textId="77777777" w:rsidR="00550D8A" w:rsidRPr="00550D8A" w:rsidRDefault="00550D8A" w:rsidP="00550D8A">
      <w:pPr>
        <w:rPr>
          <w:rFonts w:ascii="Times New Roman" w:hAnsi="Times New Roman" w:cs="Times New Roman"/>
          <w:sz w:val="24"/>
          <w:szCs w:val="24"/>
        </w:rPr>
      </w:pPr>
      <w:r w:rsidRPr="00550D8A">
        <w:rPr>
          <w:rFonts w:ascii="Times New Roman" w:hAnsi="Times New Roman" w:cs="Times New Roman"/>
          <w:sz w:val="24"/>
          <w:szCs w:val="24"/>
        </w:rPr>
        <w:t>On the other hand, female has a higher passing rate in high school than male and this indicates women could easily finish the secondary education. This has clearly shown that there is a change in the earlier disparities in the educational attainment since females are almost catching-up with males in earlier stages of education.</w:t>
      </w:r>
    </w:p>
    <w:p w14:paraId="76ED1E98" w14:textId="77777777" w:rsidR="00550D8A" w:rsidRPr="00550D8A" w:rsidRDefault="00550D8A" w:rsidP="00550D8A">
      <w:pPr>
        <w:rPr>
          <w:rFonts w:ascii="Times New Roman" w:hAnsi="Times New Roman" w:cs="Times New Roman"/>
          <w:sz w:val="24"/>
          <w:szCs w:val="24"/>
        </w:rPr>
      </w:pPr>
      <w:r w:rsidRPr="00550D8A">
        <w:rPr>
          <w:rFonts w:ascii="Times New Roman" w:hAnsi="Times New Roman" w:cs="Times New Roman"/>
          <w:sz w:val="24"/>
          <w:szCs w:val="24"/>
        </w:rPr>
        <w:lastRenderedPageBreak/>
        <w:t>As for the last level which goes down to the doctoral, the data reveals that males and females have quite similar level of PhD holders, thus implying that once the male and female have entered the higher tier of education, their completion rates are quite similar.</w:t>
      </w:r>
    </w:p>
    <w:p w14:paraId="01BBAF86" w14:textId="77777777" w:rsidR="00550D8A" w:rsidRPr="00550D8A" w:rsidRDefault="00550D8A" w:rsidP="00550D8A">
      <w:pPr>
        <w:rPr>
          <w:rFonts w:ascii="Times New Roman" w:hAnsi="Times New Roman" w:cs="Times New Roman"/>
          <w:sz w:val="24"/>
          <w:szCs w:val="24"/>
        </w:rPr>
      </w:pPr>
      <w:r w:rsidRPr="00550D8A">
        <w:rPr>
          <w:rFonts w:ascii="Times New Roman" w:hAnsi="Times New Roman" w:cs="Times New Roman"/>
          <w:sz w:val="24"/>
          <w:szCs w:val="24"/>
        </w:rPr>
        <w:t>Furthermore, the count plot shows that females with no formal education are higher in number than male with no formal education. This discovery is important because it brings into focus a cause for concern mapping to limit Democratic space that of some females may experience to access education.</w:t>
      </w:r>
    </w:p>
    <w:p w14:paraId="1849565D" w14:textId="77777777" w:rsidR="00550D8A" w:rsidRPr="00550D8A" w:rsidRDefault="00550D8A" w:rsidP="00550D8A">
      <w:pPr>
        <w:rPr>
          <w:rFonts w:ascii="Times New Roman" w:hAnsi="Times New Roman" w:cs="Times New Roman"/>
          <w:sz w:val="24"/>
          <w:szCs w:val="24"/>
        </w:rPr>
      </w:pPr>
      <w:r w:rsidRPr="00550D8A">
        <w:rPr>
          <w:rFonts w:ascii="Times New Roman" w:hAnsi="Times New Roman" w:cs="Times New Roman"/>
          <w:sz w:val="24"/>
          <w:szCs w:val="24"/>
        </w:rPr>
        <w:t>All in all, the count plot that has been presented in the paper provides quite sophisticated trends in educational attainment by gender, as well as successes and inequalities. These findings may be useful in designing the educational policies and kindergartens’ programs and practices that can support the equality of genders and access to education for everyone.</w:t>
      </w:r>
    </w:p>
    <w:p w14:paraId="3BBFA3E7" w14:textId="294D6FCA" w:rsidR="00550D8A" w:rsidRDefault="00550D8A" w:rsidP="005535CA">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1AC651A1" wp14:editId="4480824B">
            <wp:extent cx="5730763" cy="2810933"/>
            <wp:effectExtent l="0" t="0" r="3810" b="8890"/>
            <wp:docPr id="11052557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55766" name="Picture 1105255766"/>
                    <pic:cNvPicPr/>
                  </pic:nvPicPr>
                  <pic:blipFill>
                    <a:blip r:embed="rId30">
                      <a:extLst>
                        <a:ext uri="{28A0092B-C50C-407E-A947-70E740481C1C}">
                          <a14:useLocalDpi xmlns:a14="http://schemas.microsoft.com/office/drawing/2010/main" val="0"/>
                        </a:ext>
                      </a:extLst>
                    </a:blip>
                    <a:stretch>
                      <a:fillRect/>
                    </a:stretch>
                  </pic:blipFill>
                  <pic:spPr>
                    <a:xfrm>
                      <a:off x="0" y="0"/>
                      <a:ext cx="5739074" cy="2815010"/>
                    </a:xfrm>
                    <a:prstGeom prst="rect">
                      <a:avLst/>
                    </a:prstGeom>
                  </pic:spPr>
                </pic:pic>
              </a:graphicData>
            </a:graphic>
          </wp:inline>
        </w:drawing>
      </w:r>
    </w:p>
    <w:p w14:paraId="20F32E5A" w14:textId="77777777" w:rsidR="00550D8A" w:rsidRPr="00550D8A" w:rsidRDefault="00550D8A" w:rsidP="00550D8A">
      <w:pPr>
        <w:rPr>
          <w:rFonts w:ascii="Times New Roman" w:hAnsi="Times New Roman" w:cs="Times New Roman"/>
          <w:sz w:val="24"/>
          <w:szCs w:val="24"/>
        </w:rPr>
      </w:pPr>
      <w:r w:rsidRPr="00550D8A">
        <w:rPr>
          <w:rFonts w:ascii="Times New Roman" w:hAnsi="Times New Roman" w:cs="Times New Roman"/>
          <w:sz w:val="24"/>
          <w:szCs w:val="24"/>
        </w:rPr>
        <w:t>This is most easily visualized in the count plot which shows some very interesting differences in sleep habits between the sexes. This reveals that males prefer to have normal sleep pattern more frequently than females meaning that they might enjoying better quality and longer sleep.</w:t>
      </w:r>
    </w:p>
    <w:p w14:paraId="2C45EF04" w14:textId="77777777" w:rsidR="00550D8A" w:rsidRPr="00550D8A" w:rsidRDefault="00550D8A" w:rsidP="00550D8A">
      <w:pPr>
        <w:rPr>
          <w:rFonts w:ascii="Times New Roman" w:hAnsi="Times New Roman" w:cs="Times New Roman"/>
          <w:sz w:val="24"/>
          <w:szCs w:val="24"/>
        </w:rPr>
      </w:pPr>
      <w:r w:rsidRPr="00550D8A">
        <w:rPr>
          <w:rFonts w:ascii="Times New Roman" w:hAnsi="Times New Roman" w:cs="Times New Roman"/>
          <w:sz w:val="24"/>
          <w:szCs w:val="24"/>
        </w:rPr>
        <w:t xml:space="preserve">On the other hand, females have a higher prevalence of </w:t>
      </w:r>
      <w:proofErr w:type="spellStart"/>
      <w:r w:rsidRPr="00550D8A">
        <w:rPr>
          <w:rFonts w:ascii="Times New Roman" w:hAnsi="Times New Roman" w:cs="Times New Roman"/>
          <w:sz w:val="24"/>
          <w:szCs w:val="24"/>
        </w:rPr>
        <w:t>isomnia</w:t>
      </w:r>
      <w:proofErr w:type="spellEnd"/>
      <w:r w:rsidRPr="00550D8A">
        <w:rPr>
          <w:rFonts w:ascii="Times New Roman" w:hAnsi="Times New Roman" w:cs="Times New Roman"/>
          <w:sz w:val="24"/>
          <w:szCs w:val="24"/>
        </w:rPr>
        <w:t xml:space="preserve"> which means that they have many difficulties to overcome in order to have a sound sleep. The reason for such a divergence might be found in fluctuations of sex hormones and stress levels, as well as in gender- specific workload in women.</w:t>
      </w:r>
    </w:p>
    <w:p w14:paraId="11EF2866" w14:textId="534AD92A" w:rsidR="00550D8A" w:rsidRDefault="00550D8A" w:rsidP="00550D8A">
      <w:pPr>
        <w:rPr>
          <w:rFonts w:ascii="Times New Roman" w:hAnsi="Times New Roman" w:cs="Times New Roman"/>
          <w:sz w:val="24"/>
          <w:szCs w:val="24"/>
        </w:rPr>
      </w:pPr>
      <w:r w:rsidRPr="00550D8A">
        <w:rPr>
          <w:rFonts w:ascii="Times New Roman" w:hAnsi="Times New Roman" w:cs="Times New Roman"/>
          <w:sz w:val="24"/>
          <w:szCs w:val="24"/>
        </w:rPr>
        <w:t xml:space="preserve">Sleeping differences of the two groups bring light into essential aspects of mental as well as physical well-being. Although normal sleep is effective for male, greater prevalence of </w:t>
      </w:r>
      <w:proofErr w:type="spellStart"/>
      <w:r w:rsidRPr="00550D8A">
        <w:rPr>
          <w:rFonts w:ascii="Times New Roman" w:hAnsi="Times New Roman" w:cs="Times New Roman"/>
          <w:sz w:val="24"/>
          <w:szCs w:val="24"/>
        </w:rPr>
        <w:t>isomnia</w:t>
      </w:r>
      <w:proofErr w:type="spellEnd"/>
      <w:r w:rsidRPr="00550D8A">
        <w:rPr>
          <w:rFonts w:ascii="Times New Roman" w:hAnsi="Times New Roman" w:cs="Times New Roman"/>
          <w:sz w:val="24"/>
          <w:szCs w:val="24"/>
        </w:rPr>
        <w:t xml:space="preserve"> in females that leads to enhanced stress level and fatigue may impair their health and </w:t>
      </w:r>
      <w:r w:rsidRPr="00550D8A">
        <w:rPr>
          <w:rFonts w:ascii="Times New Roman" w:hAnsi="Times New Roman" w:cs="Times New Roman"/>
          <w:sz w:val="24"/>
          <w:szCs w:val="24"/>
        </w:rPr>
        <w:lastRenderedPageBreak/>
        <w:t>quality of life.</w:t>
      </w:r>
      <w:r>
        <w:rPr>
          <w:rFonts w:ascii="Times New Roman" w:hAnsi="Times New Roman" w:cs="Times New Roman"/>
          <w:noProof/>
          <w:sz w:val="24"/>
          <w:szCs w:val="24"/>
          <w14:ligatures w14:val="standardContextual"/>
        </w:rPr>
        <w:drawing>
          <wp:inline distT="0" distB="0" distL="0" distR="0" wp14:anchorId="797A05C8" wp14:editId="1617C06C">
            <wp:extent cx="5731510" cy="2650066"/>
            <wp:effectExtent l="0" t="0" r="2540" b="0"/>
            <wp:docPr id="3466096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09677" name="Picture 346609677"/>
                    <pic:cNvPicPr/>
                  </pic:nvPicPr>
                  <pic:blipFill>
                    <a:blip r:embed="rId31">
                      <a:extLst>
                        <a:ext uri="{28A0092B-C50C-407E-A947-70E740481C1C}">
                          <a14:useLocalDpi xmlns:a14="http://schemas.microsoft.com/office/drawing/2010/main" val="0"/>
                        </a:ext>
                      </a:extLst>
                    </a:blip>
                    <a:stretch>
                      <a:fillRect/>
                    </a:stretch>
                  </pic:blipFill>
                  <pic:spPr>
                    <a:xfrm>
                      <a:off x="0" y="0"/>
                      <a:ext cx="5734761" cy="2651569"/>
                    </a:xfrm>
                    <a:prstGeom prst="rect">
                      <a:avLst/>
                    </a:prstGeom>
                  </pic:spPr>
                </pic:pic>
              </a:graphicData>
            </a:graphic>
          </wp:inline>
        </w:drawing>
      </w:r>
    </w:p>
    <w:p w14:paraId="3AF7737F" w14:textId="77777777" w:rsidR="00550D8A" w:rsidRPr="00550D8A" w:rsidRDefault="00550D8A" w:rsidP="00550D8A">
      <w:pPr>
        <w:rPr>
          <w:rFonts w:ascii="Times New Roman" w:hAnsi="Times New Roman" w:cs="Times New Roman"/>
          <w:sz w:val="24"/>
          <w:szCs w:val="24"/>
        </w:rPr>
      </w:pPr>
      <w:r w:rsidRPr="00550D8A">
        <w:rPr>
          <w:rFonts w:ascii="Times New Roman" w:hAnsi="Times New Roman" w:cs="Times New Roman"/>
          <w:sz w:val="24"/>
          <w:szCs w:val="24"/>
        </w:rPr>
        <w:t>The count plot shows that a higher percentage of females report poorer mental health than males, thus highlighting the gender gap in mental health. This implies that women are more vulnerable to experience psychological disorders than men due to certain factors including, social, stress and some health conditions.</w:t>
      </w:r>
    </w:p>
    <w:p w14:paraId="4216A1DC" w14:textId="77777777" w:rsidR="00550D8A" w:rsidRPr="00550D8A" w:rsidRDefault="00550D8A" w:rsidP="00550D8A">
      <w:pPr>
        <w:rPr>
          <w:rFonts w:ascii="Times New Roman" w:hAnsi="Times New Roman" w:cs="Times New Roman"/>
          <w:sz w:val="24"/>
          <w:szCs w:val="24"/>
        </w:rPr>
      </w:pPr>
      <w:r w:rsidRPr="00550D8A">
        <w:rPr>
          <w:rFonts w:ascii="Times New Roman" w:hAnsi="Times New Roman" w:cs="Times New Roman"/>
          <w:sz w:val="24"/>
          <w:szCs w:val="24"/>
        </w:rPr>
        <w:t>Thus, having discussed the quantitative distribution of males and females by the criteria of good, fair, and excellent mental health, it is possible to conclude that the observed differences are not significant. This means that whereas a greater percentage of females suffer with poor mental health, females in the better classifications: good, fair, and excellent; have comparable results as their counterparts in males.</w:t>
      </w:r>
    </w:p>
    <w:p w14:paraId="0CD48B86" w14:textId="3F95E012" w:rsidR="00550D8A" w:rsidRDefault="00550D8A" w:rsidP="00550D8A">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3C1F152" wp14:editId="1A1EE926">
            <wp:extent cx="5731510" cy="3064933"/>
            <wp:effectExtent l="0" t="0" r="2540" b="2540"/>
            <wp:docPr id="9094475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47561" name="Picture 909447561"/>
                    <pic:cNvPicPr/>
                  </pic:nvPicPr>
                  <pic:blipFill>
                    <a:blip r:embed="rId32">
                      <a:extLst>
                        <a:ext uri="{28A0092B-C50C-407E-A947-70E740481C1C}">
                          <a14:useLocalDpi xmlns:a14="http://schemas.microsoft.com/office/drawing/2010/main" val="0"/>
                        </a:ext>
                      </a:extLst>
                    </a:blip>
                    <a:stretch>
                      <a:fillRect/>
                    </a:stretch>
                  </pic:blipFill>
                  <pic:spPr>
                    <a:xfrm>
                      <a:off x="0" y="0"/>
                      <a:ext cx="5738318" cy="3068574"/>
                    </a:xfrm>
                    <a:prstGeom prst="rect">
                      <a:avLst/>
                    </a:prstGeom>
                  </pic:spPr>
                </pic:pic>
              </a:graphicData>
            </a:graphic>
          </wp:inline>
        </w:drawing>
      </w:r>
    </w:p>
    <w:p w14:paraId="0D77DFBA" w14:textId="77777777" w:rsidR="00550D8A" w:rsidRPr="00550D8A" w:rsidRDefault="00550D8A" w:rsidP="00550D8A">
      <w:pPr>
        <w:rPr>
          <w:rFonts w:ascii="Times New Roman" w:hAnsi="Times New Roman" w:cs="Times New Roman"/>
          <w:sz w:val="24"/>
          <w:szCs w:val="24"/>
        </w:rPr>
      </w:pPr>
      <w:r w:rsidRPr="00550D8A">
        <w:rPr>
          <w:rFonts w:ascii="Times New Roman" w:hAnsi="Times New Roman" w:cs="Times New Roman"/>
          <w:sz w:val="24"/>
          <w:szCs w:val="24"/>
        </w:rPr>
        <w:t>From the scatter plot, we notice that majority of the people in the given age limit lie within the height range of 160cm – 175 cm. The heights associated with this cluster raise an argument that these heights are normal among the aged people in the given data set.</w:t>
      </w:r>
    </w:p>
    <w:p w14:paraId="4ACE960C" w14:textId="77777777" w:rsidR="00550D8A" w:rsidRPr="00550D8A" w:rsidRDefault="00550D8A" w:rsidP="00550D8A">
      <w:pPr>
        <w:rPr>
          <w:rFonts w:ascii="Times New Roman" w:hAnsi="Times New Roman" w:cs="Times New Roman"/>
          <w:sz w:val="24"/>
          <w:szCs w:val="24"/>
        </w:rPr>
      </w:pPr>
      <w:r w:rsidRPr="00550D8A">
        <w:rPr>
          <w:rFonts w:ascii="Times New Roman" w:hAnsi="Times New Roman" w:cs="Times New Roman"/>
          <w:sz w:val="24"/>
          <w:szCs w:val="24"/>
        </w:rPr>
        <w:lastRenderedPageBreak/>
        <w:t>It will be important knowing this height distribution as a mean to analyze the relation between age and height besides enabling computation of general health status and demographic examinations. It also reflects possibly genetic, or an environmental or nutritional factor which determines heights in people of certain ages.</w:t>
      </w:r>
    </w:p>
    <w:p w14:paraId="725F1C07" w14:textId="77777777" w:rsidR="00550D8A" w:rsidRPr="00550D8A" w:rsidRDefault="00550D8A" w:rsidP="00550D8A">
      <w:pPr>
        <w:rPr>
          <w:rFonts w:ascii="Times New Roman" w:hAnsi="Times New Roman" w:cs="Times New Roman"/>
          <w:sz w:val="24"/>
          <w:szCs w:val="24"/>
        </w:rPr>
      </w:pPr>
      <w:r w:rsidRPr="00550D8A">
        <w:rPr>
          <w:rFonts w:ascii="Times New Roman" w:hAnsi="Times New Roman" w:cs="Times New Roman"/>
          <w:sz w:val="24"/>
          <w:szCs w:val="24"/>
        </w:rPr>
        <w:t>All in all, we can observe a reasonable degree of population density in regard to the specified height range and it is worthy of further research concerning physical well-being and longevity.</w:t>
      </w:r>
    </w:p>
    <w:p w14:paraId="62DCC81D" w14:textId="2EAE596C" w:rsidR="00550D8A" w:rsidRDefault="00550D8A" w:rsidP="00550D8A">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1A962B7" wp14:editId="45A05964">
            <wp:extent cx="5731510" cy="2861733"/>
            <wp:effectExtent l="0" t="0" r="2540" b="0"/>
            <wp:docPr id="6792022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02239" name="Picture 679202239"/>
                    <pic:cNvPicPr/>
                  </pic:nvPicPr>
                  <pic:blipFill>
                    <a:blip r:embed="rId33">
                      <a:extLst>
                        <a:ext uri="{28A0092B-C50C-407E-A947-70E740481C1C}">
                          <a14:useLocalDpi xmlns:a14="http://schemas.microsoft.com/office/drawing/2010/main" val="0"/>
                        </a:ext>
                      </a:extLst>
                    </a:blip>
                    <a:stretch>
                      <a:fillRect/>
                    </a:stretch>
                  </pic:blipFill>
                  <pic:spPr>
                    <a:xfrm>
                      <a:off x="0" y="0"/>
                      <a:ext cx="5735909" cy="2863929"/>
                    </a:xfrm>
                    <a:prstGeom prst="rect">
                      <a:avLst/>
                    </a:prstGeom>
                  </pic:spPr>
                </pic:pic>
              </a:graphicData>
            </a:graphic>
          </wp:inline>
        </w:drawing>
      </w:r>
    </w:p>
    <w:p w14:paraId="34B231AE" w14:textId="4B2DEBEB" w:rsidR="00550D8A" w:rsidRDefault="00550D8A" w:rsidP="00550D8A">
      <w:pPr>
        <w:rPr>
          <w:rFonts w:ascii="Times New Roman" w:hAnsi="Times New Roman" w:cs="Times New Roman"/>
          <w:sz w:val="24"/>
          <w:szCs w:val="24"/>
        </w:rPr>
      </w:pPr>
      <w:r w:rsidRPr="00550D8A">
        <w:rPr>
          <w:rFonts w:ascii="Times New Roman" w:hAnsi="Times New Roman" w:cs="Times New Roman"/>
          <w:sz w:val="24"/>
          <w:szCs w:val="24"/>
        </w:rPr>
        <w:t>The scatter plot suggests that individuals in their early 20s and 30s exhibit higher levels of creativity and intelligence, as well as enhanced cognitive function, compared to other age groups. This trend may be attributed to various factors, including the neurological development that peaks during these years, as well as increased exposure to new ideas and experiences.</w:t>
      </w:r>
    </w:p>
    <w:p w14:paraId="0DFC08EC" w14:textId="77777777" w:rsidR="00550D8A" w:rsidRDefault="00550D8A" w:rsidP="00550D8A">
      <w:pPr>
        <w:rPr>
          <w:rFonts w:ascii="Times New Roman" w:hAnsi="Times New Roman" w:cs="Times New Roman"/>
          <w:sz w:val="24"/>
          <w:szCs w:val="24"/>
        </w:rPr>
      </w:pPr>
    </w:p>
    <w:p w14:paraId="213D70EA" w14:textId="58DEA459" w:rsidR="00550D8A" w:rsidRDefault="00550D8A" w:rsidP="00550D8A">
      <w:pPr>
        <w:rPr>
          <w:rFonts w:ascii="Times New Roman" w:hAnsi="Times New Roman" w:cs="Times New Roman"/>
          <w:b/>
          <w:bCs/>
          <w:color w:val="2F5496" w:themeColor="accent1" w:themeShade="BF"/>
          <w:sz w:val="32"/>
          <w:szCs w:val="32"/>
        </w:rPr>
      </w:pPr>
      <w:r w:rsidRPr="00550D8A">
        <w:rPr>
          <w:rFonts w:ascii="Times New Roman" w:hAnsi="Times New Roman" w:cs="Times New Roman"/>
          <w:b/>
          <w:bCs/>
          <w:color w:val="2F5496" w:themeColor="accent1" w:themeShade="BF"/>
          <w:sz w:val="32"/>
          <w:szCs w:val="32"/>
        </w:rPr>
        <w:t>Machine Learning Models</w:t>
      </w:r>
    </w:p>
    <w:p w14:paraId="1B575E6C" w14:textId="1D4EFC07" w:rsidR="00A714F4" w:rsidRDefault="00A714F4" w:rsidP="00550D8A">
      <w:pPr>
        <w:rPr>
          <w:rFonts w:ascii="Times New Roman" w:hAnsi="Times New Roman" w:cs="Times New Roman"/>
          <w:sz w:val="24"/>
          <w:szCs w:val="24"/>
        </w:rPr>
      </w:pPr>
      <w:r>
        <w:rPr>
          <w:rFonts w:ascii="Times New Roman" w:hAnsi="Times New Roman" w:cs="Times New Roman"/>
          <w:sz w:val="24"/>
          <w:szCs w:val="24"/>
        </w:rPr>
        <w:t>In this project, we are using linear regression model to predict our target variable (Age).</w:t>
      </w:r>
    </w:p>
    <w:p w14:paraId="2259F3FD" w14:textId="0710674B" w:rsidR="00C91F36" w:rsidRPr="00550D8A" w:rsidRDefault="00C91F36" w:rsidP="00550D8A">
      <w:pPr>
        <w:rPr>
          <w:rFonts w:ascii="Times New Roman" w:hAnsi="Times New Roman" w:cs="Times New Roman"/>
          <w:sz w:val="24"/>
          <w:szCs w:val="24"/>
        </w:rPr>
      </w:pPr>
      <w:r w:rsidRPr="00C91F36">
        <w:rPr>
          <w:rFonts w:ascii="Times New Roman" w:hAnsi="Times New Roman" w:cs="Times New Roman"/>
          <w:sz w:val="24"/>
          <w:szCs w:val="24"/>
        </w:rPr>
        <w:t>Linear Regression is a fundamental statistical method used to model the relationship between a dependent variable and one or more independent variables. The model assumes a linear relationship, meaning it predicts the dependent variable as a weighted sum of the independent variables plus a constant (intercept). The goal is to find the best-fitting line that minimizes the sum of squared differences between the actual and predicted values. It is widely used for predicting and understanding relationships between variables and is easy to implement and interpret.</w:t>
      </w:r>
    </w:p>
    <w:p w14:paraId="3FEE76A1" w14:textId="29BFBEC5" w:rsidR="00A714F4" w:rsidRPr="00A714F4" w:rsidRDefault="00A714F4" w:rsidP="00A714F4">
      <w:pPr>
        <w:rPr>
          <w:rFonts w:ascii="Times New Roman" w:hAnsi="Times New Roman" w:cs="Times New Roman"/>
          <w:sz w:val="24"/>
          <w:szCs w:val="24"/>
        </w:rPr>
      </w:pPr>
      <w:r w:rsidRPr="00A714F4">
        <w:rPr>
          <w:rFonts w:ascii="Times New Roman" w:hAnsi="Times New Roman" w:cs="Times New Roman"/>
          <w:b/>
          <w:bCs/>
          <w:sz w:val="24"/>
          <w:szCs w:val="24"/>
        </w:rPr>
        <w:t>Advantages:</w:t>
      </w:r>
    </w:p>
    <w:p w14:paraId="3A49C466" w14:textId="77777777" w:rsidR="00A714F4" w:rsidRPr="00A714F4" w:rsidRDefault="00A714F4" w:rsidP="00A714F4">
      <w:pPr>
        <w:numPr>
          <w:ilvl w:val="0"/>
          <w:numId w:val="4"/>
        </w:numPr>
        <w:rPr>
          <w:rFonts w:ascii="Times New Roman" w:hAnsi="Times New Roman" w:cs="Times New Roman"/>
          <w:sz w:val="24"/>
          <w:szCs w:val="24"/>
        </w:rPr>
      </w:pPr>
      <w:r w:rsidRPr="00A714F4">
        <w:rPr>
          <w:rFonts w:ascii="Times New Roman" w:hAnsi="Times New Roman" w:cs="Times New Roman"/>
          <w:sz w:val="24"/>
          <w:szCs w:val="24"/>
        </w:rPr>
        <w:t>Easy to interpret and implement.</w:t>
      </w:r>
    </w:p>
    <w:p w14:paraId="10684347" w14:textId="77777777" w:rsidR="00A714F4" w:rsidRDefault="00A714F4" w:rsidP="00A714F4">
      <w:pPr>
        <w:numPr>
          <w:ilvl w:val="0"/>
          <w:numId w:val="4"/>
        </w:numPr>
        <w:rPr>
          <w:rFonts w:ascii="Times New Roman" w:hAnsi="Times New Roman" w:cs="Times New Roman"/>
          <w:sz w:val="24"/>
          <w:szCs w:val="24"/>
        </w:rPr>
      </w:pPr>
      <w:r w:rsidRPr="00A714F4">
        <w:rPr>
          <w:rFonts w:ascii="Times New Roman" w:hAnsi="Times New Roman" w:cs="Times New Roman"/>
          <w:sz w:val="24"/>
          <w:szCs w:val="24"/>
        </w:rPr>
        <w:t>Provides clear insight into the relationship between variables.</w:t>
      </w:r>
    </w:p>
    <w:p w14:paraId="140763EA" w14:textId="52548B13" w:rsidR="00A714F4" w:rsidRPr="00A714F4" w:rsidRDefault="00A714F4" w:rsidP="00A714F4">
      <w:pPr>
        <w:rPr>
          <w:rFonts w:ascii="Times New Roman" w:hAnsi="Times New Roman" w:cs="Times New Roman"/>
          <w:sz w:val="24"/>
          <w:szCs w:val="24"/>
        </w:rPr>
      </w:pPr>
      <w:r w:rsidRPr="00A714F4">
        <w:rPr>
          <w:rFonts w:ascii="Times New Roman" w:hAnsi="Times New Roman" w:cs="Times New Roman"/>
          <w:b/>
          <w:bCs/>
          <w:sz w:val="24"/>
          <w:szCs w:val="24"/>
        </w:rPr>
        <w:lastRenderedPageBreak/>
        <w:t>Disadvantages:</w:t>
      </w:r>
    </w:p>
    <w:p w14:paraId="7A90BF4D" w14:textId="77777777" w:rsidR="00A714F4" w:rsidRPr="00A714F4" w:rsidRDefault="00A714F4" w:rsidP="00A714F4">
      <w:pPr>
        <w:numPr>
          <w:ilvl w:val="0"/>
          <w:numId w:val="5"/>
        </w:numPr>
        <w:rPr>
          <w:rFonts w:ascii="Times New Roman" w:hAnsi="Times New Roman" w:cs="Times New Roman"/>
          <w:sz w:val="24"/>
          <w:szCs w:val="24"/>
        </w:rPr>
      </w:pPr>
      <w:r w:rsidRPr="00A714F4">
        <w:rPr>
          <w:rFonts w:ascii="Times New Roman" w:hAnsi="Times New Roman" w:cs="Times New Roman"/>
          <w:sz w:val="24"/>
          <w:szCs w:val="24"/>
        </w:rPr>
        <w:t>Assumes linearity, which may not always be true.</w:t>
      </w:r>
    </w:p>
    <w:p w14:paraId="1E07EF20" w14:textId="77777777" w:rsidR="00A714F4" w:rsidRPr="00A714F4" w:rsidRDefault="00A714F4" w:rsidP="00A714F4">
      <w:pPr>
        <w:numPr>
          <w:ilvl w:val="0"/>
          <w:numId w:val="5"/>
        </w:numPr>
        <w:rPr>
          <w:rFonts w:ascii="Times New Roman" w:hAnsi="Times New Roman" w:cs="Times New Roman"/>
          <w:sz w:val="24"/>
          <w:szCs w:val="24"/>
        </w:rPr>
      </w:pPr>
      <w:r w:rsidRPr="00A714F4">
        <w:rPr>
          <w:rFonts w:ascii="Times New Roman" w:hAnsi="Times New Roman" w:cs="Times New Roman"/>
          <w:sz w:val="24"/>
          <w:szCs w:val="24"/>
        </w:rPr>
        <w:t>Sensitive to outliers, which can distort the results.</w:t>
      </w:r>
    </w:p>
    <w:p w14:paraId="11D1CAB5" w14:textId="77777777" w:rsidR="00A714F4" w:rsidRDefault="00A714F4" w:rsidP="005535CA">
      <w:pPr>
        <w:numPr>
          <w:ilvl w:val="0"/>
          <w:numId w:val="5"/>
        </w:numPr>
        <w:rPr>
          <w:rFonts w:ascii="Times New Roman" w:hAnsi="Times New Roman" w:cs="Times New Roman"/>
          <w:sz w:val="24"/>
          <w:szCs w:val="24"/>
        </w:rPr>
      </w:pPr>
      <w:r w:rsidRPr="00A714F4">
        <w:rPr>
          <w:rFonts w:ascii="Times New Roman" w:hAnsi="Times New Roman" w:cs="Times New Roman"/>
          <w:sz w:val="24"/>
          <w:szCs w:val="24"/>
        </w:rPr>
        <w:t>Can be affected by multicollinearity in multiple linear regression.</w:t>
      </w:r>
    </w:p>
    <w:p w14:paraId="4F1F5868" w14:textId="77777777" w:rsidR="00A714F4" w:rsidRDefault="00A714F4" w:rsidP="00A714F4">
      <w:pPr>
        <w:rPr>
          <w:rFonts w:ascii="Times New Roman" w:hAnsi="Times New Roman" w:cs="Times New Roman"/>
          <w:b/>
          <w:bCs/>
          <w:sz w:val="24"/>
          <w:szCs w:val="24"/>
        </w:rPr>
      </w:pPr>
    </w:p>
    <w:p w14:paraId="1BE569A3" w14:textId="77777777" w:rsidR="00A714F4" w:rsidRDefault="00A714F4" w:rsidP="00A714F4">
      <w:pPr>
        <w:rPr>
          <w:rFonts w:ascii="Times New Roman" w:hAnsi="Times New Roman" w:cs="Times New Roman"/>
          <w:b/>
          <w:bCs/>
          <w:sz w:val="24"/>
          <w:szCs w:val="24"/>
        </w:rPr>
      </w:pPr>
    </w:p>
    <w:p w14:paraId="4EB91A3F" w14:textId="008F7E1A" w:rsidR="00C91F36" w:rsidRPr="00A714F4" w:rsidRDefault="00A714F4" w:rsidP="00A714F4">
      <w:pPr>
        <w:rPr>
          <w:rFonts w:ascii="Times New Roman" w:hAnsi="Times New Roman" w:cs="Times New Roman"/>
          <w:b/>
          <w:bCs/>
          <w:color w:val="2F5496" w:themeColor="accent1" w:themeShade="BF"/>
          <w:sz w:val="24"/>
          <w:szCs w:val="24"/>
        </w:rPr>
      </w:pPr>
      <w:r w:rsidRPr="00A714F4">
        <w:rPr>
          <w:rFonts w:ascii="Times New Roman" w:hAnsi="Times New Roman" w:cs="Times New Roman"/>
          <w:b/>
          <w:bCs/>
          <w:color w:val="2F5496" w:themeColor="accent1" w:themeShade="BF"/>
          <w:sz w:val="24"/>
          <w:szCs w:val="24"/>
        </w:rPr>
        <w:t xml:space="preserve">Reason of using this model: </w:t>
      </w:r>
    </w:p>
    <w:p w14:paraId="63786860" w14:textId="49146FFA" w:rsidR="00A714F4" w:rsidRPr="00A714F4" w:rsidRDefault="00A714F4" w:rsidP="00A714F4">
      <w:pPr>
        <w:rPr>
          <w:rFonts w:ascii="Times New Roman" w:hAnsi="Times New Roman" w:cs="Times New Roman"/>
          <w:sz w:val="24"/>
          <w:szCs w:val="24"/>
        </w:rPr>
      </w:pPr>
      <w:r w:rsidRPr="00A714F4">
        <w:rPr>
          <w:rFonts w:ascii="Times New Roman" w:hAnsi="Times New Roman" w:cs="Times New Roman"/>
          <w:sz w:val="24"/>
          <w:szCs w:val="24"/>
        </w:rPr>
        <w:t>The dataset that we are working on is to predict age. The target variable (Age) is a continuous numerical variable, making Linear Regression a suitable model since it predicts continuous outcomes. Linear Regression provides a straightforward, interpretable model that shows how features like height, weight, and gender contribute to age prediction. It serves as a good baseline to compare against more complex models. If it performs well, it may reduce the need for more sophisticated methods. Linear Regression is computationally efficient and scales well with large datasets.</w:t>
      </w:r>
    </w:p>
    <w:p w14:paraId="53F4E581" w14:textId="76FFA972" w:rsidR="00A714F4" w:rsidRDefault="00A714F4" w:rsidP="00A714F4">
      <w:pPr>
        <w:rPr>
          <w:rFonts w:ascii="Times New Roman" w:hAnsi="Times New Roman" w:cs="Times New Roman"/>
          <w:sz w:val="24"/>
          <w:szCs w:val="24"/>
        </w:rPr>
      </w:pPr>
      <w:r w:rsidRPr="00A714F4">
        <w:rPr>
          <w:rFonts w:ascii="Times New Roman" w:hAnsi="Times New Roman" w:cs="Times New Roman"/>
          <w:sz w:val="24"/>
          <w:szCs w:val="24"/>
        </w:rPr>
        <w:t xml:space="preserve">Due to the continuous nature of target variable (Age), Linear Regression is selected to perform as model. </w:t>
      </w:r>
    </w:p>
    <w:p w14:paraId="0DFC31FD" w14:textId="77777777" w:rsidR="00FF4C53" w:rsidRDefault="00FF4C53" w:rsidP="00A714F4">
      <w:pPr>
        <w:rPr>
          <w:rFonts w:ascii="Times New Roman" w:hAnsi="Times New Roman" w:cs="Times New Roman"/>
          <w:sz w:val="24"/>
          <w:szCs w:val="24"/>
        </w:rPr>
      </w:pPr>
    </w:p>
    <w:p w14:paraId="38D13716" w14:textId="49E0B818" w:rsidR="00FF4C53" w:rsidRPr="00FF4C53" w:rsidRDefault="00FF4C53" w:rsidP="00A714F4">
      <w:pPr>
        <w:rPr>
          <w:rFonts w:ascii="Times New Roman" w:hAnsi="Times New Roman" w:cs="Times New Roman"/>
          <w:b/>
          <w:bCs/>
          <w:color w:val="2F5496" w:themeColor="accent1" w:themeShade="BF"/>
          <w:sz w:val="24"/>
          <w:szCs w:val="24"/>
        </w:rPr>
      </w:pPr>
      <w:r w:rsidRPr="00FF4C53">
        <w:rPr>
          <w:rFonts w:ascii="Times New Roman" w:hAnsi="Times New Roman" w:cs="Times New Roman"/>
          <w:b/>
          <w:bCs/>
          <w:color w:val="2F5496" w:themeColor="accent1" w:themeShade="BF"/>
          <w:sz w:val="24"/>
          <w:szCs w:val="24"/>
        </w:rPr>
        <w:t>Results</w:t>
      </w:r>
      <w:r>
        <w:rPr>
          <w:rFonts w:ascii="Times New Roman" w:hAnsi="Times New Roman" w:cs="Times New Roman"/>
          <w:b/>
          <w:bCs/>
          <w:color w:val="2F5496" w:themeColor="accent1" w:themeShade="BF"/>
          <w:sz w:val="24"/>
          <w:szCs w:val="24"/>
        </w:rPr>
        <w:t>:</w:t>
      </w:r>
    </w:p>
    <w:p w14:paraId="7F2545D4" w14:textId="7CD654D6" w:rsidR="00A714F4" w:rsidRDefault="00FF4C53" w:rsidP="00A714F4">
      <w:pPr>
        <w:rPr>
          <w:rFonts w:ascii="Times New Roman" w:hAnsi="Times New Roman" w:cs="Times New Roman"/>
          <w:sz w:val="24"/>
          <w:szCs w:val="24"/>
        </w:rPr>
      </w:pPr>
      <w:r>
        <w:rPr>
          <w:rFonts w:ascii="Times New Roman" w:hAnsi="Times New Roman" w:cs="Times New Roman"/>
          <w:sz w:val="24"/>
          <w:szCs w:val="24"/>
        </w:rPr>
        <w:t>By running this model in our dataset, the prediction was well performed as we get the Mean Squared Error (MSA) about 30.</w:t>
      </w:r>
      <w:r w:rsidR="00D85A6D">
        <w:rPr>
          <w:rFonts w:ascii="Times New Roman" w:hAnsi="Times New Roman" w:cs="Times New Roman"/>
          <w:sz w:val="24"/>
          <w:szCs w:val="24"/>
        </w:rPr>
        <w:t>71</w:t>
      </w:r>
      <w:r>
        <w:rPr>
          <w:rFonts w:ascii="Times New Roman" w:hAnsi="Times New Roman" w:cs="Times New Roman"/>
          <w:sz w:val="24"/>
          <w:szCs w:val="24"/>
        </w:rPr>
        <w:t xml:space="preserve"> which can be considered as accepted error to perform a model.</w:t>
      </w:r>
    </w:p>
    <w:p w14:paraId="7DE6FAC0" w14:textId="77777777" w:rsidR="00A714F4" w:rsidRDefault="00A714F4" w:rsidP="00A714F4">
      <w:pPr>
        <w:rPr>
          <w:rFonts w:ascii="Times New Roman" w:hAnsi="Times New Roman" w:cs="Times New Roman"/>
          <w:sz w:val="24"/>
          <w:szCs w:val="24"/>
        </w:rPr>
      </w:pPr>
    </w:p>
    <w:p w14:paraId="132961BC" w14:textId="2AEF5972" w:rsidR="00A714F4" w:rsidRDefault="00A714F4" w:rsidP="00A714F4">
      <w:pPr>
        <w:rPr>
          <w:rFonts w:ascii="Times New Roman" w:hAnsi="Times New Roman" w:cs="Times New Roman"/>
          <w:b/>
          <w:bCs/>
          <w:color w:val="2F5496" w:themeColor="accent1" w:themeShade="BF"/>
          <w:sz w:val="32"/>
          <w:szCs w:val="32"/>
        </w:rPr>
      </w:pPr>
      <w:r w:rsidRPr="00A714F4">
        <w:rPr>
          <w:rFonts w:ascii="Times New Roman" w:hAnsi="Times New Roman" w:cs="Times New Roman"/>
          <w:b/>
          <w:bCs/>
          <w:color w:val="2F5496" w:themeColor="accent1" w:themeShade="BF"/>
          <w:sz w:val="32"/>
          <w:szCs w:val="32"/>
        </w:rPr>
        <w:t>Conclusion</w:t>
      </w:r>
      <w:r>
        <w:rPr>
          <w:rFonts w:ascii="Times New Roman" w:hAnsi="Times New Roman" w:cs="Times New Roman"/>
          <w:b/>
          <w:bCs/>
          <w:color w:val="2F5496" w:themeColor="accent1" w:themeShade="BF"/>
          <w:sz w:val="32"/>
          <w:szCs w:val="32"/>
        </w:rPr>
        <w:t xml:space="preserve"> </w:t>
      </w:r>
    </w:p>
    <w:p w14:paraId="472ED8E5" w14:textId="0C505C8C" w:rsidR="00FF4C53" w:rsidRPr="00FF4C53" w:rsidRDefault="00FF4C53" w:rsidP="00FF4C53">
      <w:pPr>
        <w:rPr>
          <w:rFonts w:ascii="Times New Roman" w:hAnsi="Times New Roman" w:cs="Times New Roman"/>
          <w:sz w:val="24"/>
          <w:szCs w:val="24"/>
        </w:rPr>
      </w:pPr>
      <w:r w:rsidRPr="00FF4C53">
        <w:rPr>
          <w:rFonts w:ascii="Times New Roman" w:hAnsi="Times New Roman" w:cs="Times New Roman"/>
          <w:sz w:val="24"/>
          <w:szCs w:val="24"/>
        </w:rPr>
        <w:t>The synthetic dataset effectively demonstrates how features relate to predicting human age. Linear Regression was used because of its simplicity and interpretability</w:t>
      </w:r>
      <w:r>
        <w:rPr>
          <w:rFonts w:ascii="Times New Roman" w:hAnsi="Times New Roman" w:cs="Times New Roman"/>
          <w:sz w:val="24"/>
          <w:szCs w:val="24"/>
        </w:rPr>
        <w:t xml:space="preserve">. </w:t>
      </w:r>
      <w:r w:rsidRPr="00FF4C53">
        <w:rPr>
          <w:rFonts w:ascii="Times New Roman" w:hAnsi="Times New Roman" w:cs="Times New Roman"/>
          <w:sz w:val="24"/>
          <w:szCs w:val="24"/>
        </w:rPr>
        <w:t>While the model performed well, adding more relevant features or using more complex models could improve accuracy.</w:t>
      </w:r>
      <w:r w:rsidR="00D325A8" w:rsidRPr="00D325A8">
        <w:t xml:space="preserve"> </w:t>
      </w:r>
      <w:r w:rsidR="00D325A8" w:rsidRPr="00D325A8">
        <w:rPr>
          <w:rFonts w:ascii="Times New Roman" w:hAnsi="Times New Roman" w:cs="Times New Roman"/>
          <w:sz w:val="24"/>
          <w:szCs w:val="24"/>
        </w:rPr>
        <w:t>The findings from the model can be applied in various contexts, such as targeted marketing strategies or public health initiatives, where understanding age demographics is crucial. The significant predictors identified can inform future research and decision-making processes.</w:t>
      </w:r>
    </w:p>
    <w:p w14:paraId="6B43ACEB" w14:textId="77777777" w:rsidR="00FF4C53" w:rsidRPr="00FF4C53" w:rsidRDefault="00FF4C53" w:rsidP="00FF4C53">
      <w:pPr>
        <w:rPr>
          <w:rFonts w:ascii="Times New Roman" w:hAnsi="Times New Roman" w:cs="Times New Roman"/>
          <w:sz w:val="24"/>
          <w:szCs w:val="24"/>
        </w:rPr>
      </w:pPr>
      <w:r w:rsidRPr="00FF4C53">
        <w:rPr>
          <w:rFonts w:ascii="Times New Roman" w:hAnsi="Times New Roman" w:cs="Times New Roman"/>
          <w:sz w:val="24"/>
          <w:szCs w:val="24"/>
        </w:rPr>
        <w:t>The synthetic nature limits real-world application, but it's great for practicing machine learning techniques. Future work could explore non-linear models and additional features like lifestyle factors to better capture the nuances in age prediction. This dataset serves as a valuable tool for learning and experimentation.</w:t>
      </w:r>
    </w:p>
    <w:p w14:paraId="38853E1D" w14:textId="77777777" w:rsidR="00A714F4" w:rsidRPr="005535CA" w:rsidRDefault="00A714F4" w:rsidP="00A714F4">
      <w:pPr>
        <w:rPr>
          <w:rFonts w:ascii="Times New Roman" w:hAnsi="Times New Roman" w:cs="Times New Roman"/>
          <w:color w:val="2F5496" w:themeColor="accent1" w:themeShade="BF"/>
          <w:sz w:val="24"/>
          <w:szCs w:val="24"/>
        </w:rPr>
      </w:pPr>
    </w:p>
    <w:p w14:paraId="69FFD792" w14:textId="77777777" w:rsidR="005535CA" w:rsidRPr="005535CA" w:rsidRDefault="005535CA" w:rsidP="005535CA">
      <w:pPr>
        <w:rPr>
          <w:rFonts w:ascii="Times New Roman" w:hAnsi="Times New Roman" w:cs="Times New Roman"/>
          <w:sz w:val="24"/>
          <w:szCs w:val="24"/>
        </w:rPr>
      </w:pPr>
    </w:p>
    <w:p w14:paraId="0F461035" w14:textId="77777777" w:rsidR="005535CA" w:rsidRPr="005535CA" w:rsidRDefault="005535CA" w:rsidP="005535CA">
      <w:pPr>
        <w:rPr>
          <w:rFonts w:ascii="Times New Roman" w:hAnsi="Times New Roman" w:cs="Times New Roman"/>
          <w:sz w:val="24"/>
          <w:szCs w:val="24"/>
        </w:rPr>
      </w:pPr>
    </w:p>
    <w:p w14:paraId="364A16CA" w14:textId="77777777" w:rsidR="005535CA" w:rsidRPr="005D2CB8" w:rsidRDefault="005535CA" w:rsidP="00CB5879">
      <w:pPr>
        <w:rPr>
          <w:rFonts w:ascii="Times New Roman" w:hAnsi="Times New Roman" w:cs="Times New Roman"/>
          <w:sz w:val="24"/>
          <w:szCs w:val="24"/>
        </w:rPr>
      </w:pPr>
    </w:p>
    <w:sectPr w:rsidR="005535CA" w:rsidRPr="005D2CB8" w:rsidSect="008C6FF2">
      <w:footerReference w:type="default" r:id="rId34"/>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2E653" w14:textId="77777777" w:rsidR="00C21156" w:rsidRDefault="00C21156" w:rsidP="00FF4C53">
      <w:pPr>
        <w:spacing w:after="0" w:line="240" w:lineRule="auto"/>
      </w:pPr>
      <w:r>
        <w:separator/>
      </w:r>
    </w:p>
  </w:endnote>
  <w:endnote w:type="continuationSeparator" w:id="0">
    <w:p w14:paraId="06D244A3" w14:textId="77777777" w:rsidR="00C21156" w:rsidRDefault="00C21156" w:rsidP="00FF4C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4179261"/>
      <w:docPartObj>
        <w:docPartGallery w:val="Page Numbers (Bottom of Page)"/>
        <w:docPartUnique/>
      </w:docPartObj>
    </w:sdtPr>
    <w:sdtEndPr>
      <w:rPr>
        <w:noProof/>
      </w:rPr>
    </w:sdtEndPr>
    <w:sdtContent>
      <w:p w14:paraId="6CF09178" w14:textId="46D70ED4" w:rsidR="008C6FF2" w:rsidRDefault="008C6F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B8AE57" w14:textId="77777777" w:rsidR="008C6FF2" w:rsidRDefault="008C6F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B9E24" w14:textId="77777777" w:rsidR="00C21156" w:rsidRDefault="00C21156" w:rsidP="00FF4C53">
      <w:pPr>
        <w:spacing w:after="0" w:line="240" w:lineRule="auto"/>
      </w:pPr>
      <w:r>
        <w:separator/>
      </w:r>
    </w:p>
  </w:footnote>
  <w:footnote w:type="continuationSeparator" w:id="0">
    <w:p w14:paraId="2E7FDF51" w14:textId="77777777" w:rsidR="00C21156" w:rsidRDefault="00C21156" w:rsidP="00FF4C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A7858"/>
    <w:multiLevelType w:val="multilevel"/>
    <w:tmpl w:val="3EF0E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FE5C3F"/>
    <w:multiLevelType w:val="multilevel"/>
    <w:tmpl w:val="BC6890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73C730A"/>
    <w:multiLevelType w:val="multilevel"/>
    <w:tmpl w:val="4ACC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95505A"/>
    <w:multiLevelType w:val="multilevel"/>
    <w:tmpl w:val="BC689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BCA033E"/>
    <w:multiLevelType w:val="hybridMultilevel"/>
    <w:tmpl w:val="FCF02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0E2298"/>
    <w:multiLevelType w:val="multilevel"/>
    <w:tmpl w:val="BC6890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num>
  <w:num w:numId="3">
    <w:abstractNumId w:val="5"/>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2F9"/>
    <w:rsid w:val="00066004"/>
    <w:rsid w:val="00303C79"/>
    <w:rsid w:val="00334D43"/>
    <w:rsid w:val="003A42F9"/>
    <w:rsid w:val="00550D8A"/>
    <w:rsid w:val="005535CA"/>
    <w:rsid w:val="005D2CB8"/>
    <w:rsid w:val="00631B7F"/>
    <w:rsid w:val="006A78AB"/>
    <w:rsid w:val="007058A2"/>
    <w:rsid w:val="00804D81"/>
    <w:rsid w:val="008B0F8D"/>
    <w:rsid w:val="008B7B97"/>
    <w:rsid w:val="008C6FF2"/>
    <w:rsid w:val="00923C23"/>
    <w:rsid w:val="0098016A"/>
    <w:rsid w:val="00A714F4"/>
    <w:rsid w:val="00AE49D9"/>
    <w:rsid w:val="00B04A32"/>
    <w:rsid w:val="00B065A5"/>
    <w:rsid w:val="00BB0AB8"/>
    <w:rsid w:val="00C17A4D"/>
    <w:rsid w:val="00C21156"/>
    <w:rsid w:val="00C91F36"/>
    <w:rsid w:val="00C961E7"/>
    <w:rsid w:val="00CB5879"/>
    <w:rsid w:val="00D325A8"/>
    <w:rsid w:val="00D56613"/>
    <w:rsid w:val="00D85A6D"/>
    <w:rsid w:val="00E978EB"/>
    <w:rsid w:val="00F16B6B"/>
    <w:rsid w:val="00FF4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8E7A3"/>
  <w15:chartTrackingRefBased/>
  <w15:docId w15:val="{BEBA388B-FD56-4BCD-B260-B77570F1D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2F9"/>
    <w:rPr>
      <w:rFonts w:ascii="Calibri" w:eastAsia="Calibri" w:hAnsi="Calibri" w:cs="Calibri"/>
      <w:kern w:val="0"/>
      <w14:ligatures w14:val="none"/>
    </w:rPr>
  </w:style>
  <w:style w:type="paragraph" w:styleId="Heading1">
    <w:name w:val="heading 1"/>
    <w:basedOn w:val="Normal"/>
    <w:next w:val="Normal"/>
    <w:link w:val="Heading1Char"/>
    <w:uiPriority w:val="9"/>
    <w:qFormat/>
    <w:rsid w:val="005D2C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9D9"/>
    <w:pPr>
      <w:ind w:left="720"/>
      <w:contextualSpacing/>
    </w:pPr>
  </w:style>
  <w:style w:type="character" w:customStyle="1" w:styleId="Heading1Char">
    <w:name w:val="Heading 1 Char"/>
    <w:basedOn w:val="DefaultParagraphFont"/>
    <w:link w:val="Heading1"/>
    <w:uiPriority w:val="9"/>
    <w:rsid w:val="005D2CB8"/>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5D2CB8"/>
    <w:pPr>
      <w:outlineLvl w:val="9"/>
    </w:pPr>
  </w:style>
  <w:style w:type="paragraph" w:styleId="NormalWeb">
    <w:name w:val="Normal (Web)"/>
    <w:basedOn w:val="Normal"/>
    <w:uiPriority w:val="99"/>
    <w:semiHidden/>
    <w:unhideWhenUsed/>
    <w:rsid w:val="00A714F4"/>
    <w:rPr>
      <w:rFonts w:ascii="Times New Roman" w:hAnsi="Times New Roman" w:cs="Times New Roman"/>
      <w:sz w:val="24"/>
      <w:szCs w:val="24"/>
    </w:rPr>
  </w:style>
  <w:style w:type="paragraph" w:styleId="Header">
    <w:name w:val="header"/>
    <w:basedOn w:val="Normal"/>
    <w:link w:val="HeaderChar"/>
    <w:uiPriority w:val="99"/>
    <w:unhideWhenUsed/>
    <w:rsid w:val="00FF4C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4C53"/>
    <w:rPr>
      <w:rFonts w:ascii="Calibri" w:eastAsia="Calibri" w:hAnsi="Calibri" w:cs="Calibri"/>
      <w:kern w:val="0"/>
      <w14:ligatures w14:val="none"/>
    </w:rPr>
  </w:style>
  <w:style w:type="paragraph" w:styleId="Footer">
    <w:name w:val="footer"/>
    <w:basedOn w:val="Normal"/>
    <w:link w:val="FooterChar"/>
    <w:uiPriority w:val="99"/>
    <w:unhideWhenUsed/>
    <w:rsid w:val="00FF4C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4C53"/>
    <w:rPr>
      <w:rFonts w:ascii="Calibri" w:eastAsia="Calibri" w:hAnsi="Calibri" w:cs="Calibri"/>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2192">
      <w:bodyDiv w:val="1"/>
      <w:marLeft w:val="0"/>
      <w:marRight w:val="0"/>
      <w:marTop w:val="0"/>
      <w:marBottom w:val="0"/>
      <w:divBdr>
        <w:top w:val="none" w:sz="0" w:space="0" w:color="auto"/>
        <w:left w:val="none" w:sz="0" w:space="0" w:color="auto"/>
        <w:bottom w:val="none" w:sz="0" w:space="0" w:color="auto"/>
        <w:right w:val="none" w:sz="0" w:space="0" w:color="auto"/>
      </w:divBdr>
    </w:div>
    <w:div w:id="44911672">
      <w:bodyDiv w:val="1"/>
      <w:marLeft w:val="0"/>
      <w:marRight w:val="0"/>
      <w:marTop w:val="0"/>
      <w:marBottom w:val="0"/>
      <w:divBdr>
        <w:top w:val="none" w:sz="0" w:space="0" w:color="auto"/>
        <w:left w:val="none" w:sz="0" w:space="0" w:color="auto"/>
        <w:bottom w:val="none" w:sz="0" w:space="0" w:color="auto"/>
        <w:right w:val="none" w:sz="0" w:space="0" w:color="auto"/>
      </w:divBdr>
      <w:divsChild>
        <w:div w:id="1527403155">
          <w:marLeft w:val="0"/>
          <w:marRight w:val="0"/>
          <w:marTop w:val="0"/>
          <w:marBottom w:val="0"/>
          <w:divBdr>
            <w:top w:val="none" w:sz="0" w:space="0" w:color="auto"/>
            <w:left w:val="none" w:sz="0" w:space="0" w:color="auto"/>
            <w:bottom w:val="none" w:sz="0" w:space="0" w:color="auto"/>
            <w:right w:val="none" w:sz="0" w:space="0" w:color="auto"/>
          </w:divBdr>
          <w:divsChild>
            <w:div w:id="1999311275">
              <w:marLeft w:val="0"/>
              <w:marRight w:val="0"/>
              <w:marTop w:val="0"/>
              <w:marBottom w:val="0"/>
              <w:divBdr>
                <w:top w:val="none" w:sz="0" w:space="0" w:color="auto"/>
                <w:left w:val="none" w:sz="0" w:space="0" w:color="auto"/>
                <w:bottom w:val="none" w:sz="0" w:space="0" w:color="auto"/>
                <w:right w:val="none" w:sz="0" w:space="0" w:color="auto"/>
              </w:divBdr>
            </w:div>
            <w:div w:id="1571383698">
              <w:marLeft w:val="0"/>
              <w:marRight w:val="0"/>
              <w:marTop w:val="0"/>
              <w:marBottom w:val="0"/>
              <w:divBdr>
                <w:top w:val="none" w:sz="0" w:space="0" w:color="auto"/>
                <w:left w:val="none" w:sz="0" w:space="0" w:color="auto"/>
                <w:bottom w:val="none" w:sz="0" w:space="0" w:color="auto"/>
                <w:right w:val="none" w:sz="0" w:space="0" w:color="auto"/>
              </w:divBdr>
            </w:div>
            <w:div w:id="72314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3705">
      <w:bodyDiv w:val="1"/>
      <w:marLeft w:val="0"/>
      <w:marRight w:val="0"/>
      <w:marTop w:val="0"/>
      <w:marBottom w:val="0"/>
      <w:divBdr>
        <w:top w:val="none" w:sz="0" w:space="0" w:color="auto"/>
        <w:left w:val="none" w:sz="0" w:space="0" w:color="auto"/>
        <w:bottom w:val="none" w:sz="0" w:space="0" w:color="auto"/>
        <w:right w:val="none" w:sz="0" w:space="0" w:color="auto"/>
      </w:divBdr>
    </w:div>
    <w:div w:id="143816217">
      <w:bodyDiv w:val="1"/>
      <w:marLeft w:val="0"/>
      <w:marRight w:val="0"/>
      <w:marTop w:val="0"/>
      <w:marBottom w:val="0"/>
      <w:divBdr>
        <w:top w:val="none" w:sz="0" w:space="0" w:color="auto"/>
        <w:left w:val="none" w:sz="0" w:space="0" w:color="auto"/>
        <w:bottom w:val="none" w:sz="0" w:space="0" w:color="auto"/>
        <w:right w:val="none" w:sz="0" w:space="0" w:color="auto"/>
      </w:divBdr>
      <w:divsChild>
        <w:div w:id="1527597068">
          <w:marLeft w:val="0"/>
          <w:marRight w:val="0"/>
          <w:marTop w:val="0"/>
          <w:marBottom w:val="0"/>
          <w:divBdr>
            <w:top w:val="none" w:sz="0" w:space="0" w:color="auto"/>
            <w:left w:val="none" w:sz="0" w:space="0" w:color="auto"/>
            <w:bottom w:val="none" w:sz="0" w:space="0" w:color="auto"/>
            <w:right w:val="none" w:sz="0" w:space="0" w:color="auto"/>
          </w:divBdr>
          <w:divsChild>
            <w:div w:id="3921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55546">
      <w:bodyDiv w:val="1"/>
      <w:marLeft w:val="0"/>
      <w:marRight w:val="0"/>
      <w:marTop w:val="0"/>
      <w:marBottom w:val="0"/>
      <w:divBdr>
        <w:top w:val="none" w:sz="0" w:space="0" w:color="auto"/>
        <w:left w:val="none" w:sz="0" w:space="0" w:color="auto"/>
        <w:bottom w:val="none" w:sz="0" w:space="0" w:color="auto"/>
        <w:right w:val="none" w:sz="0" w:space="0" w:color="auto"/>
      </w:divBdr>
      <w:divsChild>
        <w:div w:id="422839460">
          <w:marLeft w:val="0"/>
          <w:marRight w:val="0"/>
          <w:marTop w:val="0"/>
          <w:marBottom w:val="0"/>
          <w:divBdr>
            <w:top w:val="none" w:sz="0" w:space="0" w:color="auto"/>
            <w:left w:val="none" w:sz="0" w:space="0" w:color="auto"/>
            <w:bottom w:val="none" w:sz="0" w:space="0" w:color="auto"/>
            <w:right w:val="none" w:sz="0" w:space="0" w:color="auto"/>
          </w:divBdr>
          <w:divsChild>
            <w:div w:id="4422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6380">
      <w:bodyDiv w:val="1"/>
      <w:marLeft w:val="0"/>
      <w:marRight w:val="0"/>
      <w:marTop w:val="0"/>
      <w:marBottom w:val="0"/>
      <w:divBdr>
        <w:top w:val="none" w:sz="0" w:space="0" w:color="auto"/>
        <w:left w:val="none" w:sz="0" w:space="0" w:color="auto"/>
        <w:bottom w:val="none" w:sz="0" w:space="0" w:color="auto"/>
        <w:right w:val="none" w:sz="0" w:space="0" w:color="auto"/>
      </w:divBdr>
    </w:div>
    <w:div w:id="284390652">
      <w:bodyDiv w:val="1"/>
      <w:marLeft w:val="0"/>
      <w:marRight w:val="0"/>
      <w:marTop w:val="0"/>
      <w:marBottom w:val="0"/>
      <w:divBdr>
        <w:top w:val="none" w:sz="0" w:space="0" w:color="auto"/>
        <w:left w:val="none" w:sz="0" w:space="0" w:color="auto"/>
        <w:bottom w:val="none" w:sz="0" w:space="0" w:color="auto"/>
        <w:right w:val="none" w:sz="0" w:space="0" w:color="auto"/>
      </w:divBdr>
      <w:divsChild>
        <w:div w:id="496844238">
          <w:marLeft w:val="0"/>
          <w:marRight w:val="0"/>
          <w:marTop w:val="0"/>
          <w:marBottom w:val="0"/>
          <w:divBdr>
            <w:top w:val="none" w:sz="0" w:space="0" w:color="auto"/>
            <w:left w:val="none" w:sz="0" w:space="0" w:color="auto"/>
            <w:bottom w:val="none" w:sz="0" w:space="0" w:color="auto"/>
            <w:right w:val="none" w:sz="0" w:space="0" w:color="auto"/>
          </w:divBdr>
          <w:divsChild>
            <w:div w:id="1889681196">
              <w:marLeft w:val="0"/>
              <w:marRight w:val="0"/>
              <w:marTop w:val="0"/>
              <w:marBottom w:val="0"/>
              <w:divBdr>
                <w:top w:val="none" w:sz="0" w:space="0" w:color="auto"/>
                <w:left w:val="none" w:sz="0" w:space="0" w:color="auto"/>
                <w:bottom w:val="none" w:sz="0" w:space="0" w:color="auto"/>
                <w:right w:val="none" w:sz="0" w:space="0" w:color="auto"/>
              </w:divBdr>
            </w:div>
            <w:div w:id="443574317">
              <w:marLeft w:val="0"/>
              <w:marRight w:val="0"/>
              <w:marTop w:val="0"/>
              <w:marBottom w:val="0"/>
              <w:divBdr>
                <w:top w:val="none" w:sz="0" w:space="0" w:color="auto"/>
                <w:left w:val="none" w:sz="0" w:space="0" w:color="auto"/>
                <w:bottom w:val="none" w:sz="0" w:space="0" w:color="auto"/>
                <w:right w:val="none" w:sz="0" w:space="0" w:color="auto"/>
              </w:divBdr>
            </w:div>
            <w:div w:id="616064014">
              <w:marLeft w:val="0"/>
              <w:marRight w:val="0"/>
              <w:marTop w:val="0"/>
              <w:marBottom w:val="0"/>
              <w:divBdr>
                <w:top w:val="none" w:sz="0" w:space="0" w:color="auto"/>
                <w:left w:val="none" w:sz="0" w:space="0" w:color="auto"/>
                <w:bottom w:val="none" w:sz="0" w:space="0" w:color="auto"/>
                <w:right w:val="none" w:sz="0" w:space="0" w:color="auto"/>
              </w:divBdr>
            </w:div>
            <w:div w:id="28450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5703">
      <w:bodyDiv w:val="1"/>
      <w:marLeft w:val="0"/>
      <w:marRight w:val="0"/>
      <w:marTop w:val="0"/>
      <w:marBottom w:val="0"/>
      <w:divBdr>
        <w:top w:val="none" w:sz="0" w:space="0" w:color="auto"/>
        <w:left w:val="none" w:sz="0" w:space="0" w:color="auto"/>
        <w:bottom w:val="none" w:sz="0" w:space="0" w:color="auto"/>
        <w:right w:val="none" w:sz="0" w:space="0" w:color="auto"/>
      </w:divBdr>
    </w:div>
    <w:div w:id="331224665">
      <w:bodyDiv w:val="1"/>
      <w:marLeft w:val="0"/>
      <w:marRight w:val="0"/>
      <w:marTop w:val="0"/>
      <w:marBottom w:val="0"/>
      <w:divBdr>
        <w:top w:val="none" w:sz="0" w:space="0" w:color="auto"/>
        <w:left w:val="none" w:sz="0" w:space="0" w:color="auto"/>
        <w:bottom w:val="none" w:sz="0" w:space="0" w:color="auto"/>
        <w:right w:val="none" w:sz="0" w:space="0" w:color="auto"/>
      </w:divBdr>
    </w:div>
    <w:div w:id="366955356">
      <w:bodyDiv w:val="1"/>
      <w:marLeft w:val="0"/>
      <w:marRight w:val="0"/>
      <w:marTop w:val="0"/>
      <w:marBottom w:val="0"/>
      <w:divBdr>
        <w:top w:val="none" w:sz="0" w:space="0" w:color="auto"/>
        <w:left w:val="none" w:sz="0" w:space="0" w:color="auto"/>
        <w:bottom w:val="none" w:sz="0" w:space="0" w:color="auto"/>
        <w:right w:val="none" w:sz="0" w:space="0" w:color="auto"/>
      </w:divBdr>
    </w:div>
    <w:div w:id="381248459">
      <w:bodyDiv w:val="1"/>
      <w:marLeft w:val="0"/>
      <w:marRight w:val="0"/>
      <w:marTop w:val="0"/>
      <w:marBottom w:val="0"/>
      <w:divBdr>
        <w:top w:val="none" w:sz="0" w:space="0" w:color="auto"/>
        <w:left w:val="none" w:sz="0" w:space="0" w:color="auto"/>
        <w:bottom w:val="none" w:sz="0" w:space="0" w:color="auto"/>
        <w:right w:val="none" w:sz="0" w:space="0" w:color="auto"/>
      </w:divBdr>
    </w:div>
    <w:div w:id="386104798">
      <w:bodyDiv w:val="1"/>
      <w:marLeft w:val="0"/>
      <w:marRight w:val="0"/>
      <w:marTop w:val="0"/>
      <w:marBottom w:val="0"/>
      <w:divBdr>
        <w:top w:val="none" w:sz="0" w:space="0" w:color="auto"/>
        <w:left w:val="none" w:sz="0" w:space="0" w:color="auto"/>
        <w:bottom w:val="none" w:sz="0" w:space="0" w:color="auto"/>
        <w:right w:val="none" w:sz="0" w:space="0" w:color="auto"/>
      </w:divBdr>
    </w:div>
    <w:div w:id="430977157">
      <w:bodyDiv w:val="1"/>
      <w:marLeft w:val="0"/>
      <w:marRight w:val="0"/>
      <w:marTop w:val="0"/>
      <w:marBottom w:val="0"/>
      <w:divBdr>
        <w:top w:val="none" w:sz="0" w:space="0" w:color="auto"/>
        <w:left w:val="none" w:sz="0" w:space="0" w:color="auto"/>
        <w:bottom w:val="none" w:sz="0" w:space="0" w:color="auto"/>
        <w:right w:val="none" w:sz="0" w:space="0" w:color="auto"/>
      </w:divBdr>
      <w:divsChild>
        <w:div w:id="2015842954">
          <w:marLeft w:val="0"/>
          <w:marRight w:val="0"/>
          <w:marTop w:val="0"/>
          <w:marBottom w:val="0"/>
          <w:divBdr>
            <w:top w:val="none" w:sz="0" w:space="0" w:color="auto"/>
            <w:left w:val="none" w:sz="0" w:space="0" w:color="auto"/>
            <w:bottom w:val="none" w:sz="0" w:space="0" w:color="auto"/>
            <w:right w:val="none" w:sz="0" w:space="0" w:color="auto"/>
          </w:divBdr>
          <w:divsChild>
            <w:div w:id="130261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56806">
      <w:bodyDiv w:val="1"/>
      <w:marLeft w:val="0"/>
      <w:marRight w:val="0"/>
      <w:marTop w:val="0"/>
      <w:marBottom w:val="0"/>
      <w:divBdr>
        <w:top w:val="none" w:sz="0" w:space="0" w:color="auto"/>
        <w:left w:val="none" w:sz="0" w:space="0" w:color="auto"/>
        <w:bottom w:val="none" w:sz="0" w:space="0" w:color="auto"/>
        <w:right w:val="none" w:sz="0" w:space="0" w:color="auto"/>
      </w:divBdr>
      <w:divsChild>
        <w:div w:id="1978563977">
          <w:marLeft w:val="0"/>
          <w:marRight w:val="0"/>
          <w:marTop w:val="0"/>
          <w:marBottom w:val="0"/>
          <w:divBdr>
            <w:top w:val="none" w:sz="0" w:space="0" w:color="auto"/>
            <w:left w:val="none" w:sz="0" w:space="0" w:color="auto"/>
            <w:bottom w:val="none" w:sz="0" w:space="0" w:color="auto"/>
            <w:right w:val="none" w:sz="0" w:space="0" w:color="auto"/>
          </w:divBdr>
          <w:divsChild>
            <w:div w:id="338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08789">
      <w:bodyDiv w:val="1"/>
      <w:marLeft w:val="0"/>
      <w:marRight w:val="0"/>
      <w:marTop w:val="0"/>
      <w:marBottom w:val="0"/>
      <w:divBdr>
        <w:top w:val="none" w:sz="0" w:space="0" w:color="auto"/>
        <w:left w:val="none" w:sz="0" w:space="0" w:color="auto"/>
        <w:bottom w:val="none" w:sz="0" w:space="0" w:color="auto"/>
        <w:right w:val="none" w:sz="0" w:space="0" w:color="auto"/>
      </w:divBdr>
      <w:divsChild>
        <w:div w:id="1582979893">
          <w:marLeft w:val="0"/>
          <w:marRight w:val="0"/>
          <w:marTop w:val="0"/>
          <w:marBottom w:val="0"/>
          <w:divBdr>
            <w:top w:val="none" w:sz="0" w:space="0" w:color="auto"/>
            <w:left w:val="none" w:sz="0" w:space="0" w:color="auto"/>
            <w:bottom w:val="none" w:sz="0" w:space="0" w:color="auto"/>
            <w:right w:val="none" w:sz="0" w:space="0" w:color="auto"/>
          </w:divBdr>
          <w:divsChild>
            <w:div w:id="1456751671">
              <w:marLeft w:val="0"/>
              <w:marRight w:val="0"/>
              <w:marTop w:val="0"/>
              <w:marBottom w:val="0"/>
              <w:divBdr>
                <w:top w:val="none" w:sz="0" w:space="0" w:color="auto"/>
                <w:left w:val="none" w:sz="0" w:space="0" w:color="auto"/>
                <w:bottom w:val="none" w:sz="0" w:space="0" w:color="auto"/>
                <w:right w:val="none" w:sz="0" w:space="0" w:color="auto"/>
              </w:divBdr>
            </w:div>
            <w:div w:id="180318310">
              <w:marLeft w:val="0"/>
              <w:marRight w:val="0"/>
              <w:marTop w:val="0"/>
              <w:marBottom w:val="0"/>
              <w:divBdr>
                <w:top w:val="none" w:sz="0" w:space="0" w:color="auto"/>
                <w:left w:val="none" w:sz="0" w:space="0" w:color="auto"/>
                <w:bottom w:val="none" w:sz="0" w:space="0" w:color="auto"/>
                <w:right w:val="none" w:sz="0" w:space="0" w:color="auto"/>
              </w:divBdr>
            </w:div>
            <w:div w:id="608896546">
              <w:marLeft w:val="0"/>
              <w:marRight w:val="0"/>
              <w:marTop w:val="0"/>
              <w:marBottom w:val="0"/>
              <w:divBdr>
                <w:top w:val="none" w:sz="0" w:space="0" w:color="auto"/>
                <w:left w:val="none" w:sz="0" w:space="0" w:color="auto"/>
                <w:bottom w:val="none" w:sz="0" w:space="0" w:color="auto"/>
                <w:right w:val="none" w:sz="0" w:space="0" w:color="auto"/>
              </w:divBdr>
            </w:div>
            <w:div w:id="142575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47762">
      <w:bodyDiv w:val="1"/>
      <w:marLeft w:val="0"/>
      <w:marRight w:val="0"/>
      <w:marTop w:val="0"/>
      <w:marBottom w:val="0"/>
      <w:divBdr>
        <w:top w:val="none" w:sz="0" w:space="0" w:color="auto"/>
        <w:left w:val="none" w:sz="0" w:space="0" w:color="auto"/>
        <w:bottom w:val="none" w:sz="0" w:space="0" w:color="auto"/>
        <w:right w:val="none" w:sz="0" w:space="0" w:color="auto"/>
      </w:divBdr>
    </w:div>
    <w:div w:id="468136904">
      <w:bodyDiv w:val="1"/>
      <w:marLeft w:val="0"/>
      <w:marRight w:val="0"/>
      <w:marTop w:val="0"/>
      <w:marBottom w:val="0"/>
      <w:divBdr>
        <w:top w:val="none" w:sz="0" w:space="0" w:color="auto"/>
        <w:left w:val="none" w:sz="0" w:space="0" w:color="auto"/>
        <w:bottom w:val="none" w:sz="0" w:space="0" w:color="auto"/>
        <w:right w:val="none" w:sz="0" w:space="0" w:color="auto"/>
      </w:divBdr>
      <w:divsChild>
        <w:div w:id="399913308">
          <w:marLeft w:val="0"/>
          <w:marRight w:val="0"/>
          <w:marTop w:val="0"/>
          <w:marBottom w:val="0"/>
          <w:divBdr>
            <w:top w:val="none" w:sz="0" w:space="0" w:color="auto"/>
            <w:left w:val="none" w:sz="0" w:space="0" w:color="auto"/>
            <w:bottom w:val="none" w:sz="0" w:space="0" w:color="auto"/>
            <w:right w:val="none" w:sz="0" w:space="0" w:color="auto"/>
          </w:divBdr>
          <w:divsChild>
            <w:div w:id="12311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626663">
      <w:bodyDiv w:val="1"/>
      <w:marLeft w:val="0"/>
      <w:marRight w:val="0"/>
      <w:marTop w:val="0"/>
      <w:marBottom w:val="0"/>
      <w:divBdr>
        <w:top w:val="none" w:sz="0" w:space="0" w:color="auto"/>
        <w:left w:val="none" w:sz="0" w:space="0" w:color="auto"/>
        <w:bottom w:val="none" w:sz="0" w:space="0" w:color="auto"/>
        <w:right w:val="none" w:sz="0" w:space="0" w:color="auto"/>
      </w:divBdr>
      <w:divsChild>
        <w:div w:id="1575703592">
          <w:marLeft w:val="0"/>
          <w:marRight w:val="0"/>
          <w:marTop w:val="0"/>
          <w:marBottom w:val="0"/>
          <w:divBdr>
            <w:top w:val="none" w:sz="0" w:space="0" w:color="auto"/>
            <w:left w:val="none" w:sz="0" w:space="0" w:color="auto"/>
            <w:bottom w:val="none" w:sz="0" w:space="0" w:color="auto"/>
            <w:right w:val="none" w:sz="0" w:space="0" w:color="auto"/>
          </w:divBdr>
          <w:divsChild>
            <w:div w:id="41709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8223">
      <w:bodyDiv w:val="1"/>
      <w:marLeft w:val="0"/>
      <w:marRight w:val="0"/>
      <w:marTop w:val="0"/>
      <w:marBottom w:val="0"/>
      <w:divBdr>
        <w:top w:val="none" w:sz="0" w:space="0" w:color="auto"/>
        <w:left w:val="none" w:sz="0" w:space="0" w:color="auto"/>
        <w:bottom w:val="none" w:sz="0" w:space="0" w:color="auto"/>
        <w:right w:val="none" w:sz="0" w:space="0" w:color="auto"/>
      </w:divBdr>
      <w:divsChild>
        <w:div w:id="1818184026">
          <w:marLeft w:val="0"/>
          <w:marRight w:val="0"/>
          <w:marTop w:val="0"/>
          <w:marBottom w:val="0"/>
          <w:divBdr>
            <w:top w:val="none" w:sz="0" w:space="0" w:color="auto"/>
            <w:left w:val="none" w:sz="0" w:space="0" w:color="auto"/>
            <w:bottom w:val="none" w:sz="0" w:space="0" w:color="auto"/>
            <w:right w:val="none" w:sz="0" w:space="0" w:color="auto"/>
          </w:divBdr>
          <w:divsChild>
            <w:div w:id="906570122">
              <w:marLeft w:val="0"/>
              <w:marRight w:val="0"/>
              <w:marTop w:val="0"/>
              <w:marBottom w:val="0"/>
              <w:divBdr>
                <w:top w:val="none" w:sz="0" w:space="0" w:color="auto"/>
                <w:left w:val="none" w:sz="0" w:space="0" w:color="auto"/>
                <w:bottom w:val="none" w:sz="0" w:space="0" w:color="auto"/>
                <w:right w:val="none" w:sz="0" w:space="0" w:color="auto"/>
              </w:divBdr>
            </w:div>
            <w:div w:id="795754912">
              <w:marLeft w:val="0"/>
              <w:marRight w:val="0"/>
              <w:marTop w:val="0"/>
              <w:marBottom w:val="0"/>
              <w:divBdr>
                <w:top w:val="none" w:sz="0" w:space="0" w:color="auto"/>
                <w:left w:val="none" w:sz="0" w:space="0" w:color="auto"/>
                <w:bottom w:val="none" w:sz="0" w:space="0" w:color="auto"/>
                <w:right w:val="none" w:sz="0" w:space="0" w:color="auto"/>
              </w:divBdr>
            </w:div>
            <w:div w:id="113649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05182">
      <w:bodyDiv w:val="1"/>
      <w:marLeft w:val="0"/>
      <w:marRight w:val="0"/>
      <w:marTop w:val="0"/>
      <w:marBottom w:val="0"/>
      <w:divBdr>
        <w:top w:val="none" w:sz="0" w:space="0" w:color="auto"/>
        <w:left w:val="none" w:sz="0" w:space="0" w:color="auto"/>
        <w:bottom w:val="none" w:sz="0" w:space="0" w:color="auto"/>
        <w:right w:val="none" w:sz="0" w:space="0" w:color="auto"/>
      </w:divBdr>
    </w:div>
    <w:div w:id="544297125">
      <w:bodyDiv w:val="1"/>
      <w:marLeft w:val="0"/>
      <w:marRight w:val="0"/>
      <w:marTop w:val="0"/>
      <w:marBottom w:val="0"/>
      <w:divBdr>
        <w:top w:val="none" w:sz="0" w:space="0" w:color="auto"/>
        <w:left w:val="none" w:sz="0" w:space="0" w:color="auto"/>
        <w:bottom w:val="none" w:sz="0" w:space="0" w:color="auto"/>
        <w:right w:val="none" w:sz="0" w:space="0" w:color="auto"/>
      </w:divBdr>
      <w:divsChild>
        <w:div w:id="2085561701">
          <w:marLeft w:val="0"/>
          <w:marRight w:val="0"/>
          <w:marTop w:val="0"/>
          <w:marBottom w:val="0"/>
          <w:divBdr>
            <w:top w:val="none" w:sz="0" w:space="0" w:color="auto"/>
            <w:left w:val="none" w:sz="0" w:space="0" w:color="auto"/>
            <w:bottom w:val="none" w:sz="0" w:space="0" w:color="auto"/>
            <w:right w:val="none" w:sz="0" w:space="0" w:color="auto"/>
          </w:divBdr>
          <w:divsChild>
            <w:div w:id="965697033">
              <w:marLeft w:val="0"/>
              <w:marRight w:val="0"/>
              <w:marTop w:val="0"/>
              <w:marBottom w:val="0"/>
              <w:divBdr>
                <w:top w:val="none" w:sz="0" w:space="0" w:color="auto"/>
                <w:left w:val="none" w:sz="0" w:space="0" w:color="auto"/>
                <w:bottom w:val="none" w:sz="0" w:space="0" w:color="auto"/>
                <w:right w:val="none" w:sz="0" w:space="0" w:color="auto"/>
              </w:divBdr>
            </w:div>
            <w:div w:id="683828117">
              <w:marLeft w:val="0"/>
              <w:marRight w:val="0"/>
              <w:marTop w:val="0"/>
              <w:marBottom w:val="0"/>
              <w:divBdr>
                <w:top w:val="none" w:sz="0" w:space="0" w:color="auto"/>
                <w:left w:val="none" w:sz="0" w:space="0" w:color="auto"/>
                <w:bottom w:val="none" w:sz="0" w:space="0" w:color="auto"/>
                <w:right w:val="none" w:sz="0" w:space="0" w:color="auto"/>
              </w:divBdr>
            </w:div>
            <w:div w:id="2043818823">
              <w:marLeft w:val="0"/>
              <w:marRight w:val="0"/>
              <w:marTop w:val="0"/>
              <w:marBottom w:val="0"/>
              <w:divBdr>
                <w:top w:val="none" w:sz="0" w:space="0" w:color="auto"/>
                <w:left w:val="none" w:sz="0" w:space="0" w:color="auto"/>
                <w:bottom w:val="none" w:sz="0" w:space="0" w:color="auto"/>
                <w:right w:val="none" w:sz="0" w:space="0" w:color="auto"/>
              </w:divBdr>
            </w:div>
            <w:div w:id="141408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5882">
      <w:bodyDiv w:val="1"/>
      <w:marLeft w:val="0"/>
      <w:marRight w:val="0"/>
      <w:marTop w:val="0"/>
      <w:marBottom w:val="0"/>
      <w:divBdr>
        <w:top w:val="none" w:sz="0" w:space="0" w:color="auto"/>
        <w:left w:val="none" w:sz="0" w:space="0" w:color="auto"/>
        <w:bottom w:val="none" w:sz="0" w:space="0" w:color="auto"/>
        <w:right w:val="none" w:sz="0" w:space="0" w:color="auto"/>
      </w:divBdr>
    </w:div>
    <w:div w:id="668218436">
      <w:bodyDiv w:val="1"/>
      <w:marLeft w:val="0"/>
      <w:marRight w:val="0"/>
      <w:marTop w:val="0"/>
      <w:marBottom w:val="0"/>
      <w:divBdr>
        <w:top w:val="none" w:sz="0" w:space="0" w:color="auto"/>
        <w:left w:val="none" w:sz="0" w:space="0" w:color="auto"/>
        <w:bottom w:val="none" w:sz="0" w:space="0" w:color="auto"/>
        <w:right w:val="none" w:sz="0" w:space="0" w:color="auto"/>
      </w:divBdr>
    </w:div>
    <w:div w:id="681516391">
      <w:bodyDiv w:val="1"/>
      <w:marLeft w:val="0"/>
      <w:marRight w:val="0"/>
      <w:marTop w:val="0"/>
      <w:marBottom w:val="0"/>
      <w:divBdr>
        <w:top w:val="none" w:sz="0" w:space="0" w:color="auto"/>
        <w:left w:val="none" w:sz="0" w:space="0" w:color="auto"/>
        <w:bottom w:val="none" w:sz="0" w:space="0" w:color="auto"/>
        <w:right w:val="none" w:sz="0" w:space="0" w:color="auto"/>
      </w:divBdr>
      <w:divsChild>
        <w:div w:id="2128891794">
          <w:marLeft w:val="0"/>
          <w:marRight w:val="0"/>
          <w:marTop w:val="0"/>
          <w:marBottom w:val="0"/>
          <w:divBdr>
            <w:top w:val="none" w:sz="0" w:space="0" w:color="auto"/>
            <w:left w:val="none" w:sz="0" w:space="0" w:color="auto"/>
            <w:bottom w:val="none" w:sz="0" w:space="0" w:color="auto"/>
            <w:right w:val="none" w:sz="0" w:space="0" w:color="auto"/>
          </w:divBdr>
          <w:divsChild>
            <w:div w:id="207350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7734">
      <w:bodyDiv w:val="1"/>
      <w:marLeft w:val="0"/>
      <w:marRight w:val="0"/>
      <w:marTop w:val="0"/>
      <w:marBottom w:val="0"/>
      <w:divBdr>
        <w:top w:val="none" w:sz="0" w:space="0" w:color="auto"/>
        <w:left w:val="none" w:sz="0" w:space="0" w:color="auto"/>
        <w:bottom w:val="none" w:sz="0" w:space="0" w:color="auto"/>
        <w:right w:val="none" w:sz="0" w:space="0" w:color="auto"/>
      </w:divBdr>
    </w:div>
    <w:div w:id="707224646">
      <w:bodyDiv w:val="1"/>
      <w:marLeft w:val="0"/>
      <w:marRight w:val="0"/>
      <w:marTop w:val="0"/>
      <w:marBottom w:val="0"/>
      <w:divBdr>
        <w:top w:val="none" w:sz="0" w:space="0" w:color="auto"/>
        <w:left w:val="none" w:sz="0" w:space="0" w:color="auto"/>
        <w:bottom w:val="none" w:sz="0" w:space="0" w:color="auto"/>
        <w:right w:val="none" w:sz="0" w:space="0" w:color="auto"/>
      </w:divBdr>
      <w:divsChild>
        <w:div w:id="1406341999">
          <w:marLeft w:val="0"/>
          <w:marRight w:val="0"/>
          <w:marTop w:val="0"/>
          <w:marBottom w:val="0"/>
          <w:divBdr>
            <w:top w:val="none" w:sz="0" w:space="0" w:color="auto"/>
            <w:left w:val="none" w:sz="0" w:space="0" w:color="auto"/>
            <w:bottom w:val="none" w:sz="0" w:space="0" w:color="auto"/>
            <w:right w:val="none" w:sz="0" w:space="0" w:color="auto"/>
          </w:divBdr>
          <w:divsChild>
            <w:div w:id="74646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336558">
      <w:bodyDiv w:val="1"/>
      <w:marLeft w:val="0"/>
      <w:marRight w:val="0"/>
      <w:marTop w:val="0"/>
      <w:marBottom w:val="0"/>
      <w:divBdr>
        <w:top w:val="none" w:sz="0" w:space="0" w:color="auto"/>
        <w:left w:val="none" w:sz="0" w:space="0" w:color="auto"/>
        <w:bottom w:val="none" w:sz="0" w:space="0" w:color="auto"/>
        <w:right w:val="none" w:sz="0" w:space="0" w:color="auto"/>
      </w:divBdr>
      <w:divsChild>
        <w:div w:id="1914001802">
          <w:marLeft w:val="0"/>
          <w:marRight w:val="0"/>
          <w:marTop w:val="0"/>
          <w:marBottom w:val="0"/>
          <w:divBdr>
            <w:top w:val="none" w:sz="0" w:space="0" w:color="auto"/>
            <w:left w:val="none" w:sz="0" w:space="0" w:color="auto"/>
            <w:bottom w:val="none" w:sz="0" w:space="0" w:color="auto"/>
            <w:right w:val="none" w:sz="0" w:space="0" w:color="auto"/>
          </w:divBdr>
          <w:divsChild>
            <w:div w:id="8196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5124">
      <w:bodyDiv w:val="1"/>
      <w:marLeft w:val="0"/>
      <w:marRight w:val="0"/>
      <w:marTop w:val="0"/>
      <w:marBottom w:val="0"/>
      <w:divBdr>
        <w:top w:val="none" w:sz="0" w:space="0" w:color="auto"/>
        <w:left w:val="none" w:sz="0" w:space="0" w:color="auto"/>
        <w:bottom w:val="none" w:sz="0" w:space="0" w:color="auto"/>
        <w:right w:val="none" w:sz="0" w:space="0" w:color="auto"/>
      </w:divBdr>
      <w:divsChild>
        <w:div w:id="1921980992">
          <w:marLeft w:val="0"/>
          <w:marRight w:val="0"/>
          <w:marTop w:val="0"/>
          <w:marBottom w:val="0"/>
          <w:divBdr>
            <w:top w:val="none" w:sz="0" w:space="0" w:color="auto"/>
            <w:left w:val="none" w:sz="0" w:space="0" w:color="auto"/>
            <w:bottom w:val="none" w:sz="0" w:space="0" w:color="auto"/>
            <w:right w:val="none" w:sz="0" w:space="0" w:color="auto"/>
          </w:divBdr>
          <w:divsChild>
            <w:div w:id="1436704358">
              <w:marLeft w:val="0"/>
              <w:marRight w:val="0"/>
              <w:marTop w:val="0"/>
              <w:marBottom w:val="0"/>
              <w:divBdr>
                <w:top w:val="none" w:sz="0" w:space="0" w:color="auto"/>
                <w:left w:val="none" w:sz="0" w:space="0" w:color="auto"/>
                <w:bottom w:val="none" w:sz="0" w:space="0" w:color="auto"/>
                <w:right w:val="none" w:sz="0" w:space="0" w:color="auto"/>
              </w:divBdr>
            </w:div>
            <w:div w:id="518739450">
              <w:marLeft w:val="0"/>
              <w:marRight w:val="0"/>
              <w:marTop w:val="0"/>
              <w:marBottom w:val="0"/>
              <w:divBdr>
                <w:top w:val="none" w:sz="0" w:space="0" w:color="auto"/>
                <w:left w:val="none" w:sz="0" w:space="0" w:color="auto"/>
                <w:bottom w:val="none" w:sz="0" w:space="0" w:color="auto"/>
                <w:right w:val="none" w:sz="0" w:space="0" w:color="auto"/>
              </w:divBdr>
            </w:div>
            <w:div w:id="1721322674">
              <w:marLeft w:val="0"/>
              <w:marRight w:val="0"/>
              <w:marTop w:val="0"/>
              <w:marBottom w:val="0"/>
              <w:divBdr>
                <w:top w:val="none" w:sz="0" w:space="0" w:color="auto"/>
                <w:left w:val="none" w:sz="0" w:space="0" w:color="auto"/>
                <w:bottom w:val="none" w:sz="0" w:space="0" w:color="auto"/>
                <w:right w:val="none" w:sz="0" w:space="0" w:color="auto"/>
              </w:divBdr>
            </w:div>
            <w:div w:id="199965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92832">
      <w:bodyDiv w:val="1"/>
      <w:marLeft w:val="0"/>
      <w:marRight w:val="0"/>
      <w:marTop w:val="0"/>
      <w:marBottom w:val="0"/>
      <w:divBdr>
        <w:top w:val="none" w:sz="0" w:space="0" w:color="auto"/>
        <w:left w:val="none" w:sz="0" w:space="0" w:color="auto"/>
        <w:bottom w:val="none" w:sz="0" w:space="0" w:color="auto"/>
        <w:right w:val="none" w:sz="0" w:space="0" w:color="auto"/>
      </w:divBdr>
    </w:div>
    <w:div w:id="760488026">
      <w:bodyDiv w:val="1"/>
      <w:marLeft w:val="0"/>
      <w:marRight w:val="0"/>
      <w:marTop w:val="0"/>
      <w:marBottom w:val="0"/>
      <w:divBdr>
        <w:top w:val="none" w:sz="0" w:space="0" w:color="auto"/>
        <w:left w:val="none" w:sz="0" w:space="0" w:color="auto"/>
        <w:bottom w:val="none" w:sz="0" w:space="0" w:color="auto"/>
        <w:right w:val="none" w:sz="0" w:space="0" w:color="auto"/>
      </w:divBdr>
      <w:divsChild>
        <w:div w:id="650447984">
          <w:marLeft w:val="0"/>
          <w:marRight w:val="0"/>
          <w:marTop w:val="0"/>
          <w:marBottom w:val="0"/>
          <w:divBdr>
            <w:top w:val="none" w:sz="0" w:space="0" w:color="auto"/>
            <w:left w:val="none" w:sz="0" w:space="0" w:color="auto"/>
            <w:bottom w:val="none" w:sz="0" w:space="0" w:color="auto"/>
            <w:right w:val="none" w:sz="0" w:space="0" w:color="auto"/>
          </w:divBdr>
          <w:divsChild>
            <w:div w:id="71180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03789">
      <w:bodyDiv w:val="1"/>
      <w:marLeft w:val="0"/>
      <w:marRight w:val="0"/>
      <w:marTop w:val="0"/>
      <w:marBottom w:val="0"/>
      <w:divBdr>
        <w:top w:val="none" w:sz="0" w:space="0" w:color="auto"/>
        <w:left w:val="none" w:sz="0" w:space="0" w:color="auto"/>
        <w:bottom w:val="none" w:sz="0" w:space="0" w:color="auto"/>
        <w:right w:val="none" w:sz="0" w:space="0" w:color="auto"/>
      </w:divBdr>
    </w:div>
    <w:div w:id="809514545">
      <w:bodyDiv w:val="1"/>
      <w:marLeft w:val="0"/>
      <w:marRight w:val="0"/>
      <w:marTop w:val="0"/>
      <w:marBottom w:val="0"/>
      <w:divBdr>
        <w:top w:val="none" w:sz="0" w:space="0" w:color="auto"/>
        <w:left w:val="none" w:sz="0" w:space="0" w:color="auto"/>
        <w:bottom w:val="none" w:sz="0" w:space="0" w:color="auto"/>
        <w:right w:val="none" w:sz="0" w:space="0" w:color="auto"/>
      </w:divBdr>
      <w:divsChild>
        <w:div w:id="843790047">
          <w:marLeft w:val="0"/>
          <w:marRight w:val="0"/>
          <w:marTop w:val="0"/>
          <w:marBottom w:val="0"/>
          <w:divBdr>
            <w:top w:val="none" w:sz="0" w:space="0" w:color="auto"/>
            <w:left w:val="none" w:sz="0" w:space="0" w:color="auto"/>
            <w:bottom w:val="none" w:sz="0" w:space="0" w:color="auto"/>
            <w:right w:val="none" w:sz="0" w:space="0" w:color="auto"/>
          </w:divBdr>
          <w:divsChild>
            <w:div w:id="17988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05093">
      <w:bodyDiv w:val="1"/>
      <w:marLeft w:val="0"/>
      <w:marRight w:val="0"/>
      <w:marTop w:val="0"/>
      <w:marBottom w:val="0"/>
      <w:divBdr>
        <w:top w:val="none" w:sz="0" w:space="0" w:color="auto"/>
        <w:left w:val="none" w:sz="0" w:space="0" w:color="auto"/>
        <w:bottom w:val="none" w:sz="0" w:space="0" w:color="auto"/>
        <w:right w:val="none" w:sz="0" w:space="0" w:color="auto"/>
      </w:divBdr>
      <w:divsChild>
        <w:div w:id="611472631">
          <w:marLeft w:val="0"/>
          <w:marRight w:val="0"/>
          <w:marTop w:val="0"/>
          <w:marBottom w:val="0"/>
          <w:divBdr>
            <w:top w:val="none" w:sz="0" w:space="0" w:color="auto"/>
            <w:left w:val="none" w:sz="0" w:space="0" w:color="auto"/>
            <w:bottom w:val="none" w:sz="0" w:space="0" w:color="auto"/>
            <w:right w:val="none" w:sz="0" w:space="0" w:color="auto"/>
          </w:divBdr>
          <w:divsChild>
            <w:div w:id="1196039609">
              <w:marLeft w:val="0"/>
              <w:marRight w:val="0"/>
              <w:marTop w:val="0"/>
              <w:marBottom w:val="0"/>
              <w:divBdr>
                <w:top w:val="none" w:sz="0" w:space="0" w:color="auto"/>
                <w:left w:val="none" w:sz="0" w:space="0" w:color="auto"/>
                <w:bottom w:val="none" w:sz="0" w:space="0" w:color="auto"/>
                <w:right w:val="none" w:sz="0" w:space="0" w:color="auto"/>
              </w:divBdr>
            </w:div>
            <w:div w:id="1080642849">
              <w:marLeft w:val="0"/>
              <w:marRight w:val="0"/>
              <w:marTop w:val="0"/>
              <w:marBottom w:val="0"/>
              <w:divBdr>
                <w:top w:val="none" w:sz="0" w:space="0" w:color="auto"/>
                <w:left w:val="none" w:sz="0" w:space="0" w:color="auto"/>
                <w:bottom w:val="none" w:sz="0" w:space="0" w:color="auto"/>
                <w:right w:val="none" w:sz="0" w:space="0" w:color="auto"/>
              </w:divBdr>
            </w:div>
            <w:div w:id="2111507414">
              <w:marLeft w:val="0"/>
              <w:marRight w:val="0"/>
              <w:marTop w:val="0"/>
              <w:marBottom w:val="0"/>
              <w:divBdr>
                <w:top w:val="none" w:sz="0" w:space="0" w:color="auto"/>
                <w:left w:val="none" w:sz="0" w:space="0" w:color="auto"/>
                <w:bottom w:val="none" w:sz="0" w:space="0" w:color="auto"/>
                <w:right w:val="none" w:sz="0" w:space="0" w:color="auto"/>
              </w:divBdr>
            </w:div>
            <w:div w:id="74006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32649">
      <w:bodyDiv w:val="1"/>
      <w:marLeft w:val="0"/>
      <w:marRight w:val="0"/>
      <w:marTop w:val="0"/>
      <w:marBottom w:val="0"/>
      <w:divBdr>
        <w:top w:val="none" w:sz="0" w:space="0" w:color="auto"/>
        <w:left w:val="none" w:sz="0" w:space="0" w:color="auto"/>
        <w:bottom w:val="none" w:sz="0" w:space="0" w:color="auto"/>
        <w:right w:val="none" w:sz="0" w:space="0" w:color="auto"/>
      </w:divBdr>
      <w:divsChild>
        <w:div w:id="384528149">
          <w:marLeft w:val="0"/>
          <w:marRight w:val="0"/>
          <w:marTop w:val="0"/>
          <w:marBottom w:val="0"/>
          <w:divBdr>
            <w:top w:val="none" w:sz="0" w:space="0" w:color="auto"/>
            <w:left w:val="none" w:sz="0" w:space="0" w:color="auto"/>
            <w:bottom w:val="none" w:sz="0" w:space="0" w:color="auto"/>
            <w:right w:val="none" w:sz="0" w:space="0" w:color="auto"/>
          </w:divBdr>
          <w:divsChild>
            <w:div w:id="47311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7138">
      <w:bodyDiv w:val="1"/>
      <w:marLeft w:val="0"/>
      <w:marRight w:val="0"/>
      <w:marTop w:val="0"/>
      <w:marBottom w:val="0"/>
      <w:divBdr>
        <w:top w:val="none" w:sz="0" w:space="0" w:color="auto"/>
        <w:left w:val="none" w:sz="0" w:space="0" w:color="auto"/>
        <w:bottom w:val="none" w:sz="0" w:space="0" w:color="auto"/>
        <w:right w:val="none" w:sz="0" w:space="0" w:color="auto"/>
      </w:divBdr>
      <w:divsChild>
        <w:div w:id="798576200">
          <w:marLeft w:val="0"/>
          <w:marRight w:val="0"/>
          <w:marTop w:val="0"/>
          <w:marBottom w:val="0"/>
          <w:divBdr>
            <w:top w:val="none" w:sz="0" w:space="0" w:color="auto"/>
            <w:left w:val="none" w:sz="0" w:space="0" w:color="auto"/>
            <w:bottom w:val="none" w:sz="0" w:space="0" w:color="auto"/>
            <w:right w:val="none" w:sz="0" w:space="0" w:color="auto"/>
          </w:divBdr>
          <w:divsChild>
            <w:div w:id="23632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3696">
      <w:bodyDiv w:val="1"/>
      <w:marLeft w:val="0"/>
      <w:marRight w:val="0"/>
      <w:marTop w:val="0"/>
      <w:marBottom w:val="0"/>
      <w:divBdr>
        <w:top w:val="none" w:sz="0" w:space="0" w:color="auto"/>
        <w:left w:val="none" w:sz="0" w:space="0" w:color="auto"/>
        <w:bottom w:val="none" w:sz="0" w:space="0" w:color="auto"/>
        <w:right w:val="none" w:sz="0" w:space="0" w:color="auto"/>
      </w:divBdr>
      <w:divsChild>
        <w:div w:id="2136633790">
          <w:marLeft w:val="0"/>
          <w:marRight w:val="0"/>
          <w:marTop w:val="0"/>
          <w:marBottom w:val="0"/>
          <w:divBdr>
            <w:top w:val="none" w:sz="0" w:space="0" w:color="auto"/>
            <w:left w:val="none" w:sz="0" w:space="0" w:color="auto"/>
            <w:bottom w:val="none" w:sz="0" w:space="0" w:color="auto"/>
            <w:right w:val="none" w:sz="0" w:space="0" w:color="auto"/>
          </w:divBdr>
          <w:divsChild>
            <w:div w:id="2133984334">
              <w:marLeft w:val="0"/>
              <w:marRight w:val="0"/>
              <w:marTop w:val="0"/>
              <w:marBottom w:val="0"/>
              <w:divBdr>
                <w:top w:val="none" w:sz="0" w:space="0" w:color="auto"/>
                <w:left w:val="none" w:sz="0" w:space="0" w:color="auto"/>
                <w:bottom w:val="none" w:sz="0" w:space="0" w:color="auto"/>
                <w:right w:val="none" w:sz="0" w:space="0" w:color="auto"/>
              </w:divBdr>
            </w:div>
            <w:div w:id="596064300">
              <w:marLeft w:val="0"/>
              <w:marRight w:val="0"/>
              <w:marTop w:val="0"/>
              <w:marBottom w:val="0"/>
              <w:divBdr>
                <w:top w:val="none" w:sz="0" w:space="0" w:color="auto"/>
                <w:left w:val="none" w:sz="0" w:space="0" w:color="auto"/>
                <w:bottom w:val="none" w:sz="0" w:space="0" w:color="auto"/>
                <w:right w:val="none" w:sz="0" w:space="0" w:color="auto"/>
              </w:divBdr>
            </w:div>
            <w:div w:id="1993606610">
              <w:marLeft w:val="0"/>
              <w:marRight w:val="0"/>
              <w:marTop w:val="0"/>
              <w:marBottom w:val="0"/>
              <w:divBdr>
                <w:top w:val="none" w:sz="0" w:space="0" w:color="auto"/>
                <w:left w:val="none" w:sz="0" w:space="0" w:color="auto"/>
                <w:bottom w:val="none" w:sz="0" w:space="0" w:color="auto"/>
                <w:right w:val="none" w:sz="0" w:space="0" w:color="auto"/>
              </w:divBdr>
            </w:div>
            <w:div w:id="1495687789">
              <w:marLeft w:val="0"/>
              <w:marRight w:val="0"/>
              <w:marTop w:val="0"/>
              <w:marBottom w:val="0"/>
              <w:divBdr>
                <w:top w:val="none" w:sz="0" w:space="0" w:color="auto"/>
                <w:left w:val="none" w:sz="0" w:space="0" w:color="auto"/>
                <w:bottom w:val="none" w:sz="0" w:space="0" w:color="auto"/>
                <w:right w:val="none" w:sz="0" w:space="0" w:color="auto"/>
              </w:divBdr>
            </w:div>
            <w:div w:id="297301607">
              <w:marLeft w:val="0"/>
              <w:marRight w:val="0"/>
              <w:marTop w:val="0"/>
              <w:marBottom w:val="0"/>
              <w:divBdr>
                <w:top w:val="none" w:sz="0" w:space="0" w:color="auto"/>
                <w:left w:val="none" w:sz="0" w:space="0" w:color="auto"/>
                <w:bottom w:val="none" w:sz="0" w:space="0" w:color="auto"/>
                <w:right w:val="none" w:sz="0" w:space="0" w:color="auto"/>
              </w:divBdr>
            </w:div>
            <w:div w:id="2121870043">
              <w:marLeft w:val="0"/>
              <w:marRight w:val="0"/>
              <w:marTop w:val="0"/>
              <w:marBottom w:val="0"/>
              <w:divBdr>
                <w:top w:val="none" w:sz="0" w:space="0" w:color="auto"/>
                <w:left w:val="none" w:sz="0" w:space="0" w:color="auto"/>
                <w:bottom w:val="none" w:sz="0" w:space="0" w:color="auto"/>
                <w:right w:val="none" w:sz="0" w:space="0" w:color="auto"/>
              </w:divBdr>
            </w:div>
            <w:div w:id="967779810">
              <w:marLeft w:val="0"/>
              <w:marRight w:val="0"/>
              <w:marTop w:val="0"/>
              <w:marBottom w:val="0"/>
              <w:divBdr>
                <w:top w:val="none" w:sz="0" w:space="0" w:color="auto"/>
                <w:left w:val="none" w:sz="0" w:space="0" w:color="auto"/>
                <w:bottom w:val="none" w:sz="0" w:space="0" w:color="auto"/>
                <w:right w:val="none" w:sz="0" w:space="0" w:color="auto"/>
              </w:divBdr>
            </w:div>
            <w:div w:id="1874072344">
              <w:marLeft w:val="0"/>
              <w:marRight w:val="0"/>
              <w:marTop w:val="0"/>
              <w:marBottom w:val="0"/>
              <w:divBdr>
                <w:top w:val="none" w:sz="0" w:space="0" w:color="auto"/>
                <w:left w:val="none" w:sz="0" w:space="0" w:color="auto"/>
                <w:bottom w:val="none" w:sz="0" w:space="0" w:color="auto"/>
                <w:right w:val="none" w:sz="0" w:space="0" w:color="auto"/>
              </w:divBdr>
            </w:div>
            <w:div w:id="294408819">
              <w:marLeft w:val="0"/>
              <w:marRight w:val="0"/>
              <w:marTop w:val="0"/>
              <w:marBottom w:val="0"/>
              <w:divBdr>
                <w:top w:val="none" w:sz="0" w:space="0" w:color="auto"/>
                <w:left w:val="none" w:sz="0" w:space="0" w:color="auto"/>
                <w:bottom w:val="none" w:sz="0" w:space="0" w:color="auto"/>
                <w:right w:val="none" w:sz="0" w:space="0" w:color="auto"/>
              </w:divBdr>
            </w:div>
            <w:div w:id="865215756">
              <w:marLeft w:val="0"/>
              <w:marRight w:val="0"/>
              <w:marTop w:val="0"/>
              <w:marBottom w:val="0"/>
              <w:divBdr>
                <w:top w:val="none" w:sz="0" w:space="0" w:color="auto"/>
                <w:left w:val="none" w:sz="0" w:space="0" w:color="auto"/>
                <w:bottom w:val="none" w:sz="0" w:space="0" w:color="auto"/>
                <w:right w:val="none" w:sz="0" w:space="0" w:color="auto"/>
              </w:divBdr>
            </w:div>
            <w:div w:id="1489400949">
              <w:marLeft w:val="0"/>
              <w:marRight w:val="0"/>
              <w:marTop w:val="0"/>
              <w:marBottom w:val="0"/>
              <w:divBdr>
                <w:top w:val="none" w:sz="0" w:space="0" w:color="auto"/>
                <w:left w:val="none" w:sz="0" w:space="0" w:color="auto"/>
                <w:bottom w:val="none" w:sz="0" w:space="0" w:color="auto"/>
                <w:right w:val="none" w:sz="0" w:space="0" w:color="auto"/>
              </w:divBdr>
            </w:div>
            <w:div w:id="1644041549">
              <w:marLeft w:val="0"/>
              <w:marRight w:val="0"/>
              <w:marTop w:val="0"/>
              <w:marBottom w:val="0"/>
              <w:divBdr>
                <w:top w:val="none" w:sz="0" w:space="0" w:color="auto"/>
                <w:left w:val="none" w:sz="0" w:space="0" w:color="auto"/>
                <w:bottom w:val="none" w:sz="0" w:space="0" w:color="auto"/>
                <w:right w:val="none" w:sz="0" w:space="0" w:color="auto"/>
              </w:divBdr>
            </w:div>
            <w:div w:id="1048187718">
              <w:marLeft w:val="0"/>
              <w:marRight w:val="0"/>
              <w:marTop w:val="0"/>
              <w:marBottom w:val="0"/>
              <w:divBdr>
                <w:top w:val="none" w:sz="0" w:space="0" w:color="auto"/>
                <w:left w:val="none" w:sz="0" w:space="0" w:color="auto"/>
                <w:bottom w:val="none" w:sz="0" w:space="0" w:color="auto"/>
                <w:right w:val="none" w:sz="0" w:space="0" w:color="auto"/>
              </w:divBdr>
            </w:div>
            <w:div w:id="1640378859">
              <w:marLeft w:val="0"/>
              <w:marRight w:val="0"/>
              <w:marTop w:val="0"/>
              <w:marBottom w:val="0"/>
              <w:divBdr>
                <w:top w:val="none" w:sz="0" w:space="0" w:color="auto"/>
                <w:left w:val="none" w:sz="0" w:space="0" w:color="auto"/>
                <w:bottom w:val="none" w:sz="0" w:space="0" w:color="auto"/>
                <w:right w:val="none" w:sz="0" w:space="0" w:color="auto"/>
              </w:divBdr>
            </w:div>
            <w:div w:id="762340389">
              <w:marLeft w:val="0"/>
              <w:marRight w:val="0"/>
              <w:marTop w:val="0"/>
              <w:marBottom w:val="0"/>
              <w:divBdr>
                <w:top w:val="none" w:sz="0" w:space="0" w:color="auto"/>
                <w:left w:val="none" w:sz="0" w:space="0" w:color="auto"/>
                <w:bottom w:val="none" w:sz="0" w:space="0" w:color="auto"/>
                <w:right w:val="none" w:sz="0" w:space="0" w:color="auto"/>
              </w:divBdr>
            </w:div>
            <w:div w:id="128789745">
              <w:marLeft w:val="0"/>
              <w:marRight w:val="0"/>
              <w:marTop w:val="0"/>
              <w:marBottom w:val="0"/>
              <w:divBdr>
                <w:top w:val="none" w:sz="0" w:space="0" w:color="auto"/>
                <w:left w:val="none" w:sz="0" w:space="0" w:color="auto"/>
                <w:bottom w:val="none" w:sz="0" w:space="0" w:color="auto"/>
                <w:right w:val="none" w:sz="0" w:space="0" w:color="auto"/>
              </w:divBdr>
            </w:div>
            <w:div w:id="1096097365">
              <w:marLeft w:val="0"/>
              <w:marRight w:val="0"/>
              <w:marTop w:val="0"/>
              <w:marBottom w:val="0"/>
              <w:divBdr>
                <w:top w:val="none" w:sz="0" w:space="0" w:color="auto"/>
                <w:left w:val="none" w:sz="0" w:space="0" w:color="auto"/>
                <w:bottom w:val="none" w:sz="0" w:space="0" w:color="auto"/>
                <w:right w:val="none" w:sz="0" w:space="0" w:color="auto"/>
              </w:divBdr>
            </w:div>
            <w:div w:id="785731167">
              <w:marLeft w:val="0"/>
              <w:marRight w:val="0"/>
              <w:marTop w:val="0"/>
              <w:marBottom w:val="0"/>
              <w:divBdr>
                <w:top w:val="none" w:sz="0" w:space="0" w:color="auto"/>
                <w:left w:val="none" w:sz="0" w:space="0" w:color="auto"/>
                <w:bottom w:val="none" w:sz="0" w:space="0" w:color="auto"/>
                <w:right w:val="none" w:sz="0" w:space="0" w:color="auto"/>
              </w:divBdr>
            </w:div>
            <w:div w:id="1023439103">
              <w:marLeft w:val="0"/>
              <w:marRight w:val="0"/>
              <w:marTop w:val="0"/>
              <w:marBottom w:val="0"/>
              <w:divBdr>
                <w:top w:val="none" w:sz="0" w:space="0" w:color="auto"/>
                <w:left w:val="none" w:sz="0" w:space="0" w:color="auto"/>
                <w:bottom w:val="none" w:sz="0" w:space="0" w:color="auto"/>
                <w:right w:val="none" w:sz="0" w:space="0" w:color="auto"/>
              </w:divBdr>
            </w:div>
            <w:div w:id="563873560">
              <w:marLeft w:val="0"/>
              <w:marRight w:val="0"/>
              <w:marTop w:val="0"/>
              <w:marBottom w:val="0"/>
              <w:divBdr>
                <w:top w:val="none" w:sz="0" w:space="0" w:color="auto"/>
                <w:left w:val="none" w:sz="0" w:space="0" w:color="auto"/>
                <w:bottom w:val="none" w:sz="0" w:space="0" w:color="auto"/>
                <w:right w:val="none" w:sz="0" w:space="0" w:color="auto"/>
              </w:divBdr>
            </w:div>
            <w:div w:id="575674061">
              <w:marLeft w:val="0"/>
              <w:marRight w:val="0"/>
              <w:marTop w:val="0"/>
              <w:marBottom w:val="0"/>
              <w:divBdr>
                <w:top w:val="none" w:sz="0" w:space="0" w:color="auto"/>
                <w:left w:val="none" w:sz="0" w:space="0" w:color="auto"/>
                <w:bottom w:val="none" w:sz="0" w:space="0" w:color="auto"/>
                <w:right w:val="none" w:sz="0" w:space="0" w:color="auto"/>
              </w:divBdr>
            </w:div>
            <w:div w:id="1022242291">
              <w:marLeft w:val="0"/>
              <w:marRight w:val="0"/>
              <w:marTop w:val="0"/>
              <w:marBottom w:val="0"/>
              <w:divBdr>
                <w:top w:val="none" w:sz="0" w:space="0" w:color="auto"/>
                <w:left w:val="none" w:sz="0" w:space="0" w:color="auto"/>
                <w:bottom w:val="none" w:sz="0" w:space="0" w:color="auto"/>
                <w:right w:val="none" w:sz="0" w:space="0" w:color="auto"/>
              </w:divBdr>
            </w:div>
            <w:div w:id="1682706425">
              <w:marLeft w:val="0"/>
              <w:marRight w:val="0"/>
              <w:marTop w:val="0"/>
              <w:marBottom w:val="0"/>
              <w:divBdr>
                <w:top w:val="none" w:sz="0" w:space="0" w:color="auto"/>
                <w:left w:val="none" w:sz="0" w:space="0" w:color="auto"/>
                <w:bottom w:val="none" w:sz="0" w:space="0" w:color="auto"/>
                <w:right w:val="none" w:sz="0" w:space="0" w:color="auto"/>
              </w:divBdr>
            </w:div>
            <w:div w:id="1365789953">
              <w:marLeft w:val="0"/>
              <w:marRight w:val="0"/>
              <w:marTop w:val="0"/>
              <w:marBottom w:val="0"/>
              <w:divBdr>
                <w:top w:val="none" w:sz="0" w:space="0" w:color="auto"/>
                <w:left w:val="none" w:sz="0" w:space="0" w:color="auto"/>
                <w:bottom w:val="none" w:sz="0" w:space="0" w:color="auto"/>
                <w:right w:val="none" w:sz="0" w:space="0" w:color="auto"/>
              </w:divBdr>
            </w:div>
            <w:div w:id="1207716727">
              <w:marLeft w:val="0"/>
              <w:marRight w:val="0"/>
              <w:marTop w:val="0"/>
              <w:marBottom w:val="0"/>
              <w:divBdr>
                <w:top w:val="none" w:sz="0" w:space="0" w:color="auto"/>
                <w:left w:val="none" w:sz="0" w:space="0" w:color="auto"/>
                <w:bottom w:val="none" w:sz="0" w:space="0" w:color="auto"/>
                <w:right w:val="none" w:sz="0" w:space="0" w:color="auto"/>
              </w:divBdr>
            </w:div>
            <w:div w:id="539975564">
              <w:marLeft w:val="0"/>
              <w:marRight w:val="0"/>
              <w:marTop w:val="0"/>
              <w:marBottom w:val="0"/>
              <w:divBdr>
                <w:top w:val="none" w:sz="0" w:space="0" w:color="auto"/>
                <w:left w:val="none" w:sz="0" w:space="0" w:color="auto"/>
                <w:bottom w:val="none" w:sz="0" w:space="0" w:color="auto"/>
                <w:right w:val="none" w:sz="0" w:space="0" w:color="auto"/>
              </w:divBdr>
            </w:div>
            <w:div w:id="299502667">
              <w:marLeft w:val="0"/>
              <w:marRight w:val="0"/>
              <w:marTop w:val="0"/>
              <w:marBottom w:val="0"/>
              <w:divBdr>
                <w:top w:val="none" w:sz="0" w:space="0" w:color="auto"/>
                <w:left w:val="none" w:sz="0" w:space="0" w:color="auto"/>
                <w:bottom w:val="none" w:sz="0" w:space="0" w:color="auto"/>
                <w:right w:val="none" w:sz="0" w:space="0" w:color="auto"/>
              </w:divBdr>
            </w:div>
            <w:div w:id="545679731">
              <w:marLeft w:val="0"/>
              <w:marRight w:val="0"/>
              <w:marTop w:val="0"/>
              <w:marBottom w:val="0"/>
              <w:divBdr>
                <w:top w:val="none" w:sz="0" w:space="0" w:color="auto"/>
                <w:left w:val="none" w:sz="0" w:space="0" w:color="auto"/>
                <w:bottom w:val="none" w:sz="0" w:space="0" w:color="auto"/>
                <w:right w:val="none" w:sz="0" w:space="0" w:color="auto"/>
              </w:divBdr>
            </w:div>
            <w:div w:id="135336810">
              <w:marLeft w:val="0"/>
              <w:marRight w:val="0"/>
              <w:marTop w:val="0"/>
              <w:marBottom w:val="0"/>
              <w:divBdr>
                <w:top w:val="none" w:sz="0" w:space="0" w:color="auto"/>
                <w:left w:val="none" w:sz="0" w:space="0" w:color="auto"/>
                <w:bottom w:val="none" w:sz="0" w:space="0" w:color="auto"/>
                <w:right w:val="none" w:sz="0" w:space="0" w:color="auto"/>
              </w:divBdr>
            </w:div>
            <w:div w:id="1369256822">
              <w:marLeft w:val="0"/>
              <w:marRight w:val="0"/>
              <w:marTop w:val="0"/>
              <w:marBottom w:val="0"/>
              <w:divBdr>
                <w:top w:val="none" w:sz="0" w:space="0" w:color="auto"/>
                <w:left w:val="none" w:sz="0" w:space="0" w:color="auto"/>
                <w:bottom w:val="none" w:sz="0" w:space="0" w:color="auto"/>
                <w:right w:val="none" w:sz="0" w:space="0" w:color="auto"/>
              </w:divBdr>
            </w:div>
            <w:div w:id="989864509">
              <w:marLeft w:val="0"/>
              <w:marRight w:val="0"/>
              <w:marTop w:val="0"/>
              <w:marBottom w:val="0"/>
              <w:divBdr>
                <w:top w:val="none" w:sz="0" w:space="0" w:color="auto"/>
                <w:left w:val="none" w:sz="0" w:space="0" w:color="auto"/>
                <w:bottom w:val="none" w:sz="0" w:space="0" w:color="auto"/>
                <w:right w:val="none" w:sz="0" w:space="0" w:color="auto"/>
              </w:divBdr>
            </w:div>
            <w:div w:id="557672419">
              <w:marLeft w:val="0"/>
              <w:marRight w:val="0"/>
              <w:marTop w:val="0"/>
              <w:marBottom w:val="0"/>
              <w:divBdr>
                <w:top w:val="none" w:sz="0" w:space="0" w:color="auto"/>
                <w:left w:val="none" w:sz="0" w:space="0" w:color="auto"/>
                <w:bottom w:val="none" w:sz="0" w:space="0" w:color="auto"/>
                <w:right w:val="none" w:sz="0" w:space="0" w:color="auto"/>
              </w:divBdr>
            </w:div>
            <w:div w:id="564075161">
              <w:marLeft w:val="0"/>
              <w:marRight w:val="0"/>
              <w:marTop w:val="0"/>
              <w:marBottom w:val="0"/>
              <w:divBdr>
                <w:top w:val="none" w:sz="0" w:space="0" w:color="auto"/>
                <w:left w:val="none" w:sz="0" w:space="0" w:color="auto"/>
                <w:bottom w:val="none" w:sz="0" w:space="0" w:color="auto"/>
                <w:right w:val="none" w:sz="0" w:space="0" w:color="auto"/>
              </w:divBdr>
            </w:div>
            <w:div w:id="1974169493">
              <w:marLeft w:val="0"/>
              <w:marRight w:val="0"/>
              <w:marTop w:val="0"/>
              <w:marBottom w:val="0"/>
              <w:divBdr>
                <w:top w:val="none" w:sz="0" w:space="0" w:color="auto"/>
                <w:left w:val="none" w:sz="0" w:space="0" w:color="auto"/>
                <w:bottom w:val="none" w:sz="0" w:space="0" w:color="auto"/>
                <w:right w:val="none" w:sz="0" w:space="0" w:color="auto"/>
              </w:divBdr>
            </w:div>
            <w:div w:id="1377244094">
              <w:marLeft w:val="0"/>
              <w:marRight w:val="0"/>
              <w:marTop w:val="0"/>
              <w:marBottom w:val="0"/>
              <w:divBdr>
                <w:top w:val="none" w:sz="0" w:space="0" w:color="auto"/>
                <w:left w:val="none" w:sz="0" w:space="0" w:color="auto"/>
                <w:bottom w:val="none" w:sz="0" w:space="0" w:color="auto"/>
                <w:right w:val="none" w:sz="0" w:space="0" w:color="auto"/>
              </w:divBdr>
            </w:div>
            <w:div w:id="2013100690">
              <w:marLeft w:val="0"/>
              <w:marRight w:val="0"/>
              <w:marTop w:val="0"/>
              <w:marBottom w:val="0"/>
              <w:divBdr>
                <w:top w:val="none" w:sz="0" w:space="0" w:color="auto"/>
                <w:left w:val="none" w:sz="0" w:space="0" w:color="auto"/>
                <w:bottom w:val="none" w:sz="0" w:space="0" w:color="auto"/>
                <w:right w:val="none" w:sz="0" w:space="0" w:color="auto"/>
              </w:divBdr>
            </w:div>
            <w:div w:id="1720200735">
              <w:marLeft w:val="0"/>
              <w:marRight w:val="0"/>
              <w:marTop w:val="0"/>
              <w:marBottom w:val="0"/>
              <w:divBdr>
                <w:top w:val="none" w:sz="0" w:space="0" w:color="auto"/>
                <w:left w:val="none" w:sz="0" w:space="0" w:color="auto"/>
                <w:bottom w:val="none" w:sz="0" w:space="0" w:color="auto"/>
                <w:right w:val="none" w:sz="0" w:space="0" w:color="auto"/>
              </w:divBdr>
            </w:div>
            <w:div w:id="2117435187">
              <w:marLeft w:val="0"/>
              <w:marRight w:val="0"/>
              <w:marTop w:val="0"/>
              <w:marBottom w:val="0"/>
              <w:divBdr>
                <w:top w:val="none" w:sz="0" w:space="0" w:color="auto"/>
                <w:left w:val="none" w:sz="0" w:space="0" w:color="auto"/>
                <w:bottom w:val="none" w:sz="0" w:space="0" w:color="auto"/>
                <w:right w:val="none" w:sz="0" w:space="0" w:color="auto"/>
              </w:divBdr>
            </w:div>
            <w:div w:id="1802768375">
              <w:marLeft w:val="0"/>
              <w:marRight w:val="0"/>
              <w:marTop w:val="0"/>
              <w:marBottom w:val="0"/>
              <w:divBdr>
                <w:top w:val="none" w:sz="0" w:space="0" w:color="auto"/>
                <w:left w:val="none" w:sz="0" w:space="0" w:color="auto"/>
                <w:bottom w:val="none" w:sz="0" w:space="0" w:color="auto"/>
                <w:right w:val="none" w:sz="0" w:space="0" w:color="auto"/>
              </w:divBdr>
            </w:div>
            <w:div w:id="2009748145">
              <w:marLeft w:val="0"/>
              <w:marRight w:val="0"/>
              <w:marTop w:val="0"/>
              <w:marBottom w:val="0"/>
              <w:divBdr>
                <w:top w:val="none" w:sz="0" w:space="0" w:color="auto"/>
                <w:left w:val="none" w:sz="0" w:space="0" w:color="auto"/>
                <w:bottom w:val="none" w:sz="0" w:space="0" w:color="auto"/>
                <w:right w:val="none" w:sz="0" w:space="0" w:color="auto"/>
              </w:divBdr>
            </w:div>
            <w:div w:id="2058159317">
              <w:marLeft w:val="0"/>
              <w:marRight w:val="0"/>
              <w:marTop w:val="0"/>
              <w:marBottom w:val="0"/>
              <w:divBdr>
                <w:top w:val="none" w:sz="0" w:space="0" w:color="auto"/>
                <w:left w:val="none" w:sz="0" w:space="0" w:color="auto"/>
                <w:bottom w:val="none" w:sz="0" w:space="0" w:color="auto"/>
                <w:right w:val="none" w:sz="0" w:space="0" w:color="auto"/>
              </w:divBdr>
            </w:div>
            <w:div w:id="1797603193">
              <w:marLeft w:val="0"/>
              <w:marRight w:val="0"/>
              <w:marTop w:val="0"/>
              <w:marBottom w:val="0"/>
              <w:divBdr>
                <w:top w:val="none" w:sz="0" w:space="0" w:color="auto"/>
                <w:left w:val="none" w:sz="0" w:space="0" w:color="auto"/>
                <w:bottom w:val="none" w:sz="0" w:space="0" w:color="auto"/>
                <w:right w:val="none" w:sz="0" w:space="0" w:color="auto"/>
              </w:divBdr>
            </w:div>
            <w:div w:id="745423420">
              <w:marLeft w:val="0"/>
              <w:marRight w:val="0"/>
              <w:marTop w:val="0"/>
              <w:marBottom w:val="0"/>
              <w:divBdr>
                <w:top w:val="none" w:sz="0" w:space="0" w:color="auto"/>
                <w:left w:val="none" w:sz="0" w:space="0" w:color="auto"/>
                <w:bottom w:val="none" w:sz="0" w:space="0" w:color="auto"/>
                <w:right w:val="none" w:sz="0" w:space="0" w:color="auto"/>
              </w:divBdr>
            </w:div>
            <w:div w:id="202375853">
              <w:marLeft w:val="0"/>
              <w:marRight w:val="0"/>
              <w:marTop w:val="0"/>
              <w:marBottom w:val="0"/>
              <w:divBdr>
                <w:top w:val="none" w:sz="0" w:space="0" w:color="auto"/>
                <w:left w:val="none" w:sz="0" w:space="0" w:color="auto"/>
                <w:bottom w:val="none" w:sz="0" w:space="0" w:color="auto"/>
                <w:right w:val="none" w:sz="0" w:space="0" w:color="auto"/>
              </w:divBdr>
            </w:div>
            <w:div w:id="922492155">
              <w:marLeft w:val="0"/>
              <w:marRight w:val="0"/>
              <w:marTop w:val="0"/>
              <w:marBottom w:val="0"/>
              <w:divBdr>
                <w:top w:val="none" w:sz="0" w:space="0" w:color="auto"/>
                <w:left w:val="none" w:sz="0" w:space="0" w:color="auto"/>
                <w:bottom w:val="none" w:sz="0" w:space="0" w:color="auto"/>
                <w:right w:val="none" w:sz="0" w:space="0" w:color="auto"/>
              </w:divBdr>
            </w:div>
            <w:div w:id="1737508737">
              <w:marLeft w:val="0"/>
              <w:marRight w:val="0"/>
              <w:marTop w:val="0"/>
              <w:marBottom w:val="0"/>
              <w:divBdr>
                <w:top w:val="none" w:sz="0" w:space="0" w:color="auto"/>
                <w:left w:val="none" w:sz="0" w:space="0" w:color="auto"/>
                <w:bottom w:val="none" w:sz="0" w:space="0" w:color="auto"/>
                <w:right w:val="none" w:sz="0" w:space="0" w:color="auto"/>
              </w:divBdr>
            </w:div>
            <w:div w:id="929778620">
              <w:marLeft w:val="0"/>
              <w:marRight w:val="0"/>
              <w:marTop w:val="0"/>
              <w:marBottom w:val="0"/>
              <w:divBdr>
                <w:top w:val="none" w:sz="0" w:space="0" w:color="auto"/>
                <w:left w:val="none" w:sz="0" w:space="0" w:color="auto"/>
                <w:bottom w:val="none" w:sz="0" w:space="0" w:color="auto"/>
                <w:right w:val="none" w:sz="0" w:space="0" w:color="auto"/>
              </w:divBdr>
            </w:div>
            <w:div w:id="98455063">
              <w:marLeft w:val="0"/>
              <w:marRight w:val="0"/>
              <w:marTop w:val="0"/>
              <w:marBottom w:val="0"/>
              <w:divBdr>
                <w:top w:val="none" w:sz="0" w:space="0" w:color="auto"/>
                <w:left w:val="none" w:sz="0" w:space="0" w:color="auto"/>
                <w:bottom w:val="none" w:sz="0" w:space="0" w:color="auto"/>
                <w:right w:val="none" w:sz="0" w:space="0" w:color="auto"/>
              </w:divBdr>
            </w:div>
            <w:div w:id="1643919828">
              <w:marLeft w:val="0"/>
              <w:marRight w:val="0"/>
              <w:marTop w:val="0"/>
              <w:marBottom w:val="0"/>
              <w:divBdr>
                <w:top w:val="none" w:sz="0" w:space="0" w:color="auto"/>
                <w:left w:val="none" w:sz="0" w:space="0" w:color="auto"/>
                <w:bottom w:val="none" w:sz="0" w:space="0" w:color="auto"/>
                <w:right w:val="none" w:sz="0" w:space="0" w:color="auto"/>
              </w:divBdr>
            </w:div>
            <w:div w:id="121778337">
              <w:marLeft w:val="0"/>
              <w:marRight w:val="0"/>
              <w:marTop w:val="0"/>
              <w:marBottom w:val="0"/>
              <w:divBdr>
                <w:top w:val="none" w:sz="0" w:space="0" w:color="auto"/>
                <w:left w:val="none" w:sz="0" w:space="0" w:color="auto"/>
                <w:bottom w:val="none" w:sz="0" w:space="0" w:color="auto"/>
                <w:right w:val="none" w:sz="0" w:space="0" w:color="auto"/>
              </w:divBdr>
            </w:div>
            <w:div w:id="823473925">
              <w:marLeft w:val="0"/>
              <w:marRight w:val="0"/>
              <w:marTop w:val="0"/>
              <w:marBottom w:val="0"/>
              <w:divBdr>
                <w:top w:val="none" w:sz="0" w:space="0" w:color="auto"/>
                <w:left w:val="none" w:sz="0" w:space="0" w:color="auto"/>
                <w:bottom w:val="none" w:sz="0" w:space="0" w:color="auto"/>
                <w:right w:val="none" w:sz="0" w:space="0" w:color="auto"/>
              </w:divBdr>
            </w:div>
            <w:div w:id="1563247121">
              <w:marLeft w:val="0"/>
              <w:marRight w:val="0"/>
              <w:marTop w:val="0"/>
              <w:marBottom w:val="0"/>
              <w:divBdr>
                <w:top w:val="none" w:sz="0" w:space="0" w:color="auto"/>
                <w:left w:val="none" w:sz="0" w:space="0" w:color="auto"/>
                <w:bottom w:val="none" w:sz="0" w:space="0" w:color="auto"/>
                <w:right w:val="none" w:sz="0" w:space="0" w:color="auto"/>
              </w:divBdr>
            </w:div>
            <w:div w:id="702754281">
              <w:marLeft w:val="0"/>
              <w:marRight w:val="0"/>
              <w:marTop w:val="0"/>
              <w:marBottom w:val="0"/>
              <w:divBdr>
                <w:top w:val="none" w:sz="0" w:space="0" w:color="auto"/>
                <w:left w:val="none" w:sz="0" w:space="0" w:color="auto"/>
                <w:bottom w:val="none" w:sz="0" w:space="0" w:color="auto"/>
                <w:right w:val="none" w:sz="0" w:space="0" w:color="auto"/>
              </w:divBdr>
            </w:div>
            <w:div w:id="1810004625">
              <w:marLeft w:val="0"/>
              <w:marRight w:val="0"/>
              <w:marTop w:val="0"/>
              <w:marBottom w:val="0"/>
              <w:divBdr>
                <w:top w:val="none" w:sz="0" w:space="0" w:color="auto"/>
                <w:left w:val="none" w:sz="0" w:space="0" w:color="auto"/>
                <w:bottom w:val="none" w:sz="0" w:space="0" w:color="auto"/>
                <w:right w:val="none" w:sz="0" w:space="0" w:color="auto"/>
              </w:divBdr>
            </w:div>
            <w:div w:id="653218315">
              <w:marLeft w:val="0"/>
              <w:marRight w:val="0"/>
              <w:marTop w:val="0"/>
              <w:marBottom w:val="0"/>
              <w:divBdr>
                <w:top w:val="none" w:sz="0" w:space="0" w:color="auto"/>
                <w:left w:val="none" w:sz="0" w:space="0" w:color="auto"/>
                <w:bottom w:val="none" w:sz="0" w:space="0" w:color="auto"/>
                <w:right w:val="none" w:sz="0" w:space="0" w:color="auto"/>
              </w:divBdr>
            </w:div>
            <w:div w:id="444547746">
              <w:marLeft w:val="0"/>
              <w:marRight w:val="0"/>
              <w:marTop w:val="0"/>
              <w:marBottom w:val="0"/>
              <w:divBdr>
                <w:top w:val="none" w:sz="0" w:space="0" w:color="auto"/>
                <w:left w:val="none" w:sz="0" w:space="0" w:color="auto"/>
                <w:bottom w:val="none" w:sz="0" w:space="0" w:color="auto"/>
                <w:right w:val="none" w:sz="0" w:space="0" w:color="auto"/>
              </w:divBdr>
            </w:div>
            <w:div w:id="1465735460">
              <w:marLeft w:val="0"/>
              <w:marRight w:val="0"/>
              <w:marTop w:val="0"/>
              <w:marBottom w:val="0"/>
              <w:divBdr>
                <w:top w:val="none" w:sz="0" w:space="0" w:color="auto"/>
                <w:left w:val="none" w:sz="0" w:space="0" w:color="auto"/>
                <w:bottom w:val="none" w:sz="0" w:space="0" w:color="auto"/>
                <w:right w:val="none" w:sz="0" w:space="0" w:color="auto"/>
              </w:divBdr>
            </w:div>
            <w:div w:id="1612322322">
              <w:marLeft w:val="0"/>
              <w:marRight w:val="0"/>
              <w:marTop w:val="0"/>
              <w:marBottom w:val="0"/>
              <w:divBdr>
                <w:top w:val="none" w:sz="0" w:space="0" w:color="auto"/>
                <w:left w:val="none" w:sz="0" w:space="0" w:color="auto"/>
                <w:bottom w:val="none" w:sz="0" w:space="0" w:color="auto"/>
                <w:right w:val="none" w:sz="0" w:space="0" w:color="auto"/>
              </w:divBdr>
            </w:div>
            <w:div w:id="1272469553">
              <w:marLeft w:val="0"/>
              <w:marRight w:val="0"/>
              <w:marTop w:val="0"/>
              <w:marBottom w:val="0"/>
              <w:divBdr>
                <w:top w:val="none" w:sz="0" w:space="0" w:color="auto"/>
                <w:left w:val="none" w:sz="0" w:space="0" w:color="auto"/>
                <w:bottom w:val="none" w:sz="0" w:space="0" w:color="auto"/>
                <w:right w:val="none" w:sz="0" w:space="0" w:color="auto"/>
              </w:divBdr>
            </w:div>
            <w:div w:id="1711032235">
              <w:marLeft w:val="0"/>
              <w:marRight w:val="0"/>
              <w:marTop w:val="0"/>
              <w:marBottom w:val="0"/>
              <w:divBdr>
                <w:top w:val="none" w:sz="0" w:space="0" w:color="auto"/>
                <w:left w:val="none" w:sz="0" w:space="0" w:color="auto"/>
                <w:bottom w:val="none" w:sz="0" w:space="0" w:color="auto"/>
                <w:right w:val="none" w:sz="0" w:space="0" w:color="auto"/>
              </w:divBdr>
            </w:div>
            <w:div w:id="300042405">
              <w:marLeft w:val="0"/>
              <w:marRight w:val="0"/>
              <w:marTop w:val="0"/>
              <w:marBottom w:val="0"/>
              <w:divBdr>
                <w:top w:val="none" w:sz="0" w:space="0" w:color="auto"/>
                <w:left w:val="none" w:sz="0" w:space="0" w:color="auto"/>
                <w:bottom w:val="none" w:sz="0" w:space="0" w:color="auto"/>
                <w:right w:val="none" w:sz="0" w:space="0" w:color="auto"/>
              </w:divBdr>
            </w:div>
            <w:div w:id="2033920604">
              <w:marLeft w:val="0"/>
              <w:marRight w:val="0"/>
              <w:marTop w:val="0"/>
              <w:marBottom w:val="0"/>
              <w:divBdr>
                <w:top w:val="none" w:sz="0" w:space="0" w:color="auto"/>
                <w:left w:val="none" w:sz="0" w:space="0" w:color="auto"/>
                <w:bottom w:val="none" w:sz="0" w:space="0" w:color="auto"/>
                <w:right w:val="none" w:sz="0" w:space="0" w:color="auto"/>
              </w:divBdr>
            </w:div>
            <w:div w:id="557016386">
              <w:marLeft w:val="0"/>
              <w:marRight w:val="0"/>
              <w:marTop w:val="0"/>
              <w:marBottom w:val="0"/>
              <w:divBdr>
                <w:top w:val="none" w:sz="0" w:space="0" w:color="auto"/>
                <w:left w:val="none" w:sz="0" w:space="0" w:color="auto"/>
                <w:bottom w:val="none" w:sz="0" w:space="0" w:color="auto"/>
                <w:right w:val="none" w:sz="0" w:space="0" w:color="auto"/>
              </w:divBdr>
            </w:div>
            <w:div w:id="1208763598">
              <w:marLeft w:val="0"/>
              <w:marRight w:val="0"/>
              <w:marTop w:val="0"/>
              <w:marBottom w:val="0"/>
              <w:divBdr>
                <w:top w:val="none" w:sz="0" w:space="0" w:color="auto"/>
                <w:left w:val="none" w:sz="0" w:space="0" w:color="auto"/>
                <w:bottom w:val="none" w:sz="0" w:space="0" w:color="auto"/>
                <w:right w:val="none" w:sz="0" w:space="0" w:color="auto"/>
              </w:divBdr>
            </w:div>
            <w:div w:id="490144497">
              <w:marLeft w:val="0"/>
              <w:marRight w:val="0"/>
              <w:marTop w:val="0"/>
              <w:marBottom w:val="0"/>
              <w:divBdr>
                <w:top w:val="none" w:sz="0" w:space="0" w:color="auto"/>
                <w:left w:val="none" w:sz="0" w:space="0" w:color="auto"/>
                <w:bottom w:val="none" w:sz="0" w:space="0" w:color="auto"/>
                <w:right w:val="none" w:sz="0" w:space="0" w:color="auto"/>
              </w:divBdr>
            </w:div>
            <w:div w:id="1877767653">
              <w:marLeft w:val="0"/>
              <w:marRight w:val="0"/>
              <w:marTop w:val="0"/>
              <w:marBottom w:val="0"/>
              <w:divBdr>
                <w:top w:val="none" w:sz="0" w:space="0" w:color="auto"/>
                <w:left w:val="none" w:sz="0" w:space="0" w:color="auto"/>
                <w:bottom w:val="none" w:sz="0" w:space="0" w:color="auto"/>
                <w:right w:val="none" w:sz="0" w:space="0" w:color="auto"/>
              </w:divBdr>
            </w:div>
            <w:div w:id="168644237">
              <w:marLeft w:val="0"/>
              <w:marRight w:val="0"/>
              <w:marTop w:val="0"/>
              <w:marBottom w:val="0"/>
              <w:divBdr>
                <w:top w:val="none" w:sz="0" w:space="0" w:color="auto"/>
                <w:left w:val="none" w:sz="0" w:space="0" w:color="auto"/>
                <w:bottom w:val="none" w:sz="0" w:space="0" w:color="auto"/>
                <w:right w:val="none" w:sz="0" w:space="0" w:color="auto"/>
              </w:divBdr>
            </w:div>
            <w:div w:id="475803354">
              <w:marLeft w:val="0"/>
              <w:marRight w:val="0"/>
              <w:marTop w:val="0"/>
              <w:marBottom w:val="0"/>
              <w:divBdr>
                <w:top w:val="none" w:sz="0" w:space="0" w:color="auto"/>
                <w:left w:val="none" w:sz="0" w:space="0" w:color="auto"/>
                <w:bottom w:val="none" w:sz="0" w:space="0" w:color="auto"/>
                <w:right w:val="none" w:sz="0" w:space="0" w:color="auto"/>
              </w:divBdr>
            </w:div>
            <w:div w:id="2099240">
              <w:marLeft w:val="0"/>
              <w:marRight w:val="0"/>
              <w:marTop w:val="0"/>
              <w:marBottom w:val="0"/>
              <w:divBdr>
                <w:top w:val="none" w:sz="0" w:space="0" w:color="auto"/>
                <w:left w:val="none" w:sz="0" w:space="0" w:color="auto"/>
                <w:bottom w:val="none" w:sz="0" w:space="0" w:color="auto"/>
                <w:right w:val="none" w:sz="0" w:space="0" w:color="auto"/>
              </w:divBdr>
            </w:div>
            <w:div w:id="1735202427">
              <w:marLeft w:val="0"/>
              <w:marRight w:val="0"/>
              <w:marTop w:val="0"/>
              <w:marBottom w:val="0"/>
              <w:divBdr>
                <w:top w:val="none" w:sz="0" w:space="0" w:color="auto"/>
                <w:left w:val="none" w:sz="0" w:space="0" w:color="auto"/>
                <w:bottom w:val="none" w:sz="0" w:space="0" w:color="auto"/>
                <w:right w:val="none" w:sz="0" w:space="0" w:color="auto"/>
              </w:divBdr>
            </w:div>
            <w:div w:id="233859160">
              <w:marLeft w:val="0"/>
              <w:marRight w:val="0"/>
              <w:marTop w:val="0"/>
              <w:marBottom w:val="0"/>
              <w:divBdr>
                <w:top w:val="none" w:sz="0" w:space="0" w:color="auto"/>
                <w:left w:val="none" w:sz="0" w:space="0" w:color="auto"/>
                <w:bottom w:val="none" w:sz="0" w:space="0" w:color="auto"/>
                <w:right w:val="none" w:sz="0" w:space="0" w:color="auto"/>
              </w:divBdr>
            </w:div>
            <w:div w:id="671640102">
              <w:marLeft w:val="0"/>
              <w:marRight w:val="0"/>
              <w:marTop w:val="0"/>
              <w:marBottom w:val="0"/>
              <w:divBdr>
                <w:top w:val="none" w:sz="0" w:space="0" w:color="auto"/>
                <w:left w:val="none" w:sz="0" w:space="0" w:color="auto"/>
                <w:bottom w:val="none" w:sz="0" w:space="0" w:color="auto"/>
                <w:right w:val="none" w:sz="0" w:space="0" w:color="auto"/>
              </w:divBdr>
            </w:div>
            <w:div w:id="1612932729">
              <w:marLeft w:val="0"/>
              <w:marRight w:val="0"/>
              <w:marTop w:val="0"/>
              <w:marBottom w:val="0"/>
              <w:divBdr>
                <w:top w:val="none" w:sz="0" w:space="0" w:color="auto"/>
                <w:left w:val="none" w:sz="0" w:space="0" w:color="auto"/>
                <w:bottom w:val="none" w:sz="0" w:space="0" w:color="auto"/>
                <w:right w:val="none" w:sz="0" w:space="0" w:color="auto"/>
              </w:divBdr>
            </w:div>
            <w:div w:id="1530684889">
              <w:marLeft w:val="0"/>
              <w:marRight w:val="0"/>
              <w:marTop w:val="0"/>
              <w:marBottom w:val="0"/>
              <w:divBdr>
                <w:top w:val="none" w:sz="0" w:space="0" w:color="auto"/>
                <w:left w:val="none" w:sz="0" w:space="0" w:color="auto"/>
                <w:bottom w:val="none" w:sz="0" w:space="0" w:color="auto"/>
                <w:right w:val="none" w:sz="0" w:space="0" w:color="auto"/>
              </w:divBdr>
            </w:div>
            <w:div w:id="1623268585">
              <w:marLeft w:val="0"/>
              <w:marRight w:val="0"/>
              <w:marTop w:val="0"/>
              <w:marBottom w:val="0"/>
              <w:divBdr>
                <w:top w:val="none" w:sz="0" w:space="0" w:color="auto"/>
                <w:left w:val="none" w:sz="0" w:space="0" w:color="auto"/>
                <w:bottom w:val="none" w:sz="0" w:space="0" w:color="auto"/>
                <w:right w:val="none" w:sz="0" w:space="0" w:color="auto"/>
              </w:divBdr>
            </w:div>
            <w:div w:id="57686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38300">
      <w:bodyDiv w:val="1"/>
      <w:marLeft w:val="0"/>
      <w:marRight w:val="0"/>
      <w:marTop w:val="0"/>
      <w:marBottom w:val="0"/>
      <w:divBdr>
        <w:top w:val="none" w:sz="0" w:space="0" w:color="auto"/>
        <w:left w:val="none" w:sz="0" w:space="0" w:color="auto"/>
        <w:bottom w:val="none" w:sz="0" w:space="0" w:color="auto"/>
        <w:right w:val="none" w:sz="0" w:space="0" w:color="auto"/>
      </w:divBdr>
      <w:divsChild>
        <w:div w:id="1178352632">
          <w:marLeft w:val="0"/>
          <w:marRight w:val="0"/>
          <w:marTop w:val="0"/>
          <w:marBottom w:val="0"/>
          <w:divBdr>
            <w:top w:val="none" w:sz="0" w:space="0" w:color="auto"/>
            <w:left w:val="none" w:sz="0" w:space="0" w:color="auto"/>
            <w:bottom w:val="none" w:sz="0" w:space="0" w:color="auto"/>
            <w:right w:val="none" w:sz="0" w:space="0" w:color="auto"/>
          </w:divBdr>
          <w:divsChild>
            <w:div w:id="582104905">
              <w:marLeft w:val="0"/>
              <w:marRight w:val="0"/>
              <w:marTop w:val="0"/>
              <w:marBottom w:val="0"/>
              <w:divBdr>
                <w:top w:val="none" w:sz="0" w:space="0" w:color="auto"/>
                <w:left w:val="none" w:sz="0" w:space="0" w:color="auto"/>
                <w:bottom w:val="none" w:sz="0" w:space="0" w:color="auto"/>
                <w:right w:val="none" w:sz="0" w:space="0" w:color="auto"/>
              </w:divBdr>
            </w:div>
            <w:div w:id="2038238922">
              <w:marLeft w:val="0"/>
              <w:marRight w:val="0"/>
              <w:marTop w:val="0"/>
              <w:marBottom w:val="0"/>
              <w:divBdr>
                <w:top w:val="none" w:sz="0" w:space="0" w:color="auto"/>
                <w:left w:val="none" w:sz="0" w:space="0" w:color="auto"/>
                <w:bottom w:val="none" w:sz="0" w:space="0" w:color="auto"/>
                <w:right w:val="none" w:sz="0" w:space="0" w:color="auto"/>
              </w:divBdr>
            </w:div>
            <w:div w:id="2030061900">
              <w:marLeft w:val="0"/>
              <w:marRight w:val="0"/>
              <w:marTop w:val="0"/>
              <w:marBottom w:val="0"/>
              <w:divBdr>
                <w:top w:val="none" w:sz="0" w:space="0" w:color="auto"/>
                <w:left w:val="none" w:sz="0" w:space="0" w:color="auto"/>
                <w:bottom w:val="none" w:sz="0" w:space="0" w:color="auto"/>
                <w:right w:val="none" w:sz="0" w:space="0" w:color="auto"/>
              </w:divBdr>
            </w:div>
            <w:div w:id="20854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32012">
      <w:bodyDiv w:val="1"/>
      <w:marLeft w:val="0"/>
      <w:marRight w:val="0"/>
      <w:marTop w:val="0"/>
      <w:marBottom w:val="0"/>
      <w:divBdr>
        <w:top w:val="none" w:sz="0" w:space="0" w:color="auto"/>
        <w:left w:val="none" w:sz="0" w:space="0" w:color="auto"/>
        <w:bottom w:val="none" w:sz="0" w:space="0" w:color="auto"/>
        <w:right w:val="none" w:sz="0" w:space="0" w:color="auto"/>
      </w:divBdr>
    </w:div>
    <w:div w:id="1109659556">
      <w:bodyDiv w:val="1"/>
      <w:marLeft w:val="0"/>
      <w:marRight w:val="0"/>
      <w:marTop w:val="0"/>
      <w:marBottom w:val="0"/>
      <w:divBdr>
        <w:top w:val="none" w:sz="0" w:space="0" w:color="auto"/>
        <w:left w:val="none" w:sz="0" w:space="0" w:color="auto"/>
        <w:bottom w:val="none" w:sz="0" w:space="0" w:color="auto"/>
        <w:right w:val="none" w:sz="0" w:space="0" w:color="auto"/>
      </w:divBdr>
    </w:div>
    <w:div w:id="1190945730">
      <w:bodyDiv w:val="1"/>
      <w:marLeft w:val="0"/>
      <w:marRight w:val="0"/>
      <w:marTop w:val="0"/>
      <w:marBottom w:val="0"/>
      <w:divBdr>
        <w:top w:val="none" w:sz="0" w:space="0" w:color="auto"/>
        <w:left w:val="none" w:sz="0" w:space="0" w:color="auto"/>
        <w:bottom w:val="none" w:sz="0" w:space="0" w:color="auto"/>
        <w:right w:val="none" w:sz="0" w:space="0" w:color="auto"/>
      </w:divBdr>
    </w:div>
    <w:div w:id="1192767914">
      <w:bodyDiv w:val="1"/>
      <w:marLeft w:val="0"/>
      <w:marRight w:val="0"/>
      <w:marTop w:val="0"/>
      <w:marBottom w:val="0"/>
      <w:divBdr>
        <w:top w:val="none" w:sz="0" w:space="0" w:color="auto"/>
        <w:left w:val="none" w:sz="0" w:space="0" w:color="auto"/>
        <w:bottom w:val="none" w:sz="0" w:space="0" w:color="auto"/>
        <w:right w:val="none" w:sz="0" w:space="0" w:color="auto"/>
      </w:divBdr>
    </w:div>
    <w:div w:id="1218588918">
      <w:bodyDiv w:val="1"/>
      <w:marLeft w:val="0"/>
      <w:marRight w:val="0"/>
      <w:marTop w:val="0"/>
      <w:marBottom w:val="0"/>
      <w:divBdr>
        <w:top w:val="none" w:sz="0" w:space="0" w:color="auto"/>
        <w:left w:val="none" w:sz="0" w:space="0" w:color="auto"/>
        <w:bottom w:val="none" w:sz="0" w:space="0" w:color="auto"/>
        <w:right w:val="none" w:sz="0" w:space="0" w:color="auto"/>
      </w:divBdr>
      <w:divsChild>
        <w:div w:id="145560889">
          <w:marLeft w:val="0"/>
          <w:marRight w:val="0"/>
          <w:marTop w:val="0"/>
          <w:marBottom w:val="0"/>
          <w:divBdr>
            <w:top w:val="none" w:sz="0" w:space="0" w:color="auto"/>
            <w:left w:val="none" w:sz="0" w:space="0" w:color="auto"/>
            <w:bottom w:val="none" w:sz="0" w:space="0" w:color="auto"/>
            <w:right w:val="none" w:sz="0" w:space="0" w:color="auto"/>
          </w:divBdr>
          <w:divsChild>
            <w:div w:id="123817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2375">
      <w:bodyDiv w:val="1"/>
      <w:marLeft w:val="0"/>
      <w:marRight w:val="0"/>
      <w:marTop w:val="0"/>
      <w:marBottom w:val="0"/>
      <w:divBdr>
        <w:top w:val="none" w:sz="0" w:space="0" w:color="auto"/>
        <w:left w:val="none" w:sz="0" w:space="0" w:color="auto"/>
        <w:bottom w:val="none" w:sz="0" w:space="0" w:color="auto"/>
        <w:right w:val="none" w:sz="0" w:space="0" w:color="auto"/>
      </w:divBdr>
    </w:div>
    <w:div w:id="1233269922">
      <w:bodyDiv w:val="1"/>
      <w:marLeft w:val="0"/>
      <w:marRight w:val="0"/>
      <w:marTop w:val="0"/>
      <w:marBottom w:val="0"/>
      <w:divBdr>
        <w:top w:val="none" w:sz="0" w:space="0" w:color="auto"/>
        <w:left w:val="none" w:sz="0" w:space="0" w:color="auto"/>
        <w:bottom w:val="none" w:sz="0" w:space="0" w:color="auto"/>
        <w:right w:val="none" w:sz="0" w:space="0" w:color="auto"/>
      </w:divBdr>
    </w:div>
    <w:div w:id="1358387494">
      <w:bodyDiv w:val="1"/>
      <w:marLeft w:val="0"/>
      <w:marRight w:val="0"/>
      <w:marTop w:val="0"/>
      <w:marBottom w:val="0"/>
      <w:divBdr>
        <w:top w:val="none" w:sz="0" w:space="0" w:color="auto"/>
        <w:left w:val="none" w:sz="0" w:space="0" w:color="auto"/>
        <w:bottom w:val="none" w:sz="0" w:space="0" w:color="auto"/>
        <w:right w:val="none" w:sz="0" w:space="0" w:color="auto"/>
      </w:divBdr>
      <w:divsChild>
        <w:div w:id="573976194">
          <w:marLeft w:val="0"/>
          <w:marRight w:val="0"/>
          <w:marTop w:val="0"/>
          <w:marBottom w:val="0"/>
          <w:divBdr>
            <w:top w:val="none" w:sz="0" w:space="0" w:color="auto"/>
            <w:left w:val="none" w:sz="0" w:space="0" w:color="auto"/>
            <w:bottom w:val="none" w:sz="0" w:space="0" w:color="auto"/>
            <w:right w:val="none" w:sz="0" w:space="0" w:color="auto"/>
          </w:divBdr>
          <w:divsChild>
            <w:div w:id="14702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16702">
      <w:bodyDiv w:val="1"/>
      <w:marLeft w:val="0"/>
      <w:marRight w:val="0"/>
      <w:marTop w:val="0"/>
      <w:marBottom w:val="0"/>
      <w:divBdr>
        <w:top w:val="none" w:sz="0" w:space="0" w:color="auto"/>
        <w:left w:val="none" w:sz="0" w:space="0" w:color="auto"/>
        <w:bottom w:val="none" w:sz="0" w:space="0" w:color="auto"/>
        <w:right w:val="none" w:sz="0" w:space="0" w:color="auto"/>
      </w:divBdr>
      <w:divsChild>
        <w:div w:id="632105012">
          <w:marLeft w:val="0"/>
          <w:marRight w:val="0"/>
          <w:marTop w:val="0"/>
          <w:marBottom w:val="0"/>
          <w:divBdr>
            <w:top w:val="none" w:sz="0" w:space="0" w:color="auto"/>
            <w:left w:val="none" w:sz="0" w:space="0" w:color="auto"/>
            <w:bottom w:val="none" w:sz="0" w:space="0" w:color="auto"/>
            <w:right w:val="none" w:sz="0" w:space="0" w:color="auto"/>
          </w:divBdr>
          <w:divsChild>
            <w:div w:id="705449958">
              <w:marLeft w:val="0"/>
              <w:marRight w:val="0"/>
              <w:marTop w:val="0"/>
              <w:marBottom w:val="0"/>
              <w:divBdr>
                <w:top w:val="none" w:sz="0" w:space="0" w:color="auto"/>
                <w:left w:val="none" w:sz="0" w:space="0" w:color="auto"/>
                <w:bottom w:val="none" w:sz="0" w:space="0" w:color="auto"/>
                <w:right w:val="none" w:sz="0" w:space="0" w:color="auto"/>
              </w:divBdr>
            </w:div>
            <w:div w:id="985888981">
              <w:marLeft w:val="0"/>
              <w:marRight w:val="0"/>
              <w:marTop w:val="0"/>
              <w:marBottom w:val="0"/>
              <w:divBdr>
                <w:top w:val="none" w:sz="0" w:space="0" w:color="auto"/>
                <w:left w:val="none" w:sz="0" w:space="0" w:color="auto"/>
                <w:bottom w:val="none" w:sz="0" w:space="0" w:color="auto"/>
                <w:right w:val="none" w:sz="0" w:space="0" w:color="auto"/>
              </w:divBdr>
            </w:div>
            <w:div w:id="107270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465">
      <w:bodyDiv w:val="1"/>
      <w:marLeft w:val="0"/>
      <w:marRight w:val="0"/>
      <w:marTop w:val="0"/>
      <w:marBottom w:val="0"/>
      <w:divBdr>
        <w:top w:val="none" w:sz="0" w:space="0" w:color="auto"/>
        <w:left w:val="none" w:sz="0" w:space="0" w:color="auto"/>
        <w:bottom w:val="none" w:sz="0" w:space="0" w:color="auto"/>
        <w:right w:val="none" w:sz="0" w:space="0" w:color="auto"/>
      </w:divBdr>
    </w:div>
    <w:div w:id="1443568358">
      <w:bodyDiv w:val="1"/>
      <w:marLeft w:val="0"/>
      <w:marRight w:val="0"/>
      <w:marTop w:val="0"/>
      <w:marBottom w:val="0"/>
      <w:divBdr>
        <w:top w:val="none" w:sz="0" w:space="0" w:color="auto"/>
        <w:left w:val="none" w:sz="0" w:space="0" w:color="auto"/>
        <w:bottom w:val="none" w:sz="0" w:space="0" w:color="auto"/>
        <w:right w:val="none" w:sz="0" w:space="0" w:color="auto"/>
      </w:divBdr>
    </w:div>
    <w:div w:id="1455127350">
      <w:bodyDiv w:val="1"/>
      <w:marLeft w:val="0"/>
      <w:marRight w:val="0"/>
      <w:marTop w:val="0"/>
      <w:marBottom w:val="0"/>
      <w:divBdr>
        <w:top w:val="none" w:sz="0" w:space="0" w:color="auto"/>
        <w:left w:val="none" w:sz="0" w:space="0" w:color="auto"/>
        <w:bottom w:val="none" w:sz="0" w:space="0" w:color="auto"/>
        <w:right w:val="none" w:sz="0" w:space="0" w:color="auto"/>
      </w:divBdr>
    </w:div>
    <w:div w:id="1457068530">
      <w:bodyDiv w:val="1"/>
      <w:marLeft w:val="0"/>
      <w:marRight w:val="0"/>
      <w:marTop w:val="0"/>
      <w:marBottom w:val="0"/>
      <w:divBdr>
        <w:top w:val="none" w:sz="0" w:space="0" w:color="auto"/>
        <w:left w:val="none" w:sz="0" w:space="0" w:color="auto"/>
        <w:bottom w:val="none" w:sz="0" w:space="0" w:color="auto"/>
        <w:right w:val="none" w:sz="0" w:space="0" w:color="auto"/>
      </w:divBdr>
      <w:divsChild>
        <w:div w:id="1449809411">
          <w:marLeft w:val="0"/>
          <w:marRight w:val="0"/>
          <w:marTop w:val="0"/>
          <w:marBottom w:val="0"/>
          <w:divBdr>
            <w:top w:val="none" w:sz="0" w:space="0" w:color="auto"/>
            <w:left w:val="none" w:sz="0" w:space="0" w:color="auto"/>
            <w:bottom w:val="none" w:sz="0" w:space="0" w:color="auto"/>
            <w:right w:val="none" w:sz="0" w:space="0" w:color="auto"/>
          </w:divBdr>
          <w:divsChild>
            <w:div w:id="192283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42720">
      <w:bodyDiv w:val="1"/>
      <w:marLeft w:val="0"/>
      <w:marRight w:val="0"/>
      <w:marTop w:val="0"/>
      <w:marBottom w:val="0"/>
      <w:divBdr>
        <w:top w:val="none" w:sz="0" w:space="0" w:color="auto"/>
        <w:left w:val="none" w:sz="0" w:space="0" w:color="auto"/>
        <w:bottom w:val="none" w:sz="0" w:space="0" w:color="auto"/>
        <w:right w:val="none" w:sz="0" w:space="0" w:color="auto"/>
      </w:divBdr>
      <w:divsChild>
        <w:div w:id="650137431">
          <w:marLeft w:val="0"/>
          <w:marRight w:val="0"/>
          <w:marTop w:val="0"/>
          <w:marBottom w:val="0"/>
          <w:divBdr>
            <w:top w:val="none" w:sz="0" w:space="0" w:color="auto"/>
            <w:left w:val="none" w:sz="0" w:space="0" w:color="auto"/>
            <w:bottom w:val="none" w:sz="0" w:space="0" w:color="auto"/>
            <w:right w:val="none" w:sz="0" w:space="0" w:color="auto"/>
          </w:divBdr>
          <w:divsChild>
            <w:div w:id="1455902160">
              <w:marLeft w:val="0"/>
              <w:marRight w:val="0"/>
              <w:marTop w:val="0"/>
              <w:marBottom w:val="0"/>
              <w:divBdr>
                <w:top w:val="none" w:sz="0" w:space="0" w:color="auto"/>
                <w:left w:val="none" w:sz="0" w:space="0" w:color="auto"/>
                <w:bottom w:val="none" w:sz="0" w:space="0" w:color="auto"/>
                <w:right w:val="none" w:sz="0" w:space="0" w:color="auto"/>
              </w:divBdr>
            </w:div>
            <w:div w:id="1196113541">
              <w:marLeft w:val="0"/>
              <w:marRight w:val="0"/>
              <w:marTop w:val="0"/>
              <w:marBottom w:val="0"/>
              <w:divBdr>
                <w:top w:val="none" w:sz="0" w:space="0" w:color="auto"/>
                <w:left w:val="none" w:sz="0" w:space="0" w:color="auto"/>
                <w:bottom w:val="none" w:sz="0" w:space="0" w:color="auto"/>
                <w:right w:val="none" w:sz="0" w:space="0" w:color="auto"/>
              </w:divBdr>
            </w:div>
            <w:div w:id="149255067">
              <w:marLeft w:val="0"/>
              <w:marRight w:val="0"/>
              <w:marTop w:val="0"/>
              <w:marBottom w:val="0"/>
              <w:divBdr>
                <w:top w:val="none" w:sz="0" w:space="0" w:color="auto"/>
                <w:left w:val="none" w:sz="0" w:space="0" w:color="auto"/>
                <w:bottom w:val="none" w:sz="0" w:space="0" w:color="auto"/>
                <w:right w:val="none" w:sz="0" w:space="0" w:color="auto"/>
              </w:divBdr>
            </w:div>
            <w:div w:id="91084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8042">
      <w:bodyDiv w:val="1"/>
      <w:marLeft w:val="0"/>
      <w:marRight w:val="0"/>
      <w:marTop w:val="0"/>
      <w:marBottom w:val="0"/>
      <w:divBdr>
        <w:top w:val="none" w:sz="0" w:space="0" w:color="auto"/>
        <w:left w:val="none" w:sz="0" w:space="0" w:color="auto"/>
        <w:bottom w:val="none" w:sz="0" w:space="0" w:color="auto"/>
        <w:right w:val="none" w:sz="0" w:space="0" w:color="auto"/>
      </w:divBdr>
      <w:divsChild>
        <w:div w:id="632561899">
          <w:marLeft w:val="0"/>
          <w:marRight w:val="0"/>
          <w:marTop w:val="0"/>
          <w:marBottom w:val="0"/>
          <w:divBdr>
            <w:top w:val="none" w:sz="0" w:space="0" w:color="auto"/>
            <w:left w:val="none" w:sz="0" w:space="0" w:color="auto"/>
            <w:bottom w:val="none" w:sz="0" w:space="0" w:color="auto"/>
            <w:right w:val="none" w:sz="0" w:space="0" w:color="auto"/>
          </w:divBdr>
          <w:divsChild>
            <w:div w:id="203688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2289">
      <w:bodyDiv w:val="1"/>
      <w:marLeft w:val="0"/>
      <w:marRight w:val="0"/>
      <w:marTop w:val="0"/>
      <w:marBottom w:val="0"/>
      <w:divBdr>
        <w:top w:val="none" w:sz="0" w:space="0" w:color="auto"/>
        <w:left w:val="none" w:sz="0" w:space="0" w:color="auto"/>
        <w:bottom w:val="none" w:sz="0" w:space="0" w:color="auto"/>
        <w:right w:val="none" w:sz="0" w:space="0" w:color="auto"/>
      </w:divBdr>
    </w:div>
    <w:div w:id="1555266592">
      <w:bodyDiv w:val="1"/>
      <w:marLeft w:val="0"/>
      <w:marRight w:val="0"/>
      <w:marTop w:val="0"/>
      <w:marBottom w:val="0"/>
      <w:divBdr>
        <w:top w:val="none" w:sz="0" w:space="0" w:color="auto"/>
        <w:left w:val="none" w:sz="0" w:space="0" w:color="auto"/>
        <w:bottom w:val="none" w:sz="0" w:space="0" w:color="auto"/>
        <w:right w:val="none" w:sz="0" w:space="0" w:color="auto"/>
      </w:divBdr>
      <w:divsChild>
        <w:div w:id="1820030313">
          <w:marLeft w:val="0"/>
          <w:marRight w:val="0"/>
          <w:marTop w:val="0"/>
          <w:marBottom w:val="0"/>
          <w:divBdr>
            <w:top w:val="none" w:sz="0" w:space="0" w:color="auto"/>
            <w:left w:val="none" w:sz="0" w:space="0" w:color="auto"/>
            <w:bottom w:val="none" w:sz="0" w:space="0" w:color="auto"/>
            <w:right w:val="none" w:sz="0" w:space="0" w:color="auto"/>
          </w:divBdr>
          <w:divsChild>
            <w:div w:id="128549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6139">
      <w:bodyDiv w:val="1"/>
      <w:marLeft w:val="0"/>
      <w:marRight w:val="0"/>
      <w:marTop w:val="0"/>
      <w:marBottom w:val="0"/>
      <w:divBdr>
        <w:top w:val="none" w:sz="0" w:space="0" w:color="auto"/>
        <w:left w:val="none" w:sz="0" w:space="0" w:color="auto"/>
        <w:bottom w:val="none" w:sz="0" w:space="0" w:color="auto"/>
        <w:right w:val="none" w:sz="0" w:space="0" w:color="auto"/>
      </w:divBdr>
    </w:div>
    <w:div w:id="1590237806">
      <w:bodyDiv w:val="1"/>
      <w:marLeft w:val="0"/>
      <w:marRight w:val="0"/>
      <w:marTop w:val="0"/>
      <w:marBottom w:val="0"/>
      <w:divBdr>
        <w:top w:val="none" w:sz="0" w:space="0" w:color="auto"/>
        <w:left w:val="none" w:sz="0" w:space="0" w:color="auto"/>
        <w:bottom w:val="none" w:sz="0" w:space="0" w:color="auto"/>
        <w:right w:val="none" w:sz="0" w:space="0" w:color="auto"/>
      </w:divBdr>
    </w:div>
    <w:div w:id="1620143293">
      <w:bodyDiv w:val="1"/>
      <w:marLeft w:val="0"/>
      <w:marRight w:val="0"/>
      <w:marTop w:val="0"/>
      <w:marBottom w:val="0"/>
      <w:divBdr>
        <w:top w:val="none" w:sz="0" w:space="0" w:color="auto"/>
        <w:left w:val="none" w:sz="0" w:space="0" w:color="auto"/>
        <w:bottom w:val="none" w:sz="0" w:space="0" w:color="auto"/>
        <w:right w:val="none" w:sz="0" w:space="0" w:color="auto"/>
      </w:divBdr>
    </w:div>
    <w:div w:id="1627927605">
      <w:bodyDiv w:val="1"/>
      <w:marLeft w:val="0"/>
      <w:marRight w:val="0"/>
      <w:marTop w:val="0"/>
      <w:marBottom w:val="0"/>
      <w:divBdr>
        <w:top w:val="none" w:sz="0" w:space="0" w:color="auto"/>
        <w:left w:val="none" w:sz="0" w:space="0" w:color="auto"/>
        <w:bottom w:val="none" w:sz="0" w:space="0" w:color="auto"/>
        <w:right w:val="none" w:sz="0" w:space="0" w:color="auto"/>
      </w:divBdr>
      <w:divsChild>
        <w:div w:id="29845030">
          <w:marLeft w:val="0"/>
          <w:marRight w:val="0"/>
          <w:marTop w:val="0"/>
          <w:marBottom w:val="0"/>
          <w:divBdr>
            <w:top w:val="none" w:sz="0" w:space="0" w:color="auto"/>
            <w:left w:val="none" w:sz="0" w:space="0" w:color="auto"/>
            <w:bottom w:val="none" w:sz="0" w:space="0" w:color="auto"/>
            <w:right w:val="none" w:sz="0" w:space="0" w:color="auto"/>
          </w:divBdr>
          <w:divsChild>
            <w:div w:id="615333446">
              <w:marLeft w:val="0"/>
              <w:marRight w:val="0"/>
              <w:marTop w:val="0"/>
              <w:marBottom w:val="0"/>
              <w:divBdr>
                <w:top w:val="none" w:sz="0" w:space="0" w:color="auto"/>
                <w:left w:val="none" w:sz="0" w:space="0" w:color="auto"/>
                <w:bottom w:val="none" w:sz="0" w:space="0" w:color="auto"/>
                <w:right w:val="none" w:sz="0" w:space="0" w:color="auto"/>
              </w:divBdr>
            </w:div>
            <w:div w:id="725645514">
              <w:marLeft w:val="0"/>
              <w:marRight w:val="0"/>
              <w:marTop w:val="0"/>
              <w:marBottom w:val="0"/>
              <w:divBdr>
                <w:top w:val="none" w:sz="0" w:space="0" w:color="auto"/>
                <w:left w:val="none" w:sz="0" w:space="0" w:color="auto"/>
                <w:bottom w:val="none" w:sz="0" w:space="0" w:color="auto"/>
                <w:right w:val="none" w:sz="0" w:space="0" w:color="auto"/>
              </w:divBdr>
            </w:div>
            <w:div w:id="473178607">
              <w:marLeft w:val="0"/>
              <w:marRight w:val="0"/>
              <w:marTop w:val="0"/>
              <w:marBottom w:val="0"/>
              <w:divBdr>
                <w:top w:val="none" w:sz="0" w:space="0" w:color="auto"/>
                <w:left w:val="none" w:sz="0" w:space="0" w:color="auto"/>
                <w:bottom w:val="none" w:sz="0" w:space="0" w:color="auto"/>
                <w:right w:val="none" w:sz="0" w:space="0" w:color="auto"/>
              </w:divBdr>
            </w:div>
            <w:div w:id="1810856662">
              <w:marLeft w:val="0"/>
              <w:marRight w:val="0"/>
              <w:marTop w:val="0"/>
              <w:marBottom w:val="0"/>
              <w:divBdr>
                <w:top w:val="none" w:sz="0" w:space="0" w:color="auto"/>
                <w:left w:val="none" w:sz="0" w:space="0" w:color="auto"/>
                <w:bottom w:val="none" w:sz="0" w:space="0" w:color="auto"/>
                <w:right w:val="none" w:sz="0" w:space="0" w:color="auto"/>
              </w:divBdr>
            </w:div>
            <w:div w:id="382408825">
              <w:marLeft w:val="0"/>
              <w:marRight w:val="0"/>
              <w:marTop w:val="0"/>
              <w:marBottom w:val="0"/>
              <w:divBdr>
                <w:top w:val="none" w:sz="0" w:space="0" w:color="auto"/>
                <w:left w:val="none" w:sz="0" w:space="0" w:color="auto"/>
                <w:bottom w:val="none" w:sz="0" w:space="0" w:color="auto"/>
                <w:right w:val="none" w:sz="0" w:space="0" w:color="auto"/>
              </w:divBdr>
            </w:div>
            <w:div w:id="1617253742">
              <w:marLeft w:val="0"/>
              <w:marRight w:val="0"/>
              <w:marTop w:val="0"/>
              <w:marBottom w:val="0"/>
              <w:divBdr>
                <w:top w:val="none" w:sz="0" w:space="0" w:color="auto"/>
                <w:left w:val="none" w:sz="0" w:space="0" w:color="auto"/>
                <w:bottom w:val="none" w:sz="0" w:space="0" w:color="auto"/>
                <w:right w:val="none" w:sz="0" w:space="0" w:color="auto"/>
              </w:divBdr>
            </w:div>
            <w:div w:id="226185333">
              <w:marLeft w:val="0"/>
              <w:marRight w:val="0"/>
              <w:marTop w:val="0"/>
              <w:marBottom w:val="0"/>
              <w:divBdr>
                <w:top w:val="none" w:sz="0" w:space="0" w:color="auto"/>
                <w:left w:val="none" w:sz="0" w:space="0" w:color="auto"/>
                <w:bottom w:val="none" w:sz="0" w:space="0" w:color="auto"/>
                <w:right w:val="none" w:sz="0" w:space="0" w:color="auto"/>
              </w:divBdr>
            </w:div>
            <w:div w:id="897210455">
              <w:marLeft w:val="0"/>
              <w:marRight w:val="0"/>
              <w:marTop w:val="0"/>
              <w:marBottom w:val="0"/>
              <w:divBdr>
                <w:top w:val="none" w:sz="0" w:space="0" w:color="auto"/>
                <w:left w:val="none" w:sz="0" w:space="0" w:color="auto"/>
                <w:bottom w:val="none" w:sz="0" w:space="0" w:color="auto"/>
                <w:right w:val="none" w:sz="0" w:space="0" w:color="auto"/>
              </w:divBdr>
            </w:div>
            <w:div w:id="455030583">
              <w:marLeft w:val="0"/>
              <w:marRight w:val="0"/>
              <w:marTop w:val="0"/>
              <w:marBottom w:val="0"/>
              <w:divBdr>
                <w:top w:val="none" w:sz="0" w:space="0" w:color="auto"/>
                <w:left w:val="none" w:sz="0" w:space="0" w:color="auto"/>
                <w:bottom w:val="none" w:sz="0" w:space="0" w:color="auto"/>
                <w:right w:val="none" w:sz="0" w:space="0" w:color="auto"/>
              </w:divBdr>
            </w:div>
            <w:div w:id="1254583197">
              <w:marLeft w:val="0"/>
              <w:marRight w:val="0"/>
              <w:marTop w:val="0"/>
              <w:marBottom w:val="0"/>
              <w:divBdr>
                <w:top w:val="none" w:sz="0" w:space="0" w:color="auto"/>
                <w:left w:val="none" w:sz="0" w:space="0" w:color="auto"/>
                <w:bottom w:val="none" w:sz="0" w:space="0" w:color="auto"/>
                <w:right w:val="none" w:sz="0" w:space="0" w:color="auto"/>
              </w:divBdr>
            </w:div>
            <w:div w:id="403575927">
              <w:marLeft w:val="0"/>
              <w:marRight w:val="0"/>
              <w:marTop w:val="0"/>
              <w:marBottom w:val="0"/>
              <w:divBdr>
                <w:top w:val="none" w:sz="0" w:space="0" w:color="auto"/>
                <w:left w:val="none" w:sz="0" w:space="0" w:color="auto"/>
                <w:bottom w:val="none" w:sz="0" w:space="0" w:color="auto"/>
                <w:right w:val="none" w:sz="0" w:space="0" w:color="auto"/>
              </w:divBdr>
            </w:div>
            <w:div w:id="923152032">
              <w:marLeft w:val="0"/>
              <w:marRight w:val="0"/>
              <w:marTop w:val="0"/>
              <w:marBottom w:val="0"/>
              <w:divBdr>
                <w:top w:val="none" w:sz="0" w:space="0" w:color="auto"/>
                <w:left w:val="none" w:sz="0" w:space="0" w:color="auto"/>
                <w:bottom w:val="none" w:sz="0" w:space="0" w:color="auto"/>
                <w:right w:val="none" w:sz="0" w:space="0" w:color="auto"/>
              </w:divBdr>
            </w:div>
            <w:div w:id="1468350676">
              <w:marLeft w:val="0"/>
              <w:marRight w:val="0"/>
              <w:marTop w:val="0"/>
              <w:marBottom w:val="0"/>
              <w:divBdr>
                <w:top w:val="none" w:sz="0" w:space="0" w:color="auto"/>
                <w:left w:val="none" w:sz="0" w:space="0" w:color="auto"/>
                <w:bottom w:val="none" w:sz="0" w:space="0" w:color="auto"/>
                <w:right w:val="none" w:sz="0" w:space="0" w:color="auto"/>
              </w:divBdr>
            </w:div>
            <w:div w:id="256251317">
              <w:marLeft w:val="0"/>
              <w:marRight w:val="0"/>
              <w:marTop w:val="0"/>
              <w:marBottom w:val="0"/>
              <w:divBdr>
                <w:top w:val="none" w:sz="0" w:space="0" w:color="auto"/>
                <w:left w:val="none" w:sz="0" w:space="0" w:color="auto"/>
                <w:bottom w:val="none" w:sz="0" w:space="0" w:color="auto"/>
                <w:right w:val="none" w:sz="0" w:space="0" w:color="auto"/>
              </w:divBdr>
            </w:div>
            <w:div w:id="1110054017">
              <w:marLeft w:val="0"/>
              <w:marRight w:val="0"/>
              <w:marTop w:val="0"/>
              <w:marBottom w:val="0"/>
              <w:divBdr>
                <w:top w:val="none" w:sz="0" w:space="0" w:color="auto"/>
                <w:left w:val="none" w:sz="0" w:space="0" w:color="auto"/>
                <w:bottom w:val="none" w:sz="0" w:space="0" w:color="auto"/>
                <w:right w:val="none" w:sz="0" w:space="0" w:color="auto"/>
              </w:divBdr>
            </w:div>
            <w:div w:id="596059171">
              <w:marLeft w:val="0"/>
              <w:marRight w:val="0"/>
              <w:marTop w:val="0"/>
              <w:marBottom w:val="0"/>
              <w:divBdr>
                <w:top w:val="none" w:sz="0" w:space="0" w:color="auto"/>
                <w:left w:val="none" w:sz="0" w:space="0" w:color="auto"/>
                <w:bottom w:val="none" w:sz="0" w:space="0" w:color="auto"/>
                <w:right w:val="none" w:sz="0" w:space="0" w:color="auto"/>
              </w:divBdr>
            </w:div>
            <w:div w:id="1681617516">
              <w:marLeft w:val="0"/>
              <w:marRight w:val="0"/>
              <w:marTop w:val="0"/>
              <w:marBottom w:val="0"/>
              <w:divBdr>
                <w:top w:val="none" w:sz="0" w:space="0" w:color="auto"/>
                <w:left w:val="none" w:sz="0" w:space="0" w:color="auto"/>
                <w:bottom w:val="none" w:sz="0" w:space="0" w:color="auto"/>
                <w:right w:val="none" w:sz="0" w:space="0" w:color="auto"/>
              </w:divBdr>
            </w:div>
            <w:div w:id="983775788">
              <w:marLeft w:val="0"/>
              <w:marRight w:val="0"/>
              <w:marTop w:val="0"/>
              <w:marBottom w:val="0"/>
              <w:divBdr>
                <w:top w:val="none" w:sz="0" w:space="0" w:color="auto"/>
                <w:left w:val="none" w:sz="0" w:space="0" w:color="auto"/>
                <w:bottom w:val="none" w:sz="0" w:space="0" w:color="auto"/>
                <w:right w:val="none" w:sz="0" w:space="0" w:color="auto"/>
              </w:divBdr>
            </w:div>
            <w:div w:id="1051731494">
              <w:marLeft w:val="0"/>
              <w:marRight w:val="0"/>
              <w:marTop w:val="0"/>
              <w:marBottom w:val="0"/>
              <w:divBdr>
                <w:top w:val="none" w:sz="0" w:space="0" w:color="auto"/>
                <w:left w:val="none" w:sz="0" w:space="0" w:color="auto"/>
                <w:bottom w:val="none" w:sz="0" w:space="0" w:color="auto"/>
                <w:right w:val="none" w:sz="0" w:space="0" w:color="auto"/>
              </w:divBdr>
            </w:div>
            <w:div w:id="5519313">
              <w:marLeft w:val="0"/>
              <w:marRight w:val="0"/>
              <w:marTop w:val="0"/>
              <w:marBottom w:val="0"/>
              <w:divBdr>
                <w:top w:val="none" w:sz="0" w:space="0" w:color="auto"/>
                <w:left w:val="none" w:sz="0" w:space="0" w:color="auto"/>
                <w:bottom w:val="none" w:sz="0" w:space="0" w:color="auto"/>
                <w:right w:val="none" w:sz="0" w:space="0" w:color="auto"/>
              </w:divBdr>
            </w:div>
            <w:div w:id="1706296239">
              <w:marLeft w:val="0"/>
              <w:marRight w:val="0"/>
              <w:marTop w:val="0"/>
              <w:marBottom w:val="0"/>
              <w:divBdr>
                <w:top w:val="none" w:sz="0" w:space="0" w:color="auto"/>
                <w:left w:val="none" w:sz="0" w:space="0" w:color="auto"/>
                <w:bottom w:val="none" w:sz="0" w:space="0" w:color="auto"/>
                <w:right w:val="none" w:sz="0" w:space="0" w:color="auto"/>
              </w:divBdr>
            </w:div>
            <w:div w:id="1498620038">
              <w:marLeft w:val="0"/>
              <w:marRight w:val="0"/>
              <w:marTop w:val="0"/>
              <w:marBottom w:val="0"/>
              <w:divBdr>
                <w:top w:val="none" w:sz="0" w:space="0" w:color="auto"/>
                <w:left w:val="none" w:sz="0" w:space="0" w:color="auto"/>
                <w:bottom w:val="none" w:sz="0" w:space="0" w:color="auto"/>
                <w:right w:val="none" w:sz="0" w:space="0" w:color="auto"/>
              </w:divBdr>
            </w:div>
            <w:div w:id="1261724021">
              <w:marLeft w:val="0"/>
              <w:marRight w:val="0"/>
              <w:marTop w:val="0"/>
              <w:marBottom w:val="0"/>
              <w:divBdr>
                <w:top w:val="none" w:sz="0" w:space="0" w:color="auto"/>
                <w:left w:val="none" w:sz="0" w:space="0" w:color="auto"/>
                <w:bottom w:val="none" w:sz="0" w:space="0" w:color="auto"/>
                <w:right w:val="none" w:sz="0" w:space="0" w:color="auto"/>
              </w:divBdr>
            </w:div>
            <w:div w:id="1583683370">
              <w:marLeft w:val="0"/>
              <w:marRight w:val="0"/>
              <w:marTop w:val="0"/>
              <w:marBottom w:val="0"/>
              <w:divBdr>
                <w:top w:val="none" w:sz="0" w:space="0" w:color="auto"/>
                <w:left w:val="none" w:sz="0" w:space="0" w:color="auto"/>
                <w:bottom w:val="none" w:sz="0" w:space="0" w:color="auto"/>
                <w:right w:val="none" w:sz="0" w:space="0" w:color="auto"/>
              </w:divBdr>
            </w:div>
            <w:div w:id="1192065398">
              <w:marLeft w:val="0"/>
              <w:marRight w:val="0"/>
              <w:marTop w:val="0"/>
              <w:marBottom w:val="0"/>
              <w:divBdr>
                <w:top w:val="none" w:sz="0" w:space="0" w:color="auto"/>
                <w:left w:val="none" w:sz="0" w:space="0" w:color="auto"/>
                <w:bottom w:val="none" w:sz="0" w:space="0" w:color="auto"/>
                <w:right w:val="none" w:sz="0" w:space="0" w:color="auto"/>
              </w:divBdr>
            </w:div>
            <w:div w:id="1090388967">
              <w:marLeft w:val="0"/>
              <w:marRight w:val="0"/>
              <w:marTop w:val="0"/>
              <w:marBottom w:val="0"/>
              <w:divBdr>
                <w:top w:val="none" w:sz="0" w:space="0" w:color="auto"/>
                <w:left w:val="none" w:sz="0" w:space="0" w:color="auto"/>
                <w:bottom w:val="none" w:sz="0" w:space="0" w:color="auto"/>
                <w:right w:val="none" w:sz="0" w:space="0" w:color="auto"/>
              </w:divBdr>
            </w:div>
            <w:div w:id="1263489469">
              <w:marLeft w:val="0"/>
              <w:marRight w:val="0"/>
              <w:marTop w:val="0"/>
              <w:marBottom w:val="0"/>
              <w:divBdr>
                <w:top w:val="none" w:sz="0" w:space="0" w:color="auto"/>
                <w:left w:val="none" w:sz="0" w:space="0" w:color="auto"/>
                <w:bottom w:val="none" w:sz="0" w:space="0" w:color="auto"/>
                <w:right w:val="none" w:sz="0" w:space="0" w:color="auto"/>
              </w:divBdr>
            </w:div>
            <w:div w:id="1435638034">
              <w:marLeft w:val="0"/>
              <w:marRight w:val="0"/>
              <w:marTop w:val="0"/>
              <w:marBottom w:val="0"/>
              <w:divBdr>
                <w:top w:val="none" w:sz="0" w:space="0" w:color="auto"/>
                <w:left w:val="none" w:sz="0" w:space="0" w:color="auto"/>
                <w:bottom w:val="none" w:sz="0" w:space="0" w:color="auto"/>
                <w:right w:val="none" w:sz="0" w:space="0" w:color="auto"/>
              </w:divBdr>
            </w:div>
            <w:div w:id="1460414407">
              <w:marLeft w:val="0"/>
              <w:marRight w:val="0"/>
              <w:marTop w:val="0"/>
              <w:marBottom w:val="0"/>
              <w:divBdr>
                <w:top w:val="none" w:sz="0" w:space="0" w:color="auto"/>
                <w:left w:val="none" w:sz="0" w:space="0" w:color="auto"/>
                <w:bottom w:val="none" w:sz="0" w:space="0" w:color="auto"/>
                <w:right w:val="none" w:sz="0" w:space="0" w:color="auto"/>
              </w:divBdr>
            </w:div>
            <w:div w:id="4863173">
              <w:marLeft w:val="0"/>
              <w:marRight w:val="0"/>
              <w:marTop w:val="0"/>
              <w:marBottom w:val="0"/>
              <w:divBdr>
                <w:top w:val="none" w:sz="0" w:space="0" w:color="auto"/>
                <w:left w:val="none" w:sz="0" w:space="0" w:color="auto"/>
                <w:bottom w:val="none" w:sz="0" w:space="0" w:color="auto"/>
                <w:right w:val="none" w:sz="0" w:space="0" w:color="auto"/>
              </w:divBdr>
            </w:div>
            <w:div w:id="102845735">
              <w:marLeft w:val="0"/>
              <w:marRight w:val="0"/>
              <w:marTop w:val="0"/>
              <w:marBottom w:val="0"/>
              <w:divBdr>
                <w:top w:val="none" w:sz="0" w:space="0" w:color="auto"/>
                <w:left w:val="none" w:sz="0" w:space="0" w:color="auto"/>
                <w:bottom w:val="none" w:sz="0" w:space="0" w:color="auto"/>
                <w:right w:val="none" w:sz="0" w:space="0" w:color="auto"/>
              </w:divBdr>
            </w:div>
            <w:div w:id="2123702">
              <w:marLeft w:val="0"/>
              <w:marRight w:val="0"/>
              <w:marTop w:val="0"/>
              <w:marBottom w:val="0"/>
              <w:divBdr>
                <w:top w:val="none" w:sz="0" w:space="0" w:color="auto"/>
                <w:left w:val="none" w:sz="0" w:space="0" w:color="auto"/>
                <w:bottom w:val="none" w:sz="0" w:space="0" w:color="auto"/>
                <w:right w:val="none" w:sz="0" w:space="0" w:color="auto"/>
              </w:divBdr>
            </w:div>
            <w:div w:id="1451050185">
              <w:marLeft w:val="0"/>
              <w:marRight w:val="0"/>
              <w:marTop w:val="0"/>
              <w:marBottom w:val="0"/>
              <w:divBdr>
                <w:top w:val="none" w:sz="0" w:space="0" w:color="auto"/>
                <w:left w:val="none" w:sz="0" w:space="0" w:color="auto"/>
                <w:bottom w:val="none" w:sz="0" w:space="0" w:color="auto"/>
                <w:right w:val="none" w:sz="0" w:space="0" w:color="auto"/>
              </w:divBdr>
            </w:div>
            <w:div w:id="1550802396">
              <w:marLeft w:val="0"/>
              <w:marRight w:val="0"/>
              <w:marTop w:val="0"/>
              <w:marBottom w:val="0"/>
              <w:divBdr>
                <w:top w:val="none" w:sz="0" w:space="0" w:color="auto"/>
                <w:left w:val="none" w:sz="0" w:space="0" w:color="auto"/>
                <w:bottom w:val="none" w:sz="0" w:space="0" w:color="auto"/>
                <w:right w:val="none" w:sz="0" w:space="0" w:color="auto"/>
              </w:divBdr>
            </w:div>
            <w:div w:id="1540047316">
              <w:marLeft w:val="0"/>
              <w:marRight w:val="0"/>
              <w:marTop w:val="0"/>
              <w:marBottom w:val="0"/>
              <w:divBdr>
                <w:top w:val="none" w:sz="0" w:space="0" w:color="auto"/>
                <w:left w:val="none" w:sz="0" w:space="0" w:color="auto"/>
                <w:bottom w:val="none" w:sz="0" w:space="0" w:color="auto"/>
                <w:right w:val="none" w:sz="0" w:space="0" w:color="auto"/>
              </w:divBdr>
            </w:div>
            <w:div w:id="1874689000">
              <w:marLeft w:val="0"/>
              <w:marRight w:val="0"/>
              <w:marTop w:val="0"/>
              <w:marBottom w:val="0"/>
              <w:divBdr>
                <w:top w:val="none" w:sz="0" w:space="0" w:color="auto"/>
                <w:left w:val="none" w:sz="0" w:space="0" w:color="auto"/>
                <w:bottom w:val="none" w:sz="0" w:space="0" w:color="auto"/>
                <w:right w:val="none" w:sz="0" w:space="0" w:color="auto"/>
              </w:divBdr>
            </w:div>
            <w:div w:id="511143777">
              <w:marLeft w:val="0"/>
              <w:marRight w:val="0"/>
              <w:marTop w:val="0"/>
              <w:marBottom w:val="0"/>
              <w:divBdr>
                <w:top w:val="none" w:sz="0" w:space="0" w:color="auto"/>
                <w:left w:val="none" w:sz="0" w:space="0" w:color="auto"/>
                <w:bottom w:val="none" w:sz="0" w:space="0" w:color="auto"/>
                <w:right w:val="none" w:sz="0" w:space="0" w:color="auto"/>
              </w:divBdr>
            </w:div>
            <w:div w:id="2080666994">
              <w:marLeft w:val="0"/>
              <w:marRight w:val="0"/>
              <w:marTop w:val="0"/>
              <w:marBottom w:val="0"/>
              <w:divBdr>
                <w:top w:val="none" w:sz="0" w:space="0" w:color="auto"/>
                <w:left w:val="none" w:sz="0" w:space="0" w:color="auto"/>
                <w:bottom w:val="none" w:sz="0" w:space="0" w:color="auto"/>
                <w:right w:val="none" w:sz="0" w:space="0" w:color="auto"/>
              </w:divBdr>
            </w:div>
            <w:div w:id="1410427444">
              <w:marLeft w:val="0"/>
              <w:marRight w:val="0"/>
              <w:marTop w:val="0"/>
              <w:marBottom w:val="0"/>
              <w:divBdr>
                <w:top w:val="none" w:sz="0" w:space="0" w:color="auto"/>
                <w:left w:val="none" w:sz="0" w:space="0" w:color="auto"/>
                <w:bottom w:val="none" w:sz="0" w:space="0" w:color="auto"/>
                <w:right w:val="none" w:sz="0" w:space="0" w:color="auto"/>
              </w:divBdr>
            </w:div>
            <w:div w:id="2009747779">
              <w:marLeft w:val="0"/>
              <w:marRight w:val="0"/>
              <w:marTop w:val="0"/>
              <w:marBottom w:val="0"/>
              <w:divBdr>
                <w:top w:val="none" w:sz="0" w:space="0" w:color="auto"/>
                <w:left w:val="none" w:sz="0" w:space="0" w:color="auto"/>
                <w:bottom w:val="none" w:sz="0" w:space="0" w:color="auto"/>
                <w:right w:val="none" w:sz="0" w:space="0" w:color="auto"/>
              </w:divBdr>
            </w:div>
            <w:div w:id="600139174">
              <w:marLeft w:val="0"/>
              <w:marRight w:val="0"/>
              <w:marTop w:val="0"/>
              <w:marBottom w:val="0"/>
              <w:divBdr>
                <w:top w:val="none" w:sz="0" w:space="0" w:color="auto"/>
                <w:left w:val="none" w:sz="0" w:space="0" w:color="auto"/>
                <w:bottom w:val="none" w:sz="0" w:space="0" w:color="auto"/>
                <w:right w:val="none" w:sz="0" w:space="0" w:color="auto"/>
              </w:divBdr>
            </w:div>
            <w:div w:id="923301946">
              <w:marLeft w:val="0"/>
              <w:marRight w:val="0"/>
              <w:marTop w:val="0"/>
              <w:marBottom w:val="0"/>
              <w:divBdr>
                <w:top w:val="none" w:sz="0" w:space="0" w:color="auto"/>
                <w:left w:val="none" w:sz="0" w:space="0" w:color="auto"/>
                <w:bottom w:val="none" w:sz="0" w:space="0" w:color="auto"/>
                <w:right w:val="none" w:sz="0" w:space="0" w:color="auto"/>
              </w:divBdr>
            </w:div>
            <w:div w:id="1899125545">
              <w:marLeft w:val="0"/>
              <w:marRight w:val="0"/>
              <w:marTop w:val="0"/>
              <w:marBottom w:val="0"/>
              <w:divBdr>
                <w:top w:val="none" w:sz="0" w:space="0" w:color="auto"/>
                <w:left w:val="none" w:sz="0" w:space="0" w:color="auto"/>
                <w:bottom w:val="none" w:sz="0" w:space="0" w:color="auto"/>
                <w:right w:val="none" w:sz="0" w:space="0" w:color="auto"/>
              </w:divBdr>
            </w:div>
            <w:div w:id="1372539490">
              <w:marLeft w:val="0"/>
              <w:marRight w:val="0"/>
              <w:marTop w:val="0"/>
              <w:marBottom w:val="0"/>
              <w:divBdr>
                <w:top w:val="none" w:sz="0" w:space="0" w:color="auto"/>
                <w:left w:val="none" w:sz="0" w:space="0" w:color="auto"/>
                <w:bottom w:val="none" w:sz="0" w:space="0" w:color="auto"/>
                <w:right w:val="none" w:sz="0" w:space="0" w:color="auto"/>
              </w:divBdr>
            </w:div>
            <w:div w:id="1043754307">
              <w:marLeft w:val="0"/>
              <w:marRight w:val="0"/>
              <w:marTop w:val="0"/>
              <w:marBottom w:val="0"/>
              <w:divBdr>
                <w:top w:val="none" w:sz="0" w:space="0" w:color="auto"/>
                <w:left w:val="none" w:sz="0" w:space="0" w:color="auto"/>
                <w:bottom w:val="none" w:sz="0" w:space="0" w:color="auto"/>
                <w:right w:val="none" w:sz="0" w:space="0" w:color="auto"/>
              </w:divBdr>
            </w:div>
            <w:div w:id="1302615963">
              <w:marLeft w:val="0"/>
              <w:marRight w:val="0"/>
              <w:marTop w:val="0"/>
              <w:marBottom w:val="0"/>
              <w:divBdr>
                <w:top w:val="none" w:sz="0" w:space="0" w:color="auto"/>
                <w:left w:val="none" w:sz="0" w:space="0" w:color="auto"/>
                <w:bottom w:val="none" w:sz="0" w:space="0" w:color="auto"/>
                <w:right w:val="none" w:sz="0" w:space="0" w:color="auto"/>
              </w:divBdr>
            </w:div>
            <w:div w:id="7148976">
              <w:marLeft w:val="0"/>
              <w:marRight w:val="0"/>
              <w:marTop w:val="0"/>
              <w:marBottom w:val="0"/>
              <w:divBdr>
                <w:top w:val="none" w:sz="0" w:space="0" w:color="auto"/>
                <w:left w:val="none" w:sz="0" w:space="0" w:color="auto"/>
                <w:bottom w:val="none" w:sz="0" w:space="0" w:color="auto"/>
                <w:right w:val="none" w:sz="0" w:space="0" w:color="auto"/>
              </w:divBdr>
            </w:div>
            <w:div w:id="20861700">
              <w:marLeft w:val="0"/>
              <w:marRight w:val="0"/>
              <w:marTop w:val="0"/>
              <w:marBottom w:val="0"/>
              <w:divBdr>
                <w:top w:val="none" w:sz="0" w:space="0" w:color="auto"/>
                <w:left w:val="none" w:sz="0" w:space="0" w:color="auto"/>
                <w:bottom w:val="none" w:sz="0" w:space="0" w:color="auto"/>
                <w:right w:val="none" w:sz="0" w:space="0" w:color="auto"/>
              </w:divBdr>
            </w:div>
            <w:div w:id="1492023807">
              <w:marLeft w:val="0"/>
              <w:marRight w:val="0"/>
              <w:marTop w:val="0"/>
              <w:marBottom w:val="0"/>
              <w:divBdr>
                <w:top w:val="none" w:sz="0" w:space="0" w:color="auto"/>
                <w:left w:val="none" w:sz="0" w:space="0" w:color="auto"/>
                <w:bottom w:val="none" w:sz="0" w:space="0" w:color="auto"/>
                <w:right w:val="none" w:sz="0" w:space="0" w:color="auto"/>
              </w:divBdr>
            </w:div>
            <w:div w:id="1382168367">
              <w:marLeft w:val="0"/>
              <w:marRight w:val="0"/>
              <w:marTop w:val="0"/>
              <w:marBottom w:val="0"/>
              <w:divBdr>
                <w:top w:val="none" w:sz="0" w:space="0" w:color="auto"/>
                <w:left w:val="none" w:sz="0" w:space="0" w:color="auto"/>
                <w:bottom w:val="none" w:sz="0" w:space="0" w:color="auto"/>
                <w:right w:val="none" w:sz="0" w:space="0" w:color="auto"/>
              </w:divBdr>
            </w:div>
            <w:div w:id="349533513">
              <w:marLeft w:val="0"/>
              <w:marRight w:val="0"/>
              <w:marTop w:val="0"/>
              <w:marBottom w:val="0"/>
              <w:divBdr>
                <w:top w:val="none" w:sz="0" w:space="0" w:color="auto"/>
                <w:left w:val="none" w:sz="0" w:space="0" w:color="auto"/>
                <w:bottom w:val="none" w:sz="0" w:space="0" w:color="auto"/>
                <w:right w:val="none" w:sz="0" w:space="0" w:color="auto"/>
              </w:divBdr>
            </w:div>
            <w:div w:id="704449608">
              <w:marLeft w:val="0"/>
              <w:marRight w:val="0"/>
              <w:marTop w:val="0"/>
              <w:marBottom w:val="0"/>
              <w:divBdr>
                <w:top w:val="none" w:sz="0" w:space="0" w:color="auto"/>
                <w:left w:val="none" w:sz="0" w:space="0" w:color="auto"/>
                <w:bottom w:val="none" w:sz="0" w:space="0" w:color="auto"/>
                <w:right w:val="none" w:sz="0" w:space="0" w:color="auto"/>
              </w:divBdr>
            </w:div>
            <w:div w:id="916129369">
              <w:marLeft w:val="0"/>
              <w:marRight w:val="0"/>
              <w:marTop w:val="0"/>
              <w:marBottom w:val="0"/>
              <w:divBdr>
                <w:top w:val="none" w:sz="0" w:space="0" w:color="auto"/>
                <w:left w:val="none" w:sz="0" w:space="0" w:color="auto"/>
                <w:bottom w:val="none" w:sz="0" w:space="0" w:color="auto"/>
                <w:right w:val="none" w:sz="0" w:space="0" w:color="auto"/>
              </w:divBdr>
            </w:div>
            <w:div w:id="355889335">
              <w:marLeft w:val="0"/>
              <w:marRight w:val="0"/>
              <w:marTop w:val="0"/>
              <w:marBottom w:val="0"/>
              <w:divBdr>
                <w:top w:val="none" w:sz="0" w:space="0" w:color="auto"/>
                <w:left w:val="none" w:sz="0" w:space="0" w:color="auto"/>
                <w:bottom w:val="none" w:sz="0" w:space="0" w:color="auto"/>
                <w:right w:val="none" w:sz="0" w:space="0" w:color="auto"/>
              </w:divBdr>
            </w:div>
            <w:div w:id="1042829816">
              <w:marLeft w:val="0"/>
              <w:marRight w:val="0"/>
              <w:marTop w:val="0"/>
              <w:marBottom w:val="0"/>
              <w:divBdr>
                <w:top w:val="none" w:sz="0" w:space="0" w:color="auto"/>
                <w:left w:val="none" w:sz="0" w:space="0" w:color="auto"/>
                <w:bottom w:val="none" w:sz="0" w:space="0" w:color="auto"/>
                <w:right w:val="none" w:sz="0" w:space="0" w:color="auto"/>
              </w:divBdr>
            </w:div>
            <w:div w:id="959336179">
              <w:marLeft w:val="0"/>
              <w:marRight w:val="0"/>
              <w:marTop w:val="0"/>
              <w:marBottom w:val="0"/>
              <w:divBdr>
                <w:top w:val="none" w:sz="0" w:space="0" w:color="auto"/>
                <w:left w:val="none" w:sz="0" w:space="0" w:color="auto"/>
                <w:bottom w:val="none" w:sz="0" w:space="0" w:color="auto"/>
                <w:right w:val="none" w:sz="0" w:space="0" w:color="auto"/>
              </w:divBdr>
            </w:div>
            <w:div w:id="1881046507">
              <w:marLeft w:val="0"/>
              <w:marRight w:val="0"/>
              <w:marTop w:val="0"/>
              <w:marBottom w:val="0"/>
              <w:divBdr>
                <w:top w:val="none" w:sz="0" w:space="0" w:color="auto"/>
                <w:left w:val="none" w:sz="0" w:space="0" w:color="auto"/>
                <w:bottom w:val="none" w:sz="0" w:space="0" w:color="auto"/>
                <w:right w:val="none" w:sz="0" w:space="0" w:color="auto"/>
              </w:divBdr>
            </w:div>
            <w:div w:id="1577781786">
              <w:marLeft w:val="0"/>
              <w:marRight w:val="0"/>
              <w:marTop w:val="0"/>
              <w:marBottom w:val="0"/>
              <w:divBdr>
                <w:top w:val="none" w:sz="0" w:space="0" w:color="auto"/>
                <w:left w:val="none" w:sz="0" w:space="0" w:color="auto"/>
                <w:bottom w:val="none" w:sz="0" w:space="0" w:color="auto"/>
                <w:right w:val="none" w:sz="0" w:space="0" w:color="auto"/>
              </w:divBdr>
            </w:div>
            <w:div w:id="282424857">
              <w:marLeft w:val="0"/>
              <w:marRight w:val="0"/>
              <w:marTop w:val="0"/>
              <w:marBottom w:val="0"/>
              <w:divBdr>
                <w:top w:val="none" w:sz="0" w:space="0" w:color="auto"/>
                <w:left w:val="none" w:sz="0" w:space="0" w:color="auto"/>
                <w:bottom w:val="none" w:sz="0" w:space="0" w:color="auto"/>
                <w:right w:val="none" w:sz="0" w:space="0" w:color="auto"/>
              </w:divBdr>
            </w:div>
            <w:div w:id="1111584755">
              <w:marLeft w:val="0"/>
              <w:marRight w:val="0"/>
              <w:marTop w:val="0"/>
              <w:marBottom w:val="0"/>
              <w:divBdr>
                <w:top w:val="none" w:sz="0" w:space="0" w:color="auto"/>
                <w:left w:val="none" w:sz="0" w:space="0" w:color="auto"/>
                <w:bottom w:val="none" w:sz="0" w:space="0" w:color="auto"/>
                <w:right w:val="none" w:sz="0" w:space="0" w:color="auto"/>
              </w:divBdr>
            </w:div>
            <w:div w:id="1556744903">
              <w:marLeft w:val="0"/>
              <w:marRight w:val="0"/>
              <w:marTop w:val="0"/>
              <w:marBottom w:val="0"/>
              <w:divBdr>
                <w:top w:val="none" w:sz="0" w:space="0" w:color="auto"/>
                <w:left w:val="none" w:sz="0" w:space="0" w:color="auto"/>
                <w:bottom w:val="none" w:sz="0" w:space="0" w:color="auto"/>
                <w:right w:val="none" w:sz="0" w:space="0" w:color="auto"/>
              </w:divBdr>
            </w:div>
            <w:div w:id="1984578535">
              <w:marLeft w:val="0"/>
              <w:marRight w:val="0"/>
              <w:marTop w:val="0"/>
              <w:marBottom w:val="0"/>
              <w:divBdr>
                <w:top w:val="none" w:sz="0" w:space="0" w:color="auto"/>
                <w:left w:val="none" w:sz="0" w:space="0" w:color="auto"/>
                <w:bottom w:val="none" w:sz="0" w:space="0" w:color="auto"/>
                <w:right w:val="none" w:sz="0" w:space="0" w:color="auto"/>
              </w:divBdr>
            </w:div>
            <w:div w:id="225261192">
              <w:marLeft w:val="0"/>
              <w:marRight w:val="0"/>
              <w:marTop w:val="0"/>
              <w:marBottom w:val="0"/>
              <w:divBdr>
                <w:top w:val="none" w:sz="0" w:space="0" w:color="auto"/>
                <w:left w:val="none" w:sz="0" w:space="0" w:color="auto"/>
                <w:bottom w:val="none" w:sz="0" w:space="0" w:color="auto"/>
                <w:right w:val="none" w:sz="0" w:space="0" w:color="auto"/>
              </w:divBdr>
            </w:div>
            <w:div w:id="705256174">
              <w:marLeft w:val="0"/>
              <w:marRight w:val="0"/>
              <w:marTop w:val="0"/>
              <w:marBottom w:val="0"/>
              <w:divBdr>
                <w:top w:val="none" w:sz="0" w:space="0" w:color="auto"/>
                <w:left w:val="none" w:sz="0" w:space="0" w:color="auto"/>
                <w:bottom w:val="none" w:sz="0" w:space="0" w:color="auto"/>
                <w:right w:val="none" w:sz="0" w:space="0" w:color="auto"/>
              </w:divBdr>
            </w:div>
            <w:div w:id="2131433634">
              <w:marLeft w:val="0"/>
              <w:marRight w:val="0"/>
              <w:marTop w:val="0"/>
              <w:marBottom w:val="0"/>
              <w:divBdr>
                <w:top w:val="none" w:sz="0" w:space="0" w:color="auto"/>
                <w:left w:val="none" w:sz="0" w:space="0" w:color="auto"/>
                <w:bottom w:val="none" w:sz="0" w:space="0" w:color="auto"/>
                <w:right w:val="none" w:sz="0" w:space="0" w:color="auto"/>
              </w:divBdr>
            </w:div>
            <w:div w:id="291713546">
              <w:marLeft w:val="0"/>
              <w:marRight w:val="0"/>
              <w:marTop w:val="0"/>
              <w:marBottom w:val="0"/>
              <w:divBdr>
                <w:top w:val="none" w:sz="0" w:space="0" w:color="auto"/>
                <w:left w:val="none" w:sz="0" w:space="0" w:color="auto"/>
                <w:bottom w:val="none" w:sz="0" w:space="0" w:color="auto"/>
                <w:right w:val="none" w:sz="0" w:space="0" w:color="auto"/>
              </w:divBdr>
            </w:div>
            <w:div w:id="1397972336">
              <w:marLeft w:val="0"/>
              <w:marRight w:val="0"/>
              <w:marTop w:val="0"/>
              <w:marBottom w:val="0"/>
              <w:divBdr>
                <w:top w:val="none" w:sz="0" w:space="0" w:color="auto"/>
                <w:left w:val="none" w:sz="0" w:space="0" w:color="auto"/>
                <w:bottom w:val="none" w:sz="0" w:space="0" w:color="auto"/>
                <w:right w:val="none" w:sz="0" w:space="0" w:color="auto"/>
              </w:divBdr>
            </w:div>
            <w:div w:id="999772518">
              <w:marLeft w:val="0"/>
              <w:marRight w:val="0"/>
              <w:marTop w:val="0"/>
              <w:marBottom w:val="0"/>
              <w:divBdr>
                <w:top w:val="none" w:sz="0" w:space="0" w:color="auto"/>
                <w:left w:val="none" w:sz="0" w:space="0" w:color="auto"/>
                <w:bottom w:val="none" w:sz="0" w:space="0" w:color="auto"/>
                <w:right w:val="none" w:sz="0" w:space="0" w:color="auto"/>
              </w:divBdr>
            </w:div>
            <w:div w:id="1455177705">
              <w:marLeft w:val="0"/>
              <w:marRight w:val="0"/>
              <w:marTop w:val="0"/>
              <w:marBottom w:val="0"/>
              <w:divBdr>
                <w:top w:val="none" w:sz="0" w:space="0" w:color="auto"/>
                <w:left w:val="none" w:sz="0" w:space="0" w:color="auto"/>
                <w:bottom w:val="none" w:sz="0" w:space="0" w:color="auto"/>
                <w:right w:val="none" w:sz="0" w:space="0" w:color="auto"/>
              </w:divBdr>
            </w:div>
            <w:div w:id="1800758983">
              <w:marLeft w:val="0"/>
              <w:marRight w:val="0"/>
              <w:marTop w:val="0"/>
              <w:marBottom w:val="0"/>
              <w:divBdr>
                <w:top w:val="none" w:sz="0" w:space="0" w:color="auto"/>
                <w:left w:val="none" w:sz="0" w:space="0" w:color="auto"/>
                <w:bottom w:val="none" w:sz="0" w:space="0" w:color="auto"/>
                <w:right w:val="none" w:sz="0" w:space="0" w:color="auto"/>
              </w:divBdr>
            </w:div>
            <w:div w:id="187840316">
              <w:marLeft w:val="0"/>
              <w:marRight w:val="0"/>
              <w:marTop w:val="0"/>
              <w:marBottom w:val="0"/>
              <w:divBdr>
                <w:top w:val="none" w:sz="0" w:space="0" w:color="auto"/>
                <w:left w:val="none" w:sz="0" w:space="0" w:color="auto"/>
                <w:bottom w:val="none" w:sz="0" w:space="0" w:color="auto"/>
                <w:right w:val="none" w:sz="0" w:space="0" w:color="auto"/>
              </w:divBdr>
            </w:div>
            <w:div w:id="93787781">
              <w:marLeft w:val="0"/>
              <w:marRight w:val="0"/>
              <w:marTop w:val="0"/>
              <w:marBottom w:val="0"/>
              <w:divBdr>
                <w:top w:val="none" w:sz="0" w:space="0" w:color="auto"/>
                <w:left w:val="none" w:sz="0" w:space="0" w:color="auto"/>
                <w:bottom w:val="none" w:sz="0" w:space="0" w:color="auto"/>
                <w:right w:val="none" w:sz="0" w:space="0" w:color="auto"/>
              </w:divBdr>
            </w:div>
            <w:div w:id="1829126281">
              <w:marLeft w:val="0"/>
              <w:marRight w:val="0"/>
              <w:marTop w:val="0"/>
              <w:marBottom w:val="0"/>
              <w:divBdr>
                <w:top w:val="none" w:sz="0" w:space="0" w:color="auto"/>
                <w:left w:val="none" w:sz="0" w:space="0" w:color="auto"/>
                <w:bottom w:val="none" w:sz="0" w:space="0" w:color="auto"/>
                <w:right w:val="none" w:sz="0" w:space="0" w:color="auto"/>
              </w:divBdr>
            </w:div>
            <w:div w:id="1659112203">
              <w:marLeft w:val="0"/>
              <w:marRight w:val="0"/>
              <w:marTop w:val="0"/>
              <w:marBottom w:val="0"/>
              <w:divBdr>
                <w:top w:val="none" w:sz="0" w:space="0" w:color="auto"/>
                <w:left w:val="none" w:sz="0" w:space="0" w:color="auto"/>
                <w:bottom w:val="none" w:sz="0" w:space="0" w:color="auto"/>
                <w:right w:val="none" w:sz="0" w:space="0" w:color="auto"/>
              </w:divBdr>
            </w:div>
            <w:div w:id="497236242">
              <w:marLeft w:val="0"/>
              <w:marRight w:val="0"/>
              <w:marTop w:val="0"/>
              <w:marBottom w:val="0"/>
              <w:divBdr>
                <w:top w:val="none" w:sz="0" w:space="0" w:color="auto"/>
                <w:left w:val="none" w:sz="0" w:space="0" w:color="auto"/>
                <w:bottom w:val="none" w:sz="0" w:space="0" w:color="auto"/>
                <w:right w:val="none" w:sz="0" w:space="0" w:color="auto"/>
              </w:divBdr>
            </w:div>
            <w:div w:id="27815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54767">
      <w:bodyDiv w:val="1"/>
      <w:marLeft w:val="0"/>
      <w:marRight w:val="0"/>
      <w:marTop w:val="0"/>
      <w:marBottom w:val="0"/>
      <w:divBdr>
        <w:top w:val="none" w:sz="0" w:space="0" w:color="auto"/>
        <w:left w:val="none" w:sz="0" w:space="0" w:color="auto"/>
        <w:bottom w:val="none" w:sz="0" w:space="0" w:color="auto"/>
        <w:right w:val="none" w:sz="0" w:space="0" w:color="auto"/>
      </w:divBdr>
      <w:divsChild>
        <w:div w:id="1932205027">
          <w:marLeft w:val="0"/>
          <w:marRight w:val="0"/>
          <w:marTop w:val="0"/>
          <w:marBottom w:val="0"/>
          <w:divBdr>
            <w:top w:val="none" w:sz="0" w:space="0" w:color="auto"/>
            <w:left w:val="none" w:sz="0" w:space="0" w:color="auto"/>
            <w:bottom w:val="none" w:sz="0" w:space="0" w:color="auto"/>
            <w:right w:val="none" w:sz="0" w:space="0" w:color="auto"/>
          </w:divBdr>
          <w:divsChild>
            <w:div w:id="4437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2535">
      <w:bodyDiv w:val="1"/>
      <w:marLeft w:val="0"/>
      <w:marRight w:val="0"/>
      <w:marTop w:val="0"/>
      <w:marBottom w:val="0"/>
      <w:divBdr>
        <w:top w:val="none" w:sz="0" w:space="0" w:color="auto"/>
        <w:left w:val="none" w:sz="0" w:space="0" w:color="auto"/>
        <w:bottom w:val="none" w:sz="0" w:space="0" w:color="auto"/>
        <w:right w:val="none" w:sz="0" w:space="0" w:color="auto"/>
      </w:divBdr>
      <w:divsChild>
        <w:div w:id="810288164">
          <w:marLeft w:val="0"/>
          <w:marRight w:val="0"/>
          <w:marTop w:val="0"/>
          <w:marBottom w:val="0"/>
          <w:divBdr>
            <w:top w:val="none" w:sz="0" w:space="0" w:color="auto"/>
            <w:left w:val="none" w:sz="0" w:space="0" w:color="auto"/>
            <w:bottom w:val="none" w:sz="0" w:space="0" w:color="auto"/>
            <w:right w:val="none" w:sz="0" w:space="0" w:color="auto"/>
          </w:divBdr>
          <w:divsChild>
            <w:div w:id="263463533">
              <w:marLeft w:val="0"/>
              <w:marRight w:val="0"/>
              <w:marTop w:val="0"/>
              <w:marBottom w:val="0"/>
              <w:divBdr>
                <w:top w:val="none" w:sz="0" w:space="0" w:color="auto"/>
                <w:left w:val="none" w:sz="0" w:space="0" w:color="auto"/>
                <w:bottom w:val="none" w:sz="0" w:space="0" w:color="auto"/>
                <w:right w:val="none" w:sz="0" w:space="0" w:color="auto"/>
              </w:divBdr>
            </w:div>
            <w:div w:id="994531620">
              <w:marLeft w:val="0"/>
              <w:marRight w:val="0"/>
              <w:marTop w:val="0"/>
              <w:marBottom w:val="0"/>
              <w:divBdr>
                <w:top w:val="none" w:sz="0" w:space="0" w:color="auto"/>
                <w:left w:val="none" w:sz="0" w:space="0" w:color="auto"/>
                <w:bottom w:val="none" w:sz="0" w:space="0" w:color="auto"/>
                <w:right w:val="none" w:sz="0" w:space="0" w:color="auto"/>
              </w:divBdr>
            </w:div>
            <w:div w:id="148061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56303">
      <w:bodyDiv w:val="1"/>
      <w:marLeft w:val="0"/>
      <w:marRight w:val="0"/>
      <w:marTop w:val="0"/>
      <w:marBottom w:val="0"/>
      <w:divBdr>
        <w:top w:val="none" w:sz="0" w:space="0" w:color="auto"/>
        <w:left w:val="none" w:sz="0" w:space="0" w:color="auto"/>
        <w:bottom w:val="none" w:sz="0" w:space="0" w:color="auto"/>
        <w:right w:val="none" w:sz="0" w:space="0" w:color="auto"/>
      </w:divBdr>
      <w:divsChild>
        <w:div w:id="1418478316">
          <w:marLeft w:val="0"/>
          <w:marRight w:val="0"/>
          <w:marTop w:val="0"/>
          <w:marBottom w:val="0"/>
          <w:divBdr>
            <w:top w:val="none" w:sz="0" w:space="0" w:color="auto"/>
            <w:left w:val="none" w:sz="0" w:space="0" w:color="auto"/>
            <w:bottom w:val="none" w:sz="0" w:space="0" w:color="auto"/>
            <w:right w:val="none" w:sz="0" w:space="0" w:color="auto"/>
          </w:divBdr>
          <w:divsChild>
            <w:div w:id="12595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27118">
      <w:bodyDiv w:val="1"/>
      <w:marLeft w:val="0"/>
      <w:marRight w:val="0"/>
      <w:marTop w:val="0"/>
      <w:marBottom w:val="0"/>
      <w:divBdr>
        <w:top w:val="none" w:sz="0" w:space="0" w:color="auto"/>
        <w:left w:val="none" w:sz="0" w:space="0" w:color="auto"/>
        <w:bottom w:val="none" w:sz="0" w:space="0" w:color="auto"/>
        <w:right w:val="none" w:sz="0" w:space="0" w:color="auto"/>
      </w:divBdr>
      <w:divsChild>
        <w:div w:id="1257329796">
          <w:marLeft w:val="0"/>
          <w:marRight w:val="0"/>
          <w:marTop w:val="0"/>
          <w:marBottom w:val="0"/>
          <w:divBdr>
            <w:top w:val="none" w:sz="0" w:space="0" w:color="auto"/>
            <w:left w:val="none" w:sz="0" w:space="0" w:color="auto"/>
            <w:bottom w:val="none" w:sz="0" w:space="0" w:color="auto"/>
            <w:right w:val="none" w:sz="0" w:space="0" w:color="auto"/>
          </w:divBdr>
          <w:divsChild>
            <w:div w:id="125547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16697">
      <w:bodyDiv w:val="1"/>
      <w:marLeft w:val="0"/>
      <w:marRight w:val="0"/>
      <w:marTop w:val="0"/>
      <w:marBottom w:val="0"/>
      <w:divBdr>
        <w:top w:val="none" w:sz="0" w:space="0" w:color="auto"/>
        <w:left w:val="none" w:sz="0" w:space="0" w:color="auto"/>
        <w:bottom w:val="none" w:sz="0" w:space="0" w:color="auto"/>
        <w:right w:val="none" w:sz="0" w:space="0" w:color="auto"/>
      </w:divBdr>
    </w:div>
    <w:div w:id="1828354420">
      <w:bodyDiv w:val="1"/>
      <w:marLeft w:val="0"/>
      <w:marRight w:val="0"/>
      <w:marTop w:val="0"/>
      <w:marBottom w:val="0"/>
      <w:divBdr>
        <w:top w:val="none" w:sz="0" w:space="0" w:color="auto"/>
        <w:left w:val="none" w:sz="0" w:space="0" w:color="auto"/>
        <w:bottom w:val="none" w:sz="0" w:space="0" w:color="auto"/>
        <w:right w:val="none" w:sz="0" w:space="0" w:color="auto"/>
      </w:divBdr>
    </w:div>
    <w:div w:id="1843624752">
      <w:bodyDiv w:val="1"/>
      <w:marLeft w:val="0"/>
      <w:marRight w:val="0"/>
      <w:marTop w:val="0"/>
      <w:marBottom w:val="0"/>
      <w:divBdr>
        <w:top w:val="none" w:sz="0" w:space="0" w:color="auto"/>
        <w:left w:val="none" w:sz="0" w:space="0" w:color="auto"/>
        <w:bottom w:val="none" w:sz="0" w:space="0" w:color="auto"/>
        <w:right w:val="none" w:sz="0" w:space="0" w:color="auto"/>
      </w:divBdr>
    </w:div>
    <w:div w:id="1861430737">
      <w:bodyDiv w:val="1"/>
      <w:marLeft w:val="0"/>
      <w:marRight w:val="0"/>
      <w:marTop w:val="0"/>
      <w:marBottom w:val="0"/>
      <w:divBdr>
        <w:top w:val="none" w:sz="0" w:space="0" w:color="auto"/>
        <w:left w:val="none" w:sz="0" w:space="0" w:color="auto"/>
        <w:bottom w:val="none" w:sz="0" w:space="0" w:color="auto"/>
        <w:right w:val="none" w:sz="0" w:space="0" w:color="auto"/>
      </w:divBdr>
      <w:divsChild>
        <w:div w:id="1287928936">
          <w:marLeft w:val="0"/>
          <w:marRight w:val="0"/>
          <w:marTop w:val="0"/>
          <w:marBottom w:val="0"/>
          <w:divBdr>
            <w:top w:val="none" w:sz="0" w:space="0" w:color="auto"/>
            <w:left w:val="none" w:sz="0" w:space="0" w:color="auto"/>
            <w:bottom w:val="none" w:sz="0" w:space="0" w:color="auto"/>
            <w:right w:val="none" w:sz="0" w:space="0" w:color="auto"/>
          </w:divBdr>
          <w:divsChild>
            <w:div w:id="84366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9534">
      <w:bodyDiv w:val="1"/>
      <w:marLeft w:val="0"/>
      <w:marRight w:val="0"/>
      <w:marTop w:val="0"/>
      <w:marBottom w:val="0"/>
      <w:divBdr>
        <w:top w:val="none" w:sz="0" w:space="0" w:color="auto"/>
        <w:left w:val="none" w:sz="0" w:space="0" w:color="auto"/>
        <w:bottom w:val="none" w:sz="0" w:space="0" w:color="auto"/>
        <w:right w:val="none" w:sz="0" w:space="0" w:color="auto"/>
      </w:divBdr>
    </w:div>
    <w:div w:id="1950696801">
      <w:bodyDiv w:val="1"/>
      <w:marLeft w:val="0"/>
      <w:marRight w:val="0"/>
      <w:marTop w:val="0"/>
      <w:marBottom w:val="0"/>
      <w:divBdr>
        <w:top w:val="none" w:sz="0" w:space="0" w:color="auto"/>
        <w:left w:val="none" w:sz="0" w:space="0" w:color="auto"/>
        <w:bottom w:val="none" w:sz="0" w:space="0" w:color="auto"/>
        <w:right w:val="none" w:sz="0" w:space="0" w:color="auto"/>
      </w:divBdr>
    </w:div>
    <w:div w:id="1954052879">
      <w:bodyDiv w:val="1"/>
      <w:marLeft w:val="0"/>
      <w:marRight w:val="0"/>
      <w:marTop w:val="0"/>
      <w:marBottom w:val="0"/>
      <w:divBdr>
        <w:top w:val="none" w:sz="0" w:space="0" w:color="auto"/>
        <w:left w:val="none" w:sz="0" w:space="0" w:color="auto"/>
        <w:bottom w:val="none" w:sz="0" w:space="0" w:color="auto"/>
        <w:right w:val="none" w:sz="0" w:space="0" w:color="auto"/>
      </w:divBdr>
      <w:divsChild>
        <w:div w:id="1071660693">
          <w:marLeft w:val="0"/>
          <w:marRight w:val="0"/>
          <w:marTop w:val="0"/>
          <w:marBottom w:val="0"/>
          <w:divBdr>
            <w:top w:val="none" w:sz="0" w:space="0" w:color="auto"/>
            <w:left w:val="none" w:sz="0" w:space="0" w:color="auto"/>
            <w:bottom w:val="none" w:sz="0" w:space="0" w:color="auto"/>
            <w:right w:val="none" w:sz="0" w:space="0" w:color="auto"/>
          </w:divBdr>
          <w:divsChild>
            <w:div w:id="98166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3243">
      <w:bodyDiv w:val="1"/>
      <w:marLeft w:val="0"/>
      <w:marRight w:val="0"/>
      <w:marTop w:val="0"/>
      <w:marBottom w:val="0"/>
      <w:divBdr>
        <w:top w:val="none" w:sz="0" w:space="0" w:color="auto"/>
        <w:left w:val="none" w:sz="0" w:space="0" w:color="auto"/>
        <w:bottom w:val="none" w:sz="0" w:space="0" w:color="auto"/>
        <w:right w:val="none" w:sz="0" w:space="0" w:color="auto"/>
      </w:divBdr>
    </w:div>
    <w:div w:id="2027057084">
      <w:bodyDiv w:val="1"/>
      <w:marLeft w:val="0"/>
      <w:marRight w:val="0"/>
      <w:marTop w:val="0"/>
      <w:marBottom w:val="0"/>
      <w:divBdr>
        <w:top w:val="none" w:sz="0" w:space="0" w:color="auto"/>
        <w:left w:val="none" w:sz="0" w:space="0" w:color="auto"/>
        <w:bottom w:val="none" w:sz="0" w:space="0" w:color="auto"/>
        <w:right w:val="none" w:sz="0" w:space="0" w:color="auto"/>
      </w:divBdr>
      <w:divsChild>
        <w:div w:id="2121995332">
          <w:marLeft w:val="0"/>
          <w:marRight w:val="0"/>
          <w:marTop w:val="0"/>
          <w:marBottom w:val="0"/>
          <w:divBdr>
            <w:top w:val="none" w:sz="0" w:space="0" w:color="auto"/>
            <w:left w:val="none" w:sz="0" w:space="0" w:color="auto"/>
            <w:bottom w:val="none" w:sz="0" w:space="0" w:color="auto"/>
            <w:right w:val="none" w:sz="0" w:space="0" w:color="auto"/>
          </w:divBdr>
          <w:divsChild>
            <w:div w:id="67503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60121">
      <w:bodyDiv w:val="1"/>
      <w:marLeft w:val="0"/>
      <w:marRight w:val="0"/>
      <w:marTop w:val="0"/>
      <w:marBottom w:val="0"/>
      <w:divBdr>
        <w:top w:val="none" w:sz="0" w:space="0" w:color="auto"/>
        <w:left w:val="none" w:sz="0" w:space="0" w:color="auto"/>
        <w:bottom w:val="none" w:sz="0" w:space="0" w:color="auto"/>
        <w:right w:val="none" w:sz="0" w:space="0" w:color="auto"/>
      </w:divBdr>
      <w:divsChild>
        <w:div w:id="2117553084">
          <w:marLeft w:val="0"/>
          <w:marRight w:val="0"/>
          <w:marTop w:val="0"/>
          <w:marBottom w:val="0"/>
          <w:divBdr>
            <w:top w:val="none" w:sz="0" w:space="0" w:color="auto"/>
            <w:left w:val="none" w:sz="0" w:space="0" w:color="auto"/>
            <w:bottom w:val="none" w:sz="0" w:space="0" w:color="auto"/>
            <w:right w:val="none" w:sz="0" w:space="0" w:color="auto"/>
          </w:divBdr>
          <w:divsChild>
            <w:div w:id="6520076">
              <w:marLeft w:val="0"/>
              <w:marRight w:val="0"/>
              <w:marTop w:val="0"/>
              <w:marBottom w:val="0"/>
              <w:divBdr>
                <w:top w:val="none" w:sz="0" w:space="0" w:color="auto"/>
                <w:left w:val="none" w:sz="0" w:space="0" w:color="auto"/>
                <w:bottom w:val="none" w:sz="0" w:space="0" w:color="auto"/>
                <w:right w:val="none" w:sz="0" w:space="0" w:color="auto"/>
              </w:divBdr>
            </w:div>
            <w:div w:id="1945306083">
              <w:marLeft w:val="0"/>
              <w:marRight w:val="0"/>
              <w:marTop w:val="0"/>
              <w:marBottom w:val="0"/>
              <w:divBdr>
                <w:top w:val="none" w:sz="0" w:space="0" w:color="auto"/>
                <w:left w:val="none" w:sz="0" w:space="0" w:color="auto"/>
                <w:bottom w:val="none" w:sz="0" w:space="0" w:color="auto"/>
                <w:right w:val="none" w:sz="0" w:space="0" w:color="auto"/>
              </w:divBdr>
            </w:div>
            <w:div w:id="392774333">
              <w:marLeft w:val="0"/>
              <w:marRight w:val="0"/>
              <w:marTop w:val="0"/>
              <w:marBottom w:val="0"/>
              <w:divBdr>
                <w:top w:val="none" w:sz="0" w:space="0" w:color="auto"/>
                <w:left w:val="none" w:sz="0" w:space="0" w:color="auto"/>
                <w:bottom w:val="none" w:sz="0" w:space="0" w:color="auto"/>
                <w:right w:val="none" w:sz="0" w:space="0" w:color="auto"/>
              </w:divBdr>
            </w:div>
            <w:div w:id="15593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4310">
      <w:bodyDiv w:val="1"/>
      <w:marLeft w:val="0"/>
      <w:marRight w:val="0"/>
      <w:marTop w:val="0"/>
      <w:marBottom w:val="0"/>
      <w:divBdr>
        <w:top w:val="none" w:sz="0" w:space="0" w:color="auto"/>
        <w:left w:val="none" w:sz="0" w:space="0" w:color="auto"/>
        <w:bottom w:val="none" w:sz="0" w:space="0" w:color="auto"/>
        <w:right w:val="none" w:sz="0" w:space="0" w:color="auto"/>
      </w:divBdr>
      <w:divsChild>
        <w:div w:id="1622109608">
          <w:marLeft w:val="0"/>
          <w:marRight w:val="0"/>
          <w:marTop w:val="0"/>
          <w:marBottom w:val="0"/>
          <w:divBdr>
            <w:top w:val="none" w:sz="0" w:space="0" w:color="auto"/>
            <w:left w:val="none" w:sz="0" w:space="0" w:color="auto"/>
            <w:bottom w:val="none" w:sz="0" w:space="0" w:color="auto"/>
            <w:right w:val="none" w:sz="0" w:space="0" w:color="auto"/>
          </w:divBdr>
          <w:divsChild>
            <w:div w:id="13573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4622</Words>
  <Characters>26351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Shanta Islam</dc:creator>
  <cp:keywords/>
  <dc:description/>
  <cp:lastModifiedBy>Md. Sifat</cp:lastModifiedBy>
  <cp:revision>2</cp:revision>
  <dcterms:created xsi:type="dcterms:W3CDTF">2024-11-27T06:53:00Z</dcterms:created>
  <dcterms:modified xsi:type="dcterms:W3CDTF">2024-11-27T06:53:00Z</dcterms:modified>
</cp:coreProperties>
</file>