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B5" w:rsidRPr="00B62E9E" w:rsidRDefault="00BE55BB" w:rsidP="002E5FB1">
      <w:pPr>
        <w:pStyle w:val="OSATitle"/>
      </w:pPr>
      <w:r>
        <w:rPr>
          <w:noProof/>
        </w:rPr>
        <w:t>Legacy template</w:t>
      </w:r>
      <w:r w:rsidRPr="00D07C12">
        <w:t xml:space="preserve"> </w:t>
      </w:r>
      <w:r w:rsidR="00CE2D99" w:rsidRPr="00D07C12">
        <w:t xml:space="preserve">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JOSA B</w:t>
      </w:r>
      <w:r w:rsidR="00B62E9E">
        <w:t xml:space="preserve">, </w:t>
      </w:r>
      <w:r w:rsidR="00B62E9E" w:rsidRPr="00B62E9E">
        <w:rPr>
          <w:i/>
        </w:rPr>
        <w:t>Optica</w:t>
      </w:r>
      <w:r w:rsidR="00B62E9E">
        <w:t xml:space="preserve">, or </w:t>
      </w:r>
      <w:r w:rsidR="00B62E9E" w:rsidRPr="00B62E9E">
        <w:rPr>
          <w:i/>
        </w:rPr>
        <w:t>Photonics Research</w:t>
      </w:r>
    </w:p>
    <w:p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rsidR="00FE40B5" w:rsidRPr="00090E6C" w:rsidRDefault="00FE40B5" w:rsidP="00FE40B5">
      <w:pPr>
        <w:pStyle w:val="OSAAuthorAffliation"/>
      </w:pPr>
      <w:r w:rsidRPr="00090E6C">
        <w:rPr>
          <w:vertAlign w:val="superscript"/>
        </w:rPr>
        <w:t>2</w:t>
      </w:r>
      <w:r>
        <w:t>College of Physics, Jilin University, Changchun 130012, China</w:t>
      </w:r>
    </w:p>
    <w:p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rsidR="00AD35C2" w:rsidRDefault="00AD35C2" w:rsidP="00FE6109">
      <w:pPr>
        <w:pStyle w:val="OSABody"/>
      </w:pPr>
    </w:p>
    <w:p w:rsidR="00C92409" w:rsidRPr="00C92409" w:rsidRDefault="00C92409" w:rsidP="00654BE6">
      <w:pPr>
        <w:pStyle w:val="10BodyIndent"/>
        <w:sectPr w:rsidR="00C92409" w:rsidRPr="00C92409" w:rsidSect="00856A89">
          <w:pgSz w:w="12240" w:h="15840" w:code="1"/>
          <w:pgMar w:top="1080" w:right="994" w:bottom="1267" w:left="994" w:header="720" w:footer="720" w:gutter="0"/>
          <w:cols w:space="720"/>
          <w:docGrid w:linePitch="360"/>
        </w:sectPr>
      </w:pPr>
    </w:p>
    <w:p w:rsidR="000868B4" w:rsidRPr="002D451F" w:rsidRDefault="000868B4" w:rsidP="002E5FB1">
      <w:pPr>
        <w:pStyle w:val="OSAAbstract"/>
      </w:pPr>
      <w:r>
        <w:t xml:space="preserve">This </w:t>
      </w:r>
      <w:r w:rsidR="00CC1050">
        <w:t xml:space="preserve">legacy </w:t>
      </w:r>
      <w:r>
        <w:t xml:space="preserve">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w:t>
      </w:r>
      <w:r w:rsidR="00D41D04" w:rsidRPr="001422FA">
        <w:t>JOSA B</w:t>
      </w:r>
      <w:r w:rsidR="00B62E9E">
        <w:t xml:space="preserve">, </w:t>
      </w:r>
      <w:r w:rsidR="00B62E9E" w:rsidRPr="00B62E9E">
        <w:rPr>
          <w:i/>
        </w:rPr>
        <w:t>Optica</w:t>
      </w:r>
      <w:r w:rsidR="00B62E9E">
        <w:t>, or Photonics Research</w:t>
      </w:r>
      <w:r>
        <w:t xml:space="preserve">. Consult the </w:t>
      </w:r>
      <w:hyperlink r:id="rId9" w:history="1">
        <w:r w:rsidRPr="001F657A">
          <w:rPr>
            <w:rStyle w:val="Hyperlink"/>
          </w:rPr>
          <w:t>OSA Author Style Guide</w:t>
        </w:r>
      </w:hyperlink>
      <w:r>
        <w:t xml:space="preserve"> for general information about manuscript preparation. </w:t>
      </w:r>
      <w:r w:rsidR="003873D3" w:rsidRPr="003873D3">
        <w:t>Please note that OSA is no longer using OCIS codes</w:t>
      </w:r>
      <w:r w:rsidR="003873D3">
        <w:t xml:space="preserve">. </w:t>
      </w:r>
      <w:r w:rsidRPr="002D451F">
        <w:t xml:space="preserve">© </w:t>
      </w:r>
      <w:r w:rsidR="00CC1050" w:rsidRPr="002D451F">
        <w:t>201</w:t>
      </w:r>
      <w:r w:rsidR="00CC1050">
        <w:t>8</w:t>
      </w:r>
      <w:r w:rsidR="00CC1050" w:rsidRPr="002D451F">
        <w:t xml:space="preserve"> </w:t>
      </w:r>
      <w:r w:rsidRPr="002D451F">
        <w:t>Optical Society of America</w:t>
      </w:r>
    </w:p>
    <w:p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rsidR="000868B4" w:rsidRPr="00CE0C3F" w:rsidRDefault="000868B4" w:rsidP="002E5FB1">
      <w:pPr>
        <w:pStyle w:val="OCISCodes"/>
      </w:pPr>
      <w:r w:rsidRPr="00CE0C3F">
        <w:t xml:space="preserve"> </w:t>
      </w:r>
    </w:p>
    <w:p w:rsidR="000868B4" w:rsidRPr="00FC4F52" w:rsidRDefault="00A90FBE" w:rsidP="002E5FB1">
      <w:pPr>
        <w:pStyle w:val="DOI"/>
      </w:pPr>
      <w:r>
        <w:t>http://dx.doi.org/10.1364/</w:t>
      </w:r>
      <w:r w:rsidR="00D41D04">
        <w:t>AO</w:t>
      </w:r>
      <w:r w:rsidR="000868B4" w:rsidRPr="00A90FBE">
        <w:t>.99.099999</w:t>
      </w:r>
    </w:p>
    <w:p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rsidR="009D2FEF" w:rsidRDefault="009D2FEF" w:rsidP="00FE6109">
      <w:pPr>
        <w:pStyle w:val="OSABody"/>
      </w:pPr>
      <w:r w:rsidRPr="00E57C62">
        <w:t>To</w:t>
      </w:r>
      <w:r>
        <w:t xml:space="preserve"> use this template, you will need to apply the embedded styles to each paragrap</w:t>
      </w:r>
      <w:r w:rsidR="00FE6109">
        <w:t xml:space="preserve">h-level item in your manuscript, or simply use </w:t>
      </w:r>
      <w:r>
        <w:t>thi</w:t>
      </w:r>
      <w:bookmarkStart w:id="0" w:name="_GoBack"/>
      <w:bookmarkEnd w:id="0"/>
      <w:r>
        <w:t>s template as a visual guide.</w:t>
      </w:r>
    </w:p>
    <w:p w:rsidR="00CA6799" w:rsidRDefault="00CA6799" w:rsidP="00654BE6">
      <w:pPr>
        <w:pStyle w:val="10BodyIndent"/>
        <w:rPr>
          <w:b/>
        </w:rPr>
      </w:pPr>
    </w:p>
    <w:p w:rsidR="00CA6799" w:rsidRDefault="00814955" w:rsidP="00CA6799">
      <w:pPr>
        <w:pStyle w:val="10BodyIndent"/>
        <w:ind w:firstLine="0"/>
      </w:pPr>
      <w:r>
        <w:rPr>
          <w:b/>
        </w:rPr>
        <w:t xml:space="preserve">     </w:t>
      </w:r>
      <w:r w:rsidR="00CA6799">
        <w:rPr>
          <w:b/>
        </w:rPr>
        <w:t>Headings</w:t>
      </w:r>
      <w:r w:rsidR="004B02A5">
        <w:rPr>
          <w:b/>
        </w:rPr>
        <w:t>.</w:t>
      </w:r>
      <w:r w:rsidR="00CA6799">
        <w:t xml:space="preserve"> The styles for the </w:t>
      </w:r>
      <w:r w:rsidR="00174153">
        <w:t>three</w:t>
      </w:r>
      <w:r w:rsidR="00CA6799">
        <w:t xml:space="preserve"> levels of headings in </w:t>
      </w:r>
      <w:r w:rsidR="00D41D04">
        <w:rPr>
          <w:i/>
        </w:rPr>
        <w:t xml:space="preserve">Applied Optics, </w:t>
      </w:r>
      <w:r w:rsidR="00D41D04" w:rsidRPr="001422FA">
        <w:t>JOSA A</w:t>
      </w:r>
      <w:r w:rsidR="00D41D04">
        <w:rPr>
          <w:i/>
        </w:rPr>
        <w:t xml:space="preserve">, </w:t>
      </w:r>
      <w:r w:rsidR="00D41D04" w:rsidRPr="001422FA">
        <w:t>and JOSA B</w:t>
      </w:r>
      <w:r w:rsidR="00D41D04">
        <w:rPr>
          <w:i/>
        </w:rPr>
        <w:t xml:space="preserve"> </w:t>
      </w:r>
      <w:r w:rsidR="00CA6799">
        <w:t xml:space="preserve"> are</w:t>
      </w:r>
    </w:p>
    <w:p w:rsidR="00CA6799" w:rsidRDefault="00CA6799" w:rsidP="00814955">
      <w:pPr>
        <w:pStyle w:val="12Head1"/>
      </w:pPr>
      <w:r>
        <w:t>1. S</w:t>
      </w:r>
      <w:r w:rsidR="00814955">
        <w:t>ECTION</w:t>
      </w:r>
    </w:p>
    <w:p w:rsidR="00CA6799" w:rsidRDefault="00CA6799" w:rsidP="00814955">
      <w:pPr>
        <w:pStyle w:val="13Head2"/>
      </w:pPr>
      <w:r>
        <w:t>A. Subsection 1</w:t>
      </w:r>
    </w:p>
    <w:p w:rsidR="00CA6799" w:rsidRPr="00CA6799" w:rsidRDefault="00CA6799" w:rsidP="00814955">
      <w:pPr>
        <w:pStyle w:val="14Head3"/>
      </w:pPr>
      <w:r w:rsidRPr="00CA6799">
        <w:t>1. Subsection 2</w:t>
      </w:r>
    </w:p>
    <w:p w:rsidR="00CA6799" w:rsidRDefault="00CA6799" w:rsidP="00654BE6">
      <w:pPr>
        <w:pStyle w:val="10BodyIndent"/>
        <w:rPr>
          <w:b/>
        </w:rPr>
      </w:pPr>
    </w:p>
    <w:p w:rsidR="00A90FBE" w:rsidRDefault="00A20999" w:rsidP="00654BE6">
      <w:pPr>
        <w:pStyle w:val="10BodyIndent"/>
      </w:pPr>
      <w:r w:rsidRPr="001F657A">
        <w:rPr>
          <w:b/>
        </w:rPr>
        <w:t>Using the Word styles.</w:t>
      </w:r>
      <w:r>
        <w:t xml:space="preserve"> In this template, styles such as “01 Title” for </w:t>
      </w:r>
      <w:r w:rsidR="00E90499">
        <w:t xml:space="preserve">the manuscript </w:t>
      </w:r>
      <w:r>
        <w:t>appear in the MS Word Styles ribbon (or toolb</w:t>
      </w:r>
      <w:r w:rsidR="005F17D5">
        <w:t xml:space="preserve">ar for older versions of Word). </w:t>
      </w:r>
      <w:r w:rsidR="00BE1E6E" w:rsidRPr="00BE1E6E">
        <w:t xml:space="preserve">The names of these styles will begin with “OSA”; for example, the title style is “OSA Title.” </w:t>
      </w:r>
      <w:r w:rsidR="005F17D5">
        <w:t>Apply the appropriate style before typing or apply the style to existing text. It is possible to paste manuscript text into this template or attach this template to an existing manuscript.</w:t>
      </w:r>
    </w:p>
    <w:p w:rsidR="00BE1E6E" w:rsidRPr="00856A89" w:rsidRDefault="00BE1E6E" w:rsidP="00BE1E6E">
      <w:pPr>
        <w:pStyle w:val="OSABodyIndent"/>
      </w:pPr>
      <w:r>
        <w:rPr>
          <w:b/>
        </w:rPr>
        <w:t xml:space="preserve">Margins. </w:t>
      </w:r>
      <w:r>
        <w:t xml:space="preserve">The margins for </w:t>
      </w:r>
      <w:r w:rsidR="00E32386">
        <w:t xml:space="preserve">articles published in </w:t>
      </w:r>
      <w:r w:rsidR="00E32386" w:rsidRPr="00E32386">
        <w:rPr>
          <w:i/>
        </w:rPr>
        <w:t>Applied Optics</w:t>
      </w:r>
      <w:r w:rsidR="00E32386">
        <w:t>, JOSA A, and JOSA B a</w:t>
      </w:r>
      <w:r>
        <w:t xml:space="preserve">re 0.75” (top), 0.88” (bottom), and 0.69” (left and right). </w:t>
      </w:r>
      <w:r w:rsidR="00856A89">
        <w:t xml:space="preserve"> Please ensure that these margins are set for the </w:t>
      </w:r>
      <w:r w:rsidR="00856A89">
        <w:rPr>
          <w:i/>
        </w:rPr>
        <w:t>whole</w:t>
      </w:r>
      <w:r w:rsidR="00856A89">
        <w:t xml:space="preserve"> document.</w:t>
      </w:r>
    </w:p>
    <w:p w:rsidR="006009F7" w:rsidRPr="00815FD7" w:rsidRDefault="009D2FEF" w:rsidP="00654BE6">
      <w:pPr>
        <w:pStyle w:val="10BodyIndent"/>
      </w:pPr>
      <w:r w:rsidRPr="004D79C9">
        <w:rPr>
          <w:b/>
        </w:rPr>
        <w:t>Equations.</w:t>
      </w:r>
      <w:r w:rsidR="00815FD7" w:rsidRPr="00815FD7">
        <w:t xml:space="preserve"> Display equations should be broken and aligned for two-column display unless spanning across two columns is</w:t>
      </w:r>
      <w:r w:rsidR="00A90FBE">
        <w:t xml:space="preserve"> essential. </w:t>
      </w:r>
      <w:r w:rsidR="005F17D5">
        <w:t xml:space="preserve">For MathType math, use the Format Equations feature to format all equations as Times + Symbol 10. </w:t>
      </w:r>
      <w:r w:rsidR="008044B5">
        <w:t>Apply the Equations style to create appropriate spacing</w:t>
      </w:r>
      <w:r w:rsidR="00FE6109">
        <w:t xml:space="preserve"> above and below</w:t>
      </w:r>
      <w:r w:rsidR="008044B5">
        <w:t>.</w:t>
      </w:r>
      <w:r w:rsidR="005F17D5">
        <w:t xml:space="preserve"> </w:t>
      </w:r>
    </w:p>
    <w:p w:rsidR="003871DF" w:rsidRPr="00786E36" w:rsidRDefault="005F17D5" w:rsidP="005F17D5">
      <w:pPr>
        <w:pStyle w:val="11Equations0"/>
      </w:pPr>
      <w:r>
        <w:tab/>
      </w:r>
      <w:r w:rsidR="005148DE" w:rsidRPr="005148DE">
        <w:rPr>
          <w:position w:val="-22"/>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pt;height:31.2pt" o:ole="">
            <v:imagedata r:id="rId10" o:title=""/>
          </v:shape>
          <o:OLEObject Type="Embed" ProgID="Equation.DSMT4" ShapeID="_x0000_i1025" DrawAspect="Content" ObjectID="_1588677919" r:id="rId11"/>
        </w:object>
      </w:r>
      <w:r w:rsidR="00786E36">
        <w:tab/>
      </w:r>
      <w:r w:rsidR="005148DE">
        <w:tab/>
      </w:r>
      <w:r>
        <w:tab/>
      </w:r>
      <w:r w:rsidR="006009F7" w:rsidRPr="001422FA">
        <w:rPr>
          <w:sz w:val="18"/>
          <w:szCs w:val="18"/>
        </w:rPr>
        <w:t>(1)</w:t>
      </w:r>
    </w:p>
    <w:p w:rsidR="003335F7" w:rsidRPr="00D07C12" w:rsidRDefault="000A334D" w:rsidP="003335F7">
      <w:pPr>
        <w:pStyle w:val="19FigureCaption"/>
      </w:pPr>
      <w:r>
        <w:rPr>
          <w:noProof/>
        </w:rPr>
        <w:drawing>
          <wp:inline distT="0" distB="0" distL="0" distR="0">
            <wp:extent cx="3113405" cy="87947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405" cy="879475"/>
                    </a:xfrm>
                    <a:prstGeom prst="rect">
                      <a:avLst/>
                    </a:prstGeom>
                    <a:noFill/>
                    <a:ln>
                      <a:noFill/>
                    </a:ln>
                  </pic:spPr>
                </pic:pic>
              </a:graphicData>
            </a:graphic>
          </wp:inline>
        </w:drawing>
      </w:r>
      <w:r w:rsidR="003335F7" w:rsidRPr="003335F7">
        <w:t xml:space="preserve"> </w:t>
      </w:r>
      <w:r w:rsidR="003335F7" w:rsidRPr="001B74F2">
        <w:t xml:space="preserve">Fig. 1.  </w:t>
      </w:r>
      <w:r w:rsidR="003335F7">
        <w:t>Caption text with descriptions of (a), (b), and (c).</w:t>
      </w:r>
    </w:p>
    <w:p w:rsidR="003335F7" w:rsidRPr="003335F7" w:rsidRDefault="009D2FEF" w:rsidP="003335F7">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3" w:history="1">
        <w:r w:rsidR="00B31DE6" w:rsidRPr="00B31DE6">
          <w:rPr>
            <w:rStyle w:val="Hyperlink"/>
          </w:rPr>
          <w:t>Electronic Art Submission Guidelines</w:t>
        </w:r>
      </w:hyperlink>
      <w:r w:rsidR="00B31DE6">
        <w:t xml:space="preserve"> for a guide to sizing figures and figure type.</w:t>
      </w:r>
    </w:p>
    <w:p w:rsidR="003335F7" w:rsidRDefault="003335F7" w:rsidP="003335F7">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rsidR="00CA3560" w:rsidRPr="00CA3560" w:rsidRDefault="00CA3560" w:rsidP="003335F7">
      <w:pPr>
        <w:pStyle w:val="10BodyIndent"/>
        <w:rPr>
          <w:lang w:val="en"/>
        </w:rPr>
      </w:pPr>
      <w:r w:rsidRPr="00CA3560">
        <w:rPr>
          <w:b/>
        </w:rPr>
        <w:t xml:space="preserve">Supplementary material. </w:t>
      </w:r>
      <w:r w:rsidRPr="00CA3560">
        <w:t xml:space="preserve">Consult the </w:t>
      </w:r>
      <w:hyperlink r:id="rId14"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lastRenderedPageBreak/>
        <w:t>Sample dataset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5"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6"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rsidR="00CA3560" w:rsidRDefault="00CA3560" w:rsidP="00654BE6">
      <w:pPr>
        <w:pStyle w:val="10BodyIndent"/>
        <w:rPr>
          <w:b/>
        </w:rPr>
      </w:pPr>
    </w:p>
    <w:p w:rsidR="00343AD7" w:rsidRDefault="00343AD7" w:rsidP="00654BE6">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rsidR="009D17AF" w:rsidRDefault="009D17AF" w:rsidP="00654BE6">
      <w:pPr>
        <w:pStyle w:val="10BodyIndent"/>
      </w:pPr>
    </w:p>
    <w:p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rsidR="009D17AF" w:rsidRDefault="009D17AF" w:rsidP="009D17AF">
      <w:pPr>
        <w:pStyle w:val="10BodyIndent"/>
      </w:pPr>
    </w:p>
    <w:p w:rsidR="009D17AF" w:rsidRPr="00C74E2F" w:rsidRDefault="009D17AF" w:rsidP="009D17AF">
      <w:pPr>
        <w:pStyle w:val="OSABody"/>
      </w:pPr>
      <w:r w:rsidRPr="00AE5BD9">
        <w:rPr>
          <w:b/>
        </w:rPr>
        <w:t>Acknowledgment</w:t>
      </w:r>
      <w:r>
        <w:t>. We thank the Optics Laboratory for the use of their equipment.</w:t>
      </w:r>
    </w:p>
    <w:p w:rsidR="00E94621" w:rsidRPr="0035356C" w:rsidRDefault="00BA4276" w:rsidP="0035356C">
      <w:pPr>
        <w:pStyle w:val="12Head1"/>
      </w:pPr>
      <w:r w:rsidRPr="0035356C">
        <w:t>References</w:t>
      </w:r>
    </w:p>
    <w:p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34D" w:rsidRPr="00A81FCC" w:rsidRDefault="000A334D" w:rsidP="00A81FCC">
      <w:r>
        <w:separator/>
      </w:r>
    </w:p>
  </w:endnote>
  <w:endnote w:type="continuationSeparator" w:id="0">
    <w:p w:rsidR="000A334D" w:rsidRPr="00A81FCC" w:rsidRDefault="000A334D"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34D" w:rsidRPr="00A81FCC" w:rsidRDefault="000A334D" w:rsidP="00A81FCC">
      <w:r>
        <w:separator/>
      </w:r>
    </w:p>
  </w:footnote>
  <w:footnote w:type="continuationSeparator" w:id="0">
    <w:p w:rsidR="000A334D" w:rsidRPr="00A81FCC" w:rsidRDefault="000A334D"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4D"/>
    <w:rsid w:val="00011C57"/>
    <w:rsid w:val="000125B9"/>
    <w:rsid w:val="00036A6B"/>
    <w:rsid w:val="0004025B"/>
    <w:rsid w:val="0004113D"/>
    <w:rsid w:val="00046CD2"/>
    <w:rsid w:val="0005476E"/>
    <w:rsid w:val="000868B4"/>
    <w:rsid w:val="00090E6C"/>
    <w:rsid w:val="00092EDB"/>
    <w:rsid w:val="00097B01"/>
    <w:rsid w:val="000A334D"/>
    <w:rsid w:val="000B3412"/>
    <w:rsid w:val="000D656F"/>
    <w:rsid w:val="00122070"/>
    <w:rsid w:val="001253C0"/>
    <w:rsid w:val="00132097"/>
    <w:rsid w:val="00133559"/>
    <w:rsid w:val="001422FA"/>
    <w:rsid w:val="00143036"/>
    <w:rsid w:val="00143BF0"/>
    <w:rsid w:val="00174153"/>
    <w:rsid w:val="001900DE"/>
    <w:rsid w:val="001A2592"/>
    <w:rsid w:val="001A5A7B"/>
    <w:rsid w:val="001B54BC"/>
    <w:rsid w:val="001B74F2"/>
    <w:rsid w:val="001D29BD"/>
    <w:rsid w:val="001D2BEB"/>
    <w:rsid w:val="001E35C1"/>
    <w:rsid w:val="001E75D8"/>
    <w:rsid w:val="001F4A37"/>
    <w:rsid w:val="001F657A"/>
    <w:rsid w:val="002070D5"/>
    <w:rsid w:val="00212FF8"/>
    <w:rsid w:val="0021556D"/>
    <w:rsid w:val="002246D2"/>
    <w:rsid w:val="00227498"/>
    <w:rsid w:val="0023169E"/>
    <w:rsid w:val="00245015"/>
    <w:rsid w:val="00255DD1"/>
    <w:rsid w:val="00262D85"/>
    <w:rsid w:val="00275149"/>
    <w:rsid w:val="00280759"/>
    <w:rsid w:val="002A2B44"/>
    <w:rsid w:val="002D0C2C"/>
    <w:rsid w:val="002D451F"/>
    <w:rsid w:val="002E5FB1"/>
    <w:rsid w:val="002F05E1"/>
    <w:rsid w:val="002F43E7"/>
    <w:rsid w:val="003003BB"/>
    <w:rsid w:val="0030069A"/>
    <w:rsid w:val="00323712"/>
    <w:rsid w:val="003335F7"/>
    <w:rsid w:val="00343AD7"/>
    <w:rsid w:val="0035356C"/>
    <w:rsid w:val="003575A3"/>
    <w:rsid w:val="00375E25"/>
    <w:rsid w:val="003819A5"/>
    <w:rsid w:val="00386929"/>
    <w:rsid w:val="003871DF"/>
    <w:rsid w:val="003873D3"/>
    <w:rsid w:val="00390706"/>
    <w:rsid w:val="00392C6D"/>
    <w:rsid w:val="003B36FE"/>
    <w:rsid w:val="003C05D5"/>
    <w:rsid w:val="003C29C1"/>
    <w:rsid w:val="003C385F"/>
    <w:rsid w:val="003E5DC5"/>
    <w:rsid w:val="003F0509"/>
    <w:rsid w:val="003F5B1E"/>
    <w:rsid w:val="003F662B"/>
    <w:rsid w:val="00407BEF"/>
    <w:rsid w:val="004155A7"/>
    <w:rsid w:val="004212EC"/>
    <w:rsid w:val="00451727"/>
    <w:rsid w:val="00465CE1"/>
    <w:rsid w:val="00473766"/>
    <w:rsid w:val="00485532"/>
    <w:rsid w:val="00492749"/>
    <w:rsid w:val="004942CD"/>
    <w:rsid w:val="004A34E3"/>
    <w:rsid w:val="004A34E6"/>
    <w:rsid w:val="004B02A5"/>
    <w:rsid w:val="004D40F5"/>
    <w:rsid w:val="004D79C9"/>
    <w:rsid w:val="004E31E8"/>
    <w:rsid w:val="004E4685"/>
    <w:rsid w:val="004F06BF"/>
    <w:rsid w:val="005148DE"/>
    <w:rsid w:val="0052755A"/>
    <w:rsid w:val="0056094E"/>
    <w:rsid w:val="005625E9"/>
    <w:rsid w:val="005876E3"/>
    <w:rsid w:val="00597C7E"/>
    <w:rsid w:val="005B5A17"/>
    <w:rsid w:val="005B634F"/>
    <w:rsid w:val="005D070D"/>
    <w:rsid w:val="005F08E3"/>
    <w:rsid w:val="005F08E7"/>
    <w:rsid w:val="005F17D5"/>
    <w:rsid w:val="006000AF"/>
    <w:rsid w:val="006009F7"/>
    <w:rsid w:val="006225F8"/>
    <w:rsid w:val="00633E4D"/>
    <w:rsid w:val="00637463"/>
    <w:rsid w:val="006440AD"/>
    <w:rsid w:val="00653F3F"/>
    <w:rsid w:val="00654BE6"/>
    <w:rsid w:val="0066054A"/>
    <w:rsid w:val="00672A5E"/>
    <w:rsid w:val="00684FDB"/>
    <w:rsid w:val="006A1E04"/>
    <w:rsid w:val="006D6AA3"/>
    <w:rsid w:val="006D7B87"/>
    <w:rsid w:val="006E12E6"/>
    <w:rsid w:val="006E6FC7"/>
    <w:rsid w:val="007012AE"/>
    <w:rsid w:val="00734A56"/>
    <w:rsid w:val="00747D45"/>
    <w:rsid w:val="00764CD9"/>
    <w:rsid w:val="007672EA"/>
    <w:rsid w:val="00786E36"/>
    <w:rsid w:val="00793C81"/>
    <w:rsid w:val="007A60C4"/>
    <w:rsid w:val="007A6F09"/>
    <w:rsid w:val="007B4B0A"/>
    <w:rsid w:val="007D0234"/>
    <w:rsid w:val="007D3E13"/>
    <w:rsid w:val="007D4A2D"/>
    <w:rsid w:val="007F3799"/>
    <w:rsid w:val="007F3E22"/>
    <w:rsid w:val="008007B4"/>
    <w:rsid w:val="00803B0A"/>
    <w:rsid w:val="008044B5"/>
    <w:rsid w:val="00814955"/>
    <w:rsid w:val="00815FD7"/>
    <w:rsid w:val="00856A89"/>
    <w:rsid w:val="00897D77"/>
    <w:rsid w:val="008A275E"/>
    <w:rsid w:val="008E0E7A"/>
    <w:rsid w:val="008F0C65"/>
    <w:rsid w:val="008F2CB6"/>
    <w:rsid w:val="00921E75"/>
    <w:rsid w:val="009226C3"/>
    <w:rsid w:val="009407BF"/>
    <w:rsid w:val="00947280"/>
    <w:rsid w:val="0095133D"/>
    <w:rsid w:val="0096294F"/>
    <w:rsid w:val="009732F2"/>
    <w:rsid w:val="00976513"/>
    <w:rsid w:val="00977F16"/>
    <w:rsid w:val="009966FF"/>
    <w:rsid w:val="009C6D0F"/>
    <w:rsid w:val="009D17AF"/>
    <w:rsid w:val="009D2FEF"/>
    <w:rsid w:val="009D701B"/>
    <w:rsid w:val="00A20999"/>
    <w:rsid w:val="00A36106"/>
    <w:rsid w:val="00A41B48"/>
    <w:rsid w:val="00A42887"/>
    <w:rsid w:val="00A445EF"/>
    <w:rsid w:val="00A45F7B"/>
    <w:rsid w:val="00A512D7"/>
    <w:rsid w:val="00A81FCC"/>
    <w:rsid w:val="00A90FBE"/>
    <w:rsid w:val="00AC6FAC"/>
    <w:rsid w:val="00AC704A"/>
    <w:rsid w:val="00AD35C2"/>
    <w:rsid w:val="00AE4C96"/>
    <w:rsid w:val="00AF2E7F"/>
    <w:rsid w:val="00B00732"/>
    <w:rsid w:val="00B13B4D"/>
    <w:rsid w:val="00B1645D"/>
    <w:rsid w:val="00B24F23"/>
    <w:rsid w:val="00B31DE6"/>
    <w:rsid w:val="00B42016"/>
    <w:rsid w:val="00B455A8"/>
    <w:rsid w:val="00B57679"/>
    <w:rsid w:val="00B62E9E"/>
    <w:rsid w:val="00B63B84"/>
    <w:rsid w:val="00B82CDE"/>
    <w:rsid w:val="00BA4276"/>
    <w:rsid w:val="00BE1E6E"/>
    <w:rsid w:val="00BE55BB"/>
    <w:rsid w:val="00C113D5"/>
    <w:rsid w:val="00C2449B"/>
    <w:rsid w:val="00C3783B"/>
    <w:rsid w:val="00C4260F"/>
    <w:rsid w:val="00C92409"/>
    <w:rsid w:val="00C95F29"/>
    <w:rsid w:val="00C97B7E"/>
    <w:rsid w:val="00CA32F4"/>
    <w:rsid w:val="00CA3560"/>
    <w:rsid w:val="00CA6799"/>
    <w:rsid w:val="00CB67FC"/>
    <w:rsid w:val="00CC1050"/>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91CB5"/>
    <w:rsid w:val="00DA2462"/>
    <w:rsid w:val="00DB3A88"/>
    <w:rsid w:val="00DC0CC2"/>
    <w:rsid w:val="00DC5B71"/>
    <w:rsid w:val="00DC7E4B"/>
    <w:rsid w:val="00DD4428"/>
    <w:rsid w:val="00DE0ADD"/>
    <w:rsid w:val="00E06196"/>
    <w:rsid w:val="00E1326E"/>
    <w:rsid w:val="00E32386"/>
    <w:rsid w:val="00E36548"/>
    <w:rsid w:val="00E3717D"/>
    <w:rsid w:val="00E41444"/>
    <w:rsid w:val="00E4217F"/>
    <w:rsid w:val="00E53BBC"/>
    <w:rsid w:val="00E57C62"/>
    <w:rsid w:val="00E61E3A"/>
    <w:rsid w:val="00E650F5"/>
    <w:rsid w:val="00E74294"/>
    <w:rsid w:val="00E90499"/>
    <w:rsid w:val="00E94621"/>
    <w:rsid w:val="00EA6F8E"/>
    <w:rsid w:val="00EB42EF"/>
    <w:rsid w:val="00EC0BD6"/>
    <w:rsid w:val="00EF773F"/>
    <w:rsid w:val="00F0361F"/>
    <w:rsid w:val="00F14D3F"/>
    <w:rsid w:val="00F17884"/>
    <w:rsid w:val="00F32FB5"/>
    <w:rsid w:val="00F507AF"/>
    <w:rsid w:val="00F7637A"/>
    <w:rsid w:val="00F82443"/>
    <w:rsid w:val="00F8292F"/>
    <w:rsid w:val="00F866A8"/>
    <w:rsid w:val="00F8684C"/>
    <w:rsid w:val="00F914A3"/>
    <w:rsid w:val="00F936C0"/>
    <w:rsid w:val="00FB12D6"/>
    <w:rsid w:val="00FB1547"/>
    <w:rsid w:val="00FC0282"/>
    <w:rsid w:val="00FC2798"/>
    <w:rsid w:val="00FC4F52"/>
    <w:rsid w:val="00FC6746"/>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D9DBF14"/>
  <w15:docId w15:val="{AC335890-798B-4AA5-A1F5-FB82197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654BE6"/>
    <w:pPr>
      <w:tabs>
        <w:tab w:val="left" w:pos="1350"/>
      </w:tabs>
      <w:autoSpaceDE w:val="0"/>
      <w:autoSpaceDN w:val="0"/>
      <w:adjustRightInd w:val="0"/>
      <w:ind w:firstLine="187"/>
    </w:pPr>
    <w:rPr>
      <w:rFonts w:eastAsia="Malgun Gothic"/>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654BE6"/>
    <w:rPr>
      <w:rFonts w:ascii="Cambria" w:eastAsia="Malgun Gothic" w:hAnsi="Cambria"/>
      <w:spacing w:val="-8"/>
      <w:sz w:val="19"/>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0">
    <w:name w:val="11 Equations"/>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OSA_ar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ao_josa_lega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D8AD83E-5B91-4D99-A98B-378D7893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ao_josa_legacy.dotx</Template>
  <TotalTime>9</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5330</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osaadmin</dc:creator>
  <cp:lastModifiedBy>Videll, Chris</cp:lastModifiedBy>
  <cp:revision>8</cp:revision>
  <cp:lastPrinted>2014-03-12T18:40:00Z</cp:lastPrinted>
  <dcterms:created xsi:type="dcterms:W3CDTF">2018-05-14T19:49:00Z</dcterms:created>
  <dcterms:modified xsi:type="dcterms:W3CDTF">2018-05-24T18:39:00Z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