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FORM FIELDS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Occasion type  ( Dropdown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 create date       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 expire date ( till which event can be extended )          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of participants ( Dropdown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 of event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 timing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Username (unique)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Flag with defaults - ongoing upcoming expired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Hotel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Alternate contact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Disabled option for location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FILTERING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On stars …. 3 4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Budget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Nearby location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Ratings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HOTEL SCHEMA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Hotel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Hotel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Latitude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Longitude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Type of hotel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Date of registration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Hotel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Services (array)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Status Flag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Updation date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