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725038590"/>
        <w:docPartObj>
          <w:docPartGallery w:val="Cover Pages"/>
          <w:docPartUnique/>
        </w:docPartObj>
      </w:sdtPr>
      <w:sdtEndPr/>
      <w:sdtContent>
        <w:p w:rsidR="007B5BC5" w:rsidRDefault="007B5BC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A7A049" wp14:editId="76BD07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97062" w:rsidRDefault="00697062" w:rsidP="007B5BC5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697062" w:rsidRDefault="007140C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9706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reverside software solutions ltd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97062" w:rsidRDefault="00697062" w:rsidP="00B02366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noProof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drawing>
                                      <wp:inline distT="0" distB="0" distL="0" distR="0" wp14:anchorId="632D5BC9" wp14:editId="5E271A11">
                                        <wp:extent cx="2466240" cy="807906"/>
                                        <wp:effectExtent l="0" t="0" r="0" b="0"/>
                                        <wp:docPr id="1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Takalot.pn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66240" cy="8079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697062" w:rsidRDefault="00697062" w:rsidP="007B5BC5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:rsidR="00697062" w:rsidRDefault="0069706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reverside software solutions ltd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:rsidR="00697062" w:rsidRDefault="00697062" w:rsidP="00B02366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             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noProof/>
                                <w:color w:val="5B9BD5" w:themeColor="accent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632D5BC9" wp14:editId="5E271A11">
                                  <wp:extent cx="2466240" cy="807906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Takalo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6240" cy="8079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B5BC5" w:rsidRDefault="007B5BC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22"/>
          <w:lang w:eastAsia="en-US"/>
        </w:rPr>
        <w:id w:val="-657618150"/>
        <w:docPartObj>
          <w:docPartGallery w:val="Table of Contents"/>
          <w:docPartUnique/>
        </w:docPartObj>
      </w:sdtPr>
      <w:sdtEndPr/>
      <w:sdtContent>
        <w:p w:rsidR="00A3117E" w:rsidRPr="006E68F4" w:rsidRDefault="00A3117E">
          <w:pPr>
            <w:pStyle w:val="TOCHeading"/>
            <w:rPr>
              <w:sz w:val="22"/>
            </w:rPr>
          </w:pPr>
          <w:r w:rsidRPr="006E68F4">
            <w:rPr>
              <w:sz w:val="22"/>
            </w:rPr>
            <w:t>Table of Contents</w:t>
          </w:r>
        </w:p>
        <w:p w:rsidR="00A3117E" w:rsidRPr="006E68F4" w:rsidRDefault="0018243B">
          <w:pPr>
            <w:pStyle w:val="TOC1"/>
            <w:rPr>
              <w:sz w:val="18"/>
            </w:rPr>
          </w:pPr>
          <w:r w:rsidRPr="006E68F4">
            <w:rPr>
              <w:b/>
              <w:bCs/>
              <w:sz w:val="18"/>
            </w:rPr>
            <w:t xml:space="preserve">Document Properties </w:t>
          </w:r>
          <w:r w:rsidR="00A3117E"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3</w:t>
          </w:r>
        </w:p>
        <w:p w:rsidR="00A3117E" w:rsidRPr="006E68F4" w:rsidRDefault="0018243B">
          <w:pPr>
            <w:pStyle w:val="TOC1"/>
            <w:rPr>
              <w:sz w:val="18"/>
            </w:rPr>
          </w:pPr>
          <w:r w:rsidRPr="006E68F4">
            <w:rPr>
              <w:b/>
              <w:sz w:val="18"/>
            </w:rPr>
            <w:t>Version</w:t>
          </w:r>
          <w:r w:rsidR="00A3117E"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3</w:t>
          </w:r>
        </w:p>
        <w:p w:rsidR="0018243B" w:rsidRPr="006E68F4" w:rsidRDefault="0018243B" w:rsidP="0018243B">
          <w:pPr>
            <w:pStyle w:val="TOC1"/>
            <w:rPr>
              <w:sz w:val="18"/>
            </w:rPr>
          </w:pPr>
          <w:r w:rsidRPr="006E68F4">
            <w:rPr>
              <w:b/>
              <w:sz w:val="18"/>
            </w:rPr>
            <w:t>Overview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4</w:t>
          </w:r>
        </w:p>
        <w:p w:rsidR="0018243B" w:rsidRPr="006E68F4" w:rsidRDefault="0018243B" w:rsidP="0018243B">
          <w:pPr>
            <w:pStyle w:val="TOC1"/>
            <w:rPr>
              <w:sz w:val="18"/>
            </w:rPr>
          </w:pPr>
          <w:r w:rsidRPr="006E68F4">
            <w:rPr>
              <w:b/>
              <w:sz w:val="18"/>
            </w:rPr>
            <w:t>Requirements Analysis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4</w:t>
          </w:r>
        </w:p>
        <w:p w:rsidR="0018243B" w:rsidRPr="006E68F4" w:rsidRDefault="0018243B" w:rsidP="0018243B">
          <w:pPr>
            <w:pStyle w:val="TOC2"/>
            <w:ind w:left="216"/>
            <w:rPr>
              <w:sz w:val="18"/>
            </w:rPr>
          </w:pPr>
          <w:r w:rsidRPr="006E68F4">
            <w:rPr>
              <w:sz w:val="18"/>
            </w:rPr>
            <w:t>Technology Tools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sz w:val="18"/>
            </w:rPr>
            <w:t>4</w:t>
          </w:r>
        </w:p>
        <w:p w:rsidR="0018243B" w:rsidRPr="006E68F4" w:rsidRDefault="0018243B" w:rsidP="0018243B">
          <w:pPr>
            <w:pStyle w:val="TOC1"/>
            <w:rPr>
              <w:sz w:val="18"/>
            </w:rPr>
          </w:pPr>
          <w:r w:rsidRPr="006E68F4">
            <w:rPr>
              <w:b/>
              <w:sz w:val="18"/>
            </w:rPr>
            <w:t>Use Case Diagram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5</w:t>
          </w:r>
        </w:p>
        <w:p w:rsidR="0018243B" w:rsidRPr="006E68F4" w:rsidRDefault="0018243B" w:rsidP="0018243B">
          <w:pPr>
            <w:pStyle w:val="TOC2"/>
            <w:ind w:left="216"/>
            <w:rPr>
              <w:sz w:val="18"/>
            </w:rPr>
          </w:pPr>
          <w:r w:rsidRPr="006E68F4">
            <w:rPr>
              <w:sz w:val="18"/>
            </w:rPr>
            <w:t>Figure 1.1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sz w:val="18"/>
            </w:rPr>
            <w:t>5</w:t>
          </w:r>
        </w:p>
        <w:p w:rsidR="0018243B" w:rsidRPr="006E68F4" w:rsidRDefault="0018243B" w:rsidP="0018243B">
          <w:pPr>
            <w:pStyle w:val="TOC1"/>
            <w:rPr>
              <w:sz w:val="18"/>
            </w:rPr>
          </w:pPr>
          <w:r w:rsidRPr="006E68F4">
            <w:rPr>
              <w:b/>
              <w:sz w:val="18"/>
            </w:rPr>
            <w:t>Database Diagram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6</w:t>
          </w:r>
        </w:p>
        <w:p w:rsidR="0018243B" w:rsidRPr="006E68F4" w:rsidRDefault="0018243B" w:rsidP="003342C9">
          <w:pPr>
            <w:pStyle w:val="TOC2"/>
            <w:ind w:left="216"/>
            <w:rPr>
              <w:sz w:val="18"/>
            </w:rPr>
          </w:pPr>
          <w:r w:rsidRPr="006E68F4">
            <w:rPr>
              <w:sz w:val="18"/>
            </w:rPr>
            <w:t>Figure 1.2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sz w:val="18"/>
            </w:rPr>
            <w:t>6</w:t>
          </w:r>
        </w:p>
        <w:p w:rsidR="0018243B" w:rsidRPr="006E68F4" w:rsidRDefault="0018243B" w:rsidP="0018243B">
          <w:pPr>
            <w:pStyle w:val="TOC1"/>
            <w:rPr>
              <w:sz w:val="18"/>
            </w:rPr>
          </w:pPr>
          <w:r w:rsidRPr="006E68F4">
            <w:rPr>
              <w:b/>
              <w:sz w:val="18"/>
            </w:rPr>
            <w:t>Functional Requirement (Part 1)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7</w:t>
          </w:r>
        </w:p>
        <w:p w:rsidR="0018243B" w:rsidRPr="006E68F4" w:rsidRDefault="0018243B" w:rsidP="0018243B">
          <w:pPr>
            <w:pStyle w:val="TOC2"/>
            <w:ind w:left="216"/>
            <w:rPr>
              <w:sz w:val="18"/>
            </w:rPr>
          </w:pPr>
          <w:proofErr w:type="spellStart"/>
          <w:r w:rsidRPr="006E68F4">
            <w:rPr>
              <w:sz w:val="18"/>
            </w:rPr>
            <w:t>Buyalot</w:t>
          </w:r>
          <w:proofErr w:type="spellEnd"/>
          <w:r w:rsidRPr="006E68F4">
            <w:rPr>
              <w:sz w:val="18"/>
            </w:rPr>
            <w:t xml:space="preserve"> Web Application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sz w:val="18"/>
            </w:rPr>
            <w:t>7</w:t>
          </w:r>
        </w:p>
        <w:p w:rsidR="0018243B" w:rsidRPr="006E68F4" w:rsidRDefault="0018243B" w:rsidP="0018243B">
          <w:pPr>
            <w:pStyle w:val="TOC1"/>
            <w:rPr>
              <w:b/>
              <w:sz w:val="18"/>
            </w:rPr>
          </w:pPr>
          <w:r w:rsidRPr="006E68F4">
            <w:rPr>
              <w:b/>
              <w:sz w:val="18"/>
            </w:rPr>
            <w:t>Usage Scenarios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bCs/>
              <w:sz w:val="18"/>
            </w:rPr>
            <w:t>8</w:t>
          </w:r>
        </w:p>
        <w:p w:rsidR="0018243B" w:rsidRPr="006E68F4" w:rsidRDefault="0018243B" w:rsidP="0018243B">
          <w:pPr>
            <w:pStyle w:val="TOC2"/>
            <w:ind w:left="216"/>
            <w:rPr>
              <w:sz w:val="18"/>
            </w:rPr>
          </w:pPr>
          <w:r w:rsidRPr="006E68F4">
            <w:rPr>
              <w:sz w:val="18"/>
            </w:rPr>
            <w:t>Customer Use Case</w:t>
          </w:r>
          <w:r w:rsidR="003342C9" w:rsidRPr="006E68F4">
            <w:rPr>
              <w:sz w:val="18"/>
            </w:rPr>
            <w:t>s</w:t>
          </w:r>
          <w:r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sz w:val="18"/>
            </w:rPr>
            <w:t>8</w:t>
          </w:r>
        </w:p>
        <w:p w:rsidR="00A3117E" w:rsidRPr="006E68F4" w:rsidRDefault="003342C9" w:rsidP="0018243B">
          <w:pPr>
            <w:rPr>
              <w:sz w:val="18"/>
            </w:rPr>
          </w:pPr>
          <w:r w:rsidRPr="006E68F4">
            <w:rPr>
              <w:sz w:val="18"/>
            </w:rPr>
            <w:t xml:space="preserve">          </w:t>
          </w:r>
          <w:r w:rsidRPr="006E68F4">
            <w:rPr>
              <w:sz w:val="18"/>
            </w:rPr>
            <w:tab/>
          </w:r>
          <w:r w:rsidR="0018243B" w:rsidRPr="006E68F4">
            <w:rPr>
              <w:sz w:val="18"/>
            </w:rPr>
            <w:t>UC 1.</w:t>
          </w:r>
          <w:r w:rsidRPr="006E68F4">
            <w:rPr>
              <w:sz w:val="18"/>
            </w:rPr>
            <w:t>0</w:t>
          </w:r>
          <w:r w:rsidR="0018243B" w:rsidRPr="006E68F4">
            <w:rPr>
              <w:sz w:val="18"/>
            </w:rPr>
            <w:ptab w:relativeTo="margin" w:alignment="right" w:leader="dot"/>
          </w:r>
          <w:r w:rsidR="00EC00AC" w:rsidRPr="006E68F4">
            <w:rPr>
              <w:sz w:val="18"/>
            </w:rPr>
            <w:t>8</w:t>
          </w:r>
        </w:p>
      </w:sdtContent>
    </w:sdt>
    <w:p w:rsidR="003342C9" w:rsidRPr="006E68F4" w:rsidRDefault="003342C9" w:rsidP="003342C9">
      <w:pPr>
        <w:ind w:firstLine="720"/>
        <w:rPr>
          <w:sz w:val="18"/>
        </w:rPr>
      </w:pPr>
      <w:r w:rsidRPr="006E68F4">
        <w:rPr>
          <w:sz w:val="18"/>
        </w:rPr>
        <w:t>UC 1.1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8</w:t>
      </w:r>
    </w:p>
    <w:p w:rsidR="003342C9" w:rsidRPr="006E68F4" w:rsidRDefault="003342C9" w:rsidP="003342C9">
      <w:pPr>
        <w:ind w:firstLine="720"/>
        <w:rPr>
          <w:sz w:val="18"/>
        </w:rPr>
      </w:pPr>
      <w:r w:rsidRPr="006E68F4">
        <w:rPr>
          <w:sz w:val="18"/>
        </w:rPr>
        <w:t>UC 1.2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9</w:t>
      </w:r>
    </w:p>
    <w:p w:rsidR="003342C9" w:rsidRPr="006E68F4" w:rsidRDefault="003342C9" w:rsidP="003342C9">
      <w:pPr>
        <w:ind w:firstLine="720"/>
        <w:rPr>
          <w:sz w:val="18"/>
        </w:rPr>
      </w:pPr>
      <w:r w:rsidRPr="006E68F4">
        <w:rPr>
          <w:sz w:val="18"/>
        </w:rPr>
        <w:t>UC 1.3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9</w:t>
      </w:r>
    </w:p>
    <w:p w:rsidR="003342C9" w:rsidRPr="006E68F4" w:rsidRDefault="003342C9" w:rsidP="003342C9">
      <w:pPr>
        <w:ind w:firstLine="720"/>
        <w:rPr>
          <w:sz w:val="18"/>
        </w:rPr>
      </w:pPr>
      <w:r w:rsidRPr="006E68F4">
        <w:rPr>
          <w:sz w:val="18"/>
        </w:rPr>
        <w:t>UC 1.4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10</w:t>
      </w:r>
    </w:p>
    <w:p w:rsidR="003342C9" w:rsidRPr="006E68F4" w:rsidRDefault="003342C9" w:rsidP="003342C9">
      <w:pPr>
        <w:ind w:firstLine="720"/>
        <w:rPr>
          <w:sz w:val="18"/>
        </w:rPr>
      </w:pPr>
      <w:r w:rsidRPr="006E68F4">
        <w:rPr>
          <w:sz w:val="18"/>
        </w:rPr>
        <w:t>UC 1.6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10</w:t>
      </w:r>
    </w:p>
    <w:p w:rsidR="003342C9" w:rsidRPr="006E68F4" w:rsidRDefault="003342C9" w:rsidP="003342C9">
      <w:pPr>
        <w:pStyle w:val="TOC1"/>
        <w:rPr>
          <w:sz w:val="18"/>
        </w:rPr>
      </w:pPr>
      <w:r w:rsidRPr="006E68F4">
        <w:rPr>
          <w:b/>
          <w:sz w:val="18"/>
        </w:rPr>
        <w:t>Functional Requirement (Part 2)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bCs/>
          <w:sz w:val="18"/>
        </w:rPr>
        <w:t>11</w:t>
      </w:r>
    </w:p>
    <w:p w:rsidR="003342C9" w:rsidRPr="006E68F4" w:rsidRDefault="003342C9" w:rsidP="003342C9">
      <w:pPr>
        <w:pStyle w:val="TOC2"/>
        <w:ind w:left="216"/>
        <w:rPr>
          <w:sz w:val="18"/>
        </w:rPr>
      </w:pPr>
      <w:proofErr w:type="spellStart"/>
      <w:r w:rsidRPr="006E68F4">
        <w:rPr>
          <w:sz w:val="18"/>
        </w:rPr>
        <w:t>Buyalot</w:t>
      </w:r>
      <w:proofErr w:type="spellEnd"/>
      <w:r w:rsidRPr="006E68F4">
        <w:rPr>
          <w:sz w:val="18"/>
        </w:rPr>
        <w:t xml:space="preserve"> Web Application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11</w:t>
      </w:r>
    </w:p>
    <w:p w:rsidR="003342C9" w:rsidRPr="006E68F4" w:rsidRDefault="003342C9" w:rsidP="003342C9">
      <w:pPr>
        <w:pStyle w:val="TOC1"/>
        <w:rPr>
          <w:b/>
          <w:sz w:val="18"/>
        </w:rPr>
      </w:pPr>
      <w:r w:rsidRPr="006E68F4">
        <w:rPr>
          <w:b/>
          <w:sz w:val="18"/>
        </w:rPr>
        <w:t>Usage Scenarios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bCs/>
          <w:sz w:val="18"/>
        </w:rPr>
        <w:t>11</w:t>
      </w:r>
    </w:p>
    <w:p w:rsidR="003342C9" w:rsidRPr="006E68F4" w:rsidRDefault="003342C9" w:rsidP="003342C9">
      <w:pPr>
        <w:pStyle w:val="TOC2"/>
        <w:ind w:left="216"/>
        <w:rPr>
          <w:sz w:val="18"/>
        </w:rPr>
      </w:pPr>
      <w:r w:rsidRPr="006E68F4">
        <w:rPr>
          <w:sz w:val="18"/>
        </w:rPr>
        <w:t>Administrator Use Cases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11</w:t>
      </w:r>
    </w:p>
    <w:p w:rsidR="003342C9" w:rsidRPr="006E68F4" w:rsidRDefault="003342C9" w:rsidP="003342C9">
      <w:pPr>
        <w:rPr>
          <w:sz w:val="18"/>
        </w:rPr>
      </w:pPr>
      <w:r w:rsidRPr="006E68F4">
        <w:rPr>
          <w:sz w:val="18"/>
        </w:rPr>
        <w:t xml:space="preserve">          </w:t>
      </w:r>
      <w:r w:rsidRPr="006E68F4">
        <w:rPr>
          <w:sz w:val="18"/>
        </w:rPr>
        <w:tab/>
        <w:t>UC 2.0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11</w:t>
      </w:r>
    </w:p>
    <w:p w:rsidR="003342C9" w:rsidRPr="006E68F4" w:rsidRDefault="003342C9" w:rsidP="003342C9">
      <w:pPr>
        <w:ind w:firstLine="720"/>
        <w:rPr>
          <w:sz w:val="18"/>
        </w:rPr>
      </w:pPr>
      <w:r w:rsidRPr="006E68F4">
        <w:rPr>
          <w:sz w:val="18"/>
        </w:rPr>
        <w:t>UC 2.1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12</w:t>
      </w:r>
    </w:p>
    <w:p w:rsidR="003342C9" w:rsidRPr="006E68F4" w:rsidRDefault="003342C9" w:rsidP="0044767A">
      <w:pPr>
        <w:ind w:firstLine="720"/>
        <w:rPr>
          <w:sz w:val="18"/>
        </w:rPr>
      </w:pPr>
      <w:r w:rsidRPr="006E68F4">
        <w:rPr>
          <w:sz w:val="18"/>
        </w:rPr>
        <w:t>UC 2.2</w:t>
      </w:r>
      <w:r w:rsidRPr="006E68F4">
        <w:rPr>
          <w:sz w:val="18"/>
        </w:rPr>
        <w:ptab w:relativeTo="margin" w:alignment="right" w:leader="dot"/>
      </w:r>
      <w:r w:rsidR="00EC00AC" w:rsidRPr="006E68F4">
        <w:rPr>
          <w:sz w:val="18"/>
        </w:rPr>
        <w:t>12</w:t>
      </w:r>
    </w:p>
    <w:p w:rsidR="006E68F4" w:rsidRPr="006E68F4" w:rsidRDefault="006E68F4" w:rsidP="006E68F4">
      <w:pPr>
        <w:pStyle w:val="TOC1"/>
        <w:rPr>
          <w:sz w:val="18"/>
        </w:rPr>
      </w:pPr>
      <w:r w:rsidRPr="006E68F4">
        <w:rPr>
          <w:b/>
          <w:sz w:val="18"/>
        </w:rPr>
        <w:t>Functional Requirement (Part 3)</w:t>
      </w:r>
      <w:r w:rsidRPr="006E68F4">
        <w:rPr>
          <w:sz w:val="18"/>
        </w:rPr>
        <w:ptab w:relativeTo="margin" w:alignment="right" w:leader="dot"/>
      </w:r>
      <w:r w:rsidRPr="006E68F4">
        <w:rPr>
          <w:bCs/>
          <w:sz w:val="18"/>
        </w:rPr>
        <w:t>13</w:t>
      </w:r>
    </w:p>
    <w:p w:rsidR="006E68F4" w:rsidRPr="006E68F4" w:rsidRDefault="006E68F4" w:rsidP="006E68F4">
      <w:pPr>
        <w:pStyle w:val="TOC2"/>
        <w:ind w:left="216"/>
        <w:rPr>
          <w:sz w:val="18"/>
        </w:rPr>
      </w:pPr>
      <w:proofErr w:type="spellStart"/>
      <w:r w:rsidRPr="006E68F4">
        <w:rPr>
          <w:sz w:val="18"/>
        </w:rPr>
        <w:t>Buyalot</w:t>
      </w:r>
      <w:proofErr w:type="spellEnd"/>
      <w:r w:rsidRPr="006E68F4">
        <w:rPr>
          <w:sz w:val="18"/>
        </w:rPr>
        <w:t xml:space="preserve"> Web Application</w:t>
      </w:r>
      <w:r w:rsidRPr="006E68F4">
        <w:rPr>
          <w:sz w:val="18"/>
        </w:rPr>
        <w:ptab w:relativeTo="margin" w:alignment="right" w:leader="dot"/>
      </w:r>
      <w:r w:rsidRPr="006E68F4">
        <w:rPr>
          <w:sz w:val="18"/>
        </w:rPr>
        <w:t>13</w:t>
      </w:r>
    </w:p>
    <w:p w:rsidR="006E68F4" w:rsidRPr="006E68F4" w:rsidRDefault="006E68F4" w:rsidP="006E68F4">
      <w:pPr>
        <w:pStyle w:val="TOC1"/>
        <w:rPr>
          <w:b/>
          <w:sz w:val="18"/>
        </w:rPr>
      </w:pPr>
      <w:r w:rsidRPr="006E68F4">
        <w:rPr>
          <w:b/>
          <w:sz w:val="18"/>
        </w:rPr>
        <w:t>Usage Scenarios</w:t>
      </w:r>
      <w:r w:rsidRPr="006E68F4">
        <w:rPr>
          <w:sz w:val="18"/>
        </w:rPr>
        <w:ptab w:relativeTo="margin" w:alignment="right" w:leader="dot"/>
      </w:r>
      <w:r w:rsidRPr="006E68F4">
        <w:rPr>
          <w:bCs/>
          <w:sz w:val="18"/>
        </w:rPr>
        <w:t>13</w:t>
      </w:r>
    </w:p>
    <w:p w:rsidR="006E68F4" w:rsidRPr="006E68F4" w:rsidRDefault="006E68F4" w:rsidP="006E68F4">
      <w:pPr>
        <w:pStyle w:val="TOC2"/>
        <w:ind w:left="216"/>
        <w:rPr>
          <w:sz w:val="18"/>
        </w:rPr>
      </w:pPr>
      <w:r w:rsidRPr="006E68F4">
        <w:rPr>
          <w:sz w:val="18"/>
        </w:rPr>
        <w:t>User Use Cases</w:t>
      </w:r>
      <w:r w:rsidRPr="006E68F4">
        <w:rPr>
          <w:sz w:val="18"/>
        </w:rPr>
        <w:ptab w:relativeTo="margin" w:alignment="right" w:leader="dot"/>
      </w:r>
      <w:r w:rsidRPr="006E68F4">
        <w:rPr>
          <w:sz w:val="18"/>
        </w:rPr>
        <w:t>13</w:t>
      </w:r>
    </w:p>
    <w:p w:rsidR="006E68F4" w:rsidRPr="006E68F4" w:rsidRDefault="006E68F4" w:rsidP="006E68F4">
      <w:pPr>
        <w:rPr>
          <w:sz w:val="18"/>
        </w:rPr>
      </w:pPr>
      <w:r w:rsidRPr="006E68F4">
        <w:rPr>
          <w:sz w:val="18"/>
        </w:rPr>
        <w:t xml:space="preserve">          </w:t>
      </w:r>
      <w:r w:rsidRPr="006E68F4">
        <w:rPr>
          <w:sz w:val="18"/>
        </w:rPr>
        <w:tab/>
        <w:t>UC 3.0</w:t>
      </w:r>
      <w:r w:rsidRPr="006E68F4">
        <w:rPr>
          <w:sz w:val="18"/>
        </w:rPr>
        <w:ptab w:relativeTo="margin" w:alignment="right" w:leader="dot"/>
      </w:r>
      <w:r w:rsidRPr="006E68F4">
        <w:rPr>
          <w:sz w:val="18"/>
        </w:rPr>
        <w:t>13</w:t>
      </w:r>
    </w:p>
    <w:p w:rsidR="0044767A" w:rsidRPr="006E68F4" w:rsidRDefault="0044767A" w:rsidP="0044767A">
      <w:pPr>
        <w:pStyle w:val="TOC1"/>
        <w:rPr>
          <w:b/>
          <w:sz w:val="18"/>
        </w:rPr>
      </w:pPr>
      <w:r w:rsidRPr="006E68F4">
        <w:rPr>
          <w:b/>
          <w:sz w:val="18"/>
        </w:rPr>
        <w:t>UI Template</w:t>
      </w:r>
      <w:r w:rsidRPr="006E68F4">
        <w:rPr>
          <w:sz w:val="18"/>
        </w:rPr>
        <w:ptab w:relativeTo="margin" w:alignment="right" w:leader="dot"/>
      </w:r>
      <w:r w:rsidR="006E68F4" w:rsidRPr="006E68F4">
        <w:rPr>
          <w:bCs/>
          <w:sz w:val="18"/>
        </w:rPr>
        <w:t>14</w:t>
      </w:r>
    </w:p>
    <w:p w:rsidR="0044767A" w:rsidRPr="0018243B" w:rsidRDefault="0044767A" w:rsidP="0044767A">
      <w:pPr>
        <w:ind w:firstLine="720"/>
      </w:pPr>
    </w:p>
    <w:p w:rsidR="007B5BC5" w:rsidRDefault="007B5BC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E18DC" w:rsidRDefault="00BE18DC" w:rsidP="00BE18DC">
      <w:pPr>
        <w:pStyle w:val="Heading1"/>
      </w:pPr>
      <w:r>
        <w:lastRenderedPageBreak/>
        <w:t>Document Properties</w:t>
      </w:r>
    </w:p>
    <w:p w:rsidR="00626429" w:rsidRPr="00626429" w:rsidRDefault="00626429" w:rsidP="00626429"/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4594" w:rsidTr="00081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54594" w:rsidRPr="00081FAD" w:rsidRDefault="00081FAD" w:rsidP="00F54594">
            <w:r w:rsidRPr="00081FAD">
              <w:t>Item</w:t>
            </w:r>
          </w:p>
        </w:tc>
        <w:tc>
          <w:tcPr>
            <w:tcW w:w="4675" w:type="dxa"/>
          </w:tcPr>
          <w:p w:rsidR="00F54594" w:rsidRPr="00081FAD" w:rsidRDefault="00F54594" w:rsidP="00F545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1FAD">
              <w:t>Details</w:t>
            </w:r>
          </w:p>
        </w:tc>
      </w:tr>
      <w:tr w:rsidR="00F54594" w:rsidTr="00081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54594" w:rsidRDefault="00F54594" w:rsidP="00F54594">
            <w:r>
              <w:t>Document Title:</w:t>
            </w:r>
          </w:p>
        </w:tc>
        <w:tc>
          <w:tcPr>
            <w:tcW w:w="4675" w:type="dxa"/>
          </w:tcPr>
          <w:p w:rsidR="00F54594" w:rsidRDefault="00F97766" w:rsidP="00F54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Buyalot</w:t>
            </w:r>
            <w:proofErr w:type="spellEnd"/>
            <w:r w:rsidR="00F54594">
              <w:t xml:space="preserve"> Replica</w:t>
            </w:r>
          </w:p>
        </w:tc>
      </w:tr>
      <w:tr w:rsidR="00F54594" w:rsidTr="00081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54594" w:rsidRDefault="00F54594" w:rsidP="00F54594">
            <w:r>
              <w:t>Author:</w:t>
            </w:r>
          </w:p>
        </w:tc>
        <w:tc>
          <w:tcPr>
            <w:tcW w:w="4675" w:type="dxa"/>
          </w:tcPr>
          <w:p w:rsidR="00F54594" w:rsidRDefault="00F54594" w:rsidP="00F54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Sifiso</w:t>
            </w:r>
            <w:proofErr w:type="spellEnd"/>
            <w:r>
              <w:t xml:space="preserve"> </w:t>
            </w:r>
            <w:proofErr w:type="spellStart"/>
            <w:r>
              <w:t>Mazibuko</w:t>
            </w:r>
            <w:proofErr w:type="spellEnd"/>
          </w:p>
        </w:tc>
      </w:tr>
      <w:tr w:rsidR="00F54594" w:rsidTr="00081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54594" w:rsidRDefault="00F54594" w:rsidP="00F54594">
            <w:r>
              <w:t>Create Date:</w:t>
            </w:r>
          </w:p>
        </w:tc>
        <w:tc>
          <w:tcPr>
            <w:tcW w:w="4675" w:type="dxa"/>
          </w:tcPr>
          <w:p w:rsidR="00F54594" w:rsidRDefault="00F54594" w:rsidP="00F54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2017-01-20</w:t>
            </w:r>
          </w:p>
        </w:tc>
      </w:tr>
    </w:tbl>
    <w:p w:rsidR="00F54594" w:rsidRDefault="00F54594" w:rsidP="00BE18DC"/>
    <w:p w:rsidR="00EC00AC" w:rsidRDefault="00EC00AC" w:rsidP="00EC00AC">
      <w:pPr>
        <w:pStyle w:val="Heading1"/>
      </w:pPr>
      <w:r>
        <w:t>Development Team</w:t>
      </w: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00AC" w:rsidTr="00B833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EC00AC" w:rsidRPr="00081FAD" w:rsidRDefault="00EC00AC" w:rsidP="00B83399">
            <w:r>
              <w:t>Name(s)</w:t>
            </w:r>
          </w:p>
        </w:tc>
      </w:tr>
      <w:tr w:rsidR="00EC00AC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EC00AC" w:rsidRPr="00EC00AC" w:rsidRDefault="00EC00AC" w:rsidP="00EC00AC">
            <w:pPr>
              <w:pStyle w:val="ListParagraph"/>
              <w:numPr>
                <w:ilvl w:val="0"/>
                <w:numId w:val="3"/>
              </w:numPr>
              <w:rPr>
                <w:b w:val="0"/>
              </w:rPr>
            </w:pPr>
            <w:proofErr w:type="spellStart"/>
            <w:r w:rsidRPr="00EC00AC">
              <w:rPr>
                <w:b w:val="0"/>
              </w:rPr>
              <w:t>Sifiso</w:t>
            </w:r>
            <w:proofErr w:type="spellEnd"/>
            <w:r w:rsidRPr="00EC00AC">
              <w:rPr>
                <w:b w:val="0"/>
              </w:rPr>
              <w:t xml:space="preserve"> </w:t>
            </w:r>
            <w:proofErr w:type="spellStart"/>
            <w:r w:rsidRPr="00EC00AC">
              <w:rPr>
                <w:b w:val="0"/>
              </w:rPr>
              <w:t>Mazibuko</w:t>
            </w:r>
            <w:proofErr w:type="spellEnd"/>
          </w:p>
        </w:tc>
      </w:tr>
      <w:tr w:rsidR="00EC00AC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EC00AC" w:rsidRPr="00EC00AC" w:rsidRDefault="00EC00AC" w:rsidP="00EC00AC">
            <w:pPr>
              <w:pStyle w:val="ListParagraph"/>
              <w:numPr>
                <w:ilvl w:val="0"/>
                <w:numId w:val="3"/>
              </w:numPr>
              <w:rPr>
                <w:b w:val="0"/>
              </w:rPr>
            </w:pPr>
            <w:proofErr w:type="spellStart"/>
            <w:r w:rsidRPr="00EC00AC">
              <w:rPr>
                <w:b w:val="0"/>
              </w:rPr>
              <w:t>Tumelo</w:t>
            </w:r>
            <w:proofErr w:type="spellEnd"/>
            <w:r w:rsidRPr="00EC00AC">
              <w:rPr>
                <w:b w:val="0"/>
              </w:rPr>
              <w:t xml:space="preserve"> </w:t>
            </w:r>
            <w:proofErr w:type="spellStart"/>
            <w:r w:rsidRPr="00EC00AC">
              <w:rPr>
                <w:rFonts w:ascii="Arial" w:hAnsi="Arial" w:cs="Arial"/>
                <w:b w:val="0"/>
                <w:color w:val="000000"/>
                <w:sz w:val="19"/>
                <w:szCs w:val="19"/>
                <w:shd w:val="clear" w:color="auto" w:fill="FFFFFF"/>
              </w:rPr>
              <w:t>Maremane</w:t>
            </w:r>
            <w:proofErr w:type="spellEnd"/>
          </w:p>
        </w:tc>
      </w:tr>
      <w:tr w:rsidR="00EC00AC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EC00AC" w:rsidRPr="00EC00AC" w:rsidRDefault="00EC00AC" w:rsidP="00EC00AC">
            <w:pPr>
              <w:pStyle w:val="ListParagraph"/>
              <w:numPr>
                <w:ilvl w:val="0"/>
                <w:numId w:val="3"/>
              </w:numPr>
              <w:rPr>
                <w:b w:val="0"/>
              </w:rPr>
            </w:pPr>
            <w:proofErr w:type="spellStart"/>
            <w:r w:rsidRPr="00EC00AC">
              <w:rPr>
                <w:b w:val="0"/>
              </w:rPr>
              <w:t>Mojalefa</w:t>
            </w:r>
            <w:proofErr w:type="spellEnd"/>
            <w:r w:rsidRPr="00EC00AC">
              <w:rPr>
                <w:b w:val="0"/>
              </w:rPr>
              <w:t xml:space="preserve"> </w:t>
            </w:r>
            <w:proofErr w:type="spellStart"/>
            <w:r w:rsidRPr="00EC00AC">
              <w:rPr>
                <w:b w:val="0"/>
              </w:rPr>
              <w:t>Malatji</w:t>
            </w:r>
            <w:proofErr w:type="spellEnd"/>
          </w:p>
        </w:tc>
      </w:tr>
    </w:tbl>
    <w:p w:rsidR="00EC00AC" w:rsidRPr="00EC00AC" w:rsidRDefault="00EC00AC" w:rsidP="00EC00AC"/>
    <w:p w:rsidR="00F54594" w:rsidRDefault="00F54594" w:rsidP="00F54594">
      <w:pPr>
        <w:pStyle w:val="Heading1"/>
      </w:pPr>
      <w:r>
        <w:t>Version</w:t>
      </w:r>
    </w:p>
    <w:p w:rsidR="00F54594" w:rsidRPr="00F54594" w:rsidRDefault="00F54594" w:rsidP="00F54594"/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BE18DC" w:rsidTr="00081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BE18DC" w:rsidRPr="00081FAD" w:rsidRDefault="00BE18DC" w:rsidP="00BE18DC">
            <w:r w:rsidRPr="00081FAD">
              <w:t>Version</w:t>
            </w:r>
          </w:p>
        </w:tc>
        <w:tc>
          <w:tcPr>
            <w:tcW w:w="2519" w:type="dxa"/>
          </w:tcPr>
          <w:p w:rsidR="00BE18DC" w:rsidRPr="00081FAD" w:rsidRDefault="00BE18DC" w:rsidP="00BE1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1FAD">
              <w:t>Revision</w:t>
            </w:r>
          </w:p>
        </w:tc>
        <w:tc>
          <w:tcPr>
            <w:tcW w:w="2338" w:type="dxa"/>
          </w:tcPr>
          <w:p w:rsidR="00BE18DC" w:rsidRPr="00081FAD" w:rsidRDefault="00BE18DC" w:rsidP="00BE1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1FAD">
              <w:t>Resource</w:t>
            </w:r>
          </w:p>
        </w:tc>
        <w:tc>
          <w:tcPr>
            <w:tcW w:w="2338" w:type="dxa"/>
          </w:tcPr>
          <w:p w:rsidR="00BE18DC" w:rsidRPr="00081FAD" w:rsidRDefault="00BE18DC" w:rsidP="00BE1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1FAD">
              <w:t>Date</w:t>
            </w:r>
          </w:p>
        </w:tc>
      </w:tr>
      <w:tr w:rsidR="00BE18DC" w:rsidTr="00081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BE18DC" w:rsidRDefault="00BE18DC" w:rsidP="00BE18DC">
            <w:r>
              <w:t>1.0</w:t>
            </w:r>
          </w:p>
        </w:tc>
        <w:tc>
          <w:tcPr>
            <w:tcW w:w="2519" w:type="dxa"/>
          </w:tcPr>
          <w:p w:rsidR="00BE18DC" w:rsidRDefault="00F97766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Buyalot</w:t>
            </w:r>
            <w:proofErr w:type="spellEnd"/>
            <w:r w:rsidR="00F54594">
              <w:t xml:space="preserve"> Scope Meeting</w:t>
            </w:r>
          </w:p>
        </w:tc>
        <w:tc>
          <w:tcPr>
            <w:tcW w:w="2338" w:type="dxa"/>
          </w:tcPr>
          <w:p w:rsidR="00BE18DC" w:rsidRDefault="00455315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Development Team</w:t>
            </w:r>
          </w:p>
        </w:tc>
        <w:tc>
          <w:tcPr>
            <w:tcW w:w="2338" w:type="dxa"/>
          </w:tcPr>
          <w:p w:rsidR="00BE18DC" w:rsidRDefault="00F54594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2017-01-20</w:t>
            </w:r>
          </w:p>
        </w:tc>
      </w:tr>
      <w:tr w:rsidR="00EE67D3" w:rsidTr="00081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EE67D3" w:rsidRDefault="00EE67D3" w:rsidP="00BE18DC">
            <w:r>
              <w:t>1.2</w:t>
            </w:r>
          </w:p>
        </w:tc>
        <w:tc>
          <w:tcPr>
            <w:tcW w:w="2519" w:type="dxa"/>
          </w:tcPr>
          <w:p w:rsidR="00EE67D3" w:rsidRDefault="00EE67D3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ERD design</w:t>
            </w:r>
          </w:p>
        </w:tc>
        <w:tc>
          <w:tcPr>
            <w:tcW w:w="2338" w:type="dxa"/>
          </w:tcPr>
          <w:p w:rsidR="00EE67D3" w:rsidRDefault="00EE67D3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Development Team</w:t>
            </w:r>
          </w:p>
        </w:tc>
        <w:tc>
          <w:tcPr>
            <w:tcW w:w="2338" w:type="dxa"/>
          </w:tcPr>
          <w:p w:rsidR="00EE67D3" w:rsidRDefault="00EE67D3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2017-01-23</w:t>
            </w:r>
          </w:p>
        </w:tc>
      </w:tr>
      <w:tr w:rsidR="00EC00AC" w:rsidTr="00081F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EC00AC" w:rsidRDefault="00EC00AC" w:rsidP="00EC00AC"/>
        </w:tc>
        <w:tc>
          <w:tcPr>
            <w:tcW w:w="2519" w:type="dxa"/>
          </w:tcPr>
          <w:p w:rsidR="00EC00AC" w:rsidRDefault="00EC00AC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Implementation</w:t>
            </w:r>
          </w:p>
        </w:tc>
        <w:tc>
          <w:tcPr>
            <w:tcW w:w="2338" w:type="dxa"/>
          </w:tcPr>
          <w:p w:rsidR="00EC00AC" w:rsidRDefault="00EC00AC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Development Team</w:t>
            </w:r>
          </w:p>
        </w:tc>
        <w:tc>
          <w:tcPr>
            <w:tcW w:w="2338" w:type="dxa"/>
          </w:tcPr>
          <w:p w:rsidR="00EC00AC" w:rsidRDefault="00EC00AC" w:rsidP="00BE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2017-01-24</w:t>
            </w:r>
          </w:p>
        </w:tc>
      </w:tr>
    </w:tbl>
    <w:p w:rsidR="00BE18DC" w:rsidRDefault="00BE18DC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E47356" w:rsidRDefault="00E47356" w:rsidP="00BE18DC"/>
    <w:p w:rsidR="007B5BC5" w:rsidRDefault="007B5BC5">
      <w:r>
        <w:br w:type="page"/>
      </w:r>
    </w:p>
    <w:p w:rsidR="00B02366" w:rsidRDefault="00BE18DC" w:rsidP="00BE18DC">
      <w:pPr>
        <w:pStyle w:val="Heading1"/>
      </w:pPr>
      <w:r>
        <w:lastRenderedPageBreak/>
        <w:t>Overview</w:t>
      </w:r>
    </w:p>
    <w:p w:rsidR="00BE18DC" w:rsidRDefault="00E47356" w:rsidP="00BE18DC">
      <w:r>
        <w:br/>
      </w:r>
      <w:r w:rsidR="00BE18DC">
        <w:t xml:space="preserve">This document details the Scope of the Functional Specification Requirements (FSR) for the </w:t>
      </w:r>
      <w:proofErr w:type="spellStart"/>
      <w:r w:rsidR="00F97766">
        <w:t>Buyalot</w:t>
      </w:r>
      <w:proofErr w:type="spellEnd"/>
      <w:r w:rsidR="00305161">
        <w:t xml:space="preserve"> product</w:t>
      </w:r>
      <w:r w:rsidR="00BE18DC">
        <w:t xml:space="preserve">. It includes high level integration and functionality requirements. </w:t>
      </w:r>
    </w:p>
    <w:p w:rsidR="00305161" w:rsidRDefault="00305161" w:rsidP="00BE18DC">
      <w:r>
        <w:t>The information within the document was gathered through the scope meeting.</w:t>
      </w:r>
    </w:p>
    <w:p w:rsidR="009B136D" w:rsidRDefault="009B136D" w:rsidP="00BE18DC"/>
    <w:p w:rsidR="00F43AFE" w:rsidRDefault="009B136D" w:rsidP="00BE18DC">
      <w:r w:rsidRPr="009B136D">
        <w:rPr>
          <w:rStyle w:val="Heading1Char"/>
        </w:rPr>
        <w:t>Requirement Analysis</w:t>
      </w:r>
      <w:r>
        <w:br/>
      </w:r>
      <w:r>
        <w:br/>
        <w:t>Technology Tools:</w:t>
      </w:r>
      <w:r w:rsidR="00F43AFE">
        <w:br/>
      </w: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F43AFE" w:rsidTr="00F977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F43AFE" w:rsidRDefault="00F43AFE" w:rsidP="00F43AFE">
            <w:pPr>
              <w:pStyle w:val="ListParagraph"/>
              <w:numPr>
                <w:ilvl w:val="0"/>
                <w:numId w:val="1"/>
              </w:numPr>
            </w:pPr>
            <w:r>
              <w:t>Software requirements</w:t>
            </w:r>
          </w:p>
        </w:tc>
        <w:tc>
          <w:tcPr>
            <w:tcW w:w="7341" w:type="dxa"/>
          </w:tcPr>
          <w:p w:rsidR="00C60439" w:rsidRPr="00C60439" w:rsidRDefault="00C60439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 xml:space="preserve">Visual Studio </w:t>
            </w:r>
            <w:r>
              <w:rPr>
                <w:b w:val="0"/>
              </w:rPr>
              <w:t xml:space="preserve">2015 Enterprise Edition </w:t>
            </w:r>
            <w:r w:rsidRPr="00C60439">
              <w:rPr>
                <w:b w:val="0"/>
              </w:rPr>
              <w:t>(IDE)</w:t>
            </w:r>
            <w:r w:rsidR="00F43AFE" w:rsidRPr="00C60439">
              <w:rPr>
                <w:b w:val="0"/>
              </w:rPr>
              <w:t xml:space="preserve"> </w:t>
            </w:r>
          </w:p>
          <w:p w:rsidR="00C60439" w:rsidRPr="00C60439" w:rsidRDefault="00C60439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>ASP.NET MVC</w:t>
            </w:r>
          </w:p>
          <w:p w:rsidR="00C60439" w:rsidRPr="00C60439" w:rsidRDefault="00C60439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 xml:space="preserve"> Entity Framework</w:t>
            </w:r>
          </w:p>
          <w:p w:rsidR="00C60439" w:rsidRPr="00C60439" w:rsidRDefault="00F43AFE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 xml:space="preserve"> SQ</w:t>
            </w:r>
            <w:r w:rsidR="00C60439" w:rsidRPr="00C60439">
              <w:rPr>
                <w:b w:val="0"/>
              </w:rPr>
              <w:t>L Server 2014 Management Studio</w:t>
            </w:r>
          </w:p>
          <w:p w:rsidR="00C60439" w:rsidRPr="00C60439" w:rsidRDefault="00C60439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 xml:space="preserve"> AngularJs</w:t>
            </w:r>
          </w:p>
          <w:p w:rsidR="00C60439" w:rsidRPr="00C60439" w:rsidRDefault="00F43AFE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 xml:space="preserve"> JavaScrip</w:t>
            </w:r>
            <w:r w:rsidR="00C60439" w:rsidRPr="00C60439">
              <w:rPr>
                <w:b w:val="0"/>
              </w:rPr>
              <w:t>t</w:t>
            </w:r>
            <w:r w:rsidRPr="00C60439">
              <w:rPr>
                <w:b w:val="0"/>
              </w:rPr>
              <w:t xml:space="preserve"> </w:t>
            </w:r>
          </w:p>
          <w:p w:rsidR="00C60439" w:rsidRPr="00C60439" w:rsidRDefault="00C60439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>Bootstrap</w:t>
            </w:r>
          </w:p>
          <w:p w:rsidR="00C60439" w:rsidRPr="00C60439" w:rsidRDefault="00F43AFE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60439">
              <w:rPr>
                <w:b w:val="0"/>
              </w:rPr>
              <w:t>HTML5 &amp; CSS3</w:t>
            </w:r>
          </w:p>
          <w:p w:rsidR="00F43AFE" w:rsidRPr="00C60439" w:rsidRDefault="00F97766" w:rsidP="00C6043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GITHUB</w:t>
            </w:r>
          </w:p>
          <w:p w:rsidR="00C60439" w:rsidRPr="00C60439" w:rsidRDefault="00C60439" w:rsidP="00C60439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3AFE" w:rsidTr="00F97766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F43AFE" w:rsidRDefault="00F43AFE" w:rsidP="00F43AFE">
            <w:pPr>
              <w:pStyle w:val="ListParagraph"/>
              <w:numPr>
                <w:ilvl w:val="0"/>
                <w:numId w:val="1"/>
              </w:numPr>
            </w:pPr>
            <w:r>
              <w:t>Front-End</w:t>
            </w:r>
          </w:p>
        </w:tc>
        <w:tc>
          <w:tcPr>
            <w:tcW w:w="7341" w:type="dxa"/>
          </w:tcPr>
          <w:p w:rsidR="00F43AFE" w:rsidRDefault="00F43AFE" w:rsidP="00F43A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ASP.NET MVC , AngularJs, JavaScript, Bootstrap, HTML5 &amp; CSS3</w:t>
            </w:r>
          </w:p>
        </w:tc>
      </w:tr>
      <w:tr w:rsidR="00F43AFE" w:rsidTr="00F97766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F43AFE" w:rsidRDefault="00F43AFE" w:rsidP="00F43AFE">
            <w:pPr>
              <w:pStyle w:val="ListParagraph"/>
              <w:numPr>
                <w:ilvl w:val="0"/>
                <w:numId w:val="1"/>
              </w:numPr>
            </w:pPr>
            <w:r>
              <w:t>Back-End</w:t>
            </w:r>
          </w:p>
        </w:tc>
        <w:tc>
          <w:tcPr>
            <w:tcW w:w="7341" w:type="dxa"/>
          </w:tcPr>
          <w:p w:rsidR="00F43AFE" w:rsidRDefault="00F43AFE" w:rsidP="00F43A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SQL Server 2014 Management Studio, C#</w:t>
            </w:r>
          </w:p>
        </w:tc>
      </w:tr>
    </w:tbl>
    <w:p w:rsidR="00F43AFE" w:rsidRDefault="00F43AFE" w:rsidP="00BE18DC">
      <w:r>
        <w:br/>
      </w:r>
    </w:p>
    <w:p w:rsidR="00A9348F" w:rsidRDefault="00A9348F" w:rsidP="00BE18DC"/>
    <w:p w:rsidR="00A9348F" w:rsidRDefault="00A9348F" w:rsidP="00BE18DC"/>
    <w:p w:rsidR="00A9348F" w:rsidRDefault="00A9348F" w:rsidP="00BE18DC"/>
    <w:p w:rsidR="00A9348F" w:rsidRDefault="00A9348F" w:rsidP="00BE18DC"/>
    <w:p w:rsidR="00A9348F" w:rsidRDefault="00A9348F" w:rsidP="00BE18DC"/>
    <w:p w:rsidR="00A9348F" w:rsidRDefault="00A9348F" w:rsidP="00BE18DC"/>
    <w:p w:rsidR="00A9348F" w:rsidRDefault="00A9348F" w:rsidP="00BE18DC"/>
    <w:p w:rsidR="00A9348F" w:rsidRDefault="00A9348F" w:rsidP="00BE18DC"/>
    <w:p w:rsidR="003342C9" w:rsidRDefault="003342C9" w:rsidP="00BE18DC"/>
    <w:p w:rsidR="00A9348F" w:rsidRDefault="00DC6F0C" w:rsidP="00DC6F0C">
      <w:pPr>
        <w:pStyle w:val="Heading1"/>
      </w:pPr>
      <w:r>
        <w:lastRenderedPageBreak/>
        <w:t>Use Case Diagram</w:t>
      </w:r>
    </w:p>
    <w:p w:rsidR="00A9348F" w:rsidRDefault="00A9348F" w:rsidP="00BE18DC"/>
    <w:p w:rsidR="00DC6F0C" w:rsidRDefault="00DC6F0C" w:rsidP="00BE18DC">
      <w:r>
        <w:rPr>
          <w:noProof/>
        </w:rPr>
        <w:drawing>
          <wp:inline distT="0" distB="0" distL="0" distR="0" wp14:anchorId="7FBEDC49" wp14:editId="5815C8CA">
            <wp:extent cx="6123008" cy="561725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7" cy="56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8F" w:rsidRDefault="00DC6F0C" w:rsidP="00DC6F0C">
      <w:pPr>
        <w:ind w:left="1440"/>
      </w:pPr>
      <w:r>
        <w:t xml:space="preserve">Figure 1.1 </w:t>
      </w:r>
      <w:r w:rsidR="002D0406">
        <w:t>this diagram shows</w:t>
      </w:r>
      <w:r>
        <w:t xml:space="preserve"> the actors that interact with the </w:t>
      </w:r>
      <w:proofErr w:type="spellStart"/>
      <w:r w:rsidR="00F97766">
        <w:t>Buyalot</w:t>
      </w:r>
      <w:proofErr w:type="spellEnd"/>
      <w:r>
        <w:t xml:space="preserve"> system and the        sequence of actions a system performs yielding </w:t>
      </w:r>
      <w:r w:rsidR="002D0406">
        <w:t>visible results</w:t>
      </w:r>
      <w:r>
        <w:t>.</w:t>
      </w:r>
    </w:p>
    <w:p w:rsidR="00305161" w:rsidRDefault="00305161" w:rsidP="00BE18DC"/>
    <w:p w:rsidR="001827A2" w:rsidRDefault="001827A2" w:rsidP="00BE18DC">
      <w:pPr>
        <w:sectPr w:rsidR="001827A2" w:rsidSect="003342C9"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1827A2" w:rsidRDefault="00AB562E" w:rsidP="002D0406">
      <w:pPr>
        <w:pStyle w:val="Heading1"/>
      </w:pPr>
      <w:bookmarkStart w:id="0" w:name="_Toc473008274"/>
      <w:r>
        <w:lastRenderedPageBreak/>
        <w:t>Database</w:t>
      </w:r>
      <w:r w:rsidR="001827A2">
        <w:t xml:space="preserve"> Diagram</w:t>
      </w:r>
      <w:bookmarkEnd w:id="0"/>
      <w:r w:rsidR="001827A2">
        <w:t xml:space="preserve"> </w:t>
      </w:r>
    </w:p>
    <w:p w:rsidR="001827A2" w:rsidRDefault="007A335B" w:rsidP="00BE18DC">
      <w:r>
        <w:rPr>
          <w:noProof/>
        </w:rPr>
        <w:drawing>
          <wp:anchor distT="0" distB="0" distL="114300" distR="114300" simplePos="0" relativeHeight="251661312" behindDoc="1" locked="0" layoutInCell="1" allowOverlap="1" wp14:anchorId="2945706A" wp14:editId="67F66BF8">
            <wp:simplePos x="0" y="0"/>
            <wp:positionH relativeFrom="column">
              <wp:posOffset>-153748</wp:posOffset>
            </wp:positionH>
            <wp:positionV relativeFrom="paragraph">
              <wp:posOffset>207212</wp:posOffset>
            </wp:positionV>
            <wp:extent cx="8618018" cy="511304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alotE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0008" cy="5114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BE18DC"/>
    <w:p w:rsidR="001827A2" w:rsidRDefault="001827A2" w:rsidP="001827A2">
      <w:pPr>
        <w:ind w:left="2160" w:firstLine="720"/>
        <w:sectPr w:rsidR="001827A2" w:rsidSect="001827A2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Figure 1.2 The table illustrate the entities and relationship between them.</w:t>
      </w:r>
    </w:p>
    <w:p w:rsidR="00081FAD" w:rsidRDefault="00305161" w:rsidP="00021C70">
      <w:pPr>
        <w:pStyle w:val="Heading1"/>
      </w:pPr>
      <w:r w:rsidRPr="00081FAD">
        <w:rPr>
          <w:rStyle w:val="Heading1Char"/>
        </w:rPr>
        <w:lastRenderedPageBreak/>
        <w:t>Functional Requirements</w:t>
      </w:r>
      <w:r w:rsidR="00975D37">
        <w:rPr>
          <w:rStyle w:val="Heading1Char"/>
        </w:rPr>
        <w:t xml:space="preserve"> (Part 1</w:t>
      </w:r>
      <w:proofErr w:type="gramStart"/>
      <w:r w:rsidR="00975D37">
        <w:rPr>
          <w:rStyle w:val="Heading1Char"/>
        </w:rPr>
        <w:t>)</w:t>
      </w:r>
      <w:proofErr w:type="gramEnd"/>
      <w:r w:rsidR="00081FAD">
        <w:br/>
      </w:r>
      <w:proofErr w:type="spellStart"/>
      <w:r w:rsidR="00F97766">
        <w:rPr>
          <w:rStyle w:val="IntenseEmphasis"/>
        </w:rPr>
        <w:t>Buyalot</w:t>
      </w:r>
      <w:proofErr w:type="spellEnd"/>
      <w:r w:rsidR="00081FAD" w:rsidRPr="00081FAD">
        <w:rPr>
          <w:rStyle w:val="IntenseEmphasis"/>
        </w:rPr>
        <w:t xml:space="preserve"> – Web Application</w:t>
      </w:r>
    </w:p>
    <w:p w:rsidR="00305161" w:rsidRDefault="00081FAD" w:rsidP="00081FAD">
      <w:pPr>
        <w:pStyle w:val="NoSpacing"/>
      </w:pPr>
      <w:r>
        <w:br/>
        <w:t>The following requirements have been identified for the solution.</w:t>
      </w:r>
    </w:p>
    <w:p w:rsidR="00FD2FA0" w:rsidRDefault="00FD2FA0" w:rsidP="00081FAD">
      <w:pPr>
        <w:pStyle w:val="NoSpacing"/>
      </w:pPr>
      <w:r>
        <w:t xml:space="preserve">Note: </w:t>
      </w:r>
      <w:r w:rsidR="00F25756">
        <w:t>Numbering is used for traceability and not sequence.</w:t>
      </w:r>
    </w:p>
    <w:p w:rsidR="00305161" w:rsidRDefault="00305161" w:rsidP="00305161"/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05161" w:rsidTr="00504F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305161" w:rsidRPr="00504FF0" w:rsidRDefault="00305161" w:rsidP="00305161">
            <w:r w:rsidRPr="00504FF0">
              <w:t>Requirement Number</w:t>
            </w:r>
          </w:p>
        </w:tc>
        <w:tc>
          <w:tcPr>
            <w:tcW w:w="3117" w:type="dxa"/>
          </w:tcPr>
          <w:p w:rsidR="00305161" w:rsidRPr="00504FF0" w:rsidRDefault="00305161" w:rsidP="003051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4FF0">
              <w:t>Requirement Name</w:t>
            </w:r>
          </w:p>
        </w:tc>
        <w:tc>
          <w:tcPr>
            <w:tcW w:w="3117" w:type="dxa"/>
          </w:tcPr>
          <w:p w:rsidR="00305161" w:rsidRPr="00504FF0" w:rsidRDefault="00305161" w:rsidP="003051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4FF0">
              <w:t>Use Case Reference</w:t>
            </w:r>
          </w:p>
        </w:tc>
      </w:tr>
      <w:tr w:rsidR="00305161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305161" w:rsidRDefault="00081FAD" w:rsidP="00305161">
            <w:r>
              <w:t>Req#1</w:t>
            </w:r>
          </w:p>
        </w:tc>
        <w:tc>
          <w:tcPr>
            <w:tcW w:w="3117" w:type="dxa"/>
          </w:tcPr>
          <w:p w:rsidR="00305161" w:rsidRPr="00504FF0" w:rsidRDefault="00081FAD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F25756" w:rsidRDefault="00F25756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Register to </w:t>
            </w:r>
            <w:proofErr w:type="spellStart"/>
            <w:r w:rsidR="00F97766">
              <w:t>Buyalot</w:t>
            </w:r>
            <w:proofErr w:type="spellEnd"/>
          </w:p>
        </w:tc>
        <w:tc>
          <w:tcPr>
            <w:tcW w:w="3117" w:type="dxa"/>
          </w:tcPr>
          <w:p w:rsidR="00305161" w:rsidRDefault="00305161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1.0</w:t>
            </w:r>
          </w:p>
        </w:tc>
      </w:tr>
      <w:tr w:rsidR="00305161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305161" w:rsidRDefault="00081FAD" w:rsidP="00305161">
            <w:r>
              <w:t>Req#2</w:t>
            </w:r>
          </w:p>
        </w:tc>
        <w:tc>
          <w:tcPr>
            <w:tcW w:w="3117" w:type="dxa"/>
          </w:tcPr>
          <w:p w:rsidR="00305161" w:rsidRPr="00504FF0" w:rsidRDefault="00081FAD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F25756" w:rsidRDefault="00BA39DF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Login to </w:t>
            </w:r>
            <w:proofErr w:type="spellStart"/>
            <w:r w:rsidR="00F97766">
              <w:t>Buyalot</w:t>
            </w:r>
            <w:proofErr w:type="spellEnd"/>
          </w:p>
        </w:tc>
        <w:tc>
          <w:tcPr>
            <w:tcW w:w="3117" w:type="dxa"/>
          </w:tcPr>
          <w:p w:rsidR="00305161" w:rsidRDefault="00305161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1.1</w:t>
            </w:r>
          </w:p>
        </w:tc>
      </w:tr>
      <w:tr w:rsidR="00305161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305161" w:rsidRDefault="00081FAD" w:rsidP="00305161">
            <w:r>
              <w:t>Req#3</w:t>
            </w:r>
          </w:p>
        </w:tc>
        <w:tc>
          <w:tcPr>
            <w:tcW w:w="3117" w:type="dxa"/>
          </w:tcPr>
          <w:p w:rsidR="00305161" w:rsidRPr="00504FF0" w:rsidRDefault="00081FAD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9A66BD" w:rsidRDefault="00975D37" w:rsidP="00975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s</w:t>
            </w:r>
            <w:r w:rsidR="009A66BD">
              <w:t>elect category</w:t>
            </w:r>
            <w:r>
              <w:t xml:space="preserve"> </w:t>
            </w:r>
          </w:p>
        </w:tc>
        <w:tc>
          <w:tcPr>
            <w:tcW w:w="3117" w:type="dxa"/>
          </w:tcPr>
          <w:p w:rsidR="00305161" w:rsidRDefault="00305161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1.2</w:t>
            </w:r>
          </w:p>
        </w:tc>
      </w:tr>
      <w:tr w:rsidR="00305161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305161" w:rsidRDefault="00081FAD" w:rsidP="00305161">
            <w:r>
              <w:t>Req#4</w:t>
            </w:r>
          </w:p>
        </w:tc>
        <w:tc>
          <w:tcPr>
            <w:tcW w:w="3117" w:type="dxa"/>
          </w:tcPr>
          <w:p w:rsidR="00305161" w:rsidRPr="00504FF0" w:rsidRDefault="00081FAD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975D37" w:rsidRDefault="00975D37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add selected products to cart</w:t>
            </w:r>
          </w:p>
        </w:tc>
        <w:tc>
          <w:tcPr>
            <w:tcW w:w="3117" w:type="dxa"/>
          </w:tcPr>
          <w:p w:rsidR="00305161" w:rsidRDefault="00305161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1.3</w:t>
            </w:r>
          </w:p>
        </w:tc>
      </w:tr>
      <w:tr w:rsidR="00975D37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75D37" w:rsidRDefault="00975D37" w:rsidP="00305161">
            <w:r>
              <w:t>Req#5</w:t>
            </w:r>
          </w:p>
        </w:tc>
        <w:tc>
          <w:tcPr>
            <w:tcW w:w="3117" w:type="dxa"/>
          </w:tcPr>
          <w:p w:rsidR="00975D37" w:rsidRPr="00504FF0" w:rsidRDefault="00975D37" w:rsidP="00975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975D37" w:rsidRDefault="00975D37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should be able to add selected products to </w:t>
            </w:r>
            <w:r w:rsidR="00A9348F">
              <w:t>wish list</w:t>
            </w:r>
          </w:p>
        </w:tc>
        <w:tc>
          <w:tcPr>
            <w:tcW w:w="3117" w:type="dxa"/>
          </w:tcPr>
          <w:p w:rsidR="00975D37" w:rsidRDefault="00975D37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1.4</w:t>
            </w:r>
          </w:p>
        </w:tc>
      </w:tr>
      <w:tr w:rsidR="00975D37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75D37" w:rsidRDefault="00975D37" w:rsidP="00305161">
            <w:r>
              <w:t>Req#6</w:t>
            </w:r>
          </w:p>
        </w:tc>
        <w:tc>
          <w:tcPr>
            <w:tcW w:w="3117" w:type="dxa"/>
          </w:tcPr>
          <w:p w:rsidR="00975D37" w:rsidRPr="00A9348F" w:rsidRDefault="00975D37" w:rsidP="00975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9348F">
              <w:rPr>
                <w:b/>
              </w:rPr>
              <w:t>Requirement:</w:t>
            </w:r>
          </w:p>
          <w:p w:rsidR="00975D37" w:rsidRDefault="00827704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should be able to checkout and pay for selected products </w:t>
            </w:r>
          </w:p>
        </w:tc>
        <w:tc>
          <w:tcPr>
            <w:tcW w:w="3117" w:type="dxa"/>
          </w:tcPr>
          <w:p w:rsidR="00975D37" w:rsidRDefault="00975D37" w:rsidP="00305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1.5</w:t>
            </w:r>
          </w:p>
        </w:tc>
      </w:tr>
    </w:tbl>
    <w:p w:rsidR="00305161" w:rsidRDefault="00305161" w:rsidP="00305161"/>
    <w:p w:rsidR="00FD2FA0" w:rsidRDefault="00FD2FA0" w:rsidP="00305161"/>
    <w:p w:rsidR="00FD2FA0" w:rsidRDefault="00FD2FA0" w:rsidP="00305161"/>
    <w:p w:rsidR="00FD2FA0" w:rsidRDefault="00FD2FA0" w:rsidP="00305161"/>
    <w:p w:rsidR="00A9348F" w:rsidRDefault="00A9348F" w:rsidP="00305161"/>
    <w:p w:rsidR="00A9348F" w:rsidRDefault="00A9348F" w:rsidP="00305161"/>
    <w:p w:rsidR="00A9348F" w:rsidRDefault="00A9348F" w:rsidP="00305161"/>
    <w:p w:rsidR="00A9348F" w:rsidRDefault="00A9348F" w:rsidP="00305161"/>
    <w:p w:rsidR="00A9348F" w:rsidRDefault="00A9348F" w:rsidP="00305161"/>
    <w:p w:rsidR="00A9348F" w:rsidRDefault="00A9348F" w:rsidP="00305161"/>
    <w:p w:rsidR="00A9348F" w:rsidRDefault="00A9348F" w:rsidP="00305161"/>
    <w:p w:rsidR="00A9348F" w:rsidRDefault="00A9348F" w:rsidP="00305161"/>
    <w:p w:rsidR="00081FAD" w:rsidRDefault="00081FAD" w:rsidP="00081FAD">
      <w:pPr>
        <w:pStyle w:val="Heading1"/>
      </w:pPr>
      <w:r>
        <w:lastRenderedPageBreak/>
        <w:t>Usage Scenarios</w:t>
      </w:r>
    </w:p>
    <w:p w:rsidR="00997C97" w:rsidRDefault="00F25756" w:rsidP="00FD2FA0">
      <w:r>
        <w:t>The Usage scenarios describe the set of activities that the solution will address and support.</w:t>
      </w:r>
      <w:r w:rsidR="00997C97">
        <w:br/>
        <w:t>Actions *(functions</w:t>
      </w:r>
      <w:proofErr w:type="gramStart"/>
      <w:r w:rsidR="00997C97">
        <w:t>)</w:t>
      </w:r>
      <w:proofErr w:type="gramEnd"/>
      <w:r w:rsidR="00997C97">
        <w:br/>
        <w:t>Actors *(users in a specific situation)</w:t>
      </w:r>
      <w:r w:rsidR="00997C97">
        <w:br/>
        <w:t>Paths *(moving from one state to the other)</w:t>
      </w:r>
      <w:r w:rsidR="00997C97">
        <w:br/>
      </w:r>
    </w:p>
    <w:p w:rsidR="004514E3" w:rsidRDefault="004514E3" w:rsidP="004514E3">
      <w:pPr>
        <w:pStyle w:val="Heading1"/>
      </w:pPr>
      <w:r>
        <w:t>Customer Use Cases</w:t>
      </w:r>
    </w:p>
    <w:p w:rsidR="003342C9" w:rsidRPr="003342C9" w:rsidRDefault="003342C9" w:rsidP="003342C9"/>
    <w:p w:rsidR="00FD2FA0" w:rsidRPr="00BA39DF" w:rsidRDefault="00FD2FA0" w:rsidP="00FD2FA0">
      <w:pPr>
        <w:rPr>
          <w:b/>
        </w:rPr>
      </w:pPr>
      <w:r w:rsidRPr="00BA39DF">
        <w:rPr>
          <w:b/>
        </w:rPr>
        <w:t>UC 1.0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FD2FA0" w:rsidTr="00FD2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>
            <w:r>
              <w:t>Use Case ID</w:t>
            </w:r>
          </w:p>
        </w:tc>
        <w:tc>
          <w:tcPr>
            <w:tcW w:w="4090" w:type="dxa"/>
            <w:gridSpan w:val="2"/>
          </w:tcPr>
          <w:p w:rsidR="00FD2FA0" w:rsidRDefault="00FD2FA0" w:rsidP="00FD2F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1.0</w:t>
            </w:r>
          </w:p>
        </w:tc>
        <w:tc>
          <w:tcPr>
            <w:tcW w:w="3704" w:type="dxa"/>
          </w:tcPr>
          <w:p w:rsidR="00FD2FA0" w:rsidRDefault="00FD2FA0" w:rsidP="00FD2F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2FA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>
            <w:r>
              <w:t>Use Case:</w:t>
            </w:r>
          </w:p>
        </w:tc>
        <w:tc>
          <w:tcPr>
            <w:tcW w:w="7794" w:type="dxa"/>
            <w:gridSpan w:val="3"/>
          </w:tcPr>
          <w:p w:rsidR="00FD2FA0" w:rsidRDefault="00997C97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Register to </w:t>
            </w:r>
            <w:proofErr w:type="spellStart"/>
            <w:r w:rsidR="00F97766">
              <w:t>Buyalot</w:t>
            </w:r>
            <w:proofErr w:type="spellEnd"/>
          </w:p>
        </w:tc>
      </w:tr>
      <w:tr w:rsidR="00FD2FA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>
            <w:r>
              <w:t>Notes:</w:t>
            </w:r>
          </w:p>
        </w:tc>
        <w:tc>
          <w:tcPr>
            <w:tcW w:w="7794" w:type="dxa"/>
            <w:gridSpan w:val="3"/>
          </w:tcPr>
          <w:p w:rsidR="00FD2FA0" w:rsidRDefault="00843735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Customer/</w:t>
            </w:r>
            <w:r w:rsidR="00997C97">
              <w:t>User should register to use the Web application</w:t>
            </w:r>
          </w:p>
        </w:tc>
      </w:tr>
      <w:tr w:rsidR="00997C97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997C97" w:rsidRDefault="00997C97" w:rsidP="00FD2FA0">
            <w:r>
              <w:t>Type:</w:t>
            </w:r>
          </w:p>
        </w:tc>
        <w:tc>
          <w:tcPr>
            <w:tcW w:w="7794" w:type="dxa"/>
            <w:gridSpan w:val="3"/>
          </w:tcPr>
          <w:p w:rsidR="00997C97" w:rsidRDefault="00997C97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FD2FA0" w:rsidTr="00F25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>
            <w:r>
              <w:t>Scenario:</w:t>
            </w:r>
          </w:p>
        </w:tc>
        <w:tc>
          <w:tcPr>
            <w:tcW w:w="1229" w:type="dxa"/>
          </w:tcPr>
          <w:p w:rsidR="00FD2FA0" w:rsidRDefault="00FD2FA0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FD2FA0" w:rsidRDefault="00FD2FA0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2FA0" w:rsidTr="00F257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/>
        </w:tc>
        <w:tc>
          <w:tcPr>
            <w:tcW w:w="1229" w:type="dxa"/>
          </w:tcPr>
          <w:p w:rsidR="00FD2FA0" w:rsidRDefault="00F25756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FD2FA0" w:rsidRDefault="00F25756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FD2FA0" w:rsidTr="00F25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/>
        </w:tc>
        <w:tc>
          <w:tcPr>
            <w:tcW w:w="1229" w:type="dxa"/>
          </w:tcPr>
          <w:p w:rsidR="00FD2FA0" w:rsidRDefault="00F25756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FD2FA0" w:rsidRDefault="00843735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completes the relevant information</w:t>
            </w:r>
          </w:p>
        </w:tc>
      </w:tr>
      <w:tr w:rsidR="00FD2FA0" w:rsidTr="00F257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/>
        </w:tc>
        <w:tc>
          <w:tcPr>
            <w:tcW w:w="1229" w:type="dxa"/>
          </w:tcPr>
          <w:p w:rsidR="00FD2FA0" w:rsidRDefault="00F25756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FD2FA0" w:rsidRDefault="00843735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the register button</w:t>
            </w:r>
          </w:p>
        </w:tc>
      </w:tr>
      <w:tr w:rsidR="00FD2FA0" w:rsidTr="00F25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D2FA0" w:rsidRDefault="00FD2FA0" w:rsidP="00FD2FA0"/>
        </w:tc>
        <w:tc>
          <w:tcPr>
            <w:tcW w:w="1229" w:type="dxa"/>
          </w:tcPr>
          <w:p w:rsidR="00FD2FA0" w:rsidRDefault="00F25756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FD2FA0" w:rsidRDefault="00843735" w:rsidP="00FD2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message, alerting the user for successful registration</w:t>
            </w:r>
          </w:p>
        </w:tc>
      </w:tr>
      <w:tr w:rsidR="00997C97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997C97" w:rsidRDefault="00997C97" w:rsidP="00FD2FA0">
            <w:r>
              <w:t>Type:</w:t>
            </w:r>
          </w:p>
        </w:tc>
        <w:tc>
          <w:tcPr>
            <w:tcW w:w="7794" w:type="dxa"/>
            <w:gridSpan w:val="3"/>
          </w:tcPr>
          <w:p w:rsidR="00997C97" w:rsidRDefault="00997C97" w:rsidP="00FD2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997C97" w:rsidTr="00F25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997C97" w:rsidRDefault="00997C97" w:rsidP="00997C97">
            <w:r>
              <w:t>Scenario:</w:t>
            </w:r>
          </w:p>
        </w:tc>
        <w:tc>
          <w:tcPr>
            <w:tcW w:w="1229" w:type="dxa"/>
          </w:tcPr>
          <w:p w:rsidR="00997C97" w:rsidRDefault="00997C97" w:rsidP="00997C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997C97" w:rsidRDefault="00997C97" w:rsidP="00997C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7C97" w:rsidTr="00F257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997C97" w:rsidRDefault="00997C97" w:rsidP="00997C97"/>
        </w:tc>
        <w:tc>
          <w:tcPr>
            <w:tcW w:w="1229" w:type="dxa"/>
          </w:tcPr>
          <w:p w:rsidR="00997C97" w:rsidRDefault="00997C97" w:rsidP="0099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997C97" w:rsidRDefault="00997C97" w:rsidP="0099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C97" w:rsidTr="00F25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997C97" w:rsidRDefault="00997C97" w:rsidP="00997C97"/>
        </w:tc>
        <w:tc>
          <w:tcPr>
            <w:tcW w:w="1229" w:type="dxa"/>
          </w:tcPr>
          <w:p w:rsidR="00997C97" w:rsidRDefault="00997C97" w:rsidP="00997C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997C97" w:rsidRDefault="00843735" w:rsidP="00997C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alerts for null or invalid data entered</w:t>
            </w:r>
          </w:p>
        </w:tc>
      </w:tr>
    </w:tbl>
    <w:p w:rsidR="00FD2FA0" w:rsidRDefault="00FD2FA0" w:rsidP="00FD2FA0"/>
    <w:p w:rsidR="00997C97" w:rsidRDefault="00997C97" w:rsidP="00FD2FA0"/>
    <w:p w:rsidR="00843735" w:rsidRDefault="00843735" w:rsidP="00FD2FA0"/>
    <w:p w:rsidR="00843735" w:rsidRPr="00BA39DF" w:rsidRDefault="00843735" w:rsidP="00FD2FA0">
      <w:pPr>
        <w:rPr>
          <w:b/>
        </w:rPr>
      </w:pPr>
      <w:r w:rsidRPr="00BA39DF">
        <w:rPr>
          <w:b/>
        </w:rPr>
        <w:t>UC 1.1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843735" w:rsidTr="00B02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Use Case ID</w:t>
            </w:r>
          </w:p>
        </w:tc>
        <w:tc>
          <w:tcPr>
            <w:tcW w:w="4090" w:type="dxa"/>
            <w:gridSpan w:val="2"/>
          </w:tcPr>
          <w:p w:rsidR="00843735" w:rsidRDefault="00843735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1.0</w:t>
            </w:r>
          </w:p>
        </w:tc>
        <w:tc>
          <w:tcPr>
            <w:tcW w:w="3704" w:type="dxa"/>
          </w:tcPr>
          <w:p w:rsidR="00843735" w:rsidRDefault="00843735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3735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Use Case:</w:t>
            </w:r>
          </w:p>
        </w:tc>
        <w:tc>
          <w:tcPr>
            <w:tcW w:w="7794" w:type="dxa"/>
            <w:gridSpan w:val="3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 to </w:t>
            </w:r>
            <w:proofErr w:type="spellStart"/>
            <w:r w:rsidR="00F97766">
              <w:t>Buyalot</w:t>
            </w:r>
            <w:proofErr w:type="spellEnd"/>
          </w:p>
        </w:tc>
      </w:tr>
      <w:tr w:rsidR="00843735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Notes:</w:t>
            </w:r>
          </w:p>
        </w:tc>
        <w:tc>
          <w:tcPr>
            <w:tcW w:w="7794" w:type="dxa"/>
            <w:gridSpan w:val="3"/>
          </w:tcPr>
          <w:p w:rsidR="00843735" w:rsidRDefault="00843735" w:rsidP="00843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be able login to use the Web application</w:t>
            </w:r>
          </w:p>
        </w:tc>
      </w:tr>
      <w:tr w:rsidR="00843735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843735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Scenario:</w:t>
            </w:r>
          </w:p>
        </w:tc>
        <w:tc>
          <w:tcPr>
            <w:tcW w:w="1229" w:type="dxa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3735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/>
        </w:tc>
        <w:tc>
          <w:tcPr>
            <w:tcW w:w="1229" w:type="dxa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843735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/>
        </w:tc>
        <w:tc>
          <w:tcPr>
            <w:tcW w:w="1229" w:type="dxa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43735" w:rsidRDefault="00843735" w:rsidP="00BA3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</w:t>
            </w:r>
            <w:r w:rsidR="00BA39DF">
              <w:t>enter the email and password</w:t>
            </w:r>
          </w:p>
        </w:tc>
      </w:tr>
      <w:tr w:rsidR="00843735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/>
        </w:tc>
        <w:tc>
          <w:tcPr>
            <w:tcW w:w="1229" w:type="dxa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843735" w:rsidRDefault="00BA39DF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the login</w:t>
            </w:r>
            <w:r w:rsidR="00843735">
              <w:t xml:space="preserve"> button</w:t>
            </w:r>
          </w:p>
        </w:tc>
      </w:tr>
      <w:tr w:rsidR="00843735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/>
        </w:tc>
        <w:tc>
          <w:tcPr>
            <w:tcW w:w="1229" w:type="dxa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message, alerting the user for successful</w:t>
            </w:r>
            <w:r w:rsidR="00BA39DF">
              <w:t xml:space="preserve"> login</w:t>
            </w:r>
          </w:p>
        </w:tc>
      </w:tr>
      <w:tr w:rsidR="00843735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843735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>
            <w:r>
              <w:t>Scenario:</w:t>
            </w:r>
          </w:p>
        </w:tc>
        <w:tc>
          <w:tcPr>
            <w:tcW w:w="1229" w:type="dxa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3735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/>
        </w:tc>
        <w:tc>
          <w:tcPr>
            <w:tcW w:w="1229" w:type="dxa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43735" w:rsidRDefault="00843735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3735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43735" w:rsidRDefault="00843735" w:rsidP="00B02366"/>
        </w:tc>
        <w:tc>
          <w:tcPr>
            <w:tcW w:w="1229" w:type="dxa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43735" w:rsidRDefault="00843735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alerts for null or invalid data entered</w:t>
            </w:r>
          </w:p>
        </w:tc>
      </w:tr>
    </w:tbl>
    <w:p w:rsidR="00827704" w:rsidRDefault="00827704" w:rsidP="00827704"/>
    <w:p w:rsidR="00827704" w:rsidRPr="00BA39DF" w:rsidRDefault="00827704" w:rsidP="00827704">
      <w:pPr>
        <w:rPr>
          <w:b/>
        </w:rPr>
      </w:pPr>
      <w:r>
        <w:rPr>
          <w:b/>
        </w:rPr>
        <w:t>UC 1.2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827704" w:rsidTr="00A02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 ID</w:t>
            </w:r>
          </w:p>
        </w:tc>
        <w:tc>
          <w:tcPr>
            <w:tcW w:w="4090" w:type="dxa"/>
            <w:gridSpan w:val="2"/>
          </w:tcPr>
          <w:p w:rsidR="00827704" w:rsidRDefault="00827704" w:rsidP="00827704">
            <w:pPr>
              <w:tabs>
                <w:tab w:val="center" w:pos="193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1.2</w:t>
            </w:r>
            <w:r>
              <w:tab/>
            </w:r>
          </w:p>
        </w:tc>
        <w:tc>
          <w:tcPr>
            <w:tcW w:w="3704" w:type="dxa"/>
          </w:tcPr>
          <w:p w:rsidR="00827704" w:rsidRDefault="00827704" w:rsidP="00A02A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Case:</w:t>
            </w:r>
          </w:p>
        </w:tc>
        <w:tc>
          <w:tcPr>
            <w:tcW w:w="7794" w:type="dxa"/>
            <w:gridSpan w:val="3"/>
          </w:tcPr>
          <w:p w:rsidR="00827704" w:rsidRDefault="008E5E54" w:rsidP="00021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category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Notes: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select category</w:t>
            </w:r>
            <w:r w:rsidR="007E4FB9">
              <w:t xml:space="preserve"> for</w:t>
            </w:r>
            <w:r w:rsidR="008E5E54">
              <w:t xml:space="preserve"> purchase of the product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7E4FB9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a category dropdown list, select category in dropdown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827704" w:rsidRDefault="007E4FB9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select product for purchase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827704" w:rsidRDefault="007E4FB9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clicks checkout button </w:t>
            </w:r>
          </w:p>
        </w:tc>
      </w:tr>
      <w:tr w:rsidR="007E4FB9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7E4FB9" w:rsidRDefault="007E4FB9" w:rsidP="00A02A9E"/>
        </w:tc>
        <w:tc>
          <w:tcPr>
            <w:tcW w:w="1229" w:type="dxa"/>
          </w:tcPr>
          <w:p w:rsidR="007E4FB9" w:rsidRDefault="007E4FB9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565" w:type="dxa"/>
            <w:gridSpan w:val="2"/>
          </w:tcPr>
          <w:p w:rsidR="007E4FB9" w:rsidRDefault="007E4FB9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select type of payment</w:t>
            </w:r>
            <w:r w:rsidR="001708E7">
              <w:t xml:space="preserve"> 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021C70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“Search” option  to search for product  </w:t>
            </w:r>
          </w:p>
        </w:tc>
      </w:tr>
    </w:tbl>
    <w:p w:rsidR="00827704" w:rsidRDefault="00827704" w:rsidP="009B136D">
      <w:pPr>
        <w:pStyle w:val="NoSpacing"/>
        <w:rPr>
          <w:rStyle w:val="Heading1Char"/>
        </w:rPr>
      </w:pPr>
    </w:p>
    <w:p w:rsidR="00827704" w:rsidRDefault="00827704" w:rsidP="009B136D">
      <w:pPr>
        <w:pStyle w:val="NoSpacing"/>
        <w:rPr>
          <w:rStyle w:val="Heading1Char"/>
        </w:rPr>
      </w:pPr>
    </w:p>
    <w:p w:rsidR="003342C9" w:rsidRDefault="003342C9" w:rsidP="009B136D">
      <w:pPr>
        <w:pStyle w:val="NoSpacing"/>
        <w:rPr>
          <w:rStyle w:val="Heading1Char"/>
        </w:rPr>
      </w:pPr>
    </w:p>
    <w:p w:rsidR="00827704" w:rsidRPr="00BA39DF" w:rsidRDefault="00827704" w:rsidP="00827704">
      <w:pPr>
        <w:rPr>
          <w:b/>
        </w:rPr>
      </w:pPr>
      <w:r>
        <w:rPr>
          <w:b/>
        </w:rPr>
        <w:t>UC 1.3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827704" w:rsidTr="00A02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 ID</w:t>
            </w:r>
          </w:p>
        </w:tc>
        <w:tc>
          <w:tcPr>
            <w:tcW w:w="4090" w:type="dxa"/>
            <w:gridSpan w:val="2"/>
          </w:tcPr>
          <w:p w:rsidR="00827704" w:rsidRDefault="00827704" w:rsidP="00A02A9E">
            <w:pPr>
              <w:tabs>
                <w:tab w:val="center" w:pos="193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1.3</w:t>
            </w:r>
            <w:r>
              <w:tab/>
            </w:r>
          </w:p>
        </w:tc>
        <w:tc>
          <w:tcPr>
            <w:tcW w:w="3704" w:type="dxa"/>
          </w:tcPr>
          <w:p w:rsidR="00827704" w:rsidRDefault="00827704" w:rsidP="00A02A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Case:</w:t>
            </w:r>
          </w:p>
        </w:tc>
        <w:tc>
          <w:tcPr>
            <w:tcW w:w="7794" w:type="dxa"/>
            <w:gridSpan w:val="3"/>
          </w:tcPr>
          <w:p w:rsidR="00827704" w:rsidRDefault="001708E7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products to cart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Notes: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add selected products to cart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1708E7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selec</w:t>
            </w:r>
            <w:r w:rsidR="00F1404B">
              <w:t>t product to add to cart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827704" w:rsidRDefault="001708E7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clicks the add to cart button 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827704" w:rsidRDefault="001708E7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clicks the cart button, to view the products added to cart </w:t>
            </w:r>
          </w:p>
        </w:tc>
      </w:tr>
      <w:tr w:rsidR="00F1404B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1404B" w:rsidRDefault="00F1404B" w:rsidP="00A02A9E"/>
        </w:tc>
        <w:tc>
          <w:tcPr>
            <w:tcW w:w="1229" w:type="dxa"/>
          </w:tcPr>
          <w:p w:rsidR="00F1404B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5" w:type="dxa"/>
            <w:gridSpan w:val="2"/>
          </w:tcPr>
          <w:p w:rsidR="00F1404B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Select product &amp; clicks “Move to wish list” button</w:t>
            </w:r>
          </w:p>
        </w:tc>
      </w:tr>
      <w:tr w:rsidR="00F1404B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1404B" w:rsidRDefault="00F1404B" w:rsidP="00A02A9E"/>
        </w:tc>
        <w:tc>
          <w:tcPr>
            <w:tcW w:w="1229" w:type="dxa"/>
          </w:tcPr>
          <w:p w:rsidR="00F1404B" w:rsidRDefault="000B182E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F1404B" w:rsidRDefault="000B182E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 Select product &amp; clicks “Remove/Delete” button to remove product from the cart</w:t>
            </w:r>
          </w:p>
        </w:tc>
      </w:tr>
    </w:tbl>
    <w:p w:rsidR="00827704" w:rsidRDefault="00827704" w:rsidP="009B136D">
      <w:pPr>
        <w:pStyle w:val="NoSpacing"/>
        <w:rPr>
          <w:rStyle w:val="Heading1Char"/>
        </w:rPr>
      </w:pPr>
    </w:p>
    <w:p w:rsidR="00827704" w:rsidRDefault="00827704" w:rsidP="009B136D">
      <w:pPr>
        <w:pStyle w:val="NoSpacing"/>
        <w:rPr>
          <w:rStyle w:val="Heading1Char"/>
        </w:rPr>
      </w:pPr>
    </w:p>
    <w:p w:rsidR="00C60439" w:rsidRDefault="00C60439" w:rsidP="009B136D">
      <w:pPr>
        <w:pStyle w:val="NoSpacing"/>
        <w:rPr>
          <w:rStyle w:val="Heading1Char"/>
        </w:rPr>
      </w:pPr>
    </w:p>
    <w:p w:rsidR="00C60439" w:rsidRDefault="00C60439" w:rsidP="009B136D">
      <w:pPr>
        <w:pStyle w:val="NoSpacing"/>
        <w:rPr>
          <w:rStyle w:val="Heading1Char"/>
        </w:rPr>
      </w:pPr>
    </w:p>
    <w:p w:rsidR="00C60439" w:rsidRDefault="00C60439" w:rsidP="009B136D">
      <w:pPr>
        <w:pStyle w:val="NoSpacing"/>
        <w:rPr>
          <w:rStyle w:val="Heading1Char"/>
        </w:rPr>
      </w:pPr>
    </w:p>
    <w:p w:rsidR="00C60439" w:rsidRDefault="00C60439" w:rsidP="009B136D">
      <w:pPr>
        <w:pStyle w:val="NoSpacing"/>
        <w:rPr>
          <w:rStyle w:val="Heading1Char"/>
        </w:rPr>
      </w:pPr>
    </w:p>
    <w:p w:rsidR="00827704" w:rsidRPr="00BA39DF" w:rsidRDefault="00827704" w:rsidP="00827704">
      <w:pPr>
        <w:rPr>
          <w:b/>
        </w:rPr>
      </w:pPr>
      <w:r>
        <w:rPr>
          <w:b/>
        </w:rPr>
        <w:t>UC 1.4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827704" w:rsidTr="00A02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 ID</w:t>
            </w:r>
          </w:p>
        </w:tc>
        <w:tc>
          <w:tcPr>
            <w:tcW w:w="4090" w:type="dxa"/>
            <w:gridSpan w:val="2"/>
          </w:tcPr>
          <w:p w:rsidR="00827704" w:rsidRDefault="00827704" w:rsidP="00A02A9E">
            <w:pPr>
              <w:tabs>
                <w:tab w:val="center" w:pos="193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1.4</w:t>
            </w:r>
            <w:r>
              <w:tab/>
            </w:r>
          </w:p>
        </w:tc>
        <w:tc>
          <w:tcPr>
            <w:tcW w:w="3704" w:type="dxa"/>
          </w:tcPr>
          <w:p w:rsidR="00827704" w:rsidRDefault="00827704" w:rsidP="00A02A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Case:</w:t>
            </w:r>
          </w:p>
        </w:tc>
        <w:tc>
          <w:tcPr>
            <w:tcW w:w="7794" w:type="dxa"/>
            <w:gridSpan w:val="3"/>
          </w:tcPr>
          <w:p w:rsidR="00827704" w:rsidRDefault="001708E7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products to wish list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Notes: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add selected products to wish list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select product to add to wish list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the add to wish list button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wish list button, to view products added to wish list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Select product &amp; clicks “Move to cart” button</w:t>
            </w:r>
          </w:p>
        </w:tc>
      </w:tr>
      <w:tr w:rsidR="00F1404B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F1404B" w:rsidRDefault="00F1404B" w:rsidP="00A02A9E"/>
        </w:tc>
        <w:tc>
          <w:tcPr>
            <w:tcW w:w="1229" w:type="dxa"/>
          </w:tcPr>
          <w:p w:rsidR="00F1404B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F1404B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 Select product &amp; clicks “Remove/Delete” button to remove product from the wish list</w:t>
            </w:r>
          </w:p>
        </w:tc>
      </w:tr>
    </w:tbl>
    <w:p w:rsidR="00827704" w:rsidRDefault="00827704" w:rsidP="009B136D">
      <w:pPr>
        <w:pStyle w:val="NoSpacing"/>
        <w:rPr>
          <w:rStyle w:val="Heading1Char"/>
        </w:rPr>
      </w:pPr>
    </w:p>
    <w:p w:rsidR="00827704" w:rsidRDefault="00827704" w:rsidP="009B136D">
      <w:pPr>
        <w:pStyle w:val="NoSpacing"/>
        <w:rPr>
          <w:rStyle w:val="Heading1Char"/>
        </w:rPr>
      </w:pPr>
    </w:p>
    <w:p w:rsidR="00827704" w:rsidRPr="00BA39DF" w:rsidRDefault="00827704" w:rsidP="00827704">
      <w:pPr>
        <w:rPr>
          <w:b/>
        </w:rPr>
      </w:pPr>
      <w:r>
        <w:rPr>
          <w:b/>
        </w:rPr>
        <w:t>UC 1.5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827704" w:rsidTr="00A02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 ID</w:t>
            </w:r>
          </w:p>
        </w:tc>
        <w:tc>
          <w:tcPr>
            <w:tcW w:w="4090" w:type="dxa"/>
            <w:gridSpan w:val="2"/>
          </w:tcPr>
          <w:p w:rsidR="00827704" w:rsidRDefault="00827704" w:rsidP="00A02A9E">
            <w:pPr>
              <w:tabs>
                <w:tab w:val="center" w:pos="193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1.5</w:t>
            </w:r>
            <w:r>
              <w:tab/>
            </w:r>
          </w:p>
        </w:tc>
        <w:tc>
          <w:tcPr>
            <w:tcW w:w="3704" w:type="dxa"/>
          </w:tcPr>
          <w:p w:rsidR="00827704" w:rsidRDefault="00827704" w:rsidP="00A02A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Use Case:</w:t>
            </w:r>
          </w:p>
        </w:tc>
        <w:tc>
          <w:tcPr>
            <w:tcW w:w="7794" w:type="dxa"/>
            <w:gridSpan w:val="3"/>
          </w:tcPr>
          <w:p w:rsidR="00827704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Checkout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Notes: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checkout and pay for selected products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select the product from</w:t>
            </w:r>
            <w:r w:rsidR="000B182E">
              <w:t xml:space="preserve"> selected</w:t>
            </w:r>
            <w:r>
              <w:t xml:space="preserve"> category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clicks “Add to cart” button 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827704" w:rsidRDefault="00F1404B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clicks cart button </w:t>
            </w:r>
          </w:p>
        </w:tc>
      </w:tr>
      <w:tr w:rsidR="000B182E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0B182E" w:rsidRDefault="000B182E" w:rsidP="00A02A9E"/>
        </w:tc>
        <w:tc>
          <w:tcPr>
            <w:tcW w:w="1229" w:type="dxa"/>
          </w:tcPr>
          <w:p w:rsidR="000B182E" w:rsidRDefault="000B182E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565" w:type="dxa"/>
            <w:gridSpan w:val="2"/>
          </w:tcPr>
          <w:p w:rsidR="000B182E" w:rsidRDefault="000B182E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select one or more products added on the cart &amp; clicks “checkout” button</w:t>
            </w:r>
          </w:p>
        </w:tc>
      </w:tr>
      <w:tr w:rsidR="000B182E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0B182E" w:rsidRDefault="000B182E" w:rsidP="00A02A9E"/>
        </w:tc>
        <w:tc>
          <w:tcPr>
            <w:tcW w:w="1229" w:type="dxa"/>
          </w:tcPr>
          <w:p w:rsidR="000B182E" w:rsidRDefault="000B182E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565" w:type="dxa"/>
            <w:gridSpan w:val="2"/>
          </w:tcPr>
          <w:p w:rsidR="000B182E" w:rsidRDefault="000B182E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select how he/she wants the product to be shipped (Courier/Collect)</w:t>
            </w:r>
          </w:p>
        </w:tc>
      </w:tr>
      <w:tr w:rsidR="000B182E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0B182E" w:rsidRDefault="000B182E" w:rsidP="00A02A9E"/>
        </w:tc>
        <w:tc>
          <w:tcPr>
            <w:tcW w:w="1229" w:type="dxa"/>
          </w:tcPr>
          <w:p w:rsidR="000B182E" w:rsidRDefault="000B182E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565" w:type="dxa"/>
            <w:gridSpan w:val="2"/>
          </w:tcPr>
          <w:p w:rsidR="000B182E" w:rsidRDefault="000B182E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select the type o payment (Credit/Debit/EFT) etc.</w:t>
            </w:r>
          </w:p>
        </w:tc>
      </w:tr>
      <w:tr w:rsidR="000B182E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0B182E" w:rsidRDefault="000B182E" w:rsidP="00A02A9E"/>
        </w:tc>
        <w:tc>
          <w:tcPr>
            <w:tcW w:w="1229" w:type="dxa"/>
          </w:tcPr>
          <w:p w:rsidR="000B182E" w:rsidRDefault="000B182E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6565" w:type="dxa"/>
            <w:gridSpan w:val="2"/>
          </w:tcPr>
          <w:p w:rsidR="000B182E" w:rsidRDefault="000B182E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review &amp; confirm order</w:t>
            </w: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Type:</w:t>
            </w:r>
          </w:p>
        </w:tc>
        <w:tc>
          <w:tcPr>
            <w:tcW w:w="7794" w:type="dxa"/>
            <w:gridSpan w:val="3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>
            <w:r>
              <w:t>Scenario:</w:t>
            </w:r>
          </w:p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7704" w:rsidTr="00A0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827704" w:rsidRDefault="00827704" w:rsidP="00A02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7704" w:rsidTr="00A02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827704" w:rsidRDefault="00827704" w:rsidP="00A02A9E"/>
        </w:tc>
        <w:tc>
          <w:tcPr>
            <w:tcW w:w="1229" w:type="dxa"/>
          </w:tcPr>
          <w:p w:rsidR="00827704" w:rsidRDefault="00827704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827704" w:rsidRDefault="00C60439" w:rsidP="00A02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can click “cancel” button to discontinue the purchase</w:t>
            </w:r>
          </w:p>
        </w:tc>
      </w:tr>
    </w:tbl>
    <w:p w:rsidR="00827704" w:rsidRDefault="00827704" w:rsidP="009B136D">
      <w:pPr>
        <w:pStyle w:val="NoSpacing"/>
        <w:rPr>
          <w:rStyle w:val="Heading1Char"/>
        </w:rPr>
      </w:pPr>
    </w:p>
    <w:p w:rsidR="00827704" w:rsidRDefault="00827704" w:rsidP="009B136D">
      <w:pPr>
        <w:pStyle w:val="NoSpacing"/>
        <w:rPr>
          <w:rStyle w:val="Heading1Char"/>
        </w:rPr>
      </w:pPr>
    </w:p>
    <w:p w:rsidR="00827704" w:rsidRDefault="00827704" w:rsidP="009B136D">
      <w:pPr>
        <w:pStyle w:val="NoSpacing"/>
        <w:rPr>
          <w:rStyle w:val="Heading1Char"/>
        </w:rPr>
      </w:pPr>
    </w:p>
    <w:p w:rsidR="009B136D" w:rsidRDefault="009B136D" w:rsidP="009B136D">
      <w:pPr>
        <w:pStyle w:val="NoSpacing"/>
      </w:pPr>
      <w:r w:rsidRPr="00081FAD">
        <w:rPr>
          <w:rStyle w:val="Heading1Char"/>
        </w:rPr>
        <w:lastRenderedPageBreak/>
        <w:t>Functional Requirements</w:t>
      </w:r>
      <w:r>
        <w:rPr>
          <w:rStyle w:val="Heading1Char"/>
        </w:rPr>
        <w:t xml:space="preserve"> (Part 2)</w:t>
      </w:r>
      <w:r w:rsidR="00827704">
        <w:rPr>
          <w:rStyle w:val="Heading1Char"/>
        </w:rPr>
        <w:t xml:space="preserve"> </w:t>
      </w:r>
      <w:r>
        <w:br/>
      </w:r>
      <w:proofErr w:type="spellStart"/>
      <w:r w:rsidR="00F97766">
        <w:rPr>
          <w:rStyle w:val="IntenseEmphasis"/>
        </w:rPr>
        <w:t>Buyalot</w:t>
      </w:r>
      <w:proofErr w:type="spellEnd"/>
      <w:r w:rsidRPr="00081FAD">
        <w:rPr>
          <w:rStyle w:val="IntenseEmphasis"/>
        </w:rPr>
        <w:t xml:space="preserve"> – Web Application</w:t>
      </w:r>
    </w:p>
    <w:p w:rsidR="009B136D" w:rsidRDefault="009B136D" w:rsidP="009B136D">
      <w:pPr>
        <w:pStyle w:val="NoSpacing"/>
      </w:pPr>
      <w:r>
        <w:br/>
        <w:t>The following requirements have been identified for the solution.</w:t>
      </w:r>
    </w:p>
    <w:p w:rsidR="00975D37" w:rsidRDefault="009B136D" w:rsidP="00A9348F">
      <w:pPr>
        <w:pStyle w:val="NoSpacing"/>
      </w:pPr>
      <w:r>
        <w:t>Note: Numbering is used for traceability and not sequence.</w:t>
      </w:r>
    </w:p>
    <w:p w:rsidR="00A9348F" w:rsidRDefault="00A9348F" w:rsidP="00A9348F">
      <w:pPr>
        <w:pStyle w:val="NoSpacing"/>
      </w:pP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75D37" w:rsidTr="00504F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75D37" w:rsidRPr="00504FF0" w:rsidRDefault="00975D37" w:rsidP="00B02366">
            <w:r w:rsidRPr="00504FF0">
              <w:t>Requirement Number</w:t>
            </w:r>
          </w:p>
        </w:tc>
        <w:tc>
          <w:tcPr>
            <w:tcW w:w="3117" w:type="dxa"/>
          </w:tcPr>
          <w:p w:rsidR="00975D37" w:rsidRPr="00504FF0" w:rsidRDefault="00975D37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4FF0">
              <w:t>Requirement Name</w:t>
            </w:r>
          </w:p>
        </w:tc>
        <w:tc>
          <w:tcPr>
            <w:tcW w:w="3117" w:type="dxa"/>
          </w:tcPr>
          <w:p w:rsidR="00975D37" w:rsidRPr="00504FF0" w:rsidRDefault="00975D37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4FF0">
              <w:t>Use Case Reference</w:t>
            </w:r>
          </w:p>
        </w:tc>
      </w:tr>
      <w:tr w:rsidR="00975D37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75D37" w:rsidRDefault="00975D37" w:rsidP="00B02366">
            <w:r>
              <w:t>Req#1</w:t>
            </w:r>
          </w:p>
        </w:tc>
        <w:tc>
          <w:tcPr>
            <w:tcW w:w="3117" w:type="dxa"/>
          </w:tcPr>
          <w:p w:rsidR="00975D37" w:rsidRPr="00504FF0" w:rsidRDefault="00975D37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975D37" w:rsidRDefault="009B136D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</w:t>
            </w:r>
            <w:r w:rsidR="00975D37">
              <w:t xml:space="preserve">Register to </w:t>
            </w:r>
            <w:proofErr w:type="spellStart"/>
            <w:r w:rsidR="00F97766">
              <w:t>Buyalot</w:t>
            </w:r>
            <w:proofErr w:type="spellEnd"/>
            <w:r>
              <w:t xml:space="preserve"> web application</w:t>
            </w:r>
          </w:p>
        </w:tc>
        <w:tc>
          <w:tcPr>
            <w:tcW w:w="3117" w:type="dxa"/>
          </w:tcPr>
          <w:p w:rsidR="00975D37" w:rsidRDefault="00975D37" w:rsidP="00504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 </w:t>
            </w:r>
            <w:r w:rsidR="00504FF0">
              <w:t>2</w:t>
            </w:r>
            <w:r>
              <w:t>.0</w:t>
            </w:r>
          </w:p>
        </w:tc>
      </w:tr>
      <w:tr w:rsidR="00975D37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75D37" w:rsidRDefault="00975D37" w:rsidP="00B02366">
            <w:r>
              <w:t>Req#2</w:t>
            </w:r>
          </w:p>
        </w:tc>
        <w:tc>
          <w:tcPr>
            <w:tcW w:w="3117" w:type="dxa"/>
          </w:tcPr>
          <w:p w:rsidR="00975D37" w:rsidRPr="00504FF0" w:rsidRDefault="00975D37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975D37" w:rsidRDefault="009B136D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</w:t>
            </w:r>
            <w:r w:rsidR="00975D37">
              <w:t xml:space="preserve">Login to </w:t>
            </w:r>
            <w:proofErr w:type="spellStart"/>
            <w:r w:rsidR="00F97766">
              <w:t>Buyalot</w:t>
            </w:r>
            <w:proofErr w:type="spellEnd"/>
            <w:r>
              <w:t xml:space="preserve"> </w:t>
            </w:r>
          </w:p>
        </w:tc>
        <w:tc>
          <w:tcPr>
            <w:tcW w:w="3117" w:type="dxa"/>
          </w:tcPr>
          <w:p w:rsidR="00975D37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2</w:t>
            </w:r>
            <w:r w:rsidR="00975D37">
              <w:t>.1</w:t>
            </w:r>
          </w:p>
        </w:tc>
      </w:tr>
      <w:tr w:rsidR="00975D37" w:rsidTr="00504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75D37" w:rsidRDefault="00975D37" w:rsidP="00B02366">
            <w:r>
              <w:t>Req#3</w:t>
            </w:r>
          </w:p>
        </w:tc>
        <w:tc>
          <w:tcPr>
            <w:tcW w:w="3117" w:type="dxa"/>
          </w:tcPr>
          <w:p w:rsidR="00975D37" w:rsidRPr="00504FF0" w:rsidRDefault="00975D37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975D37" w:rsidRDefault="009B136D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  <w:r w:rsidR="00975D37">
              <w:t xml:space="preserve"> should be able to </w:t>
            </w:r>
            <w:r w:rsidR="0000752E">
              <w:t>add, modify and delete</w:t>
            </w:r>
            <w:r>
              <w:t xml:space="preserve"> the products in the system</w:t>
            </w:r>
            <w:r w:rsidR="00975D37">
              <w:t xml:space="preserve"> </w:t>
            </w:r>
            <w:r w:rsidR="0000752E">
              <w:t>departments</w:t>
            </w:r>
          </w:p>
        </w:tc>
        <w:tc>
          <w:tcPr>
            <w:tcW w:w="3117" w:type="dxa"/>
          </w:tcPr>
          <w:p w:rsidR="00975D37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2</w:t>
            </w:r>
            <w:r w:rsidR="00975D37">
              <w:t>.2</w:t>
            </w:r>
          </w:p>
        </w:tc>
      </w:tr>
    </w:tbl>
    <w:p w:rsidR="00BE18DC" w:rsidRDefault="00BE18DC" w:rsidP="00BE18DC"/>
    <w:p w:rsidR="009B136D" w:rsidRDefault="009B136D" w:rsidP="009B136D">
      <w:pPr>
        <w:pStyle w:val="Heading1"/>
      </w:pPr>
      <w:r>
        <w:t>Usage scenarios</w:t>
      </w:r>
    </w:p>
    <w:p w:rsidR="009B136D" w:rsidRDefault="009B136D" w:rsidP="00BE18DC">
      <w:r>
        <w:t>The Usage scenarios describe the set of activities that the solution will address and support.</w:t>
      </w:r>
      <w:r>
        <w:br/>
        <w:t>Actions *(functions)</w:t>
      </w:r>
      <w:r w:rsidR="00827704">
        <w:t xml:space="preserve"> </w:t>
      </w:r>
      <w:r>
        <w:br/>
        <w:t>Actors *(users in a specific situation)</w:t>
      </w:r>
      <w:r w:rsidR="00827704">
        <w:t xml:space="preserve"> </w:t>
      </w:r>
      <w:r>
        <w:br/>
        <w:t>Paths *(moving from one state to the other)</w:t>
      </w:r>
    </w:p>
    <w:p w:rsidR="00504FF0" w:rsidRDefault="004514E3" w:rsidP="004514E3">
      <w:pPr>
        <w:pStyle w:val="Heading1"/>
      </w:pPr>
      <w:r>
        <w:t>Administrator Use Cases</w:t>
      </w:r>
    </w:p>
    <w:p w:rsidR="00504FF0" w:rsidRPr="00BA39DF" w:rsidRDefault="00504FF0" w:rsidP="00504FF0">
      <w:pPr>
        <w:rPr>
          <w:b/>
        </w:rPr>
      </w:pPr>
      <w:r>
        <w:rPr>
          <w:b/>
        </w:rPr>
        <w:t>UC 2.0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504FF0" w:rsidTr="00B02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Use Case ID</w:t>
            </w:r>
          </w:p>
        </w:tc>
        <w:tc>
          <w:tcPr>
            <w:tcW w:w="4090" w:type="dxa"/>
            <w:gridSpan w:val="2"/>
          </w:tcPr>
          <w:p w:rsidR="00504FF0" w:rsidRDefault="00504FF0" w:rsidP="00504F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2.0</w:t>
            </w:r>
          </w:p>
        </w:tc>
        <w:tc>
          <w:tcPr>
            <w:tcW w:w="3704" w:type="dxa"/>
          </w:tcPr>
          <w:p w:rsidR="00504FF0" w:rsidRDefault="00504FF0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Use Case: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Register to </w:t>
            </w:r>
            <w:proofErr w:type="spellStart"/>
            <w:r w:rsidR="00F97766">
              <w:t>Buyalot</w:t>
            </w:r>
            <w:proofErr w:type="spellEnd"/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Notes: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able to register on the Web Application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Scenario:</w:t>
            </w:r>
          </w:p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complete the relevant information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clicks the register button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message, alerting the user for successful registration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Scenario:</w:t>
            </w:r>
          </w:p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4FF0" w:rsidTr="00504FF0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alerts for null or invalid data entered</w:t>
            </w:r>
          </w:p>
        </w:tc>
      </w:tr>
    </w:tbl>
    <w:p w:rsidR="00504FF0" w:rsidRDefault="00504FF0" w:rsidP="00BE18DC"/>
    <w:p w:rsidR="00A9348F" w:rsidRDefault="00A9348F" w:rsidP="00BE18DC"/>
    <w:p w:rsidR="00504FF0" w:rsidRDefault="00504FF0" w:rsidP="00BE18DC"/>
    <w:p w:rsidR="00504FF0" w:rsidRPr="00BA39DF" w:rsidRDefault="00504FF0" w:rsidP="00504FF0">
      <w:pPr>
        <w:rPr>
          <w:b/>
        </w:rPr>
      </w:pPr>
      <w:r>
        <w:rPr>
          <w:b/>
        </w:rPr>
        <w:lastRenderedPageBreak/>
        <w:t>UC 2</w:t>
      </w:r>
      <w:r w:rsidRPr="00BA39DF">
        <w:rPr>
          <w:b/>
        </w:rPr>
        <w:t>.1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504FF0" w:rsidTr="00B02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Use Case ID</w:t>
            </w:r>
          </w:p>
        </w:tc>
        <w:tc>
          <w:tcPr>
            <w:tcW w:w="4090" w:type="dxa"/>
            <w:gridSpan w:val="2"/>
          </w:tcPr>
          <w:p w:rsidR="00504FF0" w:rsidRDefault="00504FF0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2.0</w:t>
            </w:r>
          </w:p>
        </w:tc>
        <w:tc>
          <w:tcPr>
            <w:tcW w:w="3704" w:type="dxa"/>
          </w:tcPr>
          <w:p w:rsidR="00504FF0" w:rsidRDefault="00504FF0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Use Case: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 to </w:t>
            </w:r>
            <w:proofErr w:type="spellStart"/>
            <w:r w:rsidR="00F97766">
              <w:t>Buyalot</w:t>
            </w:r>
            <w:proofErr w:type="spellEnd"/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Notes: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must be able securely login to use the Web application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Scenario:</w:t>
            </w:r>
          </w:p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enter the email and password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the login button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message, alerting the user for successful login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Alternative Path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Scenario:</w:t>
            </w:r>
          </w:p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display alerts for null or invalid data entered</w:t>
            </w:r>
          </w:p>
        </w:tc>
      </w:tr>
    </w:tbl>
    <w:p w:rsidR="00504FF0" w:rsidRDefault="00504FF0" w:rsidP="00BE18DC"/>
    <w:p w:rsidR="00504FF0" w:rsidRDefault="00504FF0" w:rsidP="00BE18DC"/>
    <w:p w:rsidR="00504FF0" w:rsidRPr="00BA39DF" w:rsidRDefault="00504FF0" w:rsidP="00504FF0">
      <w:pPr>
        <w:rPr>
          <w:b/>
        </w:rPr>
      </w:pPr>
      <w:r>
        <w:rPr>
          <w:b/>
        </w:rPr>
        <w:t>UC 2.2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504FF0" w:rsidTr="00B02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Use Case ID</w:t>
            </w:r>
          </w:p>
        </w:tc>
        <w:tc>
          <w:tcPr>
            <w:tcW w:w="4090" w:type="dxa"/>
            <w:gridSpan w:val="2"/>
          </w:tcPr>
          <w:p w:rsidR="00504FF0" w:rsidRDefault="00504FF0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2.2</w:t>
            </w:r>
          </w:p>
        </w:tc>
        <w:tc>
          <w:tcPr>
            <w:tcW w:w="3704" w:type="dxa"/>
          </w:tcPr>
          <w:p w:rsidR="00504FF0" w:rsidRDefault="00504FF0" w:rsidP="00B023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Use Case:</w:t>
            </w:r>
          </w:p>
        </w:tc>
        <w:tc>
          <w:tcPr>
            <w:tcW w:w="7794" w:type="dxa"/>
            <w:gridSpan w:val="3"/>
          </w:tcPr>
          <w:p w:rsidR="00504FF0" w:rsidRDefault="004514E3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Add, modify,  u</w:t>
            </w:r>
            <w:r w:rsidR="00504FF0">
              <w:t>pdate or delete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Notes: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able to add, modify and delete the products in the system departments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Type:</w:t>
            </w:r>
          </w:p>
        </w:tc>
        <w:tc>
          <w:tcPr>
            <w:tcW w:w="7794" w:type="dxa"/>
            <w:gridSpan w:val="3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>
            <w:r>
              <w:t>Scenario:</w:t>
            </w:r>
          </w:p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504FF0" w:rsidRDefault="00021C7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login to the Web application</w:t>
            </w:r>
          </w:p>
        </w:tc>
      </w:tr>
      <w:tr w:rsidR="00504FF0" w:rsidTr="00B02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504FF0" w:rsidRDefault="00021C70" w:rsidP="00B02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select product category</w:t>
            </w:r>
          </w:p>
        </w:tc>
      </w:tr>
      <w:tr w:rsidR="00504FF0" w:rsidTr="00B02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504FF0" w:rsidRDefault="00504FF0" w:rsidP="00B02366"/>
        </w:tc>
        <w:tc>
          <w:tcPr>
            <w:tcW w:w="1229" w:type="dxa"/>
          </w:tcPr>
          <w:p w:rsidR="00504FF0" w:rsidRDefault="00504FF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504FF0" w:rsidRDefault="00021C70" w:rsidP="00B02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choose to Add, Modify,  Update or Delete</w:t>
            </w:r>
            <w:r w:rsidR="000D053A">
              <w:t xml:space="preserve"> the products/ product category</w:t>
            </w:r>
          </w:p>
        </w:tc>
      </w:tr>
    </w:tbl>
    <w:p w:rsidR="00504FF0" w:rsidRDefault="00504FF0" w:rsidP="00504FF0"/>
    <w:p w:rsidR="006E68F4" w:rsidRDefault="006E68F4" w:rsidP="00504FF0"/>
    <w:p w:rsidR="006E68F4" w:rsidRDefault="006E68F4" w:rsidP="00504FF0"/>
    <w:p w:rsidR="006E68F4" w:rsidRDefault="006E68F4" w:rsidP="00504FF0"/>
    <w:p w:rsidR="006E68F4" w:rsidRDefault="006E68F4" w:rsidP="00504FF0"/>
    <w:p w:rsidR="006E68F4" w:rsidRDefault="006E68F4" w:rsidP="00504FF0"/>
    <w:p w:rsidR="006E68F4" w:rsidRDefault="006E68F4" w:rsidP="00504FF0"/>
    <w:p w:rsidR="006E68F4" w:rsidRPr="00BE18DC" w:rsidRDefault="006E68F4" w:rsidP="00504FF0"/>
    <w:p w:rsidR="00504FF0" w:rsidRDefault="00504FF0" w:rsidP="00BE18DC"/>
    <w:p w:rsidR="006E68F4" w:rsidRDefault="006E68F4" w:rsidP="006E68F4">
      <w:pPr>
        <w:pStyle w:val="NoSpacing"/>
      </w:pPr>
      <w:r w:rsidRPr="00081FAD">
        <w:rPr>
          <w:rStyle w:val="Heading1Char"/>
        </w:rPr>
        <w:lastRenderedPageBreak/>
        <w:t>Functional Requirements</w:t>
      </w:r>
      <w:r>
        <w:rPr>
          <w:rStyle w:val="Heading1Char"/>
        </w:rPr>
        <w:t xml:space="preserve"> (Part 3) </w:t>
      </w:r>
      <w:r>
        <w:br/>
      </w:r>
      <w:proofErr w:type="spellStart"/>
      <w:r>
        <w:rPr>
          <w:rStyle w:val="IntenseEmphasis"/>
        </w:rPr>
        <w:t>Buyalot</w:t>
      </w:r>
      <w:proofErr w:type="spellEnd"/>
      <w:r w:rsidRPr="00081FAD">
        <w:rPr>
          <w:rStyle w:val="IntenseEmphasis"/>
        </w:rPr>
        <w:t xml:space="preserve"> – Web Application</w:t>
      </w:r>
    </w:p>
    <w:p w:rsidR="006E68F4" w:rsidRDefault="006E68F4" w:rsidP="006E68F4">
      <w:pPr>
        <w:pStyle w:val="NoSpacing"/>
      </w:pPr>
      <w:r>
        <w:br/>
        <w:t>The following requirements have been identified for the solution.</w:t>
      </w:r>
    </w:p>
    <w:p w:rsidR="006E68F4" w:rsidRDefault="006E68F4" w:rsidP="006E68F4">
      <w:pPr>
        <w:pStyle w:val="NoSpacing"/>
      </w:pPr>
      <w:r>
        <w:t>Note: Numbering is used for traceability and not sequence.</w:t>
      </w:r>
    </w:p>
    <w:p w:rsidR="006E68F4" w:rsidRDefault="006E68F4" w:rsidP="006E68F4">
      <w:pPr>
        <w:pStyle w:val="NoSpacing"/>
      </w:pP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68F4" w:rsidTr="00B833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6E68F4" w:rsidRPr="00504FF0" w:rsidRDefault="006E68F4" w:rsidP="00B83399">
            <w:r w:rsidRPr="00504FF0">
              <w:t>Requirement Number</w:t>
            </w:r>
          </w:p>
        </w:tc>
        <w:tc>
          <w:tcPr>
            <w:tcW w:w="3117" w:type="dxa"/>
          </w:tcPr>
          <w:p w:rsidR="006E68F4" w:rsidRPr="00504FF0" w:rsidRDefault="006E68F4" w:rsidP="00B83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4FF0">
              <w:t>Requirement Name</w:t>
            </w:r>
          </w:p>
        </w:tc>
        <w:tc>
          <w:tcPr>
            <w:tcW w:w="3117" w:type="dxa"/>
          </w:tcPr>
          <w:p w:rsidR="006E68F4" w:rsidRPr="00504FF0" w:rsidRDefault="006E68F4" w:rsidP="00B83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4FF0">
              <w:t>Use Case Reference</w:t>
            </w:r>
          </w:p>
        </w:tc>
      </w:tr>
      <w:tr w:rsidR="006E68F4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6E68F4" w:rsidRDefault="006E68F4" w:rsidP="00B83399">
            <w:r>
              <w:t>Req#1</w:t>
            </w:r>
          </w:p>
        </w:tc>
        <w:tc>
          <w:tcPr>
            <w:tcW w:w="3117" w:type="dxa"/>
          </w:tcPr>
          <w:p w:rsidR="006E68F4" w:rsidRPr="00504FF0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04FF0">
              <w:rPr>
                <w:b/>
              </w:rPr>
              <w:t>Requirement:</w:t>
            </w:r>
          </w:p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Should be able to browser the </w:t>
            </w:r>
            <w:proofErr w:type="spellStart"/>
            <w:r>
              <w:t>Buyalot</w:t>
            </w:r>
            <w:proofErr w:type="spellEnd"/>
          </w:p>
        </w:tc>
        <w:tc>
          <w:tcPr>
            <w:tcW w:w="3117" w:type="dxa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 3.0</w:t>
            </w:r>
          </w:p>
        </w:tc>
      </w:tr>
    </w:tbl>
    <w:p w:rsidR="006E68F4" w:rsidRDefault="006E68F4" w:rsidP="006E68F4"/>
    <w:p w:rsidR="006E68F4" w:rsidRDefault="006E68F4" w:rsidP="006E68F4">
      <w:pPr>
        <w:pStyle w:val="Heading1"/>
      </w:pPr>
      <w:r>
        <w:t>Usage scenarios</w:t>
      </w:r>
    </w:p>
    <w:p w:rsidR="006E68F4" w:rsidRDefault="006E68F4" w:rsidP="006E68F4">
      <w:r>
        <w:t>The Usage scenarios describe the set of activities that the solution will address and support.</w:t>
      </w:r>
      <w:r>
        <w:br/>
        <w:t xml:space="preserve">Actions *(functions) </w:t>
      </w:r>
      <w:r>
        <w:br/>
        <w:t xml:space="preserve">Actors *(users in a specific situation) </w:t>
      </w:r>
      <w:r>
        <w:br/>
        <w:t>Paths *(moving from one state to the other)</w:t>
      </w:r>
    </w:p>
    <w:p w:rsidR="001F120C" w:rsidRDefault="001F120C" w:rsidP="00BE18DC"/>
    <w:p w:rsidR="006E68F4" w:rsidRPr="00BA39DF" w:rsidRDefault="006E68F4" w:rsidP="006E68F4">
      <w:pPr>
        <w:rPr>
          <w:b/>
        </w:rPr>
      </w:pPr>
      <w:r>
        <w:rPr>
          <w:b/>
        </w:rPr>
        <w:t>UC 3.0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6"/>
        <w:gridCol w:w="1229"/>
        <w:gridCol w:w="2861"/>
        <w:gridCol w:w="3704"/>
      </w:tblGrid>
      <w:tr w:rsidR="006E68F4" w:rsidTr="00B833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>
            <w:r>
              <w:t>Use Case ID</w:t>
            </w:r>
          </w:p>
        </w:tc>
        <w:tc>
          <w:tcPr>
            <w:tcW w:w="4090" w:type="dxa"/>
            <w:gridSpan w:val="2"/>
          </w:tcPr>
          <w:p w:rsidR="006E68F4" w:rsidRDefault="006E68F4" w:rsidP="006E68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3.0</w:t>
            </w:r>
          </w:p>
        </w:tc>
        <w:tc>
          <w:tcPr>
            <w:tcW w:w="3704" w:type="dxa"/>
          </w:tcPr>
          <w:p w:rsidR="006E68F4" w:rsidRDefault="006E68F4" w:rsidP="00B83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68F4" w:rsidTr="00B83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>
            <w:r>
              <w:t>Use Case:</w:t>
            </w:r>
          </w:p>
        </w:tc>
        <w:tc>
          <w:tcPr>
            <w:tcW w:w="7794" w:type="dxa"/>
            <w:gridSpan w:val="3"/>
          </w:tcPr>
          <w:p w:rsidR="006E68F4" w:rsidRDefault="006E68F4" w:rsidP="00B83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Browse for Products</w:t>
            </w:r>
          </w:p>
        </w:tc>
      </w:tr>
      <w:tr w:rsidR="006E68F4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>
            <w:r>
              <w:t>Notes:</w:t>
            </w:r>
          </w:p>
        </w:tc>
        <w:tc>
          <w:tcPr>
            <w:tcW w:w="7794" w:type="dxa"/>
            <w:gridSpan w:val="3"/>
          </w:tcPr>
          <w:p w:rsidR="006E68F4" w:rsidRDefault="006E68F4" w:rsidP="006E68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be able to browse for products</w:t>
            </w:r>
          </w:p>
        </w:tc>
      </w:tr>
      <w:tr w:rsidR="006E68F4" w:rsidTr="00B83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>
            <w:r>
              <w:t>Type:</w:t>
            </w:r>
          </w:p>
        </w:tc>
        <w:tc>
          <w:tcPr>
            <w:tcW w:w="7794" w:type="dxa"/>
            <w:gridSpan w:val="3"/>
          </w:tcPr>
          <w:p w:rsidR="006E68F4" w:rsidRDefault="006E68F4" w:rsidP="00B83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Path</w:t>
            </w:r>
          </w:p>
        </w:tc>
      </w:tr>
      <w:tr w:rsidR="006E68F4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>
            <w:r>
              <w:t>Scenario:</w:t>
            </w:r>
          </w:p>
        </w:tc>
        <w:tc>
          <w:tcPr>
            <w:tcW w:w="1229" w:type="dxa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Basic Path:</w:t>
            </w:r>
          </w:p>
        </w:tc>
        <w:tc>
          <w:tcPr>
            <w:tcW w:w="6565" w:type="dxa"/>
            <w:gridSpan w:val="2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68F4" w:rsidTr="00B83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/>
        </w:tc>
        <w:tc>
          <w:tcPr>
            <w:tcW w:w="1229" w:type="dxa"/>
          </w:tcPr>
          <w:p w:rsidR="006E68F4" w:rsidRDefault="006E68F4" w:rsidP="00B83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6565" w:type="dxa"/>
            <w:gridSpan w:val="2"/>
          </w:tcPr>
          <w:p w:rsidR="006E68F4" w:rsidRDefault="006E68F4" w:rsidP="00B83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6E68F4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/>
        </w:tc>
        <w:tc>
          <w:tcPr>
            <w:tcW w:w="1229" w:type="dxa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65" w:type="dxa"/>
            <w:gridSpan w:val="2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Enter the URL of </w:t>
            </w:r>
            <w:proofErr w:type="spellStart"/>
            <w:r>
              <w:t>Buyalot</w:t>
            </w:r>
            <w:proofErr w:type="spellEnd"/>
            <w:r>
              <w:t xml:space="preserve"> Web application</w:t>
            </w:r>
          </w:p>
        </w:tc>
      </w:tr>
      <w:tr w:rsidR="006E68F4" w:rsidTr="00B83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/>
        </w:tc>
        <w:tc>
          <w:tcPr>
            <w:tcW w:w="1229" w:type="dxa"/>
          </w:tcPr>
          <w:p w:rsidR="006E68F4" w:rsidRDefault="006E68F4" w:rsidP="00B83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65" w:type="dxa"/>
            <w:gridSpan w:val="2"/>
          </w:tcPr>
          <w:p w:rsidR="006E68F4" w:rsidRDefault="006E68F4" w:rsidP="00B83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Product by category through dropdown</w:t>
            </w:r>
          </w:p>
        </w:tc>
      </w:tr>
      <w:tr w:rsidR="006E68F4" w:rsidTr="00B833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:rsidR="006E68F4" w:rsidRDefault="006E68F4" w:rsidP="00B83399"/>
        </w:tc>
        <w:tc>
          <w:tcPr>
            <w:tcW w:w="1229" w:type="dxa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65" w:type="dxa"/>
            <w:gridSpan w:val="2"/>
          </w:tcPr>
          <w:p w:rsidR="006E68F4" w:rsidRDefault="006E68F4" w:rsidP="00B83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Browse the available category</w:t>
            </w:r>
          </w:p>
        </w:tc>
      </w:tr>
    </w:tbl>
    <w:p w:rsidR="001F120C" w:rsidRDefault="001F120C" w:rsidP="00BE18DC"/>
    <w:p w:rsidR="001F120C" w:rsidRDefault="001F120C" w:rsidP="00BE18DC"/>
    <w:p w:rsidR="001F120C" w:rsidRDefault="001F120C" w:rsidP="00BE18DC"/>
    <w:p w:rsidR="001F120C" w:rsidRDefault="001F120C" w:rsidP="00BE18DC"/>
    <w:p w:rsidR="001F120C" w:rsidRDefault="001F120C" w:rsidP="00BE18DC"/>
    <w:p w:rsidR="006E68F4" w:rsidRDefault="006E68F4" w:rsidP="00BE18DC"/>
    <w:p w:rsidR="006E68F4" w:rsidRDefault="006E68F4" w:rsidP="00BE18DC"/>
    <w:p w:rsidR="006E68F4" w:rsidRDefault="006E68F4" w:rsidP="00BE18DC"/>
    <w:p w:rsidR="006E68F4" w:rsidRDefault="006E68F4" w:rsidP="00BE18DC"/>
    <w:p w:rsidR="001F120C" w:rsidRDefault="00E45BB7" w:rsidP="006E68F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87EDB6" wp14:editId="37B745EB">
            <wp:simplePos x="0" y="0"/>
            <wp:positionH relativeFrom="column">
              <wp:posOffset>-437515</wp:posOffset>
            </wp:positionH>
            <wp:positionV relativeFrom="paragraph">
              <wp:posOffset>485140</wp:posOffset>
            </wp:positionV>
            <wp:extent cx="6934835" cy="35604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20C">
        <w:t>UI Template</w:t>
      </w:r>
    </w:p>
    <w:p w:rsidR="001F120C" w:rsidRDefault="001F120C" w:rsidP="00BE18DC"/>
    <w:p w:rsidR="001F120C" w:rsidRDefault="00226713" w:rsidP="00BE18DC">
      <w:r>
        <w:t>Figure 1.3 Index Page</w:t>
      </w:r>
    </w:p>
    <w:p w:rsidR="001F120C" w:rsidRDefault="001F120C" w:rsidP="00BE18DC"/>
    <w:p w:rsidR="001F120C" w:rsidRDefault="001F120C" w:rsidP="00BE18DC"/>
    <w:p w:rsidR="001F120C" w:rsidRDefault="001F120C" w:rsidP="00BE18DC"/>
    <w:p w:rsidR="00E45BB7" w:rsidRDefault="00E45BB7" w:rsidP="00BE18DC"/>
    <w:p w:rsidR="00E45BB7" w:rsidRDefault="00E45BB7" w:rsidP="00BE18DC"/>
    <w:p w:rsidR="001F120C" w:rsidRDefault="00E45BB7" w:rsidP="00BE18DC">
      <w:r>
        <w:lastRenderedPageBreak/>
        <w:br/>
      </w:r>
      <w:r>
        <w:br/>
      </w:r>
      <w:r w:rsidR="001F120C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-315595</wp:posOffset>
            </wp:positionH>
            <wp:positionV relativeFrom="paragraph">
              <wp:posOffset>88900</wp:posOffset>
            </wp:positionV>
            <wp:extent cx="6659245" cy="4312920"/>
            <wp:effectExtent l="0" t="0" r="8255" b="0"/>
            <wp:wrapThrough wrapText="bothSides">
              <wp:wrapPolygon edited="0">
                <wp:start x="0" y="0"/>
                <wp:lineTo x="0" y="21466"/>
                <wp:lineTo x="21565" y="21466"/>
                <wp:lineTo x="2156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20C">
        <w:t>Figure 1.4</w:t>
      </w:r>
      <w:r w:rsidR="00226713">
        <w:t xml:space="preserve"> Index Page</w:t>
      </w:r>
    </w:p>
    <w:p w:rsidR="00E45BB7" w:rsidRDefault="00E45BB7" w:rsidP="00BE18DC"/>
    <w:p w:rsidR="00E45BB7" w:rsidRDefault="00E45BB7" w:rsidP="00BE18DC">
      <w:r>
        <w:rPr>
          <w:noProof/>
        </w:rPr>
        <w:lastRenderedPageBreak/>
        <w:drawing>
          <wp:inline distT="0" distB="0" distL="0" distR="0" wp14:anchorId="7DE5F61E" wp14:editId="32134FF9">
            <wp:extent cx="5943600" cy="33432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B7" w:rsidRDefault="00E45BB7" w:rsidP="00BE18DC"/>
    <w:p w:rsidR="00E45BB7" w:rsidRDefault="00E45BB7" w:rsidP="00BE18DC">
      <w:r>
        <w:t>Figure 1.5 Add Products</w:t>
      </w:r>
    </w:p>
    <w:p w:rsidR="00E45BB7" w:rsidRDefault="00E45BB7" w:rsidP="00BE18DC"/>
    <w:p w:rsidR="00E45BB7" w:rsidRDefault="00E45BB7" w:rsidP="00BE18DC"/>
    <w:p w:rsidR="00E45BB7" w:rsidRDefault="00E45BB7" w:rsidP="00BE18DC"/>
    <w:p w:rsidR="00E45BB7" w:rsidRDefault="00E45BB7" w:rsidP="00BE18DC"/>
    <w:p w:rsidR="00E45BB7" w:rsidRDefault="00E45BB7" w:rsidP="00BE18DC"/>
    <w:p w:rsidR="00E45BB7" w:rsidRDefault="00E45BB7" w:rsidP="00BE18DC"/>
    <w:p w:rsidR="00E45BB7" w:rsidRDefault="00E45BB7" w:rsidP="00BE18DC">
      <w:r>
        <w:rPr>
          <w:noProof/>
        </w:rPr>
        <w:lastRenderedPageBreak/>
        <w:drawing>
          <wp:inline distT="0" distB="0" distL="0" distR="0">
            <wp:extent cx="6425076" cy="342752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0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B7" w:rsidRDefault="00E45BB7" w:rsidP="00BE18DC"/>
    <w:p w:rsidR="00E45BB7" w:rsidRDefault="00E45BB7" w:rsidP="00BE18DC">
      <w:r>
        <w:t>Figure 1.</w:t>
      </w:r>
      <w:r w:rsidR="00793E17">
        <w:t>6</w:t>
      </w:r>
      <w:r>
        <w:t xml:space="preserve"> Login Page</w:t>
      </w:r>
    </w:p>
    <w:p w:rsidR="00E45BB7" w:rsidRDefault="00E45BB7" w:rsidP="00BE18DC"/>
    <w:p w:rsidR="00E45BB7" w:rsidRDefault="00E45BB7" w:rsidP="00BE18DC">
      <w:r>
        <w:rPr>
          <w:noProof/>
        </w:rPr>
        <w:drawing>
          <wp:inline distT="0" distB="0" distL="0" distR="0">
            <wp:extent cx="6425076" cy="342293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U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741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B7" w:rsidRDefault="00793E17" w:rsidP="00BE18DC">
      <w:r>
        <w:t>Figure 1.7</w:t>
      </w:r>
      <w:r w:rsidR="00E45BB7">
        <w:t xml:space="preserve"> Register Page</w:t>
      </w:r>
    </w:p>
    <w:p w:rsidR="00AD1DE1" w:rsidRDefault="00AD1DE1" w:rsidP="00BE18DC">
      <w:r>
        <w:rPr>
          <w:noProof/>
        </w:rPr>
        <w:lastRenderedPageBreak/>
        <w:drawing>
          <wp:inline distT="0" distB="0" distL="0" distR="0">
            <wp:extent cx="5943600" cy="3198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E1" w:rsidRDefault="00AD1DE1" w:rsidP="00BE18DC"/>
    <w:p w:rsidR="00AD1DE1" w:rsidRDefault="00AD1DE1" w:rsidP="00BE18DC">
      <w:r>
        <w:t>Figure 1.7 Create Category</w:t>
      </w:r>
    </w:p>
    <w:p w:rsidR="00AD1DE1" w:rsidRDefault="00AD1DE1" w:rsidP="00BE18DC"/>
    <w:p w:rsidR="00AD1DE1" w:rsidRDefault="00AD1DE1" w:rsidP="00BE18DC"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E1" w:rsidRDefault="00AD1DE1" w:rsidP="00BE18DC"/>
    <w:p w:rsidR="00AD1DE1" w:rsidRDefault="00AD1DE1" w:rsidP="00BE18DC">
      <w:r>
        <w:t>Figure 1.8 Create Admin</w:t>
      </w:r>
    </w:p>
    <w:p w:rsidR="00AD1DE1" w:rsidRDefault="00AD1DE1" w:rsidP="00BE18DC"/>
    <w:p w:rsidR="00AD1DE1" w:rsidRDefault="00AD1DE1" w:rsidP="00BE18DC"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rodu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E1" w:rsidRDefault="00AD1DE1" w:rsidP="00BE18DC">
      <w:r>
        <w:t>Figure 1.9 Add Products</w:t>
      </w:r>
    </w:p>
    <w:p w:rsidR="00AD1DE1" w:rsidRDefault="00AD1DE1" w:rsidP="00BE18DC"/>
    <w:p w:rsidR="00AD1DE1" w:rsidRDefault="00AD1DE1" w:rsidP="00BE18DC"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E1" w:rsidRDefault="00AD1DE1" w:rsidP="00BE18DC"/>
    <w:p w:rsidR="00AD1DE1" w:rsidRDefault="00AD1DE1" w:rsidP="00BE18DC">
      <w:r>
        <w:t>Figure 1.10 Display added products</w:t>
      </w:r>
    </w:p>
    <w:p w:rsidR="00697062" w:rsidRDefault="00697062" w:rsidP="00BE18DC"/>
    <w:p w:rsidR="00697062" w:rsidRDefault="002E0FA0" w:rsidP="00BE18DC">
      <w:r>
        <w:rPr>
          <w:noProof/>
        </w:rPr>
        <w:lastRenderedPageBreak/>
        <w:drawing>
          <wp:inline distT="0" distB="0" distL="0" distR="0">
            <wp:extent cx="5943600" cy="2845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ord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62" w:rsidRDefault="00697062" w:rsidP="00BE18DC"/>
    <w:p w:rsidR="00697062" w:rsidRDefault="006C343A" w:rsidP="00BE18DC">
      <w:r>
        <w:t xml:space="preserve">Figure 1.11 Track Order </w:t>
      </w:r>
      <w:proofErr w:type="gramStart"/>
      <w:r>
        <w:t>history</w:t>
      </w:r>
      <w:proofErr w:type="gramEnd"/>
    </w:p>
    <w:p w:rsidR="003364D7" w:rsidRDefault="003364D7" w:rsidP="00BE18DC"/>
    <w:p w:rsidR="003364D7" w:rsidRDefault="003364D7" w:rsidP="00BE18DC">
      <w:r>
        <w:rPr>
          <w:noProof/>
        </w:rPr>
        <w:drawing>
          <wp:inline distT="0" distB="0" distL="0" distR="0">
            <wp:extent cx="5943600" cy="3114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D7" w:rsidRDefault="003364D7" w:rsidP="00BE18DC"/>
    <w:p w:rsidR="003364D7" w:rsidRDefault="002E0FA0" w:rsidP="00BE18DC">
      <w:r>
        <w:t>Figure 1.1</w:t>
      </w:r>
      <w:r w:rsidR="006C343A">
        <w:t>2</w:t>
      </w:r>
      <w:r w:rsidR="003364D7">
        <w:t xml:space="preserve"> Pay for products purchased</w:t>
      </w:r>
    </w:p>
    <w:p w:rsidR="006C343A" w:rsidRDefault="006C343A" w:rsidP="00BE18DC"/>
    <w:p w:rsidR="006C343A" w:rsidRDefault="006C343A" w:rsidP="00BE18DC"/>
    <w:p w:rsidR="006C343A" w:rsidRDefault="006C343A" w:rsidP="00BE18DC">
      <w:r>
        <w:rPr>
          <w:noProof/>
        </w:rPr>
        <w:lastRenderedPageBreak/>
        <w:drawing>
          <wp:inline distT="0" distB="0" distL="0" distR="0">
            <wp:extent cx="5943600" cy="3512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62" w:rsidRDefault="00697062" w:rsidP="00BE18DC"/>
    <w:p w:rsidR="00697062" w:rsidRDefault="00697062" w:rsidP="00BE18DC"/>
    <w:p w:rsidR="00697062" w:rsidRDefault="006C343A" w:rsidP="00BE18DC">
      <w:r>
        <w:t>Figure 1.13 Update Profile</w:t>
      </w:r>
    </w:p>
    <w:p w:rsidR="00697062" w:rsidRDefault="00697062" w:rsidP="00BE18DC"/>
    <w:p w:rsidR="00697062" w:rsidRDefault="00697062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/>
    <w:p w:rsidR="00C7304D" w:rsidRDefault="00C7304D" w:rsidP="00BE18DC">
      <w:r>
        <w:rPr>
          <w:noProof/>
        </w:rPr>
        <w:lastRenderedPageBreak/>
        <w:drawing>
          <wp:inline distT="0" distB="0" distL="0" distR="0">
            <wp:extent cx="594360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Lo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4D" w:rsidRDefault="00C7304D" w:rsidP="00BE18DC"/>
    <w:p w:rsidR="00C7304D" w:rsidRDefault="00C7304D" w:rsidP="00BE18DC">
      <w:r>
        <w:t xml:space="preserve">Figure 1.13 </w:t>
      </w:r>
      <w:r w:rsidR="006028E0">
        <w:t xml:space="preserve">Validation </w:t>
      </w:r>
      <w:r>
        <w:t>Login User doesn’t exists</w:t>
      </w:r>
    </w:p>
    <w:p w:rsidR="00C7304D" w:rsidRDefault="00C7304D" w:rsidP="00BE18DC"/>
    <w:p w:rsidR="00C7304D" w:rsidRDefault="00C7304D" w:rsidP="00BE18DC">
      <w:r>
        <w:rPr>
          <w:noProof/>
        </w:rPr>
        <w:drawing>
          <wp:inline distT="0" distB="0" distL="0" distR="0">
            <wp:extent cx="5943600" cy="3299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Regis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4D" w:rsidRDefault="00C7304D" w:rsidP="00BE18DC"/>
    <w:p w:rsidR="00C7304D" w:rsidRDefault="00C7304D" w:rsidP="00BE18DC"/>
    <w:p w:rsidR="00697062" w:rsidRDefault="0037323E" w:rsidP="00BE18DC">
      <w:r>
        <w:rPr>
          <w:noProof/>
        </w:rPr>
        <w:lastRenderedPageBreak/>
        <w:drawing>
          <wp:inline distT="0" distB="0" distL="0" distR="0">
            <wp:extent cx="5939790" cy="289687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BB" w:rsidRDefault="00F508BB" w:rsidP="00BE18DC"/>
    <w:p w:rsidR="00F508BB" w:rsidRDefault="00F508BB" w:rsidP="00BE18DC">
      <w:r>
        <w:rPr>
          <w:noProof/>
        </w:rPr>
        <w:drawing>
          <wp:inline distT="0" distB="0" distL="0" distR="0">
            <wp:extent cx="5943600" cy="261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BB" w:rsidRDefault="00F508BB" w:rsidP="00BE18DC"/>
    <w:p w:rsidR="00F508BB" w:rsidRDefault="00F508BB" w:rsidP="00BE18DC"/>
    <w:p w:rsidR="00F508BB" w:rsidRDefault="00F508BB" w:rsidP="00BE18DC">
      <w:r>
        <w:rPr>
          <w:noProof/>
        </w:rPr>
        <w:lastRenderedPageBreak/>
        <w:drawing>
          <wp:inline distT="0" distB="0" distL="0" distR="0">
            <wp:extent cx="5943600" cy="19589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BB" w:rsidRDefault="00F508BB" w:rsidP="00BE18DC"/>
    <w:p w:rsidR="00F508BB" w:rsidRDefault="00F508BB" w:rsidP="00BE18DC"/>
    <w:p w:rsidR="00F508BB" w:rsidRDefault="00F508BB" w:rsidP="00BE18DC">
      <w:r>
        <w:rPr>
          <w:noProof/>
        </w:rPr>
        <w:drawing>
          <wp:inline distT="0" distB="0" distL="0" distR="0">
            <wp:extent cx="5943600" cy="325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508BB" w:rsidRDefault="00F508BB" w:rsidP="00BE18DC"/>
    <w:p w:rsidR="00F508BB" w:rsidRDefault="00F508BB" w:rsidP="00BE18DC"/>
    <w:p w:rsidR="00F508BB" w:rsidRDefault="00F508BB" w:rsidP="00BE18DC"/>
    <w:p w:rsidR="00F508BB" w:rsidRDefault="00F508BB" w:rsidP="00BE18DC"/>
    <w:p w:rsidR="0037323E" w:rsidRDefault="0037323E" w:rsidP="00BE18DC"/>
    <w:p w:rsidR="0037323E" w:rsidRPr="00BE18DC" w:rsidRDefault="0037323E" w:rsidP="00BE18DC"/>
    <w:sectPr w:rsidR="0037323E" w:rsidRPr="00BE18DC" w:rsidSect="002D0406">
      <w:pgSz w:w="12240" w:h="15840"/>
      <w:pgMar w:top="1440" w:right="1440" w:bottom="1440" w:left="1440" w:header="720" w:footer="720" w:gutter="0"/>
      <w:pgNumType w:start="0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7062" w:rsidRDefault="00697062" w:rsidP="00AB562E">
      <w:pPr>
        <w:spacing w:after="0" w:line="240" w:lineRule="auto"/>
      </w:pPr>
      <w:r>
        <w:separator/>
      </w:r>
    </w:p>
  </w:endnote>
  <w:endnote w:type="continuationSeparator" w:id="0">
    <w:p w:rsidR="00697062" w:rsidRDefault="00697062" w:rsidP="00AB5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062" w:rsidRDefault="00697062">
    <w:pPr>
      <w:pStyle w:val="Footer"/>
      <w:jc w:val="right"/>
    </w:pPr>
  </w:p>
  <w:p w:rsidR="00697062" w:rsidRDefault="0069706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062" w:rsidRDefault="00697062" w:rsidP="002D0406">
    <w:pPr>
      <w:pStyle w:val="Footer"/>
      <w:pBdr>
        <w:top w:val="single" w:sz="4" w:space="1" w:color="D9D9D9" w:themeColor="background1" w:themeShade="D9"/>
      </w:pBdr>
      <w:ind w:firstLine="720"/>
      <w:jc w:val="right"/>
    </w:pPr>
  </w:p>
  <w:p w:rsidR="00697062" w:rsidRDefault="00697062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7062" w:rsidRDefault="00697062" w:rsidP="00AB562E">
      <w:pPr>
        <w:spacing w:after="0" w:line="240" w:lineRule="auto"/>
      </w:pPr>
      <w:r>
        <w:separator/>
      </w:r>
    </w:p>
  </w:footnote>
  <w:footnote w:type="continuationSeparator" w:id="0">
    <w:p w:rsidR="00697062" w:rsidRDefault="00697062" w:rsidP="00AB5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7A0"/>
    <w:multiLevelType w:val="hybridMultilevel"/>
    <w:tmpl w:val="B4409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D5725B"/>
    <w:multiLevelType w:val="hybridMultilevel"/>
    <w:tmpl w:val="B37AE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D34299"/>
    <w:multiLevelType w:val="hybridMultilevel"/>
    <w:tmpl w:val="D866701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8DC"/>
    <w:rsid w:val="0000752E"/>
    <w:rsid w:val="00021C70"/>
    <w:rsid w:val="00081FAD"/>
    <w:rsid w:val="000B182E"/>
    <w:rsid w:val="000D053A"/>
    <w:rsid w:val="000F1BF7"/>
    <w:rsid w:val="000F75FB"/>
    <w:rsid w:val="001056FC"/>
    <w:rsid w:val="00157F6C"/>
    <w:rsid w:val="001708E7"/>
    <w:rsid w:val="0018243B"/>
    <w:rsid w:val="001827A2"/>
    <w:rsid w:val="001A5B6B"/>
    <w:rsid w:val="001F120C"/>
    <w:rsid w:val="001F21E9"/>
    <w:rsid w:val="00226713"/>
    <w:rsid w:val="002D0406"/>
    <w:rsid w:val="002E0FA0"/>
    <w:rsid w:val="00305161"/>
    <w:rsid w:val="003342C9"/>
    <w:rsid w:val="003364D7"/>
    <w:rsid w:val="0037323E"/>
    <w:rsid w:val="0044767A"/>
    <w:rsid w:val="004514E3"/>
    <w:rsid w:val="00455315"/>
    <w:rsid w:val="004B71A3"/>
    <w:rsid w:val="00504FF0"/>
    <w:rsid w:val="00566A68"/>
    <w:rsid w:val="005F6241"/>
    <w:rsid w:val="006028E0"/>
    <w:rsid w:val="00626429"/>
    <w:rsid w:val="00697062"/>
    <w:rsid w:val="006C343A"/>
    <w:rsid w:val="006E68F4"/>
    <w:rsid w:val="007140C2"/>
    <w:rsid w:val="00793E17"/>
    <w:rsid w:val="007A335B"/>
    <w:rsid w:val="007B5BC5"/>
    <w:rsid w:val="007E4FB9"/>
    <w:rsid w:val="00827704"/>
    <w:rsid w:val="00843735"/>
    <w:rsid w:val="008A730D"/>
    <w:rsid w:val="008E5E54"/>
    <w:rsid w:val="00975D37"/>
    <w:rsid w:val="00997C97"/>
    <w:rsid w:val="009A66BD"/>
    <w:rsid w:val="009B136D"/>
    <w:rsid w:val="00A02A9E"/>
    <w:rsid w:val="00A3117E"/>
    <w:rsid w:val="00A66F34"/>
    <w:rsid w:val="00A9348F"/>
    <w:rsid w:val="00AB562E"/>
    <w:rsid w:val="00AD1DE1"/>
    <w:rsid w:val="00B02366"/>
    <w:rsid w:val="00B83399"/>
    <w:rsid w:val="00BA39DF"/>
    <w:rsid w:val="00BD380E"/>
    <w:rsid w:val="00BE18DC"/>
    <w:rsid w:val="00C04E66"/>
    <w:rsid w:val="00C60439"/>
    <w:rsid w:val="00C7304D"/>
    <w:rsid w:val="00D20768"/>
    <w:rsid w:val="00DC6F0C"/>
    <w:rsid w:val="00DE170B"/>
    <w:rsid w:val="00E42F2D"/>
    <w:rsid w:val="00E45BB7"/>
    <w:rsid w:val="00E47356"/>
    <w:rsid w:val="00EC00AC"/>
    <w:rsid w:val="00EE67D3"/>
    <w:rsid w:val="00F1404B"/>
    <w:rsid w:val="00F25756"/>
    <w:rsid w:val="00F43AFE"/>
    <w:rsid w:val="00F508BB"/>
    <w:rsid w:val="00F54594"/>
    <w:rsid w:val="00F77E09"/>
    <w:rsid w:val="00F97766"/>
    <w:rsid w:val="00FD2FA0"/>
    <w:rsid w:val="00FF2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6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6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8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E18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81FAD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081FAD"/>
    <w:rPr>
      <w:i/>
      <w:iCs/>
      <w:color w:val="5B9BD5" w:themeColor="accent1"/>
    </w:rPr>
  </w:style>
  <w:style w:type="table" w:customStyle="1" w:styleId="GridTable1LightAccent1">
    <w:name w:val="Grid Table 1 Light Accent 1"/>
    <w:basedOn w:val="TableNormal"/>
    <w:uiPriority w:val="46"/>
    <w:rsid w:val="00081FA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1">
    <w:name w:val="Grid Table 5 Dark Accent 1"/>
    <w:basedOn w:val="TableNormal"/>
    <w:uiPriority w:val="50"/>
    <w:rsid w:val="00FD2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F43AFE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7B5BC5"/>
  </w:style>
  <w:style w:type="paragraph" w:styleId="BalloonText">
    <w:name w:val="Balloon Text"/>
    <w:basedOn w:val="Normal"/>
    <w:link w:val="BalloonTextChar"/>
    <w:uiPriority w:val="99"/>
    <w:semiHidden/>
    <w:unhideWhenUsed/>
    <w:rsid w:val="00DC6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0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562E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B562E"/>
    <w:pPr>
      <w:spacing w:after="100" w:line="276" w:lineRule="auto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B562E"/>
    <w:pPr>
      <w:spacing w:after="100" w:line="276" w:lineRule="auto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B562E"/>
    <w:pPr>
      <w:spacing w:after="100" w:line="276" w:lineRule="auto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AB562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62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62E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AB5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62E"/>
  </w:style>
  <w:style w:type="paragraph" w:styleId="Footer">
    <w:name w:val="footer"/>
    <w:basedOn w:val="Normal"/>
    <w:link w:val="FooterChar"/>
    <w:uiPriority w:val="99"/>
    <w:unhideWhenUsed/>
    <w:rsid w:val="00AB5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6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6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6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8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E18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81FAD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081FAD"/>
    <w:rPr>
      <w:i/>
      <w:iCs/>
      <w:color w:val="5B9BD5" w:themeColor="accent1"/>
    </w:rPr>
  </w:style>
  <w:style w:type="table" w:customStyle="1" w:styleId="GridTable1LightAccent1">
    <w:name w:val="Grid Table 1 Light Accent 1"/>
    <w:basedOn w:val="TableNormal"/>
    <w:uiPriority w:val="46"/>
    <w:rsid w:val="00081FA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1">
    <w:name w:val="Grid Table 5 Dark Accent 1"/>
    <w:basedOn w:val="TableNormal"/>
    <w:uiPriority w:val="50"/>
    <w:rsid w:val="00FD2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F43AFE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7B5BC5"/>
  </w:style>
  <w:style w:type="paragraph" w:styleId="BalloonText">
    <w:name w:val="Balloon Text"/>
    <w:basedOn w:val="Normal"/>
    <w:link w:val="BalloonTextChar"/>
    <w:uiPriority w:val="99"/>
    <w:semiHidden/>
    <w:unhideWhenUsed/>
    <w:rsid w:val="00DC6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0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562E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B562E"/>
    <w:pPr>
      <w:spacing w:after="100" w:line="276" w:lineRule="auto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B562E"/>
    <w:pPr>
      <w:spacing w:after="100" w:line="276" w:lineRule="auto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B562E"/>
    <w:pPr>
      <w:spacing w:after="100" w:line="276" w:lineRule="auto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AB562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62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62E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AB5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62E"/>
  </w:style>
  <w:style w:type="paragraph" w:styleId="Footer">
    <w:name w:val="footer"/>
    <w:basedOn w:val="Normal"/>
    <w:link w:val="FooterChar"/>
    <w:uiPriority w:val="99"/>
    <w:unhideWhenUsed/>
    <w:rsid w:val="00AB5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8.png"/><Relationship Id="rId19" Type="http://schemas.openxmlformats.org/officeDocument/2006/relationships/image" Target="media/image8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BEB030-87C7-496C-BACD-076909809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24</Pages>
  <Words>1390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takealot.Com replica </vt:lpstr>
    </vt:vector>
  </TitlesOfParts>
  <Company>reverside software solutions ltd</Company>
  <LinksUpToDate>false</LinksUpToDate>
  <CharactersWithSpaces>9295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takealot.Com replica </dc:title>
  <dc:subject/>
  <dc:creator>Sifiso Samson Mazibuko</dc:creator>
  <cp:keywords/>
  <dc:description/>
  <cp:lastModifiedBy>User</cp:lastModifiedBy>
  <cp:revision>41</cp:revision>
  <dcterms:created xsi:type="dcterms:W3CDTF">2017-01-22T09:15:00Z</dcterms:created>
  <dcterms:modified xsi:type="dcterms:W3CDTF">2017-03-06T14:35:00Z</dcterms:modified>
</cp:coreProperties>
</file>