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hAnsiTheme="minorHAnsi" w:cstheme="minorHAnsi"/>
          <w:color w:val="000000" w:themeColor="text1"/>
        </w:rPr>
        <w:id w:val="-309249285"/>
        <w:docPartObj>
          <w:docPartGallery w:val="Cover Pages"/>
          <w:docPartUnique/>
        </w:docPartObj>
      </w:sdtPr>
      <w:sdtEndPr>
        <w:rPr>
          <w:b/>
          <w:sz w:val="32"/>
        </w:rPr>
      </w:sdtEndPr>
      <w:sdtContent>
        <w:p w14:paraId="16A5BF63" w14:textId="77777777" w:rsidR="004C67E3" w:rsidRPr="00EA2824" w:rsidRDefault="00764BAF">
          <w:pPr>
            <w:rPr>
              <w:rFonts w:asciiTheme="minorHAnsi" w:hAnsiTheme="minorHAnsi" w:cstheme="minorHAnsi"/>
              <w:color w:val="000000" w:themeColor="text1"/>
            </w:rPr>
          </w:pPr>
          <w:r w:rsidRPr="00764BAF">
            <w:rPr>
              <w:rFonts w:asciiTheme="minorHAnsi" w:hAnsiTheme="minorHAnsi" w:cstheme="minorHAnsi"/>
              <w:noProof/>
              <w:color w:val="000000" w:themeColor="text1"/>
              <w:lang w:eastAsia="fr-FR"/>
            </w:rPr>
            <w:drawing>
              <wp:inline distT="0" distB="0" distL="0" distR="0" wp14:anchorId="6096505E" wp14:editId="45DD5CE2">
                <wp:extent cx="5464191" cy="1560332"/>
                <wp:effectExtent l="0" t="0" r="0" b="0"/>
                <wp:docPr id="1" name="Image 1" descr="D:\howa-sauvegarde Aout 2022\ED VAAME-2022\Logo EDs\Logos_vaame_P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wa-sauvegarde Aout 2022\ED VAAME-2022\Logo EDs\Logos_vaame_Pd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6068" cy="1560868"/>
                        </a:xfrm>
                        <a:prstGeom prst="rect">
                          <a:avLst/>
                        </a:prstGeom>
                        <a:noFill/>
                        <a:ln>
                          <a:noFill/>
                        </a:ln>
                      </pic:spPr>
                    </pic:pic>
                  </a:graphicData>
                </a:graphic>
              </wp:inline>
            </w:drawing>
          </w:r>
        </w:p>
        <w:p w14:paraId="6FABFEB8" w14:textId="77777777" w:rsidR="00B7655D" w:rsidRPr="00EA2824" w:rsidRDefault="00764BAF" w:rsidP="00421A76">
          <w:pPr>
            <w:spacing w:after="160" w:line="259" w:lineRule="auto"/>
            <w:jc w:val="left"/>
            <w:rPr>
              <w:rFonts w:asciiTheme="minorHAnsi" w:hAnsiTheme="minorHAnsi" w:cstheme="minorHAnsi"/>
              <w:b/>
              <w:color w:val="000000" w:themeColor="text1"/>
              <w:sz w:val="32"/>
            </w:rPr>
          </w:pPr>
          <w:r w:rsidRPr="00EA2824">
            <w:rPr>
              <w:rFonts w:asciiTheme="minorHAnsi" w:hAnsiTheme="minorHAnsi" w:cstheme="minorHAnsi"/>
              <w:b/>
              <w:noProof/>
              <w:color w:val="000000" w:themeColor="text1"/>
              <w:sz w:val="32"/>
              <w:lang w:eastAsia="fr-FR"/>
            </w:rPr>
            <mc:AlternateContent>
              <mc:Choice Requires="wps">
                <w:drawing>
                  <wp:anchor distT="91440" distB="91440" distL="114300" distR="114300" simplePos="0" relativeHeight="251661312" behindDoc="0" locked="0" layoutInCell="1" allowOverlap="1" wp14:anchorId="763C1408" wp14:editId="79D9698B">
                    <wp:simplePos x="0" y="0"/>
                    <wp:positionH relativeFrom="margin">
                      <wp:align>center</wp:align>
                    </wp:positionH>
                    <wp:positionV relativeFrom="paragraph">
                      <wp:posOffset>455963</wp:posOffset>
                    </wp:positionV>
                    <wp:extent cx="7200000" cy="1403985"/>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0" cy="1403985"/>
                            </a:xfrm>
                            <a:prstGeom prst="rect">
                              <a:avLst/>
                            </a:prstGeom>
                            <a:noFill/>
                            <a:ln w="9525">
                              <a:noFill/>
                              <a:miter lim="800000"/>
                              <a:headEnd/>
                              <a:tailEnd/>
                            </a:ln>
                          </wps:spPr>
                          <wps:txbx>
                            <w:txbxContent>
                              <w:p w14:paraId="56D3B9DB" w14:textId="77777777" w:rsidR="009C7FFD"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p>
                              <w:p w14:paraId="138DEBE7" w14:textId="60679A3B" w:rsidR="009C7FFD" w:rsidRDefault="00E00670"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r w:rsidRPr="009C7FFD">
                                  <w:rPr>
                                    <w:rFonts w:asciiTheme="minorHAnsi" w:hAnsiTheme="minorHAnsi" w:cstheme="minorHAnsi"/>
                                    <w:b/>
                                    <w:iCs/>
                                    <w:color w:val="000000" w:themeColor="text1"/>
                                    <w:sz w:val="56"/>
                                    <w:szCs w:val="56"/>
                                  </w:rPr>
                                  <w:t>Rapport</w:t>
                                </w:r>
                                <w:r w:rsidR="006426B5" w:rsidRPr="009C7FFD">
                                  <w:rPr>
                                    <w:rFonts w:asciiTheme="minorHAnsi" w:hAnsiTheme="minorHAnsi" w:cstheme="minorHAnsi"/>
                                    <w:b/>
                                    <w:iCs/>
                                    <w:color w:val="000000" w:themeColor="text1"/>
                                    <w:sz w:val="56"/>
                                    <w:szCs w:val="56"/>
                                  </w:rPr>
                                  <w:t xml:space="preserve"> </w:t>
                                </w:r>
                                <w:r w:rsidR="00421A76" w:rsidRPr="009C7FFD">
                                  <w:rPr>
                                    <w:rFonts w:asciiTheme="minorHAnsi" w:hAnsiTheme="minorHAnsi" w:cstheme="minorHAnsi"/>
                                    <w:b/>
                                    <w:iCs/>
                                    <w:color w:val="000000" w:themeColor="text1"/>
                                    <w:sz w:val="56"/>
                                    <w:szCs w:val="56"/>
                                  </w:rPr>
                                  <w:t>d’avancement</w:t>
                                </w:r>
                                <w:r w:rsidR="009C7FFD" w:rsidRPr="009C7FFD">
                                  <w:rPr>
                                    <w:rFonts w:asciiTheme="minorHAnsi" w:hAnsiTheme="minorHAnsi" w:cstheme="minorHAnsi"/>
                                    <w:b/>
                                    <w:iCs/>
                                    <w:color w:val="000000" w:themeColor="text1"/>
                                    <w:sz w:val="56"/>
                                    <w:szCs w:val="56"/>
                                  </w:rPr>
                                  <w:t xml:space="preserve"> du projet de thèse</w:t>
                                </w:r>
                              </w:p>
                              <w:p w14:paraId="0194ABAB" w14:textId="3EB159D1" w:rsidR="005F2870" w:rsidRPr="009C7FFD" w:rsidRDefault="005F2870"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r>
                                  <w:rPr>
                                    <w:rFonts w:asciiTheme="minorHAnsi" w:hAnsiTheme="minorHAnsi" w:cstheme="minorHAnsi"/>
                                    <w:b/>
                                    <w:iCs/>
                                    <w:color w:val="000000" w:themeColor="text1"/>
                                    <w:sz w:val="56"/>
                                    <w:szCs w:val="56"/>
                                  </w:rPr>
                                  <w:t>et bilan de compétences</w:t>
                                </w:r>
                              </w:p>
                              <w:p w14:paraId="469FB6EA"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Cs/>
                                    <w:color w:val="000000" w:themeColor="text1"/>
                                    <w:sz w:val="28"/>
                                    <w:szCs w:val="28"/>
                                  </w:rPr>
                                </w:pPr>
                                <w:r w:rsidRPr="00456D03">
                                  <w:rPr>
                                    <w:rFonts w:asciiTheme="minorHAnsi" w:hAnsiTheme="minorHAnsi" w:cstheme="minorHAnsi"/>
                                    <w:iCs/>
                                    <w:color w:val="000000" w:themeColor="text1"/>
                                    <w:sz w:val="28"/>
                                    <w:szCs w:val="28"/>
                                  </w:rPr>
                                  <w:t>rédigé par le·la doctorant·e</w:t>
                                </w:r>
                              </w:p>
                              <w:p w14:paraId="7838F91C" w14:textId="77777777" w:rsidR="006426B5" w:rsidRPr="00456D03"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Cs/>
                                    <w:color w:val="000000" w:themeColor="text1"/>
                                    <w:sz w:val="28"/>
                                    <w:szCs w:val="28"/>
                                  </w:rPr>
                                </w:pPr>
                                <w:r w:rsidRPr="00456D03">
                                  <w:rPr>
                                    <w:rFonts w:asciiTheme="minorHAnsi" w:hAnsiTheme="minorHAnsi" w:cstheme="minorHAnsi"/>
                                    <w:iCs/>
                                    <w:color w:val="000000" w:themeColor="text1"/>
                                    <w:sz w:val="28"/>
                                    <w:szCs w:val="28"/>
                                  </w:rPr>
                                  <w:t>destiné aux membres du CSI</w:t>
                                </w:r>
                                <w:r w:rsidR="00421A76" w:rsidRPr="00456D03">
                                  <w:rPr>
                                    <w:rFonts w:asciiTheme="minorHAnsi" w:hAnsiTheme="minorHAnsi" w:cstheme="minorHAnsi"/>
                                    <w:iCs/>
                                    <w:color w:val="000000" w:themeColor="text1"/>
                                    <w:sz w:val="28"/>
                                    <w:szCs w:val="28"/>
                                  </w:rPr>
                                  <w:t xml:space="preserve"> </w:t>
                                </w:r>
                              </w:p>
                              <w:p w14:paraId="3CB999AA" w14:textId="29602CA9" w:rsidR="00456D03" w:rsidRPr="005F6590"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
                                    <w:iCs/>
                                    <w:color w:val="000000" w:themeColor="text1"/>
                                    <w:sz w:val="36"/>
                                    <w:szCs w:val="36"/>
                                  </w:rPr>
                                </w:pPr>
                                <w:r w:rsidRPr="005F6590">
                                  <w:rPr>
                                    <w:rFonts w:asciiTheme="minorHAnsi" w:hAnsiTheme="minorHAnsi" w:cstheme="minorHAnsi"/>
                                    <w:b/>
                                    <w:i/>
                                    <w:iCs/>
                                    <w:color w:val="000000" w:themeColor="text1"/>
                                    <w:sz w:val="56"/>
                                    <w:szCs w:val="56"/>
                                  </w:rPr>
                                  <w:t>Progress report</w:t>
                                </w:r>
                                <w:r w:rsidR="005F2870">
                                  <w:rPr>
                                    <w:rFonts w:asciiTheme="minorHAnsi" w:hAnsiTheme="minorHAnsi" w:cstheme="minorHAnsi"/>
                                    <w:b/>
                                    <w:i/>
                                    <w:iCs/>
                                    <w:color w:val="000000" w:themeColor="text1"/>
                                    <w:sz w:val="56"/>
                                    <w:szCs w:val="56"/>
                                  </w:rPr>
                                  <w:t xml:space="preserve"> and skills assessment</w:t>
                                </w:r>
                              </w:p>
                              <w:p w14:paraId="3748D737" w14:textId="77777777" w:rsidR="00456D03"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
                                    <w:iCs/>
                                    <w:color w:val="000000" w:themeColor="text1"/>
                                    <w:sz w:val="28"/>
                                    <w:szCs w:val="28"/>
                                    <w:lang w:val="en-US"/>
                                  </w:rPr>
                                </w:pPr>
                                <w:r w:rsidRPr="00456D03">
                                  <w:rPr>
                                    <w:rFonts w:asciiTheme="minorHAnsi" w:hAnsiTheme="minorHAnsi" w:cstheme="minorHAnsi"/>
                                    <w:i/>
                                    <w:iCs/>
                                    <w:color w:val="000000" w:themeColor="text1"/>
                                    <w:sz w:val="28"/>
                                    <w:szCs w:val="28"/>
                                    <w:lang w:val="en-US"/>
                                  </w:rPr>
                                  <w:t>written by the PhD student</w:t>
                                </w:r>
                              </w:p>
                              <w:p w14:paraId="00752543" w14:textId="77777777" w:rsidR="009C7FFD"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
                                    <w:iCs/>
                                    <w:color w:val="000000" w:themeColor="text1"/>
                                    <w:sz w:val="28"/>
                                    <w:szCs w:val="28"/>
                                    <w:lang w:val="en-US"/>
                                  </w:rPr>
                                </w:pPr>
                                <w:r w:rsidRPr="00456D03">
                                  <w:rPr>
                                    <w:rFonts w:asciiTheme="minorHAnsi" w:hAnsiTheme="minorHAnsi" w:cstheme="minorHAnsi"/>
                                    <w:i/>
                                    <w:iCs/>
                                    <w:color w:val="000000" w:themeColor="text1"/>
                                    <w:sz w:val="28"/>
                                    <w:szCs w:val="28"/>
                                    <w:lang w:val="en-US"/>
                                  </w:rPr>
                                  <w:t>for the individual monitoring committee members</w:t>
                                </w:r>
                              </w:p>
                              <w:p w14:paraId="29232B5F" w14:textId="77777777" w:rsidR="00456D03"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2"/>
                                    <w:szCs w:val="52"/>
                                    <w:lang w:val="en-US"/>
                                  </w:rPr>
                                </w:pPr>
                              </w:p>
                              <w:p w14:paraId="45439F8C" w14:textId="372A7E0D" w:rsidR="00421A76" w:rsidRPr="00456D03" w:rsidRDefault="00421A76"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Nom</w:t>
                                </w:r>
                                <w:r w:rsidR="00456D03" w:rsidRPr="00456D03">
                                  <w:rPr>
                                    <w:rFonts w:asciiTheme="minorHAnsi" w:hAnsiTheme="minorHAnsi" w:cstheme="minorHAnsi"/>
                                    <w:b/>
                                    <w:i/>
                                    <w:iCs/>
                                    <w:color w:val="000000" w:themeColor="text1"/>
                                    <w:sz w:val="44"/>
                                    <w:szCs w:val="44"/>
                                    <w:lang w:val="en-US"/>
                                  </w:rPr>
                                  <w:t xml:space="preserve"> - Name</w:t>
                                </w:r>
                                <w:r w:rsidRPr="00456D03">
                                  <w:rPr>
                                    <w:rFonts w:asciiTheme="minorHAnsi" w:hAnsiTheme="minorHAnsi" w:cstheme="minorHAnsi"/>
                                    <w:b/>
                                    <w:iCs/>
                                    <w:color w:val="000000" w:themeColor="text1"/>
                                    <w:sz w:val="44"/>
                                    <w:szCs w:val="44"/>
                                    <w:lang w:val="en-US"/>
                                  </w:rPr>
                                  <w:t xml:space="preserve">: </w:t>
                                </w:r>
                                <w:r w:rsidR="00CC1F6E">
                                  <w:rPr>
                                    <w:rFonts w:asciiTheme="minorHAnsi" w:hAnsiTheme="minorHAnsi" w:cstheme="minorHAnsi"/>
                                    <w:b/>
                                    <w:iCs/>
                                    <w:color w:val="000000" w:themeColor="text1"/>
                                    <w:sz w:val="44"/>
                                    <w:szCs w:val="44"/>
                                    <w:lang w:val="en-US"/>
                                  </w:rPr>
                                  <w:t>Oiry</w:t>
                                </w:r>
                              </w:p>
                              <w:p w14:paraId="4E4CA080" w14:textId="06600486" w:rsidR="00421A76" w:rsidRPr="00456D03" w:rsidRDefault="00421A76"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proofErr w:type="spellStart"/>
                                <w:r w:rsidRPr="00456D03">
                                  <w:rPr>
                                    <w:rFonts w:asciiTheme="minorHAnsi" w:hAnsiTheme="minorHAnsi" w:cstheme="minorHAnsi"/>
                                    <w:b/>
                                    <w:iCs/>
                                    <w:color w:val="000000" w:themeColor="text1"/>
                                    <w:sz w:val="44"/>
                                    <w:szCs w:val="44"/>
                                    <w:lang w:val="en-US"/>
                                  </w:rPr>
                                  <w:t>Prénom</w:t>
                                </w:r>
                                <w:proofErr w:type="spellEnd"/>
                                <w:r w:rsidR="00456D03" w:rsidRPr="00456D03">
                                  <w:rPr>
                                    <w:rFonts w:asciiTheme="minorHAnsi" w:hAnsiTheme="minorHAnsi" w:cstheme="minorHAnsi"/>
                                    <w:b/>
                                    <w:iCs/>
                                    <w:color w:val="000000" w:themeColor="text1"/>
                                    <w:sz w:val="44"/>
                                    <w:szCs w:val="44"/>
                                    <w:lang w:val="en-US"/>
                                  </w:rPr>
                                  <w:t xml:space="preserve"> –</w:t>
                                </w:r>
                                <w:r w:rsidR="00456D03" w:rsidRPr="00456D03">
                                  <w:rPr>
                                    <w:rFonts w:asciiTheme="minorHAnsi" w:hAnsiTheme="minorHAnsi" w:cstheme="minorHAnsi"/>
                                    <w:b/>
                                    <w:i/>
                                    <w:iCs/>
                                    <w:color w:val="000000" w:themeColor="text1"/>
                                    <w:sz w:val="44"/>
                                    <w:szCs w:val="44"/>
                                    <w:lang w:val="en-US"/>
                                  </w:rPr>
                                  <w:t>First name</w:t>
                                </w:r>
                                <w:r w:rsidRPr="00456D03">
                                  <w:rPr>
                                    <w:rFonts w:asciiTheme="minorHAnsi" w:hAnsiTheme="minorHAnsi" w:cstheme="minorHAnsi"/>
                                    <w:b/>
                                    <w:iCs/>
                                    <w:color w:val="000000" w:themeColor="text1"/>
                                    <w:sz w:val="44"/>
                                    <w:szCs w:val="44"/>
                                    <w:lang w:val="en-US"/>
                                  </w:rPr>
                                  <w:t>:</w:t>
                                </w:r>
                                <w:r w:rsidR="00CC1F6E">
                                  <w:rPr>
                                    <w:rFonts w:asciiTheme="minorHAnsi" w:hAnsiTheme="minorHAnsi" w:cstheme="minorHAnsi"/>
                                    <w:b/>
                                    <w:iCs/>
                                    <w:color w:val="000000" w:themeColor="text1"/>
                                    <w:sz w:val="44"/>
                                    <w:szCs w:val="44"/>
                                    <w:lang w:val="en-US"/>
                                  </w:rPr>
                                  <w:t xml:space="preserve"> Simon</w:t>
                                </w:r>
                              </w:p>
                              <w:p w14:paraId="6CB6408A" w14:textId="299C4B16" w:rsidR="00FD55D8" w:rsidRPr="00456D03" w:rsidRDefault="00A63485"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Date</w:t>
                                </w:r>
                                <w:r w:rsidR="00456D03" w:rsidRPr="00456D03">
                                  <w:rPr>
                                    <w:rFonts w:asciiTheme="minorHAnsi" w:hAnsiTheme="minorHAnsi" w:cstheme="minorHAnsi"/>
                                    <w:b/>
                                    <w:iCs/>
                                    <w:color w:val="000000" w:themeColor="text1"/>
                                    <w:sz w:val="44"/>
                                    <w:szCs w:val="44"/>
                                    <w:lang w:val="en-US"/>
                                  </w:rPr>
                                  <w:t xml:space="preserve"> </w:t>
                                </w:r>
                                <w:r w:rsidR="00456D03" w:rsidRPr="00456D03">
                                  <w:rPr>
                                    <w:rFonts w:asciiTheme="minorHAnsi" w:hAnsiTheme="minorHAnsi" w:cstheme="minorHAnsi"/>
                                    <w:b/>
                                    <w:i/>
                                    <w:iCs/>
                                    <w:color w:val="000000" w:themeColor="text1"/>
                                    <w:sz w:val="44"/>
                                    <w:szCs w:val="44"/>
                                    <w:lang w:val="en-US"/>
                                  </w:rPr>
                                  <w:t>– Date of meeting</w:t>
                                </w:r>
                                <w:r w:rsidR="00FD55D8" w:rsidRPr="00456D03">
                                  <w:rPr>
                                    <w:rFonts w:asciiTheme="minorHAnsi" w:hAnsiTheme="minorHAnsi" w:cstheme="minorHAnsi"/>
                                    <w:b/>
                                    <w:iCs/>
                                    <w:color w:val="000000" w:themeColor="text1"/>
                                    <w:sz w:val="44"/>
                                    <w:szCs w:val="44"/>
                                    <w:lang w:val="en-US"/>
                                  </w:rPr>
                                  <w:t xml:space="preserve">: </w:t>
                                </w:r>
                                <w:r w:rsidR="009B4074">
                                  <w:rPr>
                                    <w:rFonts w:asciiTheme="minorHAnsi" w:hAnsiTheme="minorHAnsi" w:cstheme="minorHAnsi"/>
                                    <w:b/>
                                    <w:iCs/>
                                    <w:color w:val="000000" w:themeColor="text1"/>
                                    <w:sz w:val="44"/>
                                    <w:szCs w:val="44"/>
                                    <w:lang w:val="en-US"/>
                                  </w:rPr>
                                  <w:t>11/06/2024</w:t>
                                </w:r>
                              </w:p>
                              <w:p w14:paraId="26D6D982"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ind w:firstLine="708"/>
                                  <w:rPr>
                                    <w:rFonts w:asciiTheme="minorHAnsi" w:hAnsiTheme="minorHAnsi" w:cstheme="minorHAnsi"/>
                                    <w:b/>
                                    <w:iCs/>
                                    <w:color w:val="000000" w:themeColor="text1"/>
                                    <w:sz w:val="44"/>
                                    <w:szCs w:val="44"/>
                                    <w:lang w:val="en-US"/>
                                  </w:rPr>
                                </w:pPr>
                              </w:p>
                              <w:p w14:paraId="1B630EF2"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ind w:firstLine="708"/>
                                  <w:rPr>
                                    <w:rFonts w:cs="Segoe UI"/>
                                    <w:b/>
                                    <w:iCs/>
                                    <w:color w:val="000000" w:themeColor="text1"/>
                                    <w:sz w:val="44"/>
                                    <w:szCs w:val="44"/>
                                    <w:lang w:val="en-US"/>
                                  </w:rPr>
                                </w:pPr>
                              </w:p>
                              <w:p w14:paraId="42410EAA" w14:textId="68019773" w:rsidR="00C86409" w:rsidRPr="00CC1F6E" w:rsidRDefault="00C86409" w:rsidP="00A47B6F">
                                <w:pPr>
                                  <w:pBdr>
                                    <w:top w:val="single" w:sz="24" w:space="8" w:color="auto"/>
                                    <w:left w:val="single" w:sz="24" w:space="0" w:color="auto"/>
                                    <w:bottom w:val="single" w:sz="24" w:space="8" w:color="auto"/>
                                    <w:right w:val="single" w:sz="24" w:space="4" w:color="auto"/>
                                  </w:pBdr>
                                  <w:spacing w:after="0"/>
                                  <w:ind w:firstLine="708"/>
                                  <w:rPr>
                                    <w:rFonts w:cs="Segoe UI"/>
                                    <w:b/>
                                    <w:i/>
                                    <w:iCs/>
                                    <w:color w:val="000000" w:themeColor="text1"/>
                                    <w:sz w:val="28"/>
                                    <w:szCs w:val="28"/>
                                    <w:lang w:val="en-GB"/>
                                  </w:rPr>
                                </w:pPr>
                                <w:proofErr w:type="spellStart"/>
                                <w:proofErr w:type="gramStart"/>
                                <w:r w:rsidRPr="00CC1F6E">
                                  <w:rPr>
                                    <w:rFonts w:cs="Segoe UI"/>
                                    <w:b/>
                                    <w:iCs/>
                                    <w:color w:val="000000" w:themeColor="text1"/>
                                    <w:sz w:val="44"/>
                                    <w:szCs w:val="44"/>
                                    <w:lang w:val="en-GB"/>
                                  </w:rPr>
                                  <w:t>Echéance</w:t>
                                </w:r>
                                <w:proofErr w:type="spellEnd"/>
                                <w:r w:rsidRPr="00CC1F6E">
                                  <w:rPr>
                                    <w:rFonts w:cs="Segoe UI"/>
                                    <w:b/>
                                    <w:iCs/>
                                    <w:color w:val="000000" w:themeColor="text1"/>
                                    <w:sz w:val="44"/>
                                    <w:szCs w:val="44"/>
                                    <w:lang w:val="en-GB"/>
                                  </w:rPr>
                                  <w:t> :</w:t>
                                </w:r>
                                <w:proofErr w:type="gramEnd"/>
                                <w:r w:rsidRPr="00CC1F6E">
                                  <w:rPr>
                                    <w:rFonts w:cs="Segoe UI"/>
                                    <w:b/>
                                    <w:iCs/>
                                    <w:color w:val="000000" w:themeColor="text1"/>
                                    <w:sz w:val="44"/>
                                    <w:szCs w:val="44"/>
                                    <w:lang w:val="en-GB"/>
                                  </w:rPr>
                                  <w:t xml:space="preserve"> </w:t>
                                </w:r>
                                <w:r w:rsidR="00B46DAA" w:rsidRPr="00CC1F6E">
                                  <w:rPr>
                                    <w:rFonts w:cs="Segoe UI"/>
                                    <w:b/>
                                    <w:iCs/>
                                    <w:color w:val="000000" w:themeColor="text1"/>
                                    <w:sz w:val="44"/>
                                    <w:szCs w:val="44"/>
                                    <w:lang w:val="en-GB"/>
                                  </w:rPr>
                                  <w:t xml:space="preserve">  </w:t>
                                </w:r>
                                <w:sdt>
                                  <w:sdtPr>
                                    <w:rPr>
                                      <w:rFonts w:cs="Segoe UI"/>
                                      <w:bCs/>
                                      <w:iCs/>
                                      <w:color w:val="000000" w:themeColor="text1"/>
                                      <w:sz w:val="44"/>
                                      <w:szCs w:val="44"/>
                                      <w:lang w:val="en-GB"/>
                                    </w:rPr>
                                    <w:id w:val="-862596597"/>
                                    <w14:checkbox>
                                      <w14:checked w14:val="0"/>
                                      <w14:checkedState w14:val="2612" w14:font="MS Gothic"/>
                                      <w14:uncheckedState w14:val="2610" w14:font="MS Gothic"/>
                                    </w14:checkbox>
                                  </w:sdtPr>
                                  <w:sdtContent>
                                    <w:r w:rsidR="00DF735D" w:rsidRPr="00CC1F6E">
                                      <w:rPr>
                                        <w:rFonts w:ascii="MS Gothic" w:eastAsia="MS Gothic" w:hAnsi="MS Gothic" w:cs="Segoe UI" w:hint="eastAsia"/>
                                        <w:bCs/>
                                        <w:iCs/>
                                        <w:color w:val="000000" w:themeColor="text1"/>
                                        <w:sz w:val="44"/>
                                        <w:szCs w:val="44"/>
                                        <w:lang w:val="en-GB"/>
                                      </w:rPr>
                                      <w:t>☐</w:t>
                                    </w:r>
                                  </w:sdtContent>
                                </w:sdt>
                                <w:r w:rsidRPr="00CC1F6E">
                                  <w:rPr>
                                    <w:rFonts w:cs="Segoe UI"/>
                                    <w:b/>
                                    <w:iCs/>
                                    <w:color w:val="000000" w:themeColor="text1"/>
                                    <w:sz w:val="28"/>
                                    <w:szCs w:val="28"/>
                                    <w:lang w:val="en-GB"/>
                                  </w:rPr>
                                  <w:t>1</w:t>
                                </w:r>
                                <w:r w:rsidRPr="00CC1F6E">
                                  <w:rPr>
                                    <w:rFonts w:cs="Segoe UI"/>
                                    <w:b/>
                                    <w:iCs/>
                                    <w:color w:val="000000" w:themeColor="text1"/>
                                    <w:sz w:val="28"/>
                                    <w:szCs w:val="28"/>
                                    <w:vertAlign w:val="superscript"/>
                                    <w:lang w:val="en-GB"/>
                                  </w:rPr>
                                  <w:t>ère</w:t>
                                </w:r>
                                <w:r w:rsidRPr="00CC1F6E">
                                  <w:rPr>
                                    <w:rFonts w:cs="Segoe UI"/>
                                    <w:b/>
                                    <w:iCs/>
                                    <w:color w:val="000000" w:themeColor="text1"/>
                                    <w:sz w:val="28"/>
                                    <w:szCs w:val="28"/>
                                    <w:lang w:val="en-GB"/>
                                  </w:rPr>
                                  <w:t xml:space="preserve"> </w:t>
                                </w:r>
                                <w:proofErr w:type="spellStart"/>
                                <w:r w:rsidRPr="00CC1F6E">
                                  <w:rPr>
                                    <w:rFonts w:cs="Segoe UI"/>
                                    <w:b/>
                                    <w:iCs/>
                                    <w:color w:val="000000" w:themeColor="text1"/>
                                    <w:sz w:val="28"/>
                                    <w:szCs w:val="28"/>
                                    <w:lang w:val="en-GB"/>
                                  </w:rPr>
                                  <w:t>année</w:t>
                                </w:r>
                                <w:proofErr w:type="spellEnd"/>
                                <w:r w:rsidR="00B46DAA" w:rsidRPr="00CC1F6E">
                                  <w:rPr>
                                    <w:rFonts w:cs="Segoe UI"/>
                                    <w:b/>
                                    <w:iCs/>
                                    <w:color w:val="000000" w:themeColor="text1"/>
                                    <w:sz w:val="28"/>
                                    <w:szCs w:val="28"/>
                                    <w:lang w:val="en-GB"/>
                                  </w:rPr>
                                  <w:t xml:space="preserve">      - </w:t>
                                </w:r>
                                <w:sdt>
                                  <w:sdtPr>
                                    <w:rPr>
                                      <w:rFonts w:cs="Segoe UI"/>
                                      <w:bCs/>
                                      <w:iCs/>
                                      <w:color w:val="000000" w:themeColor="text1"/>
                                      <w:sz w:val="44"/>
                                      <w:szCs w:val="44"/>
                                      <w:lang w:val="en-GB"/>
                                    </w:rPr>
                                    <w:id w:val="2122027159"/>
                                    <w14:checkbox>
                                      <w14:checked w14:val="0"/>
                                      <w14:checkedState w14:val="2612" w14:font="MS Gothic"/>
                                      <w14:uncheckedState w14:val="2610" w14:font="MS Gothic"/>
                                    </w14:checkbox>
                                  </w:sdtPr>
                                  <w:sdtContent>
                                    <w:r w:rsidR="00DF735D" w:rsidRPr="00CC1F6E">
                                      <w:rPr>
                                        <w:rFonts w:ascii="MS Gothic" w:eastAsia="MS Gothic" w:hAnsi="MS Gothic" w:cs="Segoe UI" w:hint="eastAsia"/>
                                        <w:bCs/>
                                        <w:iCs/>
                                        <w:color w:val="000000" w:themeColor="text1"/>
                                        <w:sz w:val="44"/>
                                        <w:szCs w:val="44"/>
                                        <w:lang w:val="en-GB"/>
                                      </w:rPr>
                                      <w:t>☐</w:t>
                                    </w:r>
                                  </w:sdtContent>
                                </w:sdt>
                                <w:r w:rsidR="00DF735D" w:rsidRPr="00CC1F6E">
                                  <w:rPr>
                                    <w:rFonts w:cs="Segoe UI"/>
                                    <w:b/>
                                    <w:iCs/>
                                    <w:color w:val="000000" w:themeColor="text1"/>
                                    <w:sz w:val="44"/>
                                    <w:szCs w:val="44"/>
                                    <w:lang w:val="en-GB"/>
                                  </w:rPr>
                                  <w:t xml:space="preserve"> </w:t>
                                </w:r>
                                <w:r w:rsidR="00B46DAA" w:rsidRPr="00CC1F6E">
                                  <w:rPr>
                                    <w:rFonts w:cs="Segoe UI"/>
                                    <w:b/>
                                    <w:iCs/>
                                    <w:color w:val="000000" w:themeColor="text1"/>
                                    <w:sz w:val="28"/>
                                    <w:szCs w:val="28"/>
                                    <w:lang w:val="en-GB"/>
                                  </w:rPr>
                                  <w:t>2</w:t>
                                </w:r>
                                <w:r w:rsidR="00B46DAA" w:rsidRPr="00CC1F6E">
                                  <w:rPr>
                                    <w:rFonts w:cs="Segoe UI"/>
                                    <w:b/>
                                    <w:iCs/>
                                    <w:color w:val="000000" w:themeColor="text1"/>
                                    <w:sz w:val="28"/>
                                    <w:szCs w:val="28"/>
                                    <w:vertAlign w:val="superscript"/>
                                    <w:lang w:val="en-GB"/>
                                  </w:rPr>
                                  <w:t>ème</w:t>
                                </w:r>
                                <w:r w:rsidR="00B46DAA" w:rsidRPr="00CC1F6E">
                                  <w:rPr>
                                    <w:rFonts w:cs="Segoe UI"/>
                                    <w:b/>
                                    <w:iCs/>
                                    <w:color w:val="000000" w:themeColor="text1"/>
                                    <w:sz w:val="28"/>
                                    <w:szCs w:val="28"/>
                                    <w:lang w:val="en-GB"/>
                                  </w:rPr>
                                  <w:t xml:space="preserve"> </w:t>
                                </w:r>
                                <w:proofErr w:type="spellStart"/>
                                <w:r w:rsidR="00B46DAA" w:rsidRPr="00CC1F6E">
                                  <w:rPr>
                                    <w:rFonts w:cs="Segoe UI"/>
                                    <w:b/>
                                    <w:iCs/>
                                    <w:color w:val="000000" w:themeColor="text1"/>
                                    <w:sz w:val="28"/>
                                    <w:szCs w:val="28"/>
                                    <w:lang w:val="en-GB"/>
                                  </w:rPr>
                                  <w:t>année</w:t>
                                </w:r>
                                <w:proofErr w:type="spellEnd"/>
                                <w:r w:rsidR="00B46DAA" w:rsidRPr="00CC1F6E">
                                  <w:rPr>
                                    <w:rFonts w:cs="Segoe UI"/>
                                    <w:b/>
                                    <w:iCs/>
                                    <w:color w:val="000000" w:themeColor="text1"/>
                                    <w:sz w:val="28"/>
                                    <w:szCs w:val="28"/>
                                    <w:lang w:val="en-GB"/>
                                  </w:rPr>
                                  <w:t xml:space="preserve">       –   </w:t>
                                </w:r>
                                <w:sdt>
                                  <w:sdtPr>
                                    <w:rPr>
                                      <w:rFonts w:cs="Segoe UI"/>
                                      <w:bCs/>
                                      <w:iCs/>
                                      <w:color w:val="000000" w:themeColor="text1"/>
                                      <w:sz w:val="44"/>
                                      <w:szCs w:val="44"/>
                                      <w:lang w:val="en-GB"/>
                                    </w:rPr>
                                    <w:id w:val="-1164546345"/>
                                    <w14:checkbox>
                                      <w14:checked w14:val="1"/>
                                      <w14:checkedState w14:val="2612" w14:font="MS Gothic"/>
                                      <w14:uncheckedState w14:val="2610" w14:font="MS Gothic"/>
                                    </w14:checkbox>
                                  </w:sdtPr>
                                  <w:sdtContent>
                                    <w:r w:rsidR="00CC1F6E" w:rsidRPr="00CC1F6E">
                                      <w:rPr>
                                        <w:rFonts w:ascii="MS Gothic" w:eastAsia="MS Gothic" w:hAnsi="MS Gothic" w:cs="Segoe UI" w:hint="eastAsia"/>
                                        <w:bCs/>
                                        <w:iCs/>
                                        <w:color w:val="000000" w:themeColor="text1"/>
                                        <w:sz w:val="44"/>
                                        <w:szCs w:val="44"/>
                                        <w:lang w:val="en-GB"/>
                                      </w:rPr>
                                      <w:t>☒</w:t>
                                    </w:r>
                                  </w:sdtContent>
                                </w:sdt>
                                <w:r w:rsidR="00DF735D" w:rsidRPr="00CC1F6E">
                                  <w:rPr>
                                    <w:rFonts w:cs="Segoe UI"/>
                                    <w:b/>
                                    <w:iCs/>
                                    <w:color w:val="000000" w:themeColor="text1"/>
                                    <w:sz w:val="28"/>
                                    <w:szCs w:val="28"/>
                                    <w:lang w:val="en-GB"/>
                                  </w:rPr>
                                  <w:t xml:space="preserve"> </w:t>
                                </w:r>
                                <w:r w:rsidR="00B46DAA" w:rsidRPr="00CC1F6E">
                                  <w:rPr>
                                    <w:rFonts w:cs="Segoe UI"/>
                                    <w:b/>
                                    <w:iCs/>
                                    <w:color w:val="000000" w:themeColor="text1"/>
                                    <w:sz w:val="28"/>
                                    <w:szCs w:val="28"/>
                                    <w:lang w:val="en-GB"/>
                                  </w:rPr>
                                  <w:t>3</w:t>
                                </w:r>
                                <w:r w:rsidR="00B46DAA" w:rsidRPr="00CC1F6E">
                                  <w:rPr>
                                    <w:rFonts w:cs="Segoe UI"/>
                                    <w:b/>
                                    <w:iCs/>
                                    <w:color w:val="000000" w:themeColor="text1"/>
                                    <w:sz w:val="28"/>
                                    <w:szCs w:val="28"/>
                                    <w:vertAlign w:val="superscript"/>
                                    <w:lang w:val="en-GB"/>
                                  </w:rPr>
                                  <w:t>ème</w:t>
                                </w:r>
                                <w:r w:rsidR="00B46DAA" w:rsidRPr="00CC1F6E">
                                  <w:rPr>
                                    <w:rFonts w:cs="Segoe UI"/>
                                    <w:b/>
                                    <w:iCs/>
                                    <w:color w:val="000000" w:themeColor="text1"/>
                                    <w:sz w:val="28"/>
                                    <w:szCs w:val="28"/>
                                    <w:lang w:val="en-GB"/>
                                  </w:rPr>
                                  <w:t xml:space="preserve"> </w:t>
                                </w:r>
                                <w:proofErr w:type="spellStart"/>
                                <w:r w:rsidR="00B46DAA" w:rsidRPr="00CC1F6E">
                                  <w:rPr>
                                    <w:rFonts w:cs="Segoe UI"/>
                                    <w:b/>
                                    <w:iCs/>
                                    <w:color w:val="000000" w:themeColor="text1"/>
                                    <w:sz w:val="28"/>
                                    <w:szCs w:val="28"/>
                                    <w:lang w:val="en-GB"/>
                                  </w:rPr>
                                  <w:t>année</w:t>
                                </w:r>
                                <w:proofErr w:type="spellEnd"/>
                              </w:p>
                              <w:p w14:paraId="54DC64CD" w14:textId="77777777" w:rsidR="009C7FFD" w:rsidRPr="00CC1F6E" w:rsidRDefault="009C7FFD" w:rsidP="00A47B6F">
                                <w:pPr>
                                  <w:pBdr>
                                    <w:top w:val="single" w:sz="24" w:space="8" w:color="auto"/>
                                    <w:left w:val="single" w:sz="24" w:space="0" w:color="auto"/>
                                    <w:bottom w:val="single" w:sz="24" w:space="8" w:color="auto"/>
                                    <w:right w:val="single" w:sz="24" w:space="4" w:color="auto"/>
                                  </w:pBdr>
                                  <w:spacing w:after="0"/>
                                  <w:ind w:firstLine="708"/>
                                  <w:rPr>
                                    <w:rFonts w:cs="Segoe UI"/>
                                    <w:b/>
                                    <w:iCs/>
                                    <w:color w:val="000000" w:themeColor="text1"/>
                                    <w:sz w:val="44"/>
                                    <w:szCs w:val="44"/>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3C1408" id="_x0000_t202" coordsize="21600,21600" o:spt="202" path="m,l,21600r21600,l21600,xe">
                    <v:stroke joinstyle="miter"/>
                    <v:path gradientshapeok="t" o:connecttype="rect"/>
                  </v:shapetype>
                  <v:shape id="Zone de texte 2" o:spid="_x0000_s1026" type="#_x0000_t202" style="position:absolute;margin-left:0;margin-top:35.9pt;width:566.95pt;height:110.55pt;z-index:251661312;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" filled="f" stroked="f">
                    <v:textbox style="mso-fit-shape-to-text:t">
                      <w:txbxContent>
                        <w:p w14:paraId="56D3B9DB" w14:textId="77777777" w:rsidR="009C7FFD"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p>
                        <w:p w14:paraId="138DEBE7" w14:textId="60679A3B" w:rsidR="009C7FFD" w:rsidRDefault="00E00670"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r w:rsidRPr="009C7FFD">
                            <w:rPr>
                              <w:rFonts w:asciiTheme="minorHAnsi" w:hAnsiTheme="minorHAnsi" w:cstheme="minorHAnsi"/>
                              <w:b/>
                              <w:iCs/>
                              <w:color w:val="000000" w:themeColor="text1"/>
                              <w:sz w:val="56"/>
                              <w:szCs w:val="56"/>
                            </w:rPr>
                            <w:t>Rapport</w:t>
                          </w:r>
                          <w:r w:rsidR="006426B5" w:rsidRPr="009C7FFD">
                            <w:rPr>
                              <w:rFonts w:asciiTheme="minorHAnsi" w:hAnsiTheme="minorHAnsi" w:cstheme="minorHAnsi"/>
                              <w:b/>
                              <w:iCs/>
                              <w:color w:val="000000" w:themeColor="text1"/>
                              <w:sz w:val="56"/>
                              <w:szCs w:val="56"/>
                            </w:rPr>
                            <w:t xml:space="preserve"> </w:t>
                          </w:r>
                          <w:r w:rsidR="00421A76" w:rsidRPr="009C7FFD">
                            <w:rPr>
                              <w:rFonts w:asciiTheme="minorHAnsi" w:hAnsiTheme="minorHAnsi" w:cstheme="minorHAnsi"/>
                              <w:b/>
                              <w:iCs/>
                              <w:color w:val="000000" w:themeColor="text1"/>
                              <w:sz w:val="56"/>
                              <w:szCs w:val="56"/>
                            </w:rPr>
                            <w:t>d’avancement</w:t>
                          </w:r>
                          <w:r w:rsidR="009C7FFD" w:rsidRPr="009C7FFD">
                            <w:rPr>
                              <w:rFonts w:asciiTheme="minorHAnsi" w:hAnsiTheme="minorHAnsi" w:cstheme="minorHAnsi"/>
                              <w:b/>
                              <w:iCs/>
                              <w:color w:val="000000" w:themeColor="text1"/>
                              <w:sz w:val="56"/>
                              <w:szCs w:val="56"/>
                            </w:rPr>
                            <w:t xml:space="preserve"> du projet de thèse</w:t>
                          </w:r>
                        </w:p>
                        <w:p w14:paraId="0194ABAB" w14:textId="3EB159D1" w:rsidR="005F2870" w:rsidRPr="009C7FFD" w:rsidRDefault="005F2870"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r>
                            <w:rPr>
                              <w:rFonts w:asciiTheme="minorHAnsi" w:hAnsiTheme="minorHAnsi" w:cstheme="minorHAnsi"/>
                              <w:b/>
                              <w:iCs/>
                              <w:color w:val="000000" w:themeColor="text1"/>
                              <w:sz w:val="56"/>
                              <w:szCs w:val="56"/>
                            </w:rPr>
                            <w:t>et bilan de compétences</w:t>
                          </w:r>
                        </w:p>
                        <w:p w14:paraId="469FB6EA"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Cs/>
                              <w:color w:val="000000" w:themeColor="text1"/>
                              <w:sz w:val="28"/>
                              <w:szCs w:val="28"/>
                            </w:rPr>
                          </w:pPr>
                          <w:r w:rsidRPr="00456D03">
                            <w:rPr>
                              <w:rFonts w:asciiTheme="minorHAnsi" w:hAnsiTheme="minorHAnsi" w:cstheme="minorHAnsi"/>
                              <w:iCs/>
                              <w:color w:val="000000" w:themeColor="text1"/>
                              <w:sz w:val="28"/>
                              <w:szCs w:val="28"/>
                            </w:rPr>
                            <w:t>rédigé par le·la doctorant·e</w:t>
                          </w:r>
                        </w:p>
                        <w:p w14:paraId="7838F91C" w14:textId="77777777" w:rsidR="006426B5" w:rsidRPr="00456D03"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Cs/>
                              <w:color w:val="000000" w:themeColor="text1"/>
                              <w:sz w:val="28"/>
                              <w:szCs w:val="28"/>
                            </w:rPr>
                          </w:pPr>
                          <w:r w:rsidRPr="00456D03">
                            <w:rPr>
                              <w:rFonts w:asciiTheme="minorHAnsi" w:hAnsiTheme="minorHAnsi" w:cstheme="minorHAnsi"/>
                              <w:iCs/>
                              <w:color w:val="000000" w:themeColor="text1"/>
                              <w:sz w:val="28"/>
                              <w:szCs w:val="28"/>
                            </w:rPr>
                            <w:t>destiné aux membres du CSI</w:t>
                          </w:r>
                          <w:r w:rsidR="00421A76" w:rsidRPr="00456D03">
                            <w:rPr>
                              <w:rFonts w:asciiTheme="minorHAnsi" w:hAnsiTheme="minorHAnsi" w:cstheme="minorHAnsi"/>
                              <w:iCs/>
                              <w:color w:val="000000" w:themeColor="text1"/>
                              <w:sz w:val="28"/>
                              <w:szCs w:val="28"/>
                            </w:rPr>
                            <w:t xml:space="preserve"> </w:t>
                          </w:r>
                        </w:p>
                        <w:p w14:paraId="3CB999AA" w14:textId="29602CA9" w:rsidR="00456D03" w:rsidRPr="005F6590"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
                              <w:iCs/>
                              <w:color w:val="000000" w:themeColor="text1"/>
                              <w:sz w:val="36"/>
                              <w:szCs w:val="36"/>
                            </w:rPr>
                          </w:pPr>
                          <w:r w:rsidRPr="005F6590">
                            <w:rPr>
                              <w:rFonts w:asciiTheme="minorHAnsi" w:hAnsiTheme="minorHAnsi" w:cstheme="minorHAnsi"/>
                              <w:b/>
                              <w:i/>
                              <w:iCs/>
                              <w:color w:val="000000" w:themeColor="text1"/>
                              <w:sz w:val="56"/>
                              <w:szCs w:val="56"/>
                            </w:rPr>
                            <w:t>Progress report</w:t>
                          </w:r>
                          <w:r w:rsidR="005F2870">
                            <w:rPr>
                              <w:rFonts w:asciiTheme="minorHAnsi" w:hAnsiTheme="minorHAnsi" w:cstheme="minorHAnsi"/>
                              <w:b/>
                              <w:i/>
                              <w:iCs/>
                              <w:color w:val="000000" w:themeColor="text1"/>
                              <w:sz w:val="56"/>
                              <w:szCs w:val="56"/>
                            </w:rPr>
                            <w:t xml:space="preserve"> and skills assessment</w:t>
                          </w:r>
                        </w:p>
                        <w:p w14:paraId="3748D737" w14:textId="77777777" w:rsidR="00456D03"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
                              <w:iCs/>
                              <w:color w:val="000000" w:themeColor="text1"/>
                              <w:sz w:val="28"/>
                              <w:szCs w:val="28"/>
                              <w:lang w:val="en-US"/>
                            </w:rPr>
                          </w:pPr>
                          <w:r w:rsidRPr="00456D03">
                            <w:rPr>
                              <w:rFonts w:asciiTheme="minorHAnsi" w:hAnsiTheme="minorHAnsi" w:cstheme="minorHAnsi"/>
                              <w:i/>
                              <w:iCs/>
                              <w:color w:val="000000" w:themeColor="text1"/>
                              <w:sz w:val="28"/>
                              <w:szCs w:val="28"/>
                              <w:lang w:val="en-US"/>
                            </w:rPr>
                            <w:t>written by the PhD student</w:t>
                          </w:r>
                        </w:p>
                        <w:p w14:paraId="00752543" w14:textId="77777777" w:rsidR="009C7FFD"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
                              <w:iCs/>
                              <w:color w:val="000000" w:themeColor="text1"/>
                              <w:sz w:val="28"/>
                              <w:szCs w:val="28"/>
                              <w:lang w:val="en-US"/>
                            </w:rPr>
                          </w:pPr>
                          <w:r w:rsidRPr="00456D03">
                            <w:rPr>
                              <w:rFonts w:asciiTheme="minorHAnsi" w:hAnsiTheme="minorHAnsi" w:cstheme="minorHAnsi"/>
                              <w:i/>
                              <w:iCs/>
                              <w:color w:val="000000" w:themeColor="text1"/>
                              <w:sz w:val="28"/>
                              <w:szCs w:val="28"/>
                              <w:lang w:val="en-US"/>
                            </w:rPr>
                            <w:t>for the individual monitoring committee members</w:t>
                          </w:r>
                        </w:p>
                        <w:p w14:paraId="29232B5F" w14:textId="77777777" w:rsidR="00456D03"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2"/>
                              <w:szCs w:val="52"/>
                              <w:lang w:val="en-US"/>
                            </w:rPr>
                          </w:pPr>
                        </w:p>
                        <w:p w14:paraId="45439F8C" w14:textId="372A7E0D" w:rsidR="00421A76" w:rsidRPr="00456D03" w:rsidRDefault="00421A76"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Nom</w:t>
                          </w:r>
                          <w:r w:rsidR="00456D03" w:rsidRPr="00456D03">
                            <w:rPr>
                              <w:rFonts w:asciiTheme="minorHAnsi" w:hAnsiTheme="minorHAnsi" w:cstheme="minorHAnsi"/>
                              <w:b/>
                              <w:i/>
                              <w:iCs/>
                              <w:color w:val="000000" w:themeColor="text1"/>
                              <w:sz w:val="44"/>
                              <w:szCs w:val="44"/>
                              <w:lang w:val="en-US"/>
                            </w:rPr>
                            <w:t xml:space="preserve"> - Name</w:t>
                          </w:r>
                          <w:r w:rsidRPr="00456D03">
                            <w:rPr>
                              <w:rFonts w:asciiTheme="minorHAnsi" w:hAnsiTheme="minorHAnsi" w:cstheme="minorHAnsi"/>
                              <w:b/>
                              <w:iCs/>
                              <w:color w:val="000000" w:themeColor="text1"/>
                              <w:sz w:val="44"/>
                              <w:szCs w:val="44"/>
                              <w:lang w:val="en-US"/>
                            </w:rPr>
                            <w:t xml:space="preserve">: </w:t>
                          </w:r>
                          <w:r w:rsidR="00CC1F6E">
                            <w:rPr>
                              <w:rFonts w:asciiTheme="minorHAnsi" w:hAnsiTheme="minorHAnsi" w:cstheme="minorHAnsi"/>
                              <w:b/>
                              <w:iCs/>
                              <w:color w:val="000000" w:themeColor="text1"/>
                              <w:sz w:val="44"/>
                              <w:szCs w:val="44"/>
                              <w:lang w:val="en-US"/>
                            </w:rPr>
                            <w:t>Oiry</w:t>
                          </w:r>
                        </w:p>
                        <w:p w14:paraId="4E4CA080" w14:textId="06600486" w:rsidR="00421A76" w:rsidRPr="00456D03" w:rsidRDefault="00421A76"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proofErr w:type="spellStart"/>
                          <w:r w:rsidRPr="00456D03">
                            <w:rPr>
                              <w:rFonts w:asciiTheme="minorHAnsi" w:hAnsiTheme="minorHAnsi" w:cstheme="minorHAnsi"/>
                              <w:b/>
                              <w:iCs/>
                              <w:color w:val="000000" w:themeColor="text1"/>
                              <w:sz w:val="44"/>
                              <w:szCs w:val="44"/>
                              <w:lang w:val="en-US"/>
                            </w:rPr>
                            <w:t>Prénom</w:t>
                          </w:r>
                          <w:proofErr w:type="spellEnd"/>
                          <w:r w:rsidR="00456D03" w:rsidRPr="00456D03">
                            <w:rPr>
                              <w:rFonts w:asciiTheme="minorHAnsi" w:hAnsiTheme="minorHAnsi" w:cstheme="minorHAnsi"/>
                              <w:b/>
                              <w:iCs/>
                              <w:color w:val="000000" w:themeColor="text1"/>
                              <w:sz w:val="44"/>
                              <w:szCs w:val="44"/>
                              <w:lang w:val="en-US"/>
                            </w:rPr>
                            <w:t xml:space="preserve"> –</w:t>
                          </w:r>
                          <w:r w:rsidR="00456D03" w:rsidRPr="00456D03">
                            <w:rPr>
                              <w:rFonts w:asciiTheme="minorHAnsi" w:hAnsiTheme="minorHAnsi" w:cstheme="minorHAnsi"/>
                              <w:b/>
                              <w:i/>
                              <w:iCs/>
                              <w:color w:val="000000" w:themeColor="text1"/>
                              <w:sz w:val="44"/>
                              <w:szCs w:val="44"/>
                              <w:lang w:val="en-US"/>
                            </w:rPr>
                            <w:t>First name</w:t>
                          </w:r>
                          <w:r w:rsidRPr="00456D03">
                            <w:rPr>
                              <w:rFonts w:asciiTheme="minorHAnsi" w:hAnsiTheme="minorHAnsi" w:cstheme="minorHAnsi"/>
                              <w:b/>
                              <w:iCs/>
                              <w:color w:val="000000" w:themeColor="text1"/>
                              <w:sz w:val="44"/>
                              <w:szCs w:val="44"/>
                              <w:lang w:val="en-US"/>
                            </w:rPr>
                            <w:t>:</w:t>
                          </w:r>
                          <w:r w:rsidR="00CC1F6E">
                            <w:rPr>
                              <w:rFonts w:asciiTheme="minorHAnsi" w:hAnsiTheme="minorHAnsi" w:cstheme="minorHAnsi"/>
                              <w:b/>
                              <w:iCs/>
                              <w:color w:val="000000" w:themeColor="text1"/>
                              <w:sz w:val="44"/>
                              <w:szCs w:val="44"/>
                              <w:lang w:val="en-US"/>
                            </w:rPr>
                            <w:t xml:space="preserve"> Simon</w:t>
                          </w:r>
                        </w:p>
                        <w:p w14:paraId="6CB6408A" w14:textId="299C4B16" w:rsidR="00FD55D8" w:rsidRPr="00456D03" w:rsidRDefault="00A63485"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Date</w:t>
                          </w:r>
                          <w:r w:rsidR="00456D03" w:rsidRPr="00456D03">
                            <w:rPr>
                              <w:rFonts w:asciiTheme="minorHAnsi" w:hAnsiTheme="minorHAnsi" w:cstheme="minorHAnsi"/>
                              <w:b/>
                              <w:iCs/>
                              <w:color w:val="000000" w:themeColor="text1"/>
                              <w:sz w:val="44"/>
                              <w:szCs w:val="44"/>
                              <w:lang w:val="en-US"/>
                            </w:rPr>
                            <w:t xml:space="preserve"> </w:t>
                          </w:r>
                          <w:r w:rsidR="00456D03" w:rsidRPr="00456D03">
                            <w:rPr>
                              <w:rFonts w:asciiTheme="minorHAnsi" w:hAnsiTheme="minorHAnsi" w:cstheme="minorHAnsi"/>
                              <w:b/>
                              <w:i/>
                              <w:iCs/>
                              <w:color w:val="000000" w:themeColor="text1"/>
                              <w:sz w:val="44"/>
                              <w:szCs w:val="44"/>
                              <w:lang w:val="en-US"/>
                            </w:rPr>
                            <w:t>– Date of meeting</w:t>
                          </w:r>
                          <w:r w:rsidR="00FD55D8" w:rsidRPr="00456D03">
                            <w:rPr>
                              <w:rFonts w:asciiTheme="minorHAnsi" w:hAnsiTheme="minorHAnsi" w:cstheme="minorHAnsi"/>
                              <w:b/>
                              <w:iCs/>
                              <w:color w:val="000000" w:themeColor="text1"/>
                              <w:sz w:val="44"/>
                              <w:szCs w:val="44"/>
                              <w:lang w:val="en-US"/>
                            </w:rPr>
                            <w:t xml:space="preserve">: </w:t>
                          </w:r>
                          <w:r w:rsidR="009B4074">
                            <w:rPr>
                              <w:rFonts w:asciiTheme="minorHAnsi" w:hAnsiTheme="minorHAnsi" w:cstheme="minorHAnsi"/>
                              <w:b/>
                              <w:iCs/>
                              <w:color w:val="000000" w:themeColor="text1"/>
                              <w:sz w:val="44"/>
                              <w:szCs w:val="44"/>
                              <w:lang w:val="en-US"/>
                            </w:rPr>
                            <w:t>11/06/2024</w:t>
                          </w:r>
                        </w:p>
                        <w:p w14:paraId="26D6D982"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ind w:firstLine="708"/>
                            <w:rPr>
                              <w:rFonts w:asciiTheme="minorHAnsi" w:hAnsiTheme="minorHAnsi" w:cstheme="minorHAnsi"/>
                              <w:b/>
                              <w:iCs/>
                              <w:color w:val="000000" w:themeColor="text1"/>
                              <w:sz w:val="44"/>
                              <w:szCs w:val="44"/>
                              <w:lang w:val="en-US"/>
                            </w:rPr>
                          </w:pPr>
                        </w:p>
                        <w:p w14:paraId="1B630EF2"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ind w:firstLine="708"/>
                            <w:rPr>
                              <w:rFonts w:cs="Segoe UI"/>
                              <w:b/>
                              <w:iCs/>
                              <w:color w:val="000000" w:themeColor="text1"/>
                              <w:sz w:val="44"/>
                              <w:szCs w:val="44"/>
                              <w:lang w:val="en-US"/>
                            </w:rPr>
                          </w:pPr>
                        </w:p>
                        <w:p w14:paraId="42410EAA" w14:textId="68019773" w:rsidR="00C86409" w:rsidRPr="00CC1F6E" w:rsidRDefault="00C86409" w:rsidP="00A47B6F">
                          <w:pPr>
                            <w:pBdr>
                              <w:top w:val="single" w:sz="24" w:space="8" w:color="auto"/>
                              <w:left w:val="single" w:sz="24" w:space="0" w:color="auto"/>
                              <w:bottom w:val="single" w:sz="24" w:space="8" w:color="auto"/>
                              <w:right w:val="single" w:sz="24" w:space="4" w:color="auto"/>
                            </w:pBdr>
                            <w:spacing w:after="0"/>
                            <w:ind w:firstLine="708"/>
                            <w:rPr>
                              <w:rFonts w:cs="Segoe UI"/>
                              <w:b/>
                              <w:i/>
                              <w:iCs/>
                              <w:color w:val="000000" w:themeColor="text1"/>
                              <w:sz w:val="28"/>
                              <w:szCs w:val="28"/>
                              <w:lang w:val="en-GB"/>
                            </w:rPr>
                          </w:pPr>
                          <w:proofErr w:type="spellStart"/>
                          <w:proofErr w:type="gramStart"/>
                          <w:r w:rsidRPr="00CC1F6E">
                            <w:rPr>
                              <w:rFonts w:cs="Segoe UI"/>
                              <w:b/>
                              <w:iCs/>
                              <w:color w:val="000000" w:themeColor="text1"/>
                              <w:sz w:val="44"/>
                              <w:szCs w:val="44"/>
                              <w:lang w:val="en-GB"/>
                            </w:rPr>
                            <w:t>Echéance</w:t>
                          </w:r>
                          <w:proofErr w:type="spellEnd"/>
                          <w:r w:rsidRPr="00CC1F6E">
                            <w:rPr>
                              <w:rFonts w:cs="Segoe UI"/>
                              <w:b/>
                              <w:iCs/>
                              <w:color w:val="000000" w:themeColor="text1"/>
                              <w:sz w:val="44"/>
                              <w:szCs w:val="44"/>
                              <w:lang w:val="en-GB"/>
                            </w:rPr>
                            <w:t> :</w:t>
                          </w:r>
                          <w:proofErr w:type="gramEnd"/>
                          <w:r w:rsidRPr="00CC1F6E">
                            <w:rPr>
                              <w:rFonts w:cs="Segoe UI"/>
                              <w:b/>
                              <w:iCs/>
                              <w:color w:val="000000" w:themeColor="text1"/>
                              <w:sz w:val="44"/>
                              <w:szCs w:val="44"/>
                              <w:lang w:val="en-GB"/>
                            </w:rPr>
                            <w:t xml:space="preserve"> </w:t>
                          </w:r>
                          <w:r w:rsidR="00B46DAA" w:rsidRPr="00CC1F6E">
                            <w:rPr>
                              <w:rFonts w:cs="Segoe UI"/>
                              <w:b/>
                              <w:iCs/>
                              <w:color w:val="000000" w:themeColor="text1"/>
                              <w:sz w:val="44"/>
                              <w:szCs w:val="44"/>
                              <w:lang w:val="en-GB"/>
                            </w:rPr>
                            <w:t xml:space="preserve">  </w:t>
                          </w:r>
                          <w:sdt>
                            <w:sdtPr>
                              <w:rPr>
                                <w:rFonts w:cs="Segoe UI"/>
                                <w:bCs/>
                                <w:iCs/>
                                <w:color w:val="000000" w:themeColor="text1"/>
                                <w:sz w:val="44"/>
                                <w:szCs w:val="44"/>
                                <w:lang w:val="en-GB"/>
                              </w:rPr>
                              <w:id w:val="-862596597"/>
                              <w14:checkbox>
                                <w14:checked w14:val="0"/>
                                <w14:checkedState w14:val="2612" w14:font="MS Gothic"/>
                                <w14:uncheckedState w14:val="2610" w14:font="MS Gothic"/>
                              </w14:checkbox>
                            </w:sdtPr>
                            <w:sdtContent>
                              <w:r w:rsidR="00DF735D" w:rsidRPr="00CC1F6E">
                                <w:rPr>
                                  <w:rFonts w:ascii="MS Gothic" w:eastAsia="MS Gothic" w:hAnsi="MS Gothic" w:cs="Segoe UI" w:hint="eastAsia"/>
                                  <w:bCs/>
                                  <w:iCs/>
                                  <w:color w:val="000000" w:themeColor="text1"/>
                                  <w:sz w:val="44"/>
                                  <w:szCs w:val="44"/>
                                  <w:lang w:val="en-GB"/>
                                </w:rPr>
                                <w:t>☐</w:t>
                              </w:r>
                            </w:sdtContent>
                          </w:sdt>
                          <w:r w:rsidRPr="00CC1F6E">
                            <w:rPr>
                              <w:rFonts w:cs="Segoe UI"/>
                              <w:b/>
                              <w:iCs/>
                              <w:color w:val="000000" w:themeColor="text1"/>
                              <w:sz w:val="28"/>
                              <w:szCs w:val="28"/>
                              <w:lang w:val="en-GB"/>
                            </w:rPr>
                            <w:t>1</w:t>
                          </w:r>
                          <w:r w:rsidRPr="00CC1F6E">
                            <w:rPr>
                              <w:rFonts w:cs="Segoe UI"/>
                              <w:b/>
                              <w:iCs/>
                              <w:color w:val="000000" w:themeColor="text1"/>
                              <w:sz w:val="28"/>
                              <w:szCs w:val="28"/>
                              <w:vertAlign w:val="superscript"/>
                              <w:lang w:val="en-GB"/>
                            </w:rPr>
                            <w:t>ère</w:t>
                          </w:r>
                          <w:r w:rsidRPr="00CC1F6E">
                            <w:rPr>
                              <w:rFonts w:cs="Segoe UI"/>
                              <w:b/>
                              <w:iCs/>
                              <w:color w:val="000000" w:themeColor="text1"/>
                              <w:sz w:val="28"/>
                              <w:szCs w:val="28"/>
                              <w:lang w:val="en-GB"/>
                            </w:rPr>
                            <w:t xml:space="preserve"> </w:t>
                          </w:r>
                          <w:proofErr w:type="spellStart"/>
                          <w:r w:rsidRPr="00CC1F6E">
                            <w:rPr>
                              <w:rFonts w:cs="Segoe UI"/>
                              <w:b/>
                              <w:iCs/>
                              <w:color w:val="000000" w:themeColor="text1"/>
                              <w:sz w:val="28"/>
                              <w:szCs w:val="28"/>
                              <w:lang w:val="en-GB"/>
                            </w:rPr>
                            <w:t>année</w:t>
                          </w:r>
                          <w:proofErr w:type="spellEnd"/>
                          <w:r w:rsidR="00B46DAA" w:rsidRPr="00CC1F6E">
                            <w:rPr>
                              <w:rFonts w:cs="Segoe UI"/>
                              <w:b/>
                              <w:iCs/>
                              <w:color w:val="000000" w:themeColor="text1"/>
                              <w:sz w:val="28"/>
                              <w:szCs w:val="28"/>
                              <w:lang w:val="en-GB"/>
                            </w:rPr>
                            <w:t xml:space="preserve">      - </w:t>
                          </w:r>
                          <w:sdt>
                            <w:sdtPr>
                              <w:rPr>
                                <w:rFonts w:cs="Segoe UI"/>
                                <w:bCs/>
                                <w:iCs/>
                                <w:color w:val="000000" w:themeColor="text1"/>
                                <w:sz w:val="44"/>
                                <w:szCs w:val="44"/>
                                <w:lang w:val="en-GB"/>
                              </w:rPr>
                              <w:id w:val="2122027159"/>
                              <w14:checkbox>
                                <w14:checked w14:val="0"/>
                                <w14:checkedState w14:val="2612" w14:font="MS Gothic"/>
                                <w14:uncheckedState w14:val="2610" w14:font="MS Gothic"/>
                              </w14:checkbox>
                            </w:sdtPr>
                            <w:sdtContent>
                              <w:r w:rsidR="00DF735D" w:rsidRPr="00CC1F6E">
                                <w:rPr>
                                  <w:rFonts w:ascii="MS Gothic" w:eastAsia="MS Gothic" w:hAnsi="MS Gothic" w:cs="Segoe UI" w:hint="eastAsia"/>
                                  <w:bCs/>
                                  <w:iCs/>
                                  <w:color w:val="000000" w:themeColor="text1"/>
                                  <w:sz w:val="44"/>
                                  <w:szCs w:val="44"/>
                                  <w:lang w:val="en-GB"/>
                                </w:rPr>
                                <w:t>☐</w:t>
                              </w:r>
                            </w:sdtContent>
                          </w:sdt>
                          <w:r w:rsidR="00DF735D" w:rsidRPr="00CC1F6E">
                            <w:rPr>
                              <w:rFonts w:cs="Segoe UI"/>
                              <w:b/>
                              <w:iCs/>
                              <w:color w:val="000000" w:themeColor="text1"/>
                              <w:sz w:val="44"/>
                              <w:szCs w:val="44"/>
                              <w:lang w:val="en-GB"/>
                            </w:rPr>
                            <w:t xml:space="preserve"> </w:t>
                          </w:r>
                          <w:r w:rsidR="00B46DAA" w:rsidRPr="00CC1F6E">
                            <w:rPr>
                              <w:rFonts w:cs="Segoe UI"/>
                              <w:b/>
                              <w:iCs/>
                              <w:color w:val="000000" w:themeColor="text1"/>
                              <w:sz w:val="28"/>
                              <w:szCs w:val="28"/>
                              <w:lang w:val="en-GB"/>
                            </w:rPr>
                            <w:t>2</w:t>
                          </w:r>
                          <w:r w:rsidR="00B46DAA" w:rsidRPr="00CC1F6E">
                            <w:rPr>
                              <w:rFonts w:cs="Segoe UI"/>
                              <w:b/>
                              <w:iCs/>
                              <w:color w:val="000000" w:themeColor="text1"/>
                              <w:sz w:val="28"/>
                              <w:szCs w:val="28"/>
                              <w:vertAlign w:val="superscript"/>
                              <w:lang w:val="en-GB"/>
                            </w:rPr>
                            <w:t>ème</w:t>
                          </w:r>
                          <w:r w:rsidR="00B46DAA" w:rsidRPr="00CC1F6E">
                            <w:rPr>
                              <w:rFonts w:cs="Segoe UI"/>
                              <w:b/>
                              <w:iCs/>
                              <w:color w:val="000000" w:themeColor="text1"/>
                              <w:sz w:val="28"/>
                              <w:szCs w:val="28"/>
                              <w:lang w:val="en-GB"/>
                            </w:rPr>
                            <w:t xml:space="preserve"> </w:t>
                          </w:r>
                          <w:proofErr w:type="spellStart"/>
                          <w:r w:rsidR="00B46DAA" w:rsidRPr="00CC1F6E">
                            <w:rPr>
                              <w:rFonts w:cs="Segoe UI"/>
                              <w:b/>
                              <w:iCs/>
                              <w:color w:val="000000" w:themeColor="text1"/>
                              <w:sz w:val="28"/>
                              <w:szCs w:val="28"/>
                              <w:lang w:val="en-GB"/>
                            </w:rPr>
                            <w:t>année</w:t>
                          </w:r>
                          <w:proofErr w:type="spellEnd"/>
                          <w:r w:rsidR="00B46DAA" w:rsidRPr="00CC1F6E">
                            <w:rPr>
                              <w:rFonts w:cs="Segoe UI"/>
                              <w:b/>
                              <w:iCs/>
                              <w:color w:val="000000" w:themeColor="text1"/>
                              <w:sz w:val="28"/>
                              <w:szCs w:val="28"/>
                              <w:lang w:val="en-GB"/>
                            </w:rPr>
                            <w:t xml:space="preserve">       –   </w:t>
                          </w:r>
                          <w:sdt>
                            <w:sdtPr>
                              <w:rPr>
                                <w:rFonts w:cs="Segoe UI"/>
                                <w:bCs/>
                                <w:iCs/>
                                <w:color w:val="000000" w:themeColor="text1"/>
                                <w:sz w:val="44"/>
                                <w:szCs w:val="44"/>
                                <w:lang w:val="en-GB"/>
                              </w:rPr>
                              <w:id w:val="-1164546345"/>
                              <w14:checkbox>
                                <w14:checked w14:val="1"/>
                                <w14:checkedState w14:val="2612" w14:font="MS Gothic"/>
                                <w14:uncheckedState w14:val="2610" w14:font="MS Gothic"/>
                              </w14:checkbox>
                            </w:sdtPr>
                            <w:sdtContent>
                              <w:r w:rsidR="00CC1F6E" w:rsidRPr="00CC1F6E">
                                <w:rPr>
                                  <w:rFonts w:ascii="MS Gothic" w:eastAsia="MS Gothic" w:hAnsi="MS Gothic" w:cs="Segoe UI" w:hint="eastAsia"/>
                                  <w:bCs/>
                                  <w:iCs/>
                                  <w:color w:val="000000" w:themeColor="text1"/>
                                  <w:sz w:val="44"/>
                                  <w:szCs w:val="44"/>
                                  <w:lang w:val="en-GB"/>
                                </w:rPr>
                                <w:t>☒</w:t>
                              </w:r>
                            </w:sdtContent>
                          </w:sdt>
                          <w:r w:rsidR="00DF735D" w:rsidRPr="00CC1F6E">
                            <w:rPr>
                              <w:rFonts w:cs="Segoe UI"/>
                              <w:b/>
                              <w:iCs/>
                              <w:color w:val="000000" w:themeColor="text1"/>
                              <w:sz w:val="28"/>
                              <w:szCs w:val="28"/>
                              <w:lang w:val="en-GB"/>
                            </w:rPr>
                            <w:t xml:space="preserve"> </w:t>
                          </w:r>
                          <w:r w:rsidR="00B46DAA" w:rsidRPr="00CC1F6E">
                            <w:rPr>
                              <w:rFonts w:cs="Segoe UI"/>
                              <w:b/>
                              <w:iCs/>
                              <w:color w:val="000000" w:themeColor="text1"/>
                              <w:sz w:val="28"/>
                              <w:szCs w:val="28"/>
                              <w:lang w:val="en-GB"/>
                            </w:rPr>
                            <w:t>3</w:t>
                          </w:r>
                          <w:r w:rsidR="00B46DAA" w:rsidRPr="00CC1F6E">
                            <w:rPr>
                              <w:rFonts w:cs="Segoe UI"/>
                              <w:b/>
                              <w:iCs/>
                              <w:color w:val="000000" w:themeColor="text1"/>
                              <w:sz w:val="28"/>
                              <w:szCs w:val="28"/>
                              <w:vertAlign w:val="superscript"/>
                              <w:lang w:val="en-GB"/>
                            </w:rPr>
                            <w:t>ème</w:t>
                          </w:r>
                          <w:r w:rsidR="00B46DAA" w:rsidRPr="00CC1F6E">
                            <w:rPr>
                              <w:rFonts w:cs="Segoe UI"/>
                              <w:b/>
                              <w:iCs/>
                              <w:color w:val="000000" w:themeColor="text1"/>
                              <w:sz w:val="28"/>
                              <w:szCs w:val="28"/>
                              <w:lang w:val="en-GB"/>
                            </w:rPr>
                            <w:t xml:space="preserve"> </w:t>
                          </w:r>
                          <w:proofErr w:type="spellStart"/>
                          <w:r w:rsidR="00B46DAA" w:rsidRPr="00CC1F6E">
                            <w:rPr>
                              <w:rFonts w:cs="Segoe UI"/>
                              <w:b/>
                              <w:iCs/>
                              <w:color w:val="000000" w:themeColor="text1"/>
                              <w:sz w:val="28"/>
                              <w:szCs w:val="28"/>
                              <w:lang w:val="en-GB"/>
                            </w:rPr>
                            <w:t>année</w:t>
                          </w:r>
                          <w:proofErr w:type="spellEnd"/>
                        </w:p>
                        <w:p w14:paraId="54DC64CD" w14:textId="77777777" w:rsidR="009C7FFD" w:rsidRPr="00CC1F6E" w:rsidRDefault="009C7FFD" w:rsidP="00A47B6F">
                          <w:pPr>
                            <w:pBdr>
                              <w:top w:val="single" w:sz="24" w:space="8" w:color="auto"/>
                              <w:left w:val="single" w:sz="24" w:space="0" w:color="auto"/>
                              <w:bottom w:val="single" w:sz="24" w:space="8" w:color="auto"/>
                              <w:right w:val="single" w:sz="24" w:space="4" w:color="auto"/>
                            </w:pBdr>
                            <w:spacing w:after="0"/>
                            <w:ind w:firstLine="708"/>
                            <w:rPr>
                              <w:rFonts w:cs="Segoe UI"/>
                              <w:b/>
                              <w:iCs/>
                              <w:color w:val="000000" w:themeColor="text1"/>
                              <w:sz w:val="44"/>
                              <w:szCs w:val="44"/>
                              <w:lang w:val="en-GB"/>
                            </w:rPr>
                          </w:pPr>
                        </w:p>
                      </w:txbxContent>
                    </v:textbox>
                    <w10:wrap type="topAndBottom" anchorx="margin"/>
                  </v:shape>
                </w:pict>
              </mc:Fallback>
            </mc:AlternateContent>
          </w:r>
          <w:r w:rsidR="004C67E3" w:rsidRPr="00EA2824">
            <w:rPr>
              <w:rFonts w:asciiTheme="minorHAnsi" w:hAnsiTheme="minorHAnsi" w:cstheme="minorHAnsi"/>
              <w:b/>
              <w:color w:val="000000" w:themeColor="text1"/>
              <w:sz w:val="32"/>
            </w:rPr>
            <w:br w:type="page"/>
          </w:r>
        </w:p>
      </w:sdtContent>
    </w:sdt>
    <w:p w14:paraId="3457DD2B" w14:textId="77777777" w:rsidR="00672C48" w:rsidRPr="00EA2824" w:rsidRDefault="00672C48" w:rsidP="00672C48">
      <w:pPr>
        <w:jc w:val="left"/>
        <w:rPr>
          <w:rFonts w:asciiTheme="minorHAnsi" w:hAnsiTheme="minorHAnsi" w:cstheme="minorHAnsi"/>
          <w:b/>
          <w:color w:val="000000" w:themeColor="text1"/>
          <w:sz w:val="32"/>
        </w:rPr>
      </w:pPr>
      <w:r w:rsidRPr="00EA2824">
        <w:rPr>
          <w:rFonts w:asciiTheme="minorHAnsi" w:hAnsiTheme="minorHAnsi" w:cstheme="minorHAnsi"/>
          <w:b/>
          <w:color w:val="000000" w:themeColor="text1"/>
          <w:sz w:val="32"/>
        </w:rPr>
        <w:lastRenderedPageBreak/>
        <w:t xml:space="preserve">Comment utiliser ce </w:t>
      </w:r>
      <w:r w:rsidR="005328E5" w:rsidRPr="00EA2824">
        <w:rPr>
          <w:rFonts w:asciiTheme="minorHAnsi" w:hAnsiTheme="minorHAnsi" w:cstheme="minorHAnsi"/>
          <w:b/>
          <w:color w:val="000000" w:themeColor="text1"/>
          <w:sz w:val="32"/>
        </w:rPr>
        <w:t>rapport</w:t>
      </w:r>
      <w:r w:rsidR="00421A76" w:rsidRPr="00EA2824">
        <w:rPr>
          <w:rFonts w:asciiTheme="minorHAnsi" w:hAnsiTheme="minorHAnsi" w:cstheme="minorHAnsi"/>
          <w:b/>
          <w:color w:val="000000" w:themeColor="text1"/>
          <w:sz w:val="32"/>
        </w:rPr>
        <w:t xml:space="preserve"> d’avancement</w:t>
      </w:r>
    </w:p>
    <w:p w14:paraId="29CC8C12" w14:textId="77777777" w:rsidR="001769D8" w:rsidRPr="00EA2824" w:rsidRDefault="00B46DAA" w:rsidP="00B7655D">
      <w:pPr>
        <w:rPr>
          <w:rFonts w:asciiTheme="minorHAnsi" w:hAnsiTheme="minorHAnsi" w:cstheme="minorHAnsi"/>
          <w:color w:val="000000" w:themeColor="text1"/>
        </w:rPr>
      </w:pPr>
      <w:r w:rsidRPr="00EA2824">
        <w:rPr>
          <w:rFonts w:asciiTheme="minorHAnsi" w:hAnsiTheme="minorHAnsi" w:cstheme="minorHAnsi"/>
          <w:color w:val="000000" w:themeColor="text1"/>
        </w:rPr>
        <w:t>L</w:t>
      </w:r>
      <w:r w:rsidR="00664E20" w:rsidRPr="00EA2824">
        <w:rPr>
          <w:rFonts w:asciiTheme="minorHAnsi" w:hAnsiTheme="minorHAnsi" w:cstheme="minorHAnsi"/>
          <w:color w:val="000000" w:themeColor="text1"/>
        </w:rPr>
        <w:t xml:space="preserve">e </w:t>
      </w:r>
      <w:r w:rsidR="005328E5" w:rsidRPr="00EA2824">
        <w:rPr>
          <w:rFonts w:asciiTheme="minorHAnsi" w:hAnsiTheme="minorHAnsi" w:cstheme="minorHAnsi"/>
          <w:color w:val="000000" w:themeColor="text1"/>
        </w:rPr>
        <w:t>rapport</w:t>
      </w:r>
      <w:r w:rsidR="00664E20" w:rsidRPr="00EA2824">
        <w:rPr>
          <w:rFonts w:asciiTheme="minorHAnsi" w:hAnsiTheme="minorHAnsi" w:cstheme="minorHAnsi"/>
          <w:color w:val="000000" w:themeColor="text1"/>
        </w:rPr>
        <w:t xml:space="preserve"> </w:t>
      </w:r>
      <w:r w:rsidRPr="00EA2824">
        <w:rPr>
          <w:rFonts w:asciiTheme="minorHAnsi" w:hAnsiTheme="minorHAnsi" w:cstheme="minorHAnsi"/>
          <w:color w:val="000000" w:themeColor="text1"/>
        </w:rPr>
        <w:t xml:space="preserve">d’avancement </w:t>
      </w:r>
      <w:r w:rsidR="00664E20" w:rsidRPr="00EA2824">
        <w:rPr>
          <w:rFonts w:asciiTheme="minorHAnsi" w:hAnsiTheme="minorHAnsi" w:cstheme="minorHAnsi"/>
          <w:color w:val="000000" w:themeColor="text1"/>
        </w:rPr>
        <w:t xml:space="preserve">permet aux membres </w:t>
      </w:r>
      <w:r w:rsidR="001769D8" w:rsidRPr="00EA2824">
        <w:rPr>
          <w:rFonts w:asciiTheme="minorHAnsi" w:hAnsiTheme="minorHAnsi" w:cstheme="minorHAnsi"/>
          <w:color w:val="000000" w:themeColor="text1"/>
        </w:rPr>
        <w:t>de</w:t>
      </w:r>
      <w:r w:rsidRPr="00EA2824">
        <w:rPr>
          <w:rFonts w:asciiTheme="minorHAnsi" w:hAnsiTheme="minorHAnsi" w:cstheme="minorHAnsi"/>
          <w:color w:val="000000" w:themeColor="text1"/>
        </w:rPr>
        <w:t xml:space="preserve"> votre </w:t>
      </w:r>
      <w:r w:rsidR="00664E20" w:rsidRPr="00EA2824">
        <w:rPr>
          <w:rFonts w:asciiTheme="minorHAnsi" w:hAnsiTheme="minorHAnsi" w:cstheme="minorHAnsi"/>
          <w:color w:val="000000" w:themeColor="text1"/>
        </w:rPr>
        <w:t>comité de suivi individuel</w:t>
      </w:r>
      <w:r w:rsidR="001769D8" w:rsidRPr="00EA2824">
        <w:rPr>
          <w:rFonts w:asciiTheme="minorHAnsi" w:hAnsiTheme="minorHAnsi" w:cstheme="minorHAnsi"/>
          <w:color w:val="000000" w:themeColor="text1"/>
        </w:rPr>
        <w:t xml:space="preserve"> </w:t>
      </w:r>
      <w:r w:rsidR="00664E20" w:rsidRPr="00EA2824">
        <w:rPr>
          <w:rFonts w:asciiTheme="minorHAnsi" w:hAnsiTheme="minorHAnsi" w:cstheme="minorHAnsi"/>
          <w:color w:val="000000" w:themeColor="text1"/>
        </w:rPr>
        <w:t>de suivre</w:t>
      </w:r>
      <w:r w:rsidR="00F516F8" w:rsidRPr="00EA2824">
        <w:rPr>
          <w:rFonts w:asciiTheme="minorHAnsi" w:hAnsiTheme="minorHAnsi" w:cstheme="minorHAnsi"/>
          <w:color w:val="000000" w:themeColor="text1"/>
        </w:rPr>
        <w:t>, d’une année sur l’autre,</w:t>
      </w:r>
      <w:r w:rsidR="00664E20" w:rsidRPr="00EA2824">
        <w:rPr>
          <w:rFonts w:asciiTheme="minorHAnsi" w:hAnsiTheme="minorHAnsi" w:cstheme="minorHAnsi"/>
          <w:color w:val="000000" w:themeColor="text1"/>
        </w:rPr>
        <w:t xml:space="preserve"> la progression </w:t>
      </w:r>
      <w:r w:rsidR="001769D8" w:rsidRPr="00EA2824">
        <w:rPr>
          <w:rFonts w:asciiTheme="minorHAnsi" w:hAnsiTheme="minorHAnsi" w:cstheme="minorHAnsi"/>
          <w:color w:val="000000" w:themeColor="text1"/>
        </w:rPr>
        <w:t xml:space="preserve">de </w:t>
      </w:r>
      <w:r w:rsidRPr="00EA2824">
        <w:rPr>
          <w:rFonts w:asciiTheme="minorHAnsi" w:hAnsiTheme="minorHAnsi" w:cstheme="minorHAnsi"/>
          <w:color w:val="000000" w:themeColor="text1"/>
        </w:rPr>
        <w:t>vos</w:t>
      </w:r>
      <w:r w:rsidR="00664E20" w:rsidRPr="00EA2824">
        <w:rPr>
          <w:rFonts w:asciiTheme="minorHAnsi" w:hAnsiTheme="minorHAnsi" w:cstheme="minorHAnsi"/>
          <w:color w:val="000000" w:themeColor="text1"/>
        </w:rPr>
        <w:t xml:space="preserve"> travaux </w:t>
      </w:r>
      <w:r w:rsidRPr="00EA2824">
        <w:rPr>
          <w:rFonts w:asciiTheme="minorHAnsi" w:hAnsiTheme="minorHAnsi" w:cstheme="minorHAnsi"/>
          <w:color w:val="000000" w:themeColor="text1"/>
        </w:rPr>
        <w:t xml:space="preserve">de thèse </w:t>
      </w:r>
      <w:r w:rsidR="00664E20" w:rsidRPr="00EA2824">
        <w:rPr>
          <w:rFonts w:asciiTheme="minorHAnsi" w:hAnsiTheme="minorHAnsi" w:cstheme="minorHAnsi"/>
          <w:color w:val="000000" w:themeColor="text1"/>
        </w:rPr>
        <w:t xml:space="preserve">et </w:t>
      </w:r>
      <w:r w:rsidRPr="00EA2824">
        <w:rPr>
          <w:rFonts w:asciiTheme="minorHAnsi" w:hAnsiTheme="minorHAnsi" w:cstheme="minorHAnsi"/>
          <w:color w:val="000000" w:themeColor="text1"/>
        </w:rPr>
        <w:t xml:space="preserve">d’avoir une vue sur l’ensemble de vos </w:t>
      </w:r>
      <w:r w:rsidR="00664E20" w:rsidRPr="00EA2824">
        <w:rPr>
          <w:rFonts w:asciiTheme="minorHAnsi" w:hAnsiTheme="minorHAnsi" w:cstheme="minorHAnsi"/>
          <w:color w:val="000000" w:themeColor="text1"/>
        </w:rPr>
        <w:t>réalisations</w:t>
      </w:r>
      <w:r w:rsidR="005328E5" w:rsidRPr="00EA2824">
        <w:rPr>
          <w:rFonts w:asciiTheme="minorHAnsi" w:hAnsiTheme="minorHAnsi" w:cstheme="minorHAnsi"/>
          <w:color w:val="000000" w:themeColor="text1"/>
        </w:rPr>
        <w:t>.</w:t>
      </w:r>
      <w:r w:rsidR="009C7FFD" w:rsidRPr="00EA2824">
        <w:rPr>
          <w:rFonts w:asciiTheme="minorHAnsi" w:hAnsiTheme="minorHAnsi" w:cstheme="minorHAnsi"/>
          <w:color w:val="000000" w:themeColor="text1"/>
        </w:rPr>
        <w:t xml:space="preserve"> Ainsi informé, le CSI pourra vous prodiguer des conseils et vous faire des recommandations sur l’ensemble de votre projet scientifique.</w:t>
      </w:r>
    </w:p>
    <w:p w14:paraId="27265306" w14:textId="77777777" w:rsidR="009C7FFD" w:rsidRPr="00EA2824" w:rsidRDefault="001769D8" w:rsidP="00B7655D">
      <w:pPr>
        <w:rPr>
          <w:rFonts w:asciiTheme="minorHAnsi" w:hAnsiTheme="minorHAnsi" w:cstheme="minorHAnsi"/>
          <w:color w:val="000000" w:themeColor="text1"/>
        </w:rPr>
      </w:pPr>
      <w:r w:rsidRPr="00EA2824">
        <w:rPr>
          <w:rFonts w:asciiTheme="minorHAnsi" w:hAnsiTheme="minorHAnsi" w:cstheme="minorHAnsi"/>
          <w:color w:val="000000" w:themeColor="text1"/>
        </w:rPr>
        <w:t>C</w:t>
      </w:r>
      <w:r w:rsidR="00B46DAA" w:rsidRPr="00EA2824">
        <w:rPr>
          <w:rFonts w:asciiTheme="minorHAnsi" w:hAnsiTheme="minorHAnsi" w:cstheme="minorHAnsi"/>
          <w:color w:val="000000" w:themeColor="text1"/>
        </w:rPr>
        <w:t xml:space="preserve">e rapport est d’abord </w:t>
      </w:r>
      <w:r w:rsidRPr="00EA2824">
        <w:rPr>
          <w:rFonts w:asciiTheme="minorHAnsi" w:hAnsiTheme="minorHAnsi" w:cstheme="minorHAnsi"/>
          <w:color w:val="000000" w:themeColor="text1"/>
        </w:rPr>
        <w:t xml:space="preserve">un outil </w:t>
      </w:r>
      <w:r w:rsidR="00B46DAA" w:rsidRPr="00EA2824">
        <w:rPr>
          <w:rFonts w:asciiTheme="minorHAnsi" w:hAnsiTheme="minorHAnsi" w:cstheme="minorHAnsi"/>
          <w:color w:val="000000" w:themeColor="text1"/>
        </w:rPr>
        <w:t xml:space="preserve">vous </w:t>
      </w:r>
      <w:r w:rsidRPr="00EA2824">
        <w:rPr>
          <w:rFonts w:asciiTheme="minorHAnsi" w:hAnsiTheme="minorHAnsi" w:cstheme="minorHAnsi"/>
          <w:color w:val="000000" w:themeColor="text1"/>
        </w:rPr>
        <w:t>permettant de faire</w:t>
      </w:r>
      <w:r w:rsidR="007440B5" w:rsidRPr="00EA2824">
        <w:rPr>
          <w:rFonts w:asciiTheme="minorHAnsi" w:hAnsiTheme="minorHAnsi" w:cstheme="minorHAnsi"/>
          <w:color w:val="000000" w:themeColor="text1"/>
        </w:rPr>
        <w:t xml:space="preserve"> une </w:t>
      </w:r>
      <w:r w:rsidR="007440B5" w:rsidRPr="00EA2824">
        <w:rPr>
          <w:rFonts w:asciiTheme="minorHAnsi" w:hAnsiTheme="minorHAnsi" w:cstheme="minorHAnsi"/>
          <w:b/>
          <w:color w:val="000000" w:themeColor="text1"/>
        </w:rPr>
        <w:t>synthèse de vos résultats scientifiques</w:t>
      </w:r>
      <w:r w:rsidR="007440B5" w:rsidRPr="00EA2824">
        <w:rPr>
          <w:rFonts w:asciiTheme="minorHAnsi" w:hAnsiTheme="minorHAnsi" w:cstheme="minorHAnsi"/>
          <w:color w:val="000000" w:themeColor="text1"/>
        </w:rPr>
        <w:t xml:space="preserve"> et faire </w:t>
      </w:r>
      <w:r w:rsidRPr="00EA2824">
        <w:rPr>
          <w:rFonts w:asciiTheme="minorHAnsi" w:hAnsiTheme="minorHAnsi" w:cstheme="minorHAnsi"/>
          <w:color w:val="000000" w:themeColor="text1"/>
        </w:rPr>
        <w:t>le point</w:t>
      </w:r>
      <w:r w:rsidR="00B7655D" w:rsidRPr="00EA2824">
        <w:rPr>
          <w:rFonts w:asciiTheme="minorHAnsi" w:hAnsiTheme="minorHAnsi" w:cstheme="minorHAnsi"/>
          <w:color w:val="000000" w:themeColor="text1"/>
        </w:rPr>
        <w:t xml:space="preserve"> sur </w:t>
      </w:r>
      <w:r w:rsidR="00B46DAA" w:rsidRPr="00EA2824">
        <w:rPr>
          <w:rFonts w:asciiTheme="minorHAnsi" w:hAnsiTheme="minorHAnsi" w:cstheme="minorHAnsi"/>
          <w:color w:val="000000" w:themeColor="text1"/>
        </w:rPr>
        <w:t xml:space="preserve">l’avancement de vos </w:t>
      </w:r>
      <w:r w:rsidR="00B7655D" w:rsidRPr="00EA2824">
        <w:rPr>
          <w:rFonts w:asciiTheme="minorHAnsi" w:hAnsiTheme="minorHAnsi" w:cstheme="minorHAnsi"/>
          <w:color w:val="000000" w:themeColor="text1"/>
        </w:rPr>
        <w:t>travaux</w:t>
      </w:r>
      <w:r w:rsidR="00B46DAA" w:rsidRPr="00EA2824">
        <w:rPr>
          <w:rFonts w:asciiTheme="minorHAnsi" w:hAnsiTheme="minorHAnsi" w:cstheme="minorHAnsi"/>
          <w:color w:val="000000" w:themeColor="text1"/>
        </w:rPr>
        <w:t xml:space="preserve"> de thèse par rapport au projet initial mais aussi par rapport à l’échéance finale.</w:t>
      </w:r>
    </w:p>
    <w:p w14:paraId="044BE7C6" w14:textId="171B5F68" w:rsidR="001769D8" w:rsidRPr="00EA2824" w:rsidRDefault="009C7FFD" w:rsidP="00B7655D">
      <w:pPr>
        <w:rPr>
          <w:rFonts w:asciiTheme="minorHAnsi" w:hAnsiTheme="minorHAnsi" w:cstheme="minorHAnsi"/>
          <w:color w:val="000000" w:themeColor="text1"/>
        </w:rPr>
      </w:pPr>
      <w:r w:rsidRPr="00EA2824">
        <w:rPr>
          <w:rFonts w:asciiTheme="minorHAnsi" w:hAnsiTheme="minorHAnsi" w:cstheme="minorHAnsi"/>
          <w:color w:val="000000" w:themeColor="text1"/>
        </w:rPr>
        <w:t xml:space="preserve">C’est aussi l’occasion de faire des bilans réguliers </w:t>
      </w:r>
      <w:r w:rsidR="007440B5" w:rsidRPr="00EA2824">
        <w:rPr>
          <w:rFonts w:asciiTheme="minorHAnsi" w:hAnsiTheme="minorHAnsi" w:cstheme="minorHAnsi"/>
          <w:color w:val="000000" w:themeColor="text1"/>
        </w:rPr>
        <w:t xml:space="preserve">d’une part </w:t>
      </w:r>
      <w:r w:rsidR="00B7655D" w:rsidRPr="00EA2824">
        <w:rPr>
          <w:rFonts w:asciiTheme="minorHAnsi" w:hAnsiTheme="minorHAnsi" w:cstheme="minorHAnsi"/>
          <w:color w:val="000000" w:themeColor="text1"/>
        </w:rPr>
        <w:t xml:space="preserve">sur </w:t>
      </w:r>
      <w:r w:rsidR="00B46DAA" w:rsidRPr="00EA2824">
        <w:rPr>
          <w:rFonts w:asciiTheme="minorHAnsi" w:hAnsiTheme="minorHAnsi" w:cstheme="minorHAnsi"/>
          <w:color w:val="000000" w:themeColor="text1"/>
        </w:rPr>
        <w:t xml:space="preserve">les </w:t>
      </w:r>
      <w:r w:rsidR="00B46DAA" w:rsidRPr="00EA2824">
        <w:rPr>
          <w:rFonts w:asciiTheme="minorHAnsi" w:hAnsiTheme="minorHAnsi" w:cstheme="minorHAnsi"/>
          <w:b/>
          <w:color w:val="000000" w:themeColor="text1"/>
        </w:rPr>
        <w:t>formations que vous avez suivies</w:t>
      </w:r>
      <w:r w:rsidR="00B46DAA" w:rsidRPr="00EA2824">
        <w:rPr>
          <w:rFonts w:asciiTheme="minorHAnsi" w:hAnsiTheme="minorHAnsi" w:cstheme="minorHAnsi"/>
          <w:color w:val="000000" w:themeColor="text1"/>
        </w:rPr>
        <w:t xml:space="preserve"> </w:t>
      </w:r>
      <w:r w:rsidRPr="00EA2824">
        <w:rPr>
          <w:rFonts w:asciiTheme="minorHAnsi" w:hAnsiTheme="minorHAnsi" w:cstheme="minorHAnsi"/>
          <w:color w:val="000000" w:themeColor="text1"/>
        </w:rPr>
        <w:t xml:space="preserve">(et envisager les formations qui vous feraient défaut) </w:t>
      </w:r>
      <w:r w:rsidR="00B46DAA" w:rsidRPr="00EA2824">
        <w:rPr>
          <w:rFonts w:asciiTheme="minorHAnsi" w:hAnsiTheme="minorHAnsi" w:cstheme="minorHAnsi"/>
          <w:color w:val="000000" w:themeColor="text1"/>
        </w:rPr>
        <w:t xml:space="preserve">et </w:t>
      </w:r>
      <w:r w:rsidR="007440B5" w:rsidRPr="00EA2824">
        <w:rPr>
          <w:rFonts w:asciiTheme="minorHAnsi" w:hAnsiTheme="minorHAnsi" w:cstheme="minorHAnsi"/>
          <w:color w:val="000000" w:themeColor="text1"/>
        </w:rPr>
        <w:t xml:space="preserve">d’autre part sur les </w:t>
      </w:r>
      <w:r w:rsidR="007440B5" w:rsidRPr="00EA2824">
        <w:rPr>
          <w:rFonts w:asciiTheme="minorHAnsi" w:hAnsiTheme="minorHAnsi" w:cstheme="minorHAnsi"/>
          <w:b/>
          <w:color w:val="000000" w:themeColor="text1"/>
        </w:rPr>
        <w:t>réalisations liées à votre travail de thèse</w:t>
      </w:r>
      <w:r w:rsidR="007440B5" w:rsidRPr="00EA2824">
        <w:rPr>
          <w:rFonts w:asciiTheme="minorHAnsi" w:hAnsiTheme="minorHAnsi" w:cstheme="minorHAnsi"/>
          <w:color w:val="000000" w:themeColor="text1"/>
        </w:rPr>
        <w:t xml:space="preserve"> (publications scientifiques, participations à congrès, mission de terrain, actions de vulgarisation, etc..). Enfin il vous est demandé de faire un</w:t>
      </w:r>
      <w:r w:rsidR="005F2870">
        <w:rPr>
          <w:rFonts w:asciiTheme="minorHAnsi" w:hAnsiTheme="minorHAnsi" w:cstheme="minorHAnsi"/>
          <w:color w:val="000000" w:themeColor="text1"/>
        </w:rPr>
        <w:t xml:space="preserve"> </w:t>
      </w:r>
      <w:r w:rsidR="005F2870" w:rsidRPr="005F2870">
        <w:rPr>
          <w:rFonts w:asciiTheme="minorHAnsi" w:hAnsiTheme="minorHAnsi" w:cstheme="minorHAnsi"/>
          <w:b/>
          <w:color w:val="000000" w:themeColor="text1"/>
        </w:rPr>
        <w:t>bilan de vos compétences</w:t>
      </w:r>
      <w:r w:rsidR="005F2870">
        <w:rPr>
          <w:rFonts w:asciiTheme="minorHAnsi" w:hAnsiTheme="minorHAnsi" w:cstheme="minorHAnsi"/>
          <w:color w:val="000000" w:themeColor="text1"/>
        </w:rPr>
        <w:t xml:space="preserve"> pour </w:t>
      </w:r>
      <w:r w:rsidR="007440B5" w:rsidRPr="005F2870">
        <w:rPr>
          <w:rFonts w:asciiTheme="minorHAnsi" w:hAnsiTheme="minorHAnsi" w:cstheme="minorHAnsi"/>
          <w:color w:val="000000" w:themeColor="text1"/>
        </w:rPr>
        <w:t>évalu</w:t>
      </w:r>
      <w:r w:rsidR="005F2870" w:rsidRPr="005F2870">
        <w:rPr>
          <w:rFonts w:asciiTheme="minorHAnsi" w:hAnsiTheme="minorHAnsi" w:cstheme="minorHAnsi"/>
          <w:color w:val="000000" w:themeColor="text1"/>
        </w:rPr>
        <w:t>er vous-même votre</w:t>
      </w:r>
      <w:r w:rsidR="00764BAF" w:rsidRPr="005F2870">
        <w:rPr>
          <w:rFonts w:asciiTheme="minorHAnsi" w:hAnsiTheme="minorHAnsi" w:cstheme="minorHAnsi"/>
          <w:color w:val="000000" w:themeColor="text1"/>
        </w:rPr>
        <w:t xml:space="preserve"> montée en compétences</w:t>
      </w:r>
      <w:r w:rsidR="007440B5" w:rsidRPr="005F2870">
        <w:rPr>
          <w:rFonts w:asciiTheme="minorHAnsi" w:hAnsiTheme="minorHAnsi" w:cstheme="minorHAnsi"/>
          <w:color w:val="000000" w:themeColor="text1"/>
        </w:rPr>
        <w:t xml:space="preserve"> </w:t>
      </w:r>
      <w:r w:rsidRPr="00EA2824">
        <w:rPr>
          <w:rFonts w:asciiTheme="minorHAnsi" w:hAnsiTheme="minorHAnsi" w:cstheme="minorHAnsi"/>
          <w:color w:val="000000" w:themeColor="text1"/>
        </w:rPr>
        <w:t>dans et hors-champ recherche</w:t>
      </w:r>
      <w:r w:rsidR="00764BAF">
        <w:rPr>
          <w:rFonts w:asciiTheme="minorHAnsi" w:hAnsiTheme="minorHAnsi" w:cstheme="minorHAnsi"/>
          <w:color w:val="000000" w:themeColor="text1"/>
        </w:rPr>
        <w:t>, pendant la préparation de votre doctorat</w:t>
      </w:r>
      <w:r w:rsidR="001769D8" w:rsidRPr="00EA2824">
        <w:rPr>
          <w:rFonts w:asciiTheme="minorHAnsi" w:hAnsiTheme="minorHAnsi" w:cstheme="minorHAnsi"/>
          <w:color w:val="000000" w:themeColor="text1"/>
        </w:rPr>
        <w:t xml:space="preserve">. </w:t>
      </w:r>
    </w:p>
    <w:p w14:paraId="6F073B31" w14:textId="77777777" w:rsidR="007440B5" w:rsidRPr="00EA2824" w:rsidRDefault="007440B5" w:rsidP="007440B5">
      <w:pPr>
        <w:rPr>
          <w:rFonts w:asciiTheme="minorHAnsi" w:hAnsiTheme="minorHAnsi" w:cstheme="minorHAnsi"/>
          <w:color w:val="000000" w:themeColor="text1"/>
        </w:rPr>
      </w:pPr>
    </w:p>
    <w:p w14:paraId="0376C3B6" w14:textId="7A591AE2" w:rsidR="00C0202D" w:rsidRPr="00EA2824" w:rsidRDefault="009C7FFD" w:rsidP="007440B5">
      <w:pPr>
        <w:rPr>
          <w:rFonts w:asciiTheme="minorHAnsi" w:hAnsiTheme="minorHAnsi" w:cstheme="minorHAnsi"/>
          <w:color w:val="FF0000"/>
        </w:rPr>
      </w:pPr>
      <w:r w:rsidRPr="00EA2824">
        <w:rPr>
          <w:rFonts w:asciiTheme="minorHAnsi" w:hAnsiTheme="minorHAnsi" w:cstheme="minorHAnsi"/>
          <w:color w:val="000000" w:themeColor="text1"/>
        </w:rPr>
        <w:t>Vous êtes donc</w:t>
      </w:r>
      <w:r w:rsidR="00672C48" w:rsidRPr="00EA2824">
        <w:rPr>
          <w:rFonts w:asciiTheme="minorHAnsi" w:hAnsiTheme="minorHAnsi" w:cstheme="minorHAnsi"/>
          <w:color w:val="000000" w:themeColor="text1"/>
        </w:rPr>
        <w:t xml:space="preserve"> invité</w:t>
      </w:r>
      <w:r w:rsidRPr="00EA2824">
        <w:rPr>
          <w:rFonts w:asciiTheme="minorHAnsi" w:hAnsiTheme="minorHAnsi" w:cstheme="minorHAnsi"/>
          <w:color w:val="000000" w:themeColor="text1"/>
        </w:rPr>
        <w:t>·e</w:t>
      </w:r>
      <w:r w:rsidR="00672C48" w:rsidRPr="00EA2824">
        <w:rPr>
          <w:rFonts w:asciiTheme="minorHAnsi" w:hAnsiTheme="minorHAnsi" w:cstheme="minorHAnsi"/>
          <w:color w:val="000000" w:themeColor="text1"/>
        </w:rPr>
        <w:t xml:space="preserve"> à compléter le</w:t>
      </w:r>
      <w:r w:rsidR="005328E5" w:rsidRPr="00EA2824">
        <w:rPr>
          <w:rFonts w:asciiTheme="minorHAnsi" w:hAnsiTheme="minorHAnsi" w:cstheme="minorHAnsi"/>
          <w:color w:val="000000" w:themeColor="text1"/>
        </w:rPr>
        <w:t xml:space="preserve"> rapport</w:t>
      </w:r>
      <w:r w:rsidR="007440B5" w:rsidRPr="00EA2824">
        <w:rPr>
          <w:rFonts w:asciiTheme="minorHAnsi" w:hAnsiTheme="minorHAnsi" w:cstheme="minorHAnsi"/>
          <w:color w:val="000000" w:themeColor="text1"/>
        </w:rPr>
        <w:t xml:space="preserve"> ci-dessous, </w:t>
      </w:r>
      <w:r w:rsidR="007440B5" w:rsidRPr="00EA2824">
        <w:rPr>
          <w:rFonts w:asciiTheme="minorHAnsi" w:hAnsiTheme="minorHAnsi" w:cstheme="minorHAnsi"/>
          <w:b/>
          <w:color w:val="000000" w:themeColor="text1"/>
          <w:u w:val="single"/>
        </w:rPr>
        <w:t>e</w:t>
      </w:r>
      <w:r w:rsidR="00583A3C" w:rsidRPr="00EA2824">
        <w:rPr>
          <w:rFonts w:asciiTheme="minorHAnsi" w:hAnsiTheme="minorHAnsi" w:cstheme="minorHAnsi"/>
          <w:b/>
          <w:color w:val="000000" w:themeColor="text1"/>
          <w:u w:val="single"/>
        </w:rPr>
        <w:t>n amont d</w:t>
      </w:r>
      <w:r w:rsidR="007440B5" w:rsidRPr="00EA2824">
        <w:rPr>
          <w:rFonts w:asciiTheme="minorHAnsi" w:hAnsiTheme="minorHAnsi" w:cstheme="minorHAnsi"/>
          <w:b/>
          <w:color w:val="000000" w:themeColor="text1"/>
          <w:u w:val="single"/>
        </w:rPr>
        <w:t>es</w:t>
      </w:r>
      <w:r w:rsidR="00583A3C" w:rsidRPr="00EA2824">
        <w:rPr>
          <w:rFonts w:asciiTheme="minorHAnsi" w:hAnsiTheme="minorHAnsi" w:cstheme="minorHAnsi"/>
          <w:b/>
          <w:color w:val="000000" w:themeColor="text1"/>
          <w:u w:val="single"/>
        </w:rPr>
        <w:t xml:space="preserve"> réunion</w:t>
      </w:r>
      <w:r w:rsidR="007440B5" w:rsidRPr="00EA2824">
        <w:rPr>
          <w:rFonts w:asciiTheme="minorHAnsi" w:hAnsiTheme="minorHAnsi" w:cstheme="minorHAnsi"/>
          <w:b/>
          <w:color w:val="000000" w:themeColor="text1"/>
          <w:u w:val="single"/>
        </w:rPr>
        <w:t xml:space="preserve">s de votre </w:t>
      </w:r>
      <w:r w:rsidR="00583A3C" w:rsidRPr="00EA2824">
        <w:rPr>
          <w:rFonts w:asciiTheme="minorHAnsi" w:hAnsiTheme="minorHAnsi" w:cstheme="minorHAnsi"/>
          <w:b/>
          <w:color w:val="000000" w:themeColor="text1"/>
          <w:u w:val="single"/>
        </w:rPr>
        <w:t>comité de suivi</w:t>
      </w:r>
      <w:r w:rsidR="00583A3C" w:rsidRPr="00EA2824">
        <w:rPr>
          <w:rFonts w:asciiTheme="minorHAnsi" w:hAnsiTheme="minorHAnsi" w:cstheme="minorHAnsi"/>
          <w:color w:val="000000" w:themeColor="text1"/>
        </w:rPr>
        <w:t xml:space="preserve">, </w:t>
      </w:r>
      <w:r w:rsidR="007440B5" w:rsidRPr="00EA2824">
        <w:rPr>
          <w:rFonts w:asciiTheme="minorHAnsi" w:hAnsiTheme="minorHAnsi" w:cstheme="minorHAnsi"/>
          <w:color w:val="000000" w:themeColor="text1"/>
        </w:rPr>
        <w:t xml:space="preserve">et à le </w:t>
      </w:r>
      <w:r w:rsidR="00583A3C" w:rsidRPr="00EA2824">
        <w:rPr>
          <w:rFonts w:asciiTheme="minorHAnsi" w:hAnsiTheme="minorHAnsi" w:cstheme="minorHAnsi"/>
          <w:color w:val="000000" w:themeColor="text1"/>
        </w:rPr>
        <w:t>transmett</w:t>
      </w:r>
      <w:r w:rsidR="007440B5" w:rsidRPr="00EA2824">
        <w:rPr>
          <w:rFonts w:asciiTheme="minorHAnsi" w:hAnsiTheme="minorHAnsi" w:cstheme="minorHAnsi"/>
          <w:color w:val="000000" w:themeColor="text1"/>
        </w:rPr>
        <w:t>re</w:t>
      </w:r>
      <w:r w:rsidR="00C0202D" w:rsidRPr="00EA2824">
        <w:rPr>
          <w:rFonts w:asciiTheme="minorHAnsi" w:hAnsiTheme="minorHAnsi" w:cstheme="minorHAnsi"/>
          <w:color w:val="000000" w:themeColor="text1"/>
        </w:rPr>
        <w:t xml:space="preserve"> </w:t>
      </w:r>
      <w:r w:rsidR="00764BAF">
        <w:rPr>
          <w:rFonts w:asciiTheme="minorHAnsi" w:hAnsiTheme="minorHAnsi" w:cstheme="minorHAnsi"/>
          <w:color w:val="000000" w:themeColor="text1"/>
        </w:rPr>
        <w:t xml:space="preserve">par mail </w:t>
      </w:r>
      <w:r w:rsidR="00C0202D" w:rsidRPr="00EA2824">
        <w:rPr>
          <w:rFonts w:asciiTheme="minorHAnsi" w:hAnsiTheme="minorHAnsi" w:cstheme="minorHAnsi"/>
          <w:color w:val="000000" w:themeColor="text1"/>
        </w:rPr>
        <w:t>aux membres d</w:t>
      </w:r>
      <w:r w:rsidR="007440B5" w:rsidRPr="00EA2824">
        <w:rPr>
          <w:rFonts w:asciiTheme="minorHAnsi" w:hAnsiTheme="minorHAnsi" w:cstheme="minorHAnsi"/>
          <w:color w:val="000000" w:themeColor="text1"/>
        </w:rPr>
        <w:t>e votre</w:t>
      </w:r>
      <w:r w:rsidR="00C0202D" w:rsidRPr="00EA2824">
        <w:rPr>
          <w:rFonts w:asciiTheme="minorHAnsi" w:hAnsiTheme="minorHAnsi" w:cstheme="minorHAnsi"/>
          <w:color w:val="000000" w:themeColor="text1"/>
        </w:rPr>
        <w:t xml:space="preserve"> comité de suivi individuel</w:t>
      </w:r>
      <w:r w:rsidR="00664E20" w:rsidRPr="00EA2824">
        <w:rPr>
          <w:rFonts w:asciiTheme="minorHAnsi" w:hAnsiTheme="minorHAnsi" w:cstheme="minorHAnsi"/>
          <w:color w:val="000000" w:themeColor="text1"/>
        </w:rPr>
        <w:t xml:space="preserve">, </w:t>
      </w:r>
      <w:bookmarkStart w:id="0" w:name="_Hlk121395663"/>
      <w:r w:rsidR="00764BAF">
        <w:rPr>
          <w:rFonts w:asciiTheme="minorHAnsi" w:hAnsiTheme="minorHAnsi" w:cstheme="minorHAnsi"/>
          <w:color w:val="000000" w:themeColor="text1"/>
        </w:rPr>
        <w:t xml:space="preserve">et </w:t>
      </w:r>
      <w:r w:rsidR="005328E5" w:rsidRPr="00EA2824">
        <w:rPr>
          <w:rFonts w:asciiTheme="minorHAnsi" w:hAnsiTheme="minorHAnsi" w:cstheme="minorHAnsi"/>
          <w:color w:val="000000" w:themeColor="text1"/>
        </w:rPr>
        <w:t xml:space="preserve">sur </w:t>
      </w:r>
      <w:r w:rsidR="005328E5" w:rsidRPr="00764BAF">
        <w:rPr>
          <w:rFonts w:asciiTheme="minorHAnsi" w:hAnsiTheme="minorHAnsi" w:cstheme="minorHAnsi"/>
          <w:color w:val="000000" w:themeColor="text1"/>
        </w:rPr>
        <w:t>l’outil Amethis</w:t>
      </w:r>
      <w:bookmarkEnd w:id="0"/>
      <w:r w:rsidR="00664E20" w:rsidRPr="00764BAF">
        <w:rPr>
          <w:rFonts w:asciiTheme="minorHAnsi" w:hAnsiTheme="minorHAnsi" w:cstheme="minorHAnsi"/>
          <w:color w:val="000000" w:themeColor="text1"/>
        </w:rPr>
        <w:t xml:space="preserve">, </w:t>
      </w:r>
      <w:r w:rsidR="007440B5" w:rsidRPr="00764BAF">
        <w:rPr>
          <w:rFonts w:asciiTheme="minorHAnsi" w:hAnsiTheme="minorHAnsi" w:cstheme="minorHAnsi"/>
          <w:color w:val="000000" w:themeColor="text1"/>
        </w:rPr>
        <w:t xml:space="preserve">au minimum une semaine avant la </w:t>
      </w:r>
      <w:r w:rsidR="00764BAF" w:rsidRPr="00764BAF">
        <w:rPr>
          <w:rFonts w:asciiTheme="minorHAnsi" w:hAnsiTheme="minorHAnsi" w:cstheme="minorHAnsi"/>
          <w:color w:val="000000" w:themeColor="text1"/>
        </w:rPr>
        <w:t xml:space="preserve">date de la </w:t>
      </w:r>
      <w:r w:rsidR="007440B5" w:rsidRPr="00764BAF">
        <w:rPr>
          <w:rFonts w:asciiTheme="minorHAnsi" w:hAnsiTheme="minorHAnsi" w:cstheme="minorHAnsi"/>
          <w:color w:val="000000" w:themeColor="text1"/>
        </w:rPr>
        <w:t>réunion</w:t>
      </w:r>
      <w:r w:rsidR="00C0202D" w:rsidRPr="00764BAF">
        <w:rPr>
          <w:rFonts w:asciiTheme="minorHAnsi" w:hAnsiTheme="minorHAnsi" w:cstheme="minorHAnsi"/>
          <w:color w:val="000000" w:themeColor="text1"/>
        </w:rPr>
        <w:t>.</w:t>
      </w:r>
      <w:r w:rsidR="007440B5" w:rsidRPr="00764BAF">
        <w:rPr>
          <w:rFonts w:asciiTheme="minorHAnsi" w:hAnsiTheme="minorHAnsi" w:cstheme="minorHAnsi"/>
          <w:color w:val="000000" w:themeColor="text1"/>
        </w:rPr>
        <w:t xml:space="preserve"> </w:t>
      </w:r>
    </w:p>
    <w:p w14:paraId="7E3EC8CC" w14:textId="47695240" w:rsidR="00FE6B76" w:rsidRPr="00EA2824" w:rsidRDefault="007440B5" w:rsidP="00DF735D">
      <w:pPr>
        <w:rPr>
          <w:rFonts w:asciiTheme="minorHAnsi" w:hAnsiTheme="minorHAnsi" w:cstheme="minorHAnsi"/>
          <w:color w:val="000000" w:themeColor="text1"/>
        </w:rPr>
      </w:pPr>
      <w:bookmarkStart w:id="1" w:name="_Hlk121395746"/>
      <w:r w:rsidRPr="00764BAF">
        <w:rPr>
          <w:rFonts w:asciiTheme="minorHAnsi" w:hAnsiTheme="minorHAnsi" w:cstheme="minorHAnsi"/>
          <w:b/>
          <w:color w:val="000000" w:themeColor="text1"/>
          <w:u w:val="single"/>
        </w:rPr>
        <w:t>A l’issu</w:t>
      </w:r>
      <w:r w:rsidR="00DF735D">
        <w:rPr>
          <w:rFonts w:asciiTheme="minorHAnsi" w:hAnsiTheme="minorHAnsi" w:cstheme="minorHAnsi"/>
          <w:b/>
          <w:color w:val="000000" w:themeColor="text1"/>
          <w:u w:val="single"/>
        </w:rPr>
        <w:t>e</w:t>
      </w:r>
      <w:r w:rsidRPr="00764BAF">
        <w:rPr>
          <w:rFonts w:asciiTheme="minorHAnsi" w:hAnsiTheme="minorHAnsi" w:cstheme="minorHAnsi"/>
          <w:b/>
          <w:color w:val="000000" w:themeColor="text1"/>
          <w:u w:val="single"/>
        </w:rPr>
        <w:t xml:space="preserve"> de la réunion</w:t>
      </w:r>
      <w:r w:rsidRPr="00EA2824">
        <w:rPr>
          <w:rFonts w:asciiTheme="minorHAnsi" w:hAnsiTheme="minorHAnsi" w:cstheme="minorHAnsi"/>
          <w:color w:val="000000" w:themeColor="text1"/>
        </w:rPr>
        <w:t>, le CSI devra inscrire ses</w:t>
      </w:r>
      <w:r w:rsidR="00664E20" w:rsidRPr="00EA2824">
        <w:rPr>
          <w:rFonts w:asciiTheme="minorHAnsi" w:hAnsiTheme="minorHAnsi" w:cstheme="minorHAnsi"/>
          <w:color w:val="000000" w:themeColor="text1"/>
        </w:rPr>
        <w:t xml:space="preserve"> conclusions, avis et recommandations dans le document </w:t>
      </w:r>
      <w:r w:rsidR="007D6A02" w:rsidRPr="00EA2824">
        <w:rPr>
          <w:rFonts w:asciiTheme="minorHAnsi" w:hAnsiTheme="minorHAnsi" w:cstheme="minorHAnsi"/>
          <w:color w:val="000000" w:themeColor="text1"/>
        </w:rPr>
        <w:t>compte rendu</w:t>
      </w:r>
      <w:r w:rsidR="005328E5" w:rsidRPr="00EA2824">
        <w:rPr>
          <w:rFonts w:asciiTheme="minorHAnsi" w:hAnsiTheme="minorHAnsi" w:cstheme="minorHAnsi"/>
          <w:color w:val="000000" w:themeColor="text1"/>
        </w:rPr>
        <w:t xml:space="preserve"> type</w:t>
      </w:r>
      <w:r w:rsidR="00C0202D" w:rsidRPr="00EA2824">
        <w:rPr>
          <w:rFonts w:asciiTheme="minorHAnsi" w:hAnsiTheme="minorHAnsi" w:cstheme="minorHAnsi"/>
          <w:color w:val="000000" w:themeColor="text1"/>
        </w:rPr>
        <w:t>, p</w:t>
      </w:r>
      <w:r w:rsidR="00664E20" w:rsidRPr="00EA2824">
        <w:rPr>
          <w:rFonts w:asciiTheme="minorHAnsi" w:hAnsiTheme="minorHAnsi" w:cstheme="minorHAnsi"/>
          <w:color w:val="000000" w:themeColor="text1"/>
        </w:rPr>
        <w:t>uis</w:t>
      </w:r>
      <w:r w:rsidRPr="00EA2824">
        <w:rPr>
          <w:rFonts w:asciiTheme="minorHAnsi" w:hAnsiTheme="minorHAnsi" w:cstheme="minorHAnsi"/>
          <w:color w:val="000000" w:themeColor="text1"/>
        </w:rPr>
        <w:t xml:space="preserve"> </w:t>
      </w:r>
      <w:r w:rsidR="00664E20" w:rsidRPr="00EA2824">
        <w:rPr>
          <w:rFonts w:asciiTheme="minorHAnsi" w:hAnsiTheme="minorHAnsi" w:cstheme="minorHAnsi"/>
          <w:color w:val="000000" w:themeColor="text1"/>
        </w:rPr>
        <w:t xml:space="preserve">le transmettre au format PDF, daté et signé </w:t>
      </w:r>
      <w:r w:rsidR="005328E5" w:rsidRPr="00EA2824">
        <w:rPr>
          <w:rFonts w:asciiTheme="minorHAnsi" w:hAnsiTheme="minorHAnsi" w:cstheme="minorHAnsi"/>
          <w:color w:val="000000" w:themeColor="text1"/>
        </w:rPr>
        <w:t>sur l’application Amethis</w:t>
      </w:r>
      <w:r w:rsidR="00664E20" w:rsidRPr="00EA2824">
        <w:rPr>
          <w:rFonts w:asciiTheme="minorHAnsi" w:hAnsiTheme="minorHAnsi" w:cstheme="minorHAnsi"/>
          <w:color w:val="000000" w:themeColor="text1"/>
        </w:rPr>
        <w:t xml:space="preserve">, </w:t>
      </w:r>
    </w:p>
    <w:bookmarkEnd w:id="1"/>
    <w:p w14:paraId="49AA3657" w14:textId="77777777" w:rsidR="00225498" w:rsidRPr="00EA2824" w:rsidRDefault="00225498" w:rsidP="00225498">
      <w:pPr>
        <w:pStyle w:val="Paragraphedeliste"/>
        <w:numPr>
          <w:ilvl w:val="0"/>
          <w:numId w:val="16"/>
        </w:numPr>
        <w:jc w:val="center"/>
        <w:rPr>
          <w:rFonts w:asciiTheme="minorHAnsi" w:hAnsiTheme="minorHAnsi" w:cstheme="minorHAnsi"/>
          <w:color w:val="000000" w:themeColor="text1"/>
        </w:rPr>
      </w:pPr>
      <w:r w:rsidRPr="00EA2824">
        <w:rPr>
          <w:rFonts w:asciiTheme="minorHAnsi" w:hAnsiTheme="minorHAnsi" w:cstheme="minorHAnsi"/>
          <w:color w:val="000000" w:themeColor="text1"/>
        </w:rPr>
        <w:fldChar w:fldCharType="begin"/>
      </w:r>
      <w:r w:rsidRPr="00EA2824">
        <w:rPr>
          <w:rFonts w:asciiTheme="minorHAnsi" w:hAnsiTheme="minorHAnsi" w:cstheme="minorHAnsi"/>
          <w:color w:val="000000" w:themeColor="text1"/>
        </w:rPr>
        <w:instrText xml:space="preserve"> HYPERLINK "https://amethis.doctorat-bretagneloire.fr/amethis-client" </w:instrText>
      </w:r>
      <w:r w:rsidRPr="00EA2824">
        <w:rPr>
          <w:rFonts w:asciiTheme="minorHAnsi" w:hAnsiTheme="minorHAnsi" w:cstheme="minorHAnsi"/>
          <w:color w:val="000000" w:themeColor="text1"/>
        </w:rPr>
      </w:r>
      <w:r w:rsidRPr="00EA2824">
        <w:rPr>
          <w:rFonts w:asciiTheme="minorHAnsi" w:hAnsiTheme="minorHAnsi" w:cstheme="minorHAnsi"/>
          <w:color w:val="000000" w:themeColor="text1"/>
        </w:rPr>
        <w:fldChar w:fldCharType="separate"/>
      </w:r>
      <w:r w:rsidRPr="00EA2824">
        <w:rPr>
          <w:rStyle w:val="Lienhypertexte"/>
          <w:rFonts w:asciiTheme="minorHAnsi" w:hAnsiTheme="minorHAnsi" w:cstheme="minorHAnsi"/>
        </w:rPr>
        <w:t>https://amethis.doctorat-bretagneloire.fr/amethis-client</w:t>
      </w:r>
      <w:r w:rsidRPr="00EA2824">
        <w:rPr>
          <w:rFonts w:asciiTheme="minorHAnsi" w:hAnsiTheme="minorHAnsi" w:cstheme="minorHAnsi"/>
          <w:color w:val="000000" w:themeColor="text1"/>
        </w:rPr>
        <w:fldChar w:fldCharType="end"/>
      </w:r>
    </w:p>
    <w:p w14:paraId="21F387BE" w14:textId="77777777" w:rsidR="00025181" w:rsidRPr="00EA2824" w:rsidRDefault="00025181">
      <w:pPr>
        <w:rPr>
          <w:rFonts w:asciiTheme="minorHAnsi" w:hAnsiTheme="minorHAnsi" w:cstheme="minorHAnsi"/>
        </w:rPr>
      </w:pPr>
    </w:p>
    <w:p w14:paraId="16AB393A" w14:textId="77777777" w:rsidR="00661A4A" w:rsidRDefault="00661A4A">
      <w:pPr>
        <w:spacing w:after="160" w:line="259" w:lineRule="auto"/>
        <w:jc w:val="left"/>
        <w:rPr>
          <w:rFonts w:asciiTheme="minorHAnsi" w:hAnsiTheme="minorHAnsi" w:cstheme="minorHAnsi"/>
          <w:color w:val="000000" w:themeColor="text1"/>
        </w:rPr>
      </w:pPr>
      <w:r>
        <w:rPr>
          <w:rFonts w:asciiTheme="minorHAnsi" w:hAnsiTheme="minorHAnsi" w:cstheme="minorHAnsi"/>
          <w:color w:val="000000" w:themeColor="text1"/>
        </w:rPr>
        <w:br w:type="page"/>
      </w:r>
    </w:p>
    <w:p w14:paraId="41BF1833" w14:textId="77777777" w:rsidR="00661A4A" w:rsidRPr="00661A4A" w:rsidRDefault="00661A4A" w:rsidP="00661A4A">
      <w:pPr>
        <w:spacing w:after="160" w:line="259" w:lineRule="auto"/>
        <w:jc w:val="left"/>
        <w:rPr>
          <w:rFonts w:asciiTheme="minorHAnsi" w:hAnsiTheme="minorHAnsi" w:cstheme="minorHAnsi"/>
          <w:b/>
          <w:color w:val="000000" w:themeColor="text1"/>
          <w:sz w:val="32"/>
          <w:lang w:val="en-US"/>
        </w:rPr>
      </w:pPr>
      <w:r w:rsidRPr="00661A4A">
        <w:rPr>
          <w:rFonts w:asciiTheme="minorHAnsi" w:hAnsiTheme="minorHAnsi" w:cstheme="minorHAnsi"/>
          <w:b/>
          <w:color w:val="000000" w:themeColor="text1"/>
          <w:sz w:val="32"/>
          <w:lang w:val="en-US"/>
        </w:rPr>
        <w:lastRenderedPageBreak/>
        <w:t>How to use this progress report</w:t>
      </w:r>
    </w:p>
    <w:p w14:paraId="5B1023DC" w14:textId="77777777" w:rsidR="00661A4A" w:rsidRPr="00661A4A" w:rsidRDefault="00661A4A" w:rsidP="00DF735D">
      <w:pPr>
        <w:spacing w:after="160" w:line="259" w:lineRule="auto"/>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t xml:space="preserve">The progress report allows the members of your individual monitoring committee to follow, from one year to the next, the progress of your thesis work and to have an overview of your achievements. Thus informed, the </w:t>
      </w:r>
      <w:r w:rsidR="00562991" w:rsidRPr="00661A4A">
        <w:rPr>
          <w:rFonts w:asciiTheme="minorHAnsi" w:hAnsiTheme="minorHAnsi" w:cstheme="minorHAnsi"/>
          <w:color w:val="000000" w:themeColor="text1"/>
          <w:lang w:val="en-US"/>
        </w:rPr>
        <w:t>committee</w:t>
      </w:r>
      <w:r w:rsidRPr="00661A4A">
        <w:rPr>
          <w:rFonts w:asciiTheme="minorHAnsi" w:hAnsiTheme="minorHAnsi" w:cstheme="minorHAnsi"/>
          <w:color w:val="000000" w:themeColor="text1"/>
          <w:lang w:val="en-US"/>
        </w:rPr>
        <w:t xml:space="preserve"> will be able to give you advice and make recommendations on your overall scientific project.</w:t>
      </w:r>
    </w:p>
    <w:p w14:paraId="153C85C4" w14:textId="77777777" w:rsidR="00661A4A" w:rsidRPr="00661A4A" w:rsidRDefault="00661A4A" w:rsidP="00DF735D">
      <w:pPr>
        <w:spacing w:after="160" w:line="259" w:lineRule="auto"/>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t xml:space="preserve">This report is </w:t>
      </w:r>
      <w:proofErr w:type="gramStart"/>
      <w:r w:rsidRPr="00661A4A">
        <w:rPr>
          <w:rFonts w:asciiTheme="minorHAnsi" w:hAnsiTheme="minorHAnsi" w:cstheme="minorHAnsi"/>
          <w:color w:val="000000" w:themeColor="text1"/>
          <w:lang w:val="en-US"/>
        </w:rPr>
        <w:t>first of all</w:t>
      </w:r>
      <w:proofErr w:type="gramEnd"/>
      <w:r w:rsidRPr="00661A4A">
        <w:rPr>
          <w:rFonts w:asciiTheme="minorHAnsi" w:hAnsiTheme="minorHAnsi" w:cstheme="minorHAnsi"/>
          <w:color w:val="000000" w:themeColor="text1"/>
          <w:lang w:val="en-US"/>
        </w:rPr>
        <w:t xml:space="preserve"> a tool allowing you to make a </w:t>
      </w:r>
      <w:r w:rsidRPr="00562991">
        <w:rPr>
          <w:rFonts w:asciiTheme="minorHAnsi" w:hAnsiTheme="minorHAnsi" w:cstheme="minorHAnsi"/>
          <w:b/>
          <w:color w:val="000000" w:themeColor="text1"/>
          <w:lang w:val="en-US"/>
        </w:rPr>
        <w:t>synthesis of your scientific results</w:t>
      </w:r>
      <w:r w:rsidRPr="00661A4A">
        <w:rPr>
          <w:rFonts w:asciiTheme="minorHAnsi" w:hAnsiTheme="minorHAnsi" w:cstheme="minorHAnsi"/>
          <w:color w:val="000000" w:themeColor="text1"/>
          <w:lang w:val="en-US"/>
        </w:rPr>
        <w:t xml:space="preserve"> and to take stock of the progress of your thesis work in relation to the initial project but also in relation to the final deadline.</w:t>
      </w:r>
    </w:p>
    <w:p w14:paraId="4DE477AF" w14:textId="7F8030DD" w:rsidR="00661A4A" w:rsidRPr="00661A4A" w:rsidRDefault="00661A4A" w:rsidP="00DF735D">
      <w:pPr>
        <w:spacing w:after="160" w:line="259" w:lineRule="auto"/>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t xml:space="preserve">It is also an opportunity to make regular assessments of the </w:t>
      </w:r>
      <w:r w:rsidRPr="00562991">
        <w:rPr>
          <w:rFonts w:asciiTheme="minorHAnsi" w:hAnsiTheme="minorHAnsi" w:cstheme="minorHAnsi"/>
          <w:b/>
          <w:color w:val="000000" w:themeColor="text1"/>
          <w:lang w:val="en-US"/>
        </w:rPr>
        <w:t>training courses you have attended</w:t>
      </w:r>
      <w:r w:rsidRPr="00661A4A">
        <w:rPr>
          <w:rFonts w:asciiTheme="minorHAnsi" w:hAnsiTheme="minorHAnsi" w:cstheme="minorHAnsi"/>
          <w:color w:val="000000" w:themeColor="text1"/>
          <w:lang w:val="en-US"/>
        </w:rPr>
        <w:t xml:space="preserve"> (and to consider the training courses that you may need) and of the </w:t>
      </w:r>
      <w:r w:rsidRPr="00562991">
        <w:rPr>
          <w:rFonts w:asciiTheme="minorHAnsi" w:hAnsiTheme="minorHAnsi" w:cstheme="minorHAnsi"/>
          <w:b/>
          <w:color w:val="000000" w:themeColor="text1"/>
          <w:lang w:val="en-US"/>
        </w:rPr>
        <w:t>achievements linked to your thesis work</w:t>
      </w:r>
      <w:r w:rsidRPr="00661A4A">
        <w:rPr>
          <w:rFonts w:asciiTheme="minorHAnsi" w:hAnsiTheme="minorHAnsi" w:cstheme="minorHAnsi"/>
          <w:color w:val="000000" w:themeColor="text1"/>
          <w:lang w:val="en-US"/>
        </w:rPr>
        <w:t xml:space="preserve"> (scientific publications, participation in conferences, fieldwork, </w:t>
      </w:r>
      <w:r w:rsidR="005F6590" w:rsidRPr="00661A4A">
        <w:rPr>
          <w:rFonts w:asciiTheme="minorHAnsi" w:hAnsiTheme="minorHAnsi" w:cstheme="minorHAnsi"/>
          <w:color w:val="000000" w:themeColor="text1"/>
          <w:lang w:val="en-US"/>
        </w:rPr>
        <w:t>popularization</w:t>
      </w:r>
      <w:r w:rsidRPr="00661A4A">
        <w:rPr>
          <w:rFonts w:asciiTheme="minorHAnsi" w:hAnsiTheme="minorHAnsi" w:cstheme="minorHAnsi"/>
          <w:color w:val="000000" w:themeColor="text1"/>
          <w:lang w:val="en-US"/>
        </w:rPr>
        <w:t xml:space="preserve"> activities, etc.). Finally, you are asked to make a </w:t>
      </w:r>
      <w:r w:rsidR="005F2870">
        <w:rPr>
          <w:rFonts w:asciiTheme="minorHAnsi" w:hAnsiTheme="minorHAnsi" w:cstheme="minorHAnsi"/>
          <w:b/>
          <w:color w:val="000000" w:themeColor="text1"/>
          <w:lang w:val="en-US"/>
        </w:rPr>
        <w:t>skills</w:t>
      </w:r>
      <w:r w:rsidRPr="00562991">
        <w:rPr>
          <w:rFonts w:asciiTheme="minorHAnsi" w:hAnsiTheme="minorHAnsi" w:cstheme="minorHAnsi"/>
          <w:b/>
          <w:color w:val="000000" w:themeColor="text1"/>
          <w:lang w:val="en-US"/>
        </w:rPr>
        <w:t xml:space="preserve">-assessment </w:t>
      </w:r>
      <w:r w:rsidR="005F2870" w:rsidRPr="005F2870">
        <w:rPr>
          <w:rFonts w:asciiTheme="minorHAnsi" w:hAnsiTheme="minorHAnsi" w:cstheme="minorHAnsi"/>
          <w:color w:val="000000" w:themeColor="text1"/>
          <w:lang w:val="en-US"/>
        </w:rPr>
        <w:t xml:space="preserve">to </w:t>
      </w:r>
      <w:r w:rsidR="005F2870">
        <w:rPr>
          <w:rFonts w:asciiTheme="minorHAnsi" w:hAnsiTheme="minorHAnsi" w:cstheme="minorHAnsi"/>
          <w:color w:val="000000" w:themeColor="text1"/>
          <w:lang w:val="en-US"/>
        </w:rPr>
        <w:t xml:space="preserve">help you </w:t>
      </w:r>
      <w:r w:rsidR="005F2870" w:rsidRPr="005F2870">
        <w:rPr>
          <w:rFonts w:asciiTheme="minorHAnsi" w:hAnsiTheme="minorHAnsi" w:cstheme="minorHAnsi"/>
          <w:color w:val="000000" w:themeColor="text1"/>
          <w:lang w:val="en-US"/>
        </w:rPr>
        <w:t>evaluat</w:t>
      </w:r>
      <w:r w:rsidR="005F2870">
        <w:rPr>
          <w:rFonts w:asciiTheme="minorHAnsi" w:hAnsiTheme="minorHAnsi" w:cstheme="minorHAnsi"/>
          <w:color w:val="000000" w:themeColor="text1"/>
          <w:lang w:val="en-US"/>
        </w:rPr>
        <w:t>e your own skills development</w:t>
      </w:r>
      <w:r w:rsidRPr="00661A4A">
        <w:rPr>
          <w:rFonts w:asciiTheme="minorHAnsi" w:hAnsiTheme="minorHAnsi" w:cstheme="minorHAnsi"/>
          <w:color w:val="000000" w:themeColor="text1"/>
          <w:lang w:val="en-US"/>
        </w:rPr>
        <w:t xml:space="preserve"> in and outside the research field during the preparation of your doctorate. </w:t>
      </w:r>
    </w:p>
    <w:p w14:paraId="50D0595A" w14:textId="77777777" w:rsidR="00661A4A" w:rsidRPr="00661A4A" w:rsidRDefault="00661A4A" w:rsidP="00661A4A">
      <w:pPr>
        <w:spacing w:after="160" w:line="259" w:lineRule="auto"/>
        <w:jc w:val="left"/>
        <w:rPr>
          <w:rFonts w:asciiTheme="minorHAnsi" w:hAnsiTheme="minorHAnsi" w:cstheme="minorHAnsi"/>
          <w:color w:val="000000" w:themeColor="text1"/>
          <w:lang w:val="en-US"/>
        </w:rPr>
      </w:pPr>
    </w:p>
    <w:p w14:paraId="6400B74C" w14:textId="77777777" w:rsidR="00661A4A" w:rsidRPr="00661A4A" w:rsidRDefault="00661A4A" w:rsidP="00DF735D">
      <w:pPr>
        <w:spacing w:after="160" w:line="259" w:lineRule="auto"/>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t xml:space="preserve">You are therefore invited to complete the report below, </w:t>
      </w:r>
      <w:r w:rsidRPr="00562991">
        <w:rPr>
          <w:rFonts w:asciiTheme="minorHAnsi" w:hAnsiTheme="minorHAnsi" w:cstheme="minorHAnsi"/>
          <w:b/>
          <w:color w:val="000000" w:themeColor="text1"/>
          <w:u w:val="single"/>
          <w:lang w:val="en-US"/>
        </w:rPr>
        <w:t>before the meetings of your monitoring committee</w:t>
      </w:r>
      <w:r w:rsidRPr="00661A4A">
        <w:rPr>
          <w:rFonts w:asciiTheme="minorHAnsi" w:hAnsiTheme="minorHAnsi" w:cstheme="minorHAnsi"/>
          <w:color w:val="000000" w:themeColor="text1"/>
          <w:lang w:val="en-US"/>
        </w:rPr>
        <w:t xml:space="preserve">, and to send it by e-mail to the members of your individual monitoring committee, and </w:t>
      </w:r>
      <w:r w:rsidR="00562991">
        <w:rPr>
          <w:rFonts w:asciiTheme="minorHAnsi" w:hAnsiTheme="minorHAnsi" w:cstheme="minorHAnsi"/>
          <w:color w:val="000000" w:themeColor="text1"/>
          <w:lang w:val="en-US"/>
        </w:rPr>
        <w:t xml:space="preserve">to post it </w:t>
      </w:r>
      <w:r w:rsidRPr="00661A4A">
        <w:rPr>
          <w:rFonts w:asciiTheme="minorHAnsi" w:hAnsiTheme="minorHAnsi" w:cstheme="minorHAnsi"/>
          <w:color w:val="000000" w:themeColor="text1"/>
          <w:lang w:val="en-US"/>
        </w:rPr>
        <w:t xml:space="preserve">on the Amethis </w:t>
      </w:r>
      <w:r w:rsidR="00562991">
        <w:rPr>
          <w:rFonts w:asciiTheme="minorHAnsi" w:hAnsiTheme="minorHAnsi" w:cstheme="minorHAnsi"/>
          <w:color w:val="000000" w:themeColor="text1"/>
          <w:lang w:val="en-US"/>
        </w:rPr>
        <w:t>application</w:t>
      </w:r>
      <w:r w:rsidRPr="00661A4A">
        <w:rPr>
          <w:rFonts w:asciiTheme="minorHAnsi" w:hAnsiTheme="minorHAnsi" w:cstheme="minorHAnsi"/>
          <w:color w:val="000000" w:themeColor="text1"/>
          <w:lang w:val="en-US"/>
        </w:rPr>
        <w:t xml:space="preserve">, at least one week before the date of the meeting. </w:t>
      </w:r>
    </w:p>
    <w:p w14:paraId="0A84C424" w14:textId="2822F0EA" w:rsidR="007D6A02" w:rsidRDefault="00661A4A" w:rsidP="00DF735D">
      <w:pPr>
        <w:spacing w:after="160" w:line="259" w:lineRule="auto"/>
        <w:rPr>
          <w:rFonts w:asciiTheme="minorHAnsi" w:hAnsiTheme="minorHAnsi" w:cstheme="minorHAnsi"/>
          <w:color w:val="000000" w:themeColor="text1"/>
          <w:lang w:val="en-US"/>
        </w:rPr>
      </w:pPr>
      <w:r w:rsidRPr="00562991">
        <w:rPr>
          <w:rFonts w:asciiTheme="minorHAnsi" w:hAnsiTheme="minorHAnsi" w:cstheme="minorHAnsi"/>
          <w:b/>
          <w:color w:val="000000" w:themeColor="text1"/>
          <w:u w:val="single"/>
          <w:lang w:val="en-US"/>
        </w:rPr>
        <w:t>At the end of the meeting</w:t>
      </w:r>
      <w:r w:rsidRPr="00661A4A">
        <w:rPr>
          <w:rFonts w:asciiTheme="minorHAnsi" w:hAnsiTheme="minorHAnsi" w:cstheme="minorHAnsi"/>
          <w:color w:val="000000" w:themeColor="text1"/>
          <w:lang w:val="en-US"/>
        </w:rPr>
        <w:t xml:space="preserve">, the </w:t>
      </w:r>
      <w:r w:rsidR="00562991">
        <w:rPr>
          <w:rFonts w:asciiTheme="minorHAnsi" w:hAnsiTheme="minorHAnsi" w:cstheme="minorHAnsi"/>
          <w:color w:val="000000" w:themeColor="text1"/>
          <w:lang w:val="en-US"/>
        </w:rPr>
        <w:t>committee</w:t>
      </w:r>
      <w:r w:rsidRPr="00661A4A">
        <w:rPr>
          <w:rFonts w:asciiTheme="minorHAnsi" w:hAnsiTheme="minorHAnsi" w:cstheme="minorHAnsi"/>
          <w:color w:val="000000" w:themeColor="text1"/>
          <w:lang w:val="en-US"/>
        </w:rPr>
        <w:t xml:space="preserve"> should enter its conclusions, opinions and recommendations in the standard document, then send it in PDF format, dated and signed on the Amethis application</w:t>
      </w:r>
      <w:r w:rsidR="005F6590">
        <w:rPr>
          <w:rFonts w:asciiTheme="minorHAnsi" w:hAnsiTheme="minorHAnsi" w:cstheme="minorHAnsi"/>
          <w:color w:val="000000" w:themeColor="text1"/>
          <w:lang w:val="en-US"/>
        </w:rPr>
        <w:t>:</w:t>
      </w:r>
    </w:p>
    <w:p w14:paraId="22655147" w14:textId="77777777" w:rsidR="00562991" w:rsidRPr="00562991" w:rsidRDefault="00562991" w:rsidP="00562991">
      <w:pPr>
        <w:pStyle w:val="Paragraphedeliste"/>
        <w:numPr>
          <w:ilvl w:val="0"/>
          <w:numId w:val="16"/>
        </w:numPr>
        <w:jc w:val="center"/>
        <w:rPr>
          <w:rFonts w:asciiTheme="minorHAnsi" w:hAnsiTheme="minorHAnsi" w:cstheme="minorHAnsi"/>
          <w:color w:val="000000" w:themeColor="text1"/>
          <w:lang w:val="en-US"/>
        </w:rPr>
      </w:pPr>
      <w:hyperlink r:id="rId9" w:history="1">
        <w:r w:rsidRPr="00562991">
          <w:rPr>
            <w:rStyle w:val="Lienhypertexte"/>
            <w:rFonts w:asciiTheme="minorHAnsi" w:hAnsiTheme="minorHAnsi" w:cstheme="minorHAnsi"/>
            <w:lang w:val="en-US"/>
          </w:rPr>
          <w:t>https://amethis.doctorat-bretagneloire.fr/amethis-client</w:t>
        </w:r>
      </w:hyperlink>
    </w:p>
    <w:p w14:paraId="23EBCD1D" w14:textId="77777777" w:rsidR="00562991" w:rsidRPr="00661A4A" w:rsidRDefault="00562991" w:rsidP="00661A4A">
      <w:pPr>
        <w:spacing w:after="160" w:line="259" w:lineRule="auto"/>
        <w:jc w:val="left"/>
        <w:rPr>
          <w:rFonts w:asciiTheme="minorHAnsi" w:hAnsiTheme="minorHAnsi" w:cstheme="minorHAnsi"/>
          <w:color w:val="000000" w:themeColor="text1"/>
          <w:lang w:val="en-US"/>
        </w:rPr>
      </w:pPr>
    </w:p>
    <w:p w14:paraId="28288D7B" w14:textId="77777777" w:rsidR="00EC71C0" w:rsidRPr="00661A4A" w:rsidRDefault="00B972EC" w:rsidP="003914E3">
      <w:pPr>
        <w:spacing w:after="160" w:line="259" w:lineRule="auto"/>
        <w:jc w:val="left"/>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br w:type="page"/>
      </w:r>
      <w:bookmarkStart w:id="2" w:name="_Toc73123396"/>
      <w:bookmarkStart w:id="3" w:name="_Toc74075415"/>
      <w:bookmarkStart w:id="4" w:name="_Toc74075897"/>
      <w:bookmarkStart w:id="5" w:name="_Toc116248697"/>
    </w:p>
    <w:p w14:paraId="36C86726" w14:textId="77777777" w:rsidR="00EC71C0" w:rsidRPr="00EA2824" w:rsidRDefault="00EC71C0" w:rsidP="00EC71C0">
      <w:pPr>
        <w:pStyle w:val="Titre1"/>
        <w:rPr>
          <w:rFonts w:asciiTheme="minorHAnsi" w:hAnsiTheme="minorHAnsi" w:cstheme="minorHAnsi"/>
        </w:rPr>
      </w:pPr>
      <w:bookmarkStart w:id="6" w:name="_Toc128409490"/>
      <w:r w:rsidRPr="00EA2824">
        <w:rPr>
          <w:rFonts w:asciiTheme="minorHAnsi" w:hAnsiTheme="minorHAnsi" w:cstheme="minorHAnsi"/>
        </w:rPr>
        <w:lastRenderedPageBreak/>
        <w:t>Fiche signalétique</w:t>
      </w:r>
      <w:bookmarkEnd w:id="6"/>
    </w:p>
    <w:tbl>
      <w:tblPr>
        <w:tblW w:w="0" w:type="auto"/>
        <w:tblCellMar>
          <w:top w:w="15" w:type="dxa"/>
          <w:left w:w="15" w:type="dxa"/>
          <w:bottom w:w="15" w:type="dxa"/>
          <w:right w:w="15" w:type="dxa"/>
        </w:tblCellMar>
        <w:tblLook w:val="04A0" w:firstRow="1" w:lastRow="0" w:firstColumn="1" w:lastColumn="0" w:noHBand="0" w:noVBand="1"/>
      </w:tblPr>
      <w:tblGrid>
        <w:gridCol w:w="4248"/>
        <w:gridCol w:w="4814"/>
      </w:tblGrid>
      <w:tr w:rsidR="00EC71C0" w:rsidRPr="00CC1F6E" w14:paraId="6CBAD535"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0A9393" w14:textId="7D00702C" w:rsidR="00EC71C0" w:rsidRPr="00562991" w:rsidRDefault="00EC71C0" w:rsidP="00562991">
            <w:pPr>
              <w:spacing w:before="240" w:after="240" w:line="240" w:lineRule="auto"/>
              <w:jc w:val="left"/>
              <w:rPr>
                <w:rFonts w:asciiTheme="minorHAnsi" w:eastAsia="Times New Roman" w:hAnsiTheme="minorHAnsi" w:cstheme="minorHAnsi"/>
                <w:sz w:val="24"/>
                <w:szCs w:val="24"/>
                <w:lang w:val="en-US" w:eastAsia="fr-FR"/>
              </w:rPr>
            </w:pPr>
            <w:r w:rsidRPr="00562991">
              <w:rPr>
                <w:rFonts w:asciiTheme="minorHAnsi" w:eastAsia="Times New Roman" w:hAnsiTheme="minorHAnsi" w:cstheme="minorHAnsi"/>
                <w:b/>
                <w:bCs/>
                <w:color w:val="000000"/>
                <w:szCs w:val="22"/>
                <w:lang w:val="en-US" w:eastAsia="fr-FR"/>
              </w:rPr>
              <w:t>NOM</w:t>
            </w:r>
            <w:r w:rsidR="00562991" w:rsidRPr="00562991">
              <w:rPr>
                <w:rFonts w:asciiTheme="minorHAnsi" w:eastAsia="Times New Roman" w:hAnsiTheme="minorHAnsi" w:cstheme="minorHAnsi"/>
                <w:b/>
                <w:bCs/>
                <w:color w:val="000000"/>
                <w:szCs w:val="22"/>
                <w:lang w:val="en-US" w:eastAsia="fr-FR"/>
              </w:rPr>
              <w:t>,</w:t>
            </w:r>
            <w:r w:rsidRPr="00562991">
              <w:rPr>
                <w:rFonts w:asciiTheme="minorHAnsi" w:eastAsia="Times New Roman" w:hAnsiTheme="minorHAnsi" w:cstheme="minorHAnsi"/>
                <w:b/>
                <w:bCs/>
                <w:color w:val="000000"/>
                <w:szCs w:val="22"/>
                <w:lang w:val="en-US" w:eastAsia="fr-FR"/>
              </w:rPr>
              <w:t xml:space="preserve"> </w:t>
            </w:r>
            <w:proofErr w:type="spellStart"/>
            <w:r w:rsidRPr="00562991">
              <w:rPr>
                <w:rFonts w:asciiTheme="minorHAnsi" w:eastAsia="Times New Roman" w:hAnsiTheme="minorHAnsi" w:cstheme="minorHAnsi"/>
                <w:b/>
                <w:bCs/>
                <w:color w:val="000000"/>
                <w:szCs w:val="22"/>
                <w:lang w:val="en-US" w:eastAsia="fr-FR"/>
              </w:rPr>
              <w:t>Prénom</w:t>
            </w:r>
            <w:proofErr w:type="spellEnd"/>
            <w:r w:rsidRPr="00562991">
              <w:rPr>
                <w:rFonts w:asciiTheme="minorHAnsi" w:eastAsia="Times New Roman" w:hAnsiTheme="minorHAnsi" w:cstheme="minorHAnsi"/>
                <w:b/>
                <w:bCs/>
                <w:color w:val="000000"/>
                <w:szCs w:val="22"/>
                <w:lang w:val="en-US" w:eastAsia="fr-FR"/>
              </w:rPr>
              <w:t xml:space="preserve"> </w:t>
            </w:r>
            <w:r w:rsidR="00562991" w:rsidRPr="00562991">
              <w:rPr>
                <w:rFonts w:asciiTheme="minorHAnsi" w:eastAsia="Times New Roman" w:hAnsiTheme="minorHAnsi" w:cstheme="minorHAnsi"/>
                <w:b/>
                <w:bCs/>
                <w:i/>
                <w:color w:val="000000"/>
                <w:szCs w:val="22"/>
                <w:lang w:val="en-US" w:eastAsia="fr-FR"/>
              </w:rPr>
              <w:t>– Name, First name</w:t>
            </w:r>
            <w:r w:rsidRPr="00562991">
              <w:rPr>
                <w:rFonts w:asciiTheme="minorHAnsi" w:eastAsia="Times New Roman" w:hAnsiTheme="minorHAnsi" w:cstheme="minorHAnsi"/>
                <w:b/>
                <w:bCs/>
                <w:color w:val="000000"/>
                <w:szCs w:val="22"/>
                <w:lang w:val="en-US" w:eastAsia="fr-FR"/>
              </w:rPr>
              <w:t>: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CC2BD9" w14:textId="2428E248" w:rsidR="00EC71C0" w:rsidRPr="00562991" w:rsidRDefault="00EC71C0" w:rsidP="00EC71C0">
            <w:pPr>
              <w:spacing w:before="100" w:after="100" w:line="240" w:lineRule="auto"/>
              <w:jc w:val="left"/>
              <w:rPr>
                <w:rFonts w:asciiTheme="minorHAnsi" w:eastAsia="Times New Roman" w:hAnsiTheme="minorHAnsi" w:cstheme="minorHAnsi"/>
                <w:sz w:val="24"/>
                <w:szCs w:val="24"/>
                <w:lang w:val="en-US" w:eastAsia="fr-FR"/>
              </w:rPr>
            </w:pPr>
            <w:r w:rsidRPr="00562991">
              <w:rPr>
                <w:rFonts w:asciiTheme="minorHAnsi" w:eastAsia="Times New Roman" w:hAnsiTheme="minorHAnsi" w:cstheme="minorHAnsi"/>
                <w:color w:val="000000"/>
                <w:szCs w:val="22"/>
                <w:lang w:val="en-US" w:eastAsia="fr-FR"/>
              </w:rPr>
              <w:t> </w:t>
            </w:r>
            <w:r w:rsidR="00CC1F6E">
              <w:rPr>
                <w:rFonts w:asciiTheme="minorHAnsi" w:eastAsia="Times New Roman" w:hAnsiTheme="minorHAnsi" w:cstheme="minorHAnsi"/>
                <w:color w:val="000000"/>
                <w:szCs w:val="22"/>
                <w:lang w:val="en-US" w:eastAsia="fr-FR"/>
              </w:rPr>
              <w:t>Oiry Simon</w:t>
            </w:r>
          </w:p>
        </w:tc>
      </w:tr>
      <w:tr w:rsidR="00EC71C0" w:rsidRPr="00CC1F6E" w14:paraId="5B07509E"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92527E" w14:textId="1E494C4A" w:rsidR="00EC71C0" w:rsidRPr="00EA2824" w:rsidRDefault="00EC71C0" w:rsidP="00562991">
            <w:pPr>
              <w:spacing w:before="240" w:after="240" w:line="240" w:lineRule="auto"/>
              <w:jc w:val="left"/>
              <w:rPr>
                <w:rFonts w:asciiTheme="minorHAnsi" w:eastAsia="Times New Roman" w:hAnsiTheme="minorHAnsi" w:cstheme="minorHAnsi"/>
                <w:sz w:val="24"/>
                <w:szCs w:val="24"/>
                <w:lang w:eastAsia="fr-FR"/>
              </w:rPr>
            </w:pPr>
            <w:r w:rsidRPr="00EA2824">
              <w:rPr>
                <w:rFonts w:asciiTheme="minorHAnsi" w:eastAsia="Times New Roman" w:hAnsiTheme="minorHAnsi" w:cstheme="minorHAnsi"/>
                <w:b/>
                <w:bCs/>
                <w:color w:val="000000"/>
                <w:szCs w:val="22"/>
                <w:lang w:eastAsia="fr-FR"/>
              </w:rPr>
              <w:t>Titre de la thèse</w:t>
            </w:r>
            <w:r w:rsidR="00562991">
              <w:rPr>
                <w:rFonts w:asciiTheme="minorHAnsi" w:eastAsia="Times New Roman" w:hAnsiTheme="minorHAnsi" w:cstheme="minorHAnsi"/>
                <w:b/>
                <w:bCs/>
                <w:color w:val="000000"/>
                <w:szCs w:val="22"/>
                <w:lang w:eastAsia="fr-FR"/>
              </w:rPr>
              <w:t xml:space="preserve"> </w:t>
            </w:r>
            <w:r w:rsidR="00562991" w:rsidRPr="00562991">
              <w:rPr>
                <w:rFonts w:asciiTheme="minorHAnsi" w:eastAsia="Times New Roman" w:hAnsiTheme="minorHAnsi" w:cstheme="minorHAnsi"/>
                <w:b/>
                <w:bCs/>
                <w:i/>
                <w:color w:val="000000"/>
                <w:szCs w:val="22"/>
                <w:lang w:eastAsia="fr-FR"/>
              </w:rPr>
              <w:t xml:space="preserve">– </w:t>
            </w:r>
            <w:proofErr w:type="spellStart"/>
            <w:r w:rsidR="00562991" w:rsidRPr="00562991">
              <w:rPr>
                <w:rFonts w:asciiTheme="minorHAnsi" w:eastAsia="Times New Roman" w:hAnsiTheme="minorHAnsi" w:cstheme="minorHAnsi"/>
                <w:b/>
                <w:bCs/>
                <w:i/>
                <w:color w:val="000000"/>
                <w:szCs w:val="22"/>
                <w:lang w:eastAsia="fr-FR"/>
              </w:rPr>
              <w:t>Title</w:t>
            </w:r>
            <w:proofErr w:type="spellEnd"/>
            <w:r w:rsidR="00562991" w:rsidRPr="00562991">
              <w:rPr>
                <w:rFonts w:asciiTheme="minorHAnsi" w:eastAsia="Times New Roman" w:hAnsiTheme="minorHAnsi" w:cstheme="minorHAnsi"/>
                <w:b/>
                <w:bCs/>
                <w:i/>
                <w:color w:val="000000"/>
                <w:szCs w:val="22"/>
                <w:lang w:eastAsia="fr-FR"/>
              </w:rPr>
              <w:t xml:space="preserve"> of </w:t>
            </w:r>
            <w:proofErr w:type="spellStart"/>
            <w:r w:rsidR="00562991" w:rsidRPr="00562991">
              <w:rPr>
                <w:rFonts w:asciiTheme="minorHAnsi" w:eastAsia="Times New Roman" w:hAnsiTheme="minorHAnsi" w:cstheme="minorHAnsi"/>
                <w:b/>
                <w:bCs/>
                <w:i/>
                <w:color w:val="000000"/>
                <w:szCs w:val="22"/>
                <w:lang w:eastAsia="fr-FR"/>
              </w:rPr>
              <w:t>thesis</w:t>
            </w:r>
            <w:proofErr w:type="spellEnd"/>
            <w:r w:rsidR="00562991">
              <w:rPr>
                <w:rFonts w:asciiTheme="minorHAnsi" w:eastAsia="Times New Roman" w:hAnsiTheme="minorHAnsi" w:cstheme="minorHAnsi"/>
                <w:b/>
                <w:bCs/>
                <w:color w:val="000000"/>
                <w:szCs w:val="22"/>
                <w:lang w:eastAsia="fr-FR"/>
              </w:rPr>
              <w:t xml:space="preserve"> </w:t>
            </w:r>
            <w:r w:rsidRPr="00EA2824">
              <w:rPr>
                <w:rFonts w:asciiTheme="minorHAnsi" w:eastAsia="Times New Roman" w:hAnsiTheme="minorHAnsi" w:cstheme="minorHAnsi"/>
                <w:b/>
                <w:bCs/>
                <w:color w:val="000000"/>
                <w:szCs w:val="22"/>
                <w:lang w:eastAsia="fr-FR"/>
              </w:rPr>
              <w:t>:</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3C1D8D" w14:textId="77777777" w:rsidR="00CC1F6E" w:rsidRDefault="00CC1F6E" w:rsidP="00CC1F6E">
            <w:pPr>
              <w:spacing w:after="0" w:line="240" w:lineRule="auto"/>
              <w:jc w:val="left"/>
              <w:rPr>
                <w:rFonts w:asciiTheme="minorHAnsi" w:eastAsia="Times New Roman" w:hAnsiTheme="minorHAnsi" w:cstheme="minorHAnsi"/>
                <w:szCs w:val="24"/>
                <w:lang w:val="en-US" w:eastAsia="fr-FR"/>
              </w:rPr>
            </w:pPr>
            <w:r>
              <w:rPr>
                <w:rFonts w:asciiTheme="minorHAnsi" w:eastAsia="Times New Roman" w:hAnsiTheme="minorHAnsi" w:cstheme="minorHAnsi"/>
                <w:szCs w:val="24"/>
                <w:lang w:val="en-US" w:eastAsia="fr-FR"/>
              </w:rPr>
              <w:t>Multiscale remote sensing of intertidal vegetation of European coasts in response to natural and anthropogenic pressures</w:t>
            </w:r>
          </w:p>
          <w:p w14:paraId="46739426" w14:textId="77777777" w:rsidR="00EC71C0" w:rsidRPr="00CC1F6E" w:rsidRDefault="00EC71C0" w:rsidP="00EC71C0">
            <w:pPr>
              <w:spacing w:after="0" w:line="240" w:lineRule="auto"/>
              <w:jc w:val="left"/>
              <w:rPr>
                <w:rFonts w:asciiTheme="minorHAnsi" w:eastAsia="Times New Roman" w:hAnsiTheme="minorHAnsi" w:cstheme="minorHAnsi"/>
                <w:sz w:val="24"/>
                <w:szCs w:val="24"/>
                <w:lang w:val="en-US" w:eastAsia="fr-FR"/>
              </w:rPr>
            </w:pPr>
          </w:p>
        </w:tc>
      </w:tr>
      <w:tr w:rsidR="00EC71C0" w:rsidRPr="00CC1F6E" w14:paraId="77A2A746"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AC9CEF" w14:textId="77777777" w:rsidR="00562991" w:rsidRDefault="00EC71C0" w:rsidP="00562991">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Date de 1</w:t>
            </w:r>
            <w:r w:rsidRPr="00EA2824">
              <w:rPr>
                <w:rFonts w:asciiTheme="minorHAnsi" w:eastAsia="Times New Roman" w:hAnsiTheme="minorHAnsi" w:cstheme="minorHAnsi"/>
                <w:b/>
                <w:bCs/>
                <w:color w:val="000000"/>
                <w:sz w:val="13"/>
                <w:szCs w:val="13"/>
                <w:vertAlign w:val="superscript"/>
                <w:lang w:eastAsia="fr-FR"/>
              </w:rPr>
              <w:t>ère</w:t>
            </w:r>
            <w:r w:rsidRPr="00EA2824">
              <w:rPr>
                <w:rFonts w:asciiTheme="minorHAnsi" w:eastAsia="Times New Roman" w:hAnsiTheme="minorHAnsi" w:cstheme="minorHAnsi"/>
                <w:b/>
                <w:bCs/>
                <w:color w:val="000000"/>
                <w:szCs w:val="22"/>
                <w:lang w:eastAsia="fr-FR"/>
              </w:rPr>
              <w:t xml:space="preserve"> inscription en doctorat</w:t>
            </w:r>
            <w:r w:rsidR="00562991">
              <w:rPr>
                <w:rFonts w:asciiTheme="minorHAnsi" w:eastAsia="Times New Roman" w:hAnsiTheme="minorHAnsi" w:cstheme="minorHAnsi"/>
                <w:b/>
                <w:bCs/>
                <w:color w:val="000000"/>
                <w:szCs w:val="22"/>
                <w:lang w:eastAsia="fr-FR"/>
              </w:rPr>
              <w:t> :</w:t>
            </w:r>
          </w:p>
          <w:p w14:paraId="730D4700" w14:textId="4B29D125" w:rsidR="00EC71C0" w:rsidRPr="00562991" w:rsidRDefault="00562991" w:rsidP="00562991">
            <w:pPr>
              <w:spacing w:after="240" w:line="240" w:lineRule="auto"/>
              <w:jc w:val="left"/>
              <w:rPr>
                <w:rFonts w:asciiTheme="minorHAnsi" w:eastAsia="Times New Roman" w:hAnsiTheme="minorHAnsi" w:cstheme="minorHAnsi"/>
                <w:i/>
                <w:sz w:val="24"/>
                <w:szCs w:val="24"/>
                <w:lang w:val="en-US" w:eastAsia="fr-FR"/>
              </w:rPr>
            </w:pPr>
            <w:r w:rsidRPr="00562991">
              <w:rPr>
                <w:rFonts w:asciiTheme="minorHAnsi" w:eastAsia="Times New Roman" w:hAnsiTheme="minorHAnsi" w:cstheme="minorHAnsi"/>
                <w:b/>
                <w:bCs/>
                <w:i/>
                <w:color w:val="000000"/>
                <w:szCs w:val="22"/>
                <w:lang w:val="en-US" w:eastAsia="fr-FR"/>
              </w:rPr>
              <w:t>Date of 1st registration in doctorate</w:t>
            </w:r>
            <w:r w:rsidR="00EC71C0" w:rsidRPr="00562991">
              <w:rPr>
                <w:rFonts w:asciiTheme="minorHAnsi" w:eastAsia="Times New Roman" w:hAnsiTheme="minorHAnsi" w:cstheme="minorHAnsi"/>
                <w:b/>
                <w:bCs/>
                <w:i/>
                <w:color w:val="000000"/>
                <w:szCs w:val="22"/>
                <w:lang w:val="en-US" w:eastAsia="fr-FR"/>
              </w:rPr>
              <w:t>:</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69C475" w14:textId="12AB6615" w:rsidR="00EC71C0" w:rsidRPr="00562991" w:rsidRDefault="00CC1F6E" w:rsidP="00EC71C0">
            <w:pPr>
              <w:spacing w:after="0" w:line="240" w:lineRule="auto"/>
              <w:jc w:val="left"/>
              <w:rPr>
                <w:rFonts w:asciiTheme="minorHAnsi" w:eastAsia="Times New Roman" w:hAnsiTheme="minorHAnsi" w:cstheme="minorHAnsi"/>
                <w:sz w:val="24"/>
                <w:szCs w:val="24"/>
                <w:lang w:val="en-US" w:eastAsia="fr-FR"/>
              </w:rPr>
            </w:pPr>
            <w:r>
              <w:rPr>
                <w:rFonts w:asciiTheme="minorHAnsi" w:eastAsia="Times New Roman" w:hAnsiTheme="minorHAnsi" w:cstheme="minorHAnsi"/>
                <w:sz w:val="24"/>
                <w:szCs w:val="24"/>
                <w:lang w:val="en-US" w:eastAsia="fr-FR"/>
              </w:rPr>
              <w:t>Janvier 2022</w:t>
            </w:r>
          </w:p>
        </w:tc>
      </w:tr>
      <w:tr w:rsidR="00EC71C0" w:rsidRPr="00EA2824" w14:paraId="25B5B925"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F8226A" w14:textId="77777777" w:rsidR="00EC71C0" w:rsidRPr="00EA2824" w:rsidRDefault="00EC71C0" w:rsidP="00764BAF">
            <w:pPr>
              <w:spacing w:before="240" w:after="240" w:line="240" w:lineRule="auto"/>
              <w:jc w:val="left"/>
              <w:rPr>
                <w:rFonts w:asciiTheme="minorHAnsi" w:eastAsia="Times New Roman" w:hAnsiTheme="minorHAnsi" w:cstheme="minorHAnsi"/>
                <w:sz w:val="24"/>
                <w:szCs w:val="24"/>
                <w:lang w:eastAsia="fr-FR"/>
              </w:rPr>
            </w:pPr>
            <w:r w:rsidRPr="00EA2824">
              <w:rPr>
                <w:rFonts w:asciiTheme="minorHAnsi" w:eastAsia="Times New Roman" w:hAnsiTheme="minorHAnsi" w:cstheme="minorHAnsi"/>
                <w:b/>
                <w:bCs/>
                <w:color w:val="000000"/>
                <w:szCs w:val="22"/>
                <w:lang w:eastAsia="fr-FR"/>
              </w:rPr>
              <w:t>Nature du financement</w:t>
            </w:r>
            <w:r w:rsidR="00562991">
              <w:rPr>
                <w:rFonts w:asciiTheme="minorHAnsi" w:eastAsia="Times New Roman" w:hAnsiTheme="minorHAnsi" w:cstheme="minorHAnsi"/>
                <w:b/>
                <w:bCs/>
                <w:color w:val="000000"/>
                <w:szCs w:val="22"/>
                <w:lang w:eastAsia="fr-FR"/>
              </w:rPr>
              <w:t xml:space="preserve"> </w:t>
            </w:r>
            <w:r w:rsidR="00562991" w:rsidRPr="00562991">
              <w:rPr>
                <w:rFonts w:asciiTheme="minorHAnsi" w:eastAsia="Times New Roman" w:hAnsiTheme="minorHAnsi" w:cstheme="minorHAnsi"/>
                <w:b/>
                <w:bCs/>
                <w:i/>
                <w:color w:val="000000"/>
                <w:szCs w:val="22"/>
                <w:lang w:eastAsia="fr-FR"/>
              </w:rPr>
              <w:t xml:space="preserve">- </w:t>
            </w:r>
            <w:proofErr w:type="spellStart"/>
            <w:r w:rsidR="00562991" w:rsidRPr="00562991">
              <w:rPr>
                <w:rFonts w:asciiTheme="minorHAnsi" w:eastAsia="Times New Roman" w:hAnsiTheme="minorHAnsi" w:cstheme="minorHAnsi"/>
                <w:b/>
                <w:bCs/>
                <w:i/>
                <w:color w:val="000000"/>
                <w:szCs w:val="22"/>
                <w:lang w:eastAsia="fr-FR"/>
              </w:rPr>
              <w:t>Funding</w:t>
            </w:r>
            <w:proofErr w:type="spellEnd"/>
            <w:r w:rsidRPr="00EA2824">
              <w:rPr>
                <w:rFonts w:asciiTheme="minorHAnsi" w:eastAsia="Times New Roman" w:hAnsiTheme="minorHAnsi" w:cstheme="minorHAnsi"/>
                <w:b/>
                <w:bCs/>
                <w:color w:val="000000"/>
                <w:szCs w:val="22"/>
                <w:lang w:eastAsia="fr-FR"/>
              </w:rPr>
              <w:t>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6034B2" w14:textId="77777777" w:rsidR="00CC1F6E" w:rsidRDefault="00CC1F6E" w:rsidP="00CC1F6E">
            <w:pPr>
              <w:spacing w:after="0" w:line="240" w:lineRule="auto"/>
              <w:jc w:val="left"/>
              <w:rPr>
                <w:rFonts w:asciiTheme="minorHAnsi" w:eastAsia="Times New Roman" w:hAnsiTheme="minorHAnsi" w:cstheme="minorHAnsi"/>
                <w:szCs w:val="24"/>
                <w:lang w:eastAsia="fr-FR"/>
              </w:rPr>
            </w:pPr>
            <w:r>
              <w:rPr>
                <w:rFonts w:asciiTheme="minorHAnsi" w:eastAsia="Times New Roman" w:hAnsiTheme="minorHAnsi" w:cstheme="minorHAnsi"/>
                <w:szCs w:val="24"/>
                <w:lang w:eastAsia="fr-FR"/>
              </w:rPr>
              <w:t>Ministère Enseignement supérieur</w:t>
            </w:r>
          </w:p>
          <w:p w14:paraId="0B4D0B43" w14:textId="77777777" w:rsidR="00EC71C0" w:rsidRPr="00EA2824" w:rsidRDefault="00EC71C0" w:rsidP="00EC71C0">
            <w:pPr>
              <w:spacing w:after="0" w:line="240" w:lineRule="auto"/>
              <w:jc w:val="left"/>
              <w:rPr>
                <w:rFonts w:asciiTheme="minorHAnsi" w:eastAsia="Times New Roman" w:hAnsiTheme="minorHAnsi" w:cstheme="minorHAnsi"/>
                <w:sz w:val="24"/>
                <w:szCs w:val="24"/>
                <w:lang w:eastAsia="fr-FR"/>
              </w:rPr>
            </w:pPr>
          </w:p>
        </w:tc>
      </w:tr>
      <w:tr w:rsidR="003F1F15" w:rsidRPr="00EA2824" w14:paraId="57F32C07"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516854" w14:textId="60EC2084" w:rsidR="003F1F15" w:rsidRPr="00EA2824" w:rsidRDefault="003F1F15" w:rsidP="00764BAF">
            <w:pPr>
              <w:spacing w:before="240" w:after="240" w:line="240" w:lineRule="auto"/>
              <w:jc w:val="left"/>
              <w:rPr>
                <w:rFonts w:asciiTheme="minorHAnsi" w:eastAsia="Times New Roman" w:hAnsiTheme="minorHAnsi" w:cstheme="minorHAnsi"/>
                <w:b/>
                <w:bCs/>
                <w:color w:val="000000"/>
                <w:szCs w:val="22"/>
                <w:lang w:eastAsia="fr-FR"/>
              </w:rPr>
            </w:pPr>
            <w:r>
              <w:rPr>
                <w:rFonts w:asciiTheme="minorHAnsi" w:eastAsia="Times New Roman" w:hAnsiTheme="minorHAnsi" w:cstheme="minorHAnsi"/>
                <w:b/>
                <w:bCs/>
                <w:color w:val="000000"/>
                <w:szCs w:val="22"/>
                <w:lang w:eastAsia="fr-FR"/>
              </w:rPr>
              <w:t>Etablissement d’inscription</w:t>
            </w:r>
            <w:r w:rsidR="00FD53A3">
              <w:rPr>
                <w:rFonts w:asciiTheme="minorHAnsi" w:eastAsia="Times New Roman" w:hAnsiTheme="minorHAnsi" w:cstheme="minorHAnsi"/>
                <w:b/>
                <w:bCs/>
                <w:color w:val="000000"/>
                <w:szCs w:val="22"/>
                <w:lang w:eastAsia="fr-FR"/>
              </w:rPr>
              <w:t xml:space="preserve"> – </w:t>
            </w:r>
            <w:r w:rsidR="00FD53A3" w:rsidRPr="00FD53A3">
              <w:rPr>
                <w:rFonts w:asciiTheme="minorHAnsi" w:eastAsia="Times New Roman" w:hAnsiTheme="minorHAnsi" w:cstheme="minorHAnsi"/>
                <w:b/>
                <w:bCs/>
                <w:i/>
                <w:iCs/>
                <w:color w:val="000000"/>
                <w:szCs w:val="22"/>
                <w:lang w:eastAsia="fr-FR"/>
              </w:rPr>
              <w:t>Registration</w:t>
            </w:r>
            <w:r w:rsidR="00FD53A3">
              <w:rPr>
                <w:rFonts w:asciiTheme="minorHAnsi" w:eastAsia="Times New Roman" w:hAnsiTheme="minorHAnsi" w:cstheme="minorHAnsi"/>
                <w:b/>
                <w:bCs/>
                <w:i/>
                <w:iCs/>
                <w:color w:val="000000"/>
                <w:szCs w:val="22"/>
                <w:lang w:eastAsia="fr-FR"/>
              </w:rPr>
              <w:t>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09F234" w14:textId="42A1193C" w:rsidR="00CC1F6E" w:rsidRDefault="00CC1F6E" w:rsidP="00CC1F6E">
            <w:pPr>
              <w:spacing w:after="0" w:line="240" w:lineRule="auto"/>
              <w:jc w:val="left"/>
              <w:rPr>
                <w:rFonts w:asciiTheme="minorHAnsi" w:eastAsia="Times New Roman" w:hAnsiTheme="minorHAnsi" w:cstheme="minorHAnsi"/>
                <w:sz w:val="24"/>
                <w:szCs w:val="24"/>
                <w:lang w:eastAsia="fr-FR"/>
              </w:rPr>
            </w:pPr>
            <w:r>
              <w:rPr>
                <w:rFonts w:asciiTheme="minorHAnsi" w:eastAsia="Times New Roman" w:hAnsiTheme="minorHAnsi" w:cstheme="minorHAnsi"/>
                <w:sz w:val="24"/>
                <w:szCs w:val="24"/>
                <w:lang w:eastAsia="fr-FR"/>
              </w:rPr>
              <w:t>Nantes Université</w:t>
            </w:r>
          </w:p>
          <w:p w14:paraId="491C2639" w14:textId="77777777" w:rsidR="003F1F15" w:rsidRPr="00EA2824" w:rsidRDefault="003F1F15" w:rsidP="00EC71C0">
            <w:pPr>
              <w:spacing w:after="0" w:line="240" w:lineRule="auto"/>
              <w:jc w:val="left"/>
              <w:rPr>
                <w:rFonts w:asciiTheme="minorHAnsi" w:eastAsia="Times New Roman" w:hAnsiTheme="minorHAnsi" w:cstheme="minorHAnsi"/>
                <w:sz w:val="24"/>
                <w:szCs w:val="24"/>
                <w:lang w:eastAsia="fr-FR"/>
              </w:rPr>
            </w:pPr>
          </w:p>
        </w:tc>
      </w:tr>
      <w:tr w:rsidR="00EC71C0" w:rsidRPr="00EA2824" w14:paraId="5E825352"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8C95EF" w14:textId="77777777" w:rsidR="00EC71C0" w:rsidRDefault="00EC71C0" w:rsidP="00562991">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Durée (en mois) du financement :</w:t>
            </w:r>
          </w:p>
          <w:p w14:paraId="7760D553" w14:textId="2E854EB9" w:rsidR="00562991" w:rsidRPr="00EA2824" w:rsidRDefault="00562991" w:rsidP="00562991">
            <w:pPr>
              <w:spacing w:after="240" w:line="240" w:lineRule="auto"/>
              <w:jc w:val="left"/>
              <w:rPr>
                <w:rFonts w:asciiTheme="minorHAnsi" w:eastAsia="Times New Roman" w:hAnsiTheme="minorHAnsi" w:cstheme="minorHAnsi"/>
                <w:sz w:val="24"/>
                <w:szCs w:val="24"/>
                <w:lang w:eastAsia="fr-FR"/>
              </w:rPr>
            </w:pPr>
            <w:r>
              <w:rPr>
                <w:rFonts w:asciiTheme="minorHAnsi" w:eastAsia="Times New Roman" w:hAnsiTheme="minorHAnsi" w:cstheme="minorHAnsi"/>
                <w:b/>
                <w:bCs/>
                <w:i/>
                <w:color w:val="000000"/>
                <w:szCs w:val="22"/>
                <w:lang w:val="en-US" w:eastAsia="fr-FR"/>
              </w:rPr>
              <w:t>D</w:t>
            </w:r>
            <w:r w:rsidRPr="00562991">
              <w:rPr>
                <w:rFonts w:asciiTheme="minorHAnsi" w:eastAsia="Times New Roman" w:hAnsiTheme="minorHAnsi" w:cstheme="minorHAnsi"/>
                <w:b/>
                <w:bCs/>
                <w:i/>
                <w:color w:val="000000"/>
                <w:szCs w:val="22"/>
                <w:lang w:val="en-US" w:eastAsia="fr-FR"/>
              </w:rPr>
              <w:t xml:space="preserve">uration </w:t>
            </w:r>
            <w:r>
              <w:rPr>
                <w:rFonts w:asciiTheme="minorHAnsi" w:eastAsia="Times New Roman" w:hAnsiTheme="minorHAnsi" w:cstheme="minorHAnsi"/>
                <w:b/>
                <w:bCs/>
                <w:i/>
                <w:color w:val="000000"/>
                <w:szCs w:val="22"/>
                <w:lang w:val="en-US" w:eastAsia="fr-FR"/>
              </w:rPr>
              <w:t>(month</w:t>
            </w:r>
            <w:r w:rsidR="005F6590">
              <w:rPr>
                <w:rFonts w:asciiTheme="minorHAnsi" w:eastAsia="Times New Roman" w:hAnsiTheme="minorHAnsi" w:cstheme="minorHAnsi"/>
                <w:b/>
                <w:bCs/>
                <w:i/>
                <w:color w:val="000000"/>
                <w:szCs w:val="22"/>
                <w:lang w:val="en-US" w:eastAsia="fr-FR"/>
              </w:rPr>
              <w:t>s</w:t>
            </w:r>
            <w:r>
              <w:rPr>
                <w:rFonts w:asciiTheme="minorHAnsi" w:eastAsia="Times New Roman" w:hAnsiTheme="minorHAnsi" w:cstheme="minorHAnsi"/>
                <w:b/>
                <w:bCs/>
                <w:i/>
                <w:color w:val="000000"/>
                <w:szCs w:val="22"/>
                <w:lang w:val="en-US" w:eastAsia="fr-FR"/>
              </w:rPr>
              <w:t xml:space="preserve">) </w:t>
            </w:r>
            <w:r w:rsidRPr="00562991">
              <w:rPr>
                <w:rFonts w:asciiTheme="minorHAnsi" w:eastAsia="Times New Roman" w:hAnsiTheme="minorHAnsi" w:cstheme="minorHAnsi"/>
                <w:b/>
                <w:bCs/>
                <w:i/>
                <w:color w:val="000000"/>
                <w:szCs w:val="22"/>
                <w:lang w:val="en-US" w:eastAsia="fr-FR"/>
              </w:rPr>
              <w:t>of funding</w:t>
            </w:r>
            <w:r w:rsidR="00DF735D">
              <w:rPr>
                <w:rFonts w:asciiTheme="minorHAnsi" w:eastAsia="Times New Roman" w:hAnsiTheme="minorHAnsi" w:cstheme="minorHAnsi"/>
                <w:b/>
                <w:bCs/>
                <w:i/>
                <w:color w:val="000000"/>
                <w:szCs w:val="22"/>
                <w:lang w:val="en-US" w:eastAsia="fr-FR"/>
              </w:rPr>
              <w:t>:</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445AC5" w14:textId="77777777" w:rsidR="00CC1F6E" w:rsidRDefault="00CC1F6E" w:rsidP="00CC1F6E">
            <w:pPr>
              <w:spacing w:after="0" w:line="240" w:lineRule="auto"/>
              <w:jc w:val="left"/>
              <w:rPr>
                <w:rFonts w:asciiTheme="minorHAnsi" w:eastAsia="Times New Roman" w:hAnsiTheme="minorHAnsi" w:cstheme="minorHAnsi"/>
                <w:sz w:val="24"/>
                <w:szCs w:val="24"/>
                <w:lang w:eastAsia="fr-FR"/>
              </w:rPr>
            </w:pPr>
            <w:r>
              <w:rPr>
                <w:rFonts w:asciiTheme="minorHAnsi" w:eastAsia="Times New Roman" w:hAnsiTheme="minorHAnsi" w:cstheme="minorHAnsi"/>
                <w:sz w:val="24"/>
                <w:szCs w:val="24"/>
                <w:lang w:eastAsia="fr-FR"/>
              </w:rPr>
              <w:t>36</w:t>
            </w:r>
          </w:p>
          <w:p w14:paraId="58E4D9BF" w14:textId="77777777" w:rsidR="00EC71C0" w:rsidRPr="00EA2824" w:rsidRDefault="00EC71C0" w:rsidP="00EC71C0">
            <w:pPr>
              <w:spacing w:after="0" w:line="240" w:lineRule="auto"/>
              <w:jc w:val="left"/>
              <w:rPr>
                <w:rFonts w:asciiTheme="minorHAnsi" w:eastAsia="Times New Roman" w:hAnsiTheme="minorHAnsi" w:cstheme="minorHAnsi"/>
                <w:sz w:val="24"/>
                <w:szCs w:val="24"/>
                <w:lang w:eastAsia="fr-FR"/>
              </w:rPr>
            </w:pPr>
          </w:p>
        </w:tc>
      </w:tr>
      <w:tr w:rsidR="00EC71C0" w:rsidRPr="00EA2824" w14:paraId="4D28B724"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C34FF3" w14:textId="77777777" w:rsidR="00EC71C0" w:rsidRDefault="00EC71C0" w:rsidP="00562991">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Unité de recherche d’accueil :</w:t>
            </w:r>
          </w:p>
          <w:p w14:paraId="07DEEAFB" w14:textId="14DC3828" w:rsidR="00562991" w:rsidRPr="00EA2824" w:rsidRDefault="00562991" w:rsidP="00562991">
            <w:pPr>
              <w:spacing w:after="240" w:line="240" w:lineRule="auto"/>
              <w:jc w:val="left"/>
              <w:rPr>
                <w:rFonts w:asciiTheme="minorHAnsi" w:eastAsia="Times New Roman" w:hAnsiTheme="minorHAnsi" w:cstheme="minorHAnsi"/>
                <w:sz w:val="24"/>
                <w:szCs w:val="24"/>
                <w:lang w:eastAsia="fr-FR"/>
              </w:rPr>
            </w:pPr>
            <w:proofErr w:type="spellStart"/>
            <w:r w:rsidRPr="005F6590">
              <w:rPr>
                <w:rFonts w:asciiTheme="minorHAnsi" w:eastAsia="Times New Roman" w:hAnsiTheme="minorHAnsi" w:cstheme="minorHAnsi"/>
                <w:b/>
                <w:bCs/>
                <w:i/>
                <w:color w:val="000000"/>
                <w:szCs w:val="22"/>
                <w:lang w:eastAsia="fr-FR"/>
              </w:rPr>
              <w:t>Research</w:t>
            </w:r>
            <w:proofErr w:type="spellEnd"/>
            <w:r w:rsidRPr="005F6590">
              <w:rPr>
                <w:rFonts w:asciiTheme="minorHAnsi" w:eastAsia="Times New Roman" w:hAnsiTheme="minorHAnsi" w:cstheme="minorHAnsi"/>
                <w:b/>
                <w:bCs/>
                <w:i/>
                <w:color w:val="000000"/>
                <w:szCs w:val="22"/>
                <w:lang w:eastAsia="fr-FR"/>
              </w:rPr>
              <w:t xml:space="preserve"> </w:t>
            </w:r>
            <w:proofErr w:type="spellStart"/>
            <w:r w:rsidRPr="005F6590">
              <w:rPr>
                <w:rFonts w:asciiTheme="minorHAnsi" w:eastAsia="Times New Roman" w:hAnsiTheme="minorHAnsi" w:cstheme="minorHAnsi"/>
                <w:b/>
                <w:bCs/>
                <w:i/>
                <w:color w:val="000000"/>
                <w:szCs w:val="22"/>
                <w:lang w:eastAsia="fr-FR"/>
              </w:rPr>
              <w:t>laboratory</w:t>
            </w:r>
            <w:proofErr w:type="spellEnd"/>
            <w:r w:rsidRPr="005F6590">
              <w:rPr>
                <w:rFonts w:asciiTheme="minorHAnsi" w:eastAsia="Times New Roman" w:hAnsiTheme="minorHAnsi" w:cstheme="minorHAnsi"/>
                <w:b/>
                <w:bCs/>
                <w:i/>
                <w:color w:val="000000"/>
                <w:szCs w:val="22"/>
                <w:lang w:eastAsia="fr-FR"/>
              </w:rPr>
              <w:t>:</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5B9541" w14:textId="77777777" w:rsidR="00CC1F6E" w:rsidRDefault="00CC1F6E" w:rsidP="00CC1F6E">
            <w:pPr>
              <w:spacing w:after="0" w:line="240" w:lineRule="auto"/>
              <w:jc w:val="left"/>
              <w:rPr>
                <w:rFonts w:asciiTheme="minorHAnsi" w:eastAsia="Times New Roman" w:hAnsiTheme="minorHAnsi" w:cstheme="minorHAnsi"/>
                <w:sz w:val="24"/>
                <w:szCs w:val="24"/>
                <w:lang w:eastAsia="fr-FR"/>
              </w:rPr>
            </w:pPr>
            <w:r>
              <w:rPr>
                <w:rFonts w:asciiTheme="minorHAnsi" w:eastAsia="Times New Roman" w:hAnsiTheme="minorHAnsi" w:cstheme="minorHAnsi"/>
                <w:sz w:val="24"/>
                <w:szCs w:val="24"/>
                <w:lang w:eastAsia="fr-FR"/>
              </w:rPr>
              <w:t xml:space="preserve">ISOMER – UFR Science et Technique – </w:t>
            </w:r>
            <w:proofErr w:type="spellStart"/>
            <w:r>
              <w:rPr>
                <w:rFonts w:asciiTheme="minorHAnsi" w:eastAsia="Times New Roman" w:hAnsiTheme="minorHAnsi" w:cstheme="minorHAnsi"/>
                <w:sz w:val="24"/>
                <w:szCs w:val="24"/>
                <w:lang w:eastAsia="fr-FR"/>
              </w:rPr>
              <w:t>University</w:t>
            </w:r>
            <w:proofErr w:type="spellEnd"/>
            <w:r>
              <w:rPr>
                <w:rFonts w:asciiTheme="minorHAnsi" w:eastAsia="Times New Roman" w:hAnsiTheme="minorHAnsi" w:cstheme="minorHAnsi"/>
                <w:sz w:val="24"/>
                <w:szCs w:val="24"/>
                <w:lang w:eastAsia="fr-FR"/>
              </w:rPr>
              <w:t xml:space="preserve"> de Nantes</w:t>
            </w:r>
          </w:p>
          <w:p w14:paraId="0DE96086" w14:textId="77777777" w:rsidR="00EC71C0" w:rsidRPr="00EA2824" w:rsidRDefault="00EC71C0" w:rsidP="00EC71C0">
            <w:pPr>
              <w:spacing w:after="0" w:line="240" w:lineRule="auto"/>
              <w:jc w:val="left"/>
              <w:rPr>
                <w:rFonts w:asciiTheme="minorHAnsi" w:eastAsia="Times New Roman" w:hAnsiTheme="minorHAnsi" w:cstheme="minorHAnsi"/>
                <w:sz w:val="24"/>
                <w:szCs w:val="24"/>
                <w:lang w:eastAsia="fr-FR"/>
              </w:rPr>
            </w:pPr>
          </w:p>
        </w:tc>
      </w:tr>
      <w:tr w:rsidR="00EC71C0" w:rsidRPr="00CC1F6E" w14:paraId="00D5F128"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06BE57" w14:textId="77777777" w:rsidR="00EC71C0" w:rsidRDefault="00EC71C0" w:rsidP="00DF735D">
            <w:pPr>
              <w:spacing w:before="240" w:after="0" w:line="240" w:lineRule="auto"/>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NOM-Prénom-mail du directeur</w:t>
            </w:r>
            <w:r w:rsidR="00A852A0">
              <w:rPr>
                <w:rFonts w:asciiTheme="minorHAnsi" w:eastAsia="Times New Roman" w:hAnsiTheme="minorHAnsi" w:cstheme="minorHAnsi"/>
                <w:b/>
                <w:bCs/>
                <w:color w:val="000000"/>
                <w:szCs w:val="22"/>
                <w:lang w:eastAsia="fr-FR"/>
              </w:rPr>
              <w:t>·</w:t>
            </w:r>
            <w:r w:rsidRPr="00EA2824">
              <w:rPr>
                <w:rFonts w:asciiTheme="minorHAnsi" w:eastAsia="Times New Roman" w:hAnsiTheme="minorHAnsi" w:cstheme="minorHAnsi"/>
                <w:b/>
                <w:bCs/>
                <w:color w:val="000000"/>
                <w:szCs w:val="22"/>
                <w:lang w:eastAsia="fr-FR"/>
              </w:rPr>
              <w:t>rice de thèse :</w:t>
            </w:r>
          </w:p>
          <w:p w14:paraId="53C0D669" w14:textId="77777777" w:rsidR="00A852A0" w:rsidRPr="00A852A0" w:rsidRDefault="00A852A0" w:rsidP="00A852A0">
            <w:pPr>
              <w:spacing w:after="240" w:line="240" w:lineRule="auto"/>
              <w:jc w:val="left"/>
              <w:rPr>
                <w:rFonts w:asciiTheme="minorHAnsi" w:eastAsia="Times New Roman" w:hAnsiTheme="minorHAnsi" w:cstheme="minorHAnsi"/>
                <w:sz w:val="24"/>
                <w:szCs w:val="24"/>
                <w:lang w:val="en-US" w:eastAsia="fr-FR"/>
              </w:rPr>
            </w:pPr>
            <w:r w:rsidRPr="00562991">
              <w:rPr>
                <w:rFonts w:asciiTheme="minorHAnsi" w:eastAsia="Times New Roman" w:hAnsiTheme="minorHAnsi" w:cstheme="minorHAnsi"/>
                <w:b/>
                <w:bCs/>
                <w:i/>
                <w:color w:val="000000"/>
                <w:szCs w:val="22"/>
                <w:lang w:val="en-US" w:eastAsia="fr-FR"/>
              </w:rPr>
              <w:t>Name, First name</w:t>
            </w:r>
            <w:r>
              <w:rPr>
                <w:rFonts w:asciiTheme="minorHAnsi" w:eastAsia="Times New Roman" w:hAnsiTheme="minorHAnsi" w:cstheme="minorHAnsi"/>
                <w:b/>
                <w:bCs/>
                <w:i/>
                <w:color w:val="000000"/>
                <w:szCs w:val="22"/>
                <w:lang w:val="en-US" w:eastAsia="fr-FR"/>
              </w:rPr>
              <w:t>, email of the supervisor:</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EE6CF0" w14:textId="0F8787B5" w:rsidR="00EC71C0" w:rsidRPr="00CC1F6E" w:rsidRDefault="00CC1F6E" w:rsidP="00EC71C0">
            <w:pPr>
              <w:spacing w:after="0" w:line="240" w:lineRule="auto"/>
              <w:jc w:val="left"/>
              <w:rPr>
                <w:rFonts w:asciiTheme="minorHAnsi" w:eastAsia="Times New Roman" w:hAnsiTheme="minorHAnsi" w:cstheme="minorHAnsi"/>
                <w:sz w:val="24"/>
                <w:szCs w:val="24"/>
                <w:lang w:eastAsia="fr-FR"/>
              </w:rPr>
            </w:pPr>
            <w:r w:rsidRPr="00CC1F6E">
              <w:rPr>
                <w:rFonts w:asciiTheme="minorHAnsi" w:eastAsia="Times New Roman" w:hAnsiTheme="minorHAnsi" w:cstheme="minorHAnsi"/>
                <w:sz w:val="24"/>
                <w:szCs w:val="24"/>
                <w:lang w:eastAsia="fr-FR"/>
              </w:rPr>
              <w:t>BARIL</w:t>
            </w:r>
            <w:r w:rsidR="009B4074">
              <w:rPr>
                <w:rFonts w:asciiTheme="minorHAnsi" w:eastAsia="Times New Roman" w:hAnsiTheme="minorHAnsi" w:cstheme="minorHAnsi"/>
                <w:sz w:val="24"/>
                <w:szCs w:val="24"/>
                <w:lang w:eastAsia="fr-FR"/>
              </w:rPr>
              <w:t>L</w:t>
            </w:r>
            <w:r w:rsidRPr="00CC1F6E">
              <w:rPr>
                <w:rFonts w:asciiTheme="minorHAnsi" w:eastAsia="Times New Roman" w:hAnsiTheme="minorHAnsi" w:cstheme="minorHAnsi"/>
                <w:sz w:val="24"/>
                <w:szCs w:val="24"/>
                <w:lang w:eastAsia="fr-FR"/>
              </w:rPr>
              <w:t>E Laurent (Pr)</w:t>
            </w:r>
            <w:r w:rsidRPr="00CC1F6E">
              <w:rPr>
                <w:rFonts w:asciiTheme="minorHAnsi" w:eastAsia="Times New Roman" w:hAnsiTheme="minorHAnsi" w:cstheme="minorHAnsi"/>
                <w:sz w:val="24"/>
                <w:szCs w:val="24"/>
                <w:lang w:eastAsia="fr-FR"/>
              </w:rPr>
              <w:t xml:space="preserve"> Laurent.barill</w:t>
            </w:r>
            <w:r>
              <w:rPr>
                <w:rFonts w:asciiTheme="minorHAnsi" w:eastAsia="Times New Roman" w:hAnsiTheme="minorHAnsi" w:cstheme="minorHAnsi"/>
                <w:sz w:val="24"/>
                <w:szCs w:val="24"/>
                <w:lang w:eastAsia="fr-FR"/>
              </w:rPr>
              <w:t>e@univ-nantes.fr</w:t>
            </w:r>
          </w:p>
        </w:tc>
      </w:tr>
      <w:tr w:rsidR="00EC71C0" w:rsidRPr="00CC1F6E" w14:paraId="1AB3094C"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914753" w14:textId="77777777" w:rsidR="00EC71C0" w:rsidRDefault="00EC71C0" w:rsidP="00DF735D">
            <w:pPr>
              <w:spacing w:before="240" w:after="0" w:line="240" w:lineRule="auto"/>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Précisions particulières (</w:t>
            </w:r>
            <w:r w:rsidR="00562991">
              <w:rPr>
                <w:rFonts w:asciiTheme="minorHAnsi" w:eastAsia="Times New Roman" w:hAnsiTheme="minorHAnsi" w:cstheme="minorHAnsi"/>
                <w:b/>
                <w:bCs/>
                <w:color w:val="000000"/>
                <w:szCs w:val="22"/>
                <w:lang w:eastAsia="fr-FR"/>
              </w:rPr>
              <w:t xml:space="preserve">thèse à temps partiel, </w:t>
            </w:r>
            <w:r w:rsidRPr="00EA2824">
              <w:rPr>
                <w:rFonts w:asciiTheme="minorHAnsi" w:eastAsia="Times New Roman" w:hAnsiTheme="minorHAnsi" w:cstheme="minorHAnsi"/>
                <w:b/>
                <w:bCs/>
                <w:color w:val="000000"/>
                <w:szCs w:val="22"/>
                <w:lang w:eastAsia="fr-FR"/>
              </w:rPr>
              <w:t>FTLV, situation de handicap, sportif de haut niveau, ...) : </w:t>
            </w:r>
          </w:p>
          <w:p w14:paraId="226A130C" w14:textId="77777777" w:rsidR="00A852A0" w:rsidRPr="00A852A0" w:rsidRDefault="00A852A0" w:rsidP="00DF735D">
            <w:pPr>
              <w:spacing w:after="240" w:line="240" w:lineRule="auto"/>
              <w:rPr>
                <w:rFonts w:asciiTheme="minorHAnsi" w:eastAsia="Times New Roman" w:hAnsiTheme="minorHAnsi" w:cstheme="minorHAnsi"/>
                <w:sz w:val="24"/>
                <w:szCs w:val="24"/>
                <w:lang w:val="en-US" w:eastAsia="fr-FR"/>
              </w:rPr>
            </w:pPr>
            <w:r w:rsidRPr="00A852A0">
              <w:rPr>
                <w:rFonts w:asciiTheme="minorHAnsi" w:eastAsia="Times New Roman" w:hAnsiTheme="minorHAnsi" w:cstheme="minorHAnsi"/>
                <w:b/>
                <w:bCs/>
                <w:i/>
                <w:color w:val="000000"/>
                <w:szCs w:val="22"/>
                <w:lang w:val="en-US" w:eastAsia="fr-FR"/>
              </w:rPr>
              <w:t>Specific details (part-time thesis, FTLV, disability, high-level athlete, etc.):</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4B67A1" w14:textId="77777777" w:rsidR="00CC1F6E" w:rsidRDefault="00CC1F6E" w:rsidP="00CC1F6E">
            <w:pPr>
              <w:spacing w:after="0" w:line="240" w:lineRule="auto"/>
              <w:jc w:val="left"/>
              <w:rPr>
                <w:rFonts w:asciiTheme="minorHAnsi" w:eastAsia="Times New Roman" w:hAnsiTheme="minorHAnsi" w:cstheme="minorHAnsi"/>
                <w:sz w:val="24"/>
                <w:szCs w:val="24"/>
                <w:lang w:val="en-US" w:eastAsia="fr-FR"/>
              </w:rPr>
            </w:pPr>
            <w:r>
              <w:rPr>
                <w:rFonts w:asciiTheme="minorHAnsi" w:eastAsia="Times New Roman" w:hAnsiTheme="minorHAnsi" w:cstheme="minorHAnsi"/>
                <w:sz w:val="24"/>
                <w:szCs w:val="24"/>
                <w:lang w:val="en-US" w:eastAsia="fr-FR"/>
              </w:rPr>
              <w:t>Temps plein</w:t>
            </w:r>
          </w:p>
          <w:p w14:paraId="5A6974CF" w14:textId="77777777" w:rsidR="00EC71C0" w:rsidRPr="00A852A0" w:rsidRDefault="00EC71C0" w:rsidP="00EC71C0">
            <w:pPr>
              <w:spacing w:after="0" w:line="240" w:lineRule="auto"/>
              <w:jc w:val="left"/>
              <w:rPr>
                <w:rFonts w:asciiTheme="minorHAnsi" w:eastAsia="Times New Roman" w:hAnsiTheme="minorHAnsi" w:cstheme="minorHAnsi"/>
                <w:sz w:val="24"/>
                <w:szCs w:val="24"/>
                <w:lang w:val="en-US" w:eastAsia="fr-FR"/>
              </w:rPr>
            </w:pPr>
          </w:p>
        </w:tc>
      </w:tr>
    </w:tbl>
    <w:p w14:paraId="61786D8B" w14:textId="77777777" w:rsidR="00EC71C0" w:rsidRPr="00A852A0" w:rsidRDefault="00EC71C0" w:rsidP="00025181">
      <w:pPr>
        <w:pStyle w:val="Titre1"/>
        <w:rPr>
          <w:rFonts w:asciiTheme="minorHAnsi" w:hAnsiTheme="minorHAnsi" w:cstheme="minorHAnsi"/>
          <w:lang w:val="en-US"/>
        </w:rPr>
      </w:pPr>
    </w:p>
    <w:p w14:paraId="640F4B87" w14:textId="77777777" w:rsidR="00EC71C0" w:rsidRPr="00A852A0" w:rsidRDefault="00EC71C0" w:rsidP="00EC71C0">
      <w:pPr>
        <w:spacing w:after="160" w:line="259" w:lineRule="auto"/>
        <w:jc w:val="left"/>
        <w:rPr>
          <w:rFonts w:asciiTheme="minorHAnsi" w:eastAsiaTheme="majorEastAsia" w:hAnsiTheme="minorHAnsi" w:cstheme="minorHAnsi"/>
          <w:b/>
          <w:color w:val="00B050"/>
          <w:sz w:val="36"/>
          <w:szCs w:val="32"/>
          <w:lang w:val="en-US"/>
        </w:rPr>
      </w:pPr>
      <w:r w:rsidRPr="00A852A0">
        <w:rPr>
          <w:rFonts w:asciiTheme="minorHAnsi" w:hAnsiTheme="minorHAnsi" w:cstheme="minorHAnsi"/>
          <w:lang w:val="en-US"/>
        </w:rPr>
        <w:br w:type="page"/>
      </w:r>
    </w:p>
    <w:p w14:paraId="39D178AC" w14:textId="77777777" w:rsidR="00251038" w:rsidRPr="00EA2824" w:rsidRDefault="00251038" w:rsidP="00025181">
      <w:pPr>
        <w:pStyle w:val="Titre1"/>
        <w:rPr>
          <w:rFonts w:asciiTheme="minorHAnsi" w:hAnsiTheme="minorHAnsi" w:cstheme="minorHAnsi"/>
        </w:rPr>
      </w:pPr>
      <w:bookmarkStart w:id="7" w:name="_Toc128409491"/>
      <w:r w:rsidRPr="00EA2824">
        <w:rPr>
          <w:rFonts w:asciiTheme="minorHAnsi" w:hAnsiTheme="minorHAnsi" w:cstheme="minorHAnsi"/>
        </w:rPr>
        <w:lastRenderedPageBreak/>
        <w:t>Rapport d’avancement</w:t>
      </w:r>
      <w:bookmarkEnd w:id="7"/>
    </w:p>
    <w:p w14:paraId="340F3747" w14:textId="77777777" w:rsidR="00661A4A" w:rsidRDefault="007440B5" w:rsidP="007440B5">
      <w:pPr>
        <w:pStyle w:val="Titre1"/>
        <w:spacing w:before="0"/>
        <w:rPr>
          <w:rFonts w:asciiTheme="minorHAnsi" w:hAnsiTheme="minorHAnsi" w:cstheme="minorHAnsi"/>
        </w:rPr>
      </w:pPr>
      <w:r w:rsidRPr="00EA2824">
        <w:rPr>
          <w:rFonts w:asciiTheme="minorHAnsi" w:hAnsiTheme="minorHAnsi" w:cstheme="minorHAnsi"/>
          <w:b w:val="0"/>
          <w:i/>
          <w:color w:val="000000" w:themeColor="text1"/>
          <w:sz w:val="24"/>
          <w:szCs w:val="24"/>
        </w:rPr>
        <w:t>Synthèse de vos résultats scientifiques et point sur l’avancement de vos travaux de thèse</w:t>
      </w:r>
      <w:r w:rsidRPr="00EA2824">
        <w:rPr>
          <w:rFonts w:asciiTheme="minorHAnsi" w:hAnsiTheme="minorHAnsi" w:cstheme="minorHAnsi"/>
        </w:rPr>
        <w:t xml:space="preserve"> </w:t>
      </w:r>
    </w:p>
    <w:p w14:paraId="46C85BA2" w14:textId="77777777" w:rsidR="00661A4A" w:rsidRPr="00661A4A" w:rsidRDefault="00661A4A" w:rsidP="00661A4A">
      <w:pPr>
        <w:pStyle w:val="Titre1"/>
        <w:rPr>
          <w:rFonts w:asciiTheme="minorHAnsi" w:hAnsiTheme="minorHAnsi" w:cstheme="minorHAnsi"/>
          <w:lang w:val="en-US"/>
        </w:rPr>
      </w:pPr>
      <w:r>
        <w:rPr>
          <w:rFonts w:asciiTheme="minorHAnsi" w:hAnsiTheme="minorHAnsi" w:cstheme="minorHAnsi"/>
          <w:lang w:val="en-US"/>
        </w:rPr>
        <w:t>P</w:t>
      </w:r>
      <w:r w:rsidRPr="00661A4A">
        <w:rPr>
          <w:rFonts w:asciiTheme="minorHAnsi" w:hAnsiTheme="minorHAnsi" w:cstheme="minorHAnsi"/>
          <w:lang w:val="en-US"/>
        </w:rPr>
        <w:t>rogress report</w:t>
      </w:r>
    </w:p>
    <w:p w14:paraId="0F704293" w14:textId="77777777" w:rsidR="00661A4A" w:rsidRPr="005F6590" w:rsidRDefault="00661A4A" w:rsidP="00661A4A">
      <w:pPr>
        <w:pStyle w:val="Titre1"/>
        <w:spacing w:before="0"/>
        <w:rPr>
          <w:rFonts w:asciiTheme="minorHAnsi" w:hAnsiTheme="minorHAnsi" w:cstheme="minorHAnsi"/>
          <w:b w:val="0"/>
          <w:i/>
          <w:color w:val="000000" w:themeColor="text1"/>
          <w:sz w:val="24"/>
          <w:szCs w:val="24"/>
          <w:lang w:val="en-GB"/>
        </w:rPr>
      </w:pPr>
      <w:r w:rsidRPr="005F6590">
        <w:rPr>
          <w:rFonts w:asciiTheme="minorHAnsi" w:hAnsiTheme="minorHAnsi" w:cstheme="minorHAnsi"/>
          <w:b w:val="0"/>
          <w:i/>
          <w:color w:val="000000" w:themeColor="text1"/>
          <w:sz w:val="24"/>
          <w:szCs w:val="24"/>
          <w:lang w:val="en-GB"/>
        </w:rPr>
        <w:t xml:space="preserve">Summary of your scientific results and progress of your thesis work </w:t>
      </w:r>
      <w:bookmarkStart w:id="8" w:name="_Toc128409492"/>
      <w:bookmarkStart w:id="9" w:name="_Hlk116245504"/>
    </w:p>
    <w:p w14:paraId="69C0A266" w14:textId="77777777" w:rsidR="009B4074" w:rsidRDefault="009B4074">
      <w:pPr>
        <w:spacing w:after="160" w:line="259" w:lineRule="auto"/>
        <w:jc w:val="left"/>
        <w:rPr>
          <w:rFonts w:asciiTheme="minorHAnsi" w:hAnsiTheme="minorHAnsi" w:cstheme="minorHAnsi"/>
          <w:lang w:val="en-US"/>
        </w:rPr>
      </w:pPr>
    </w:p>
    <w:p w14:paraId="43ECF995" w14:textId="7CCF485E" w:rsidR="009B4074" w:rsidRDefault="009B4074">
      <w:pPr>
        <w:spacing w:after="160" w:line="259" w:lineRule="auto"/>
        <w:jc w:val="left"/>
        <w:rPr>
          <w:rFonts w:asciiTheme="minorHAnsi" w:hAnsiTheme="minorHAnsi" w:cstheme="minorHAnsi"/>
          <w:lang w:val="en-GB"/>
        </w:rPr>
      </w:pPr>
      <w:r>
        <w:rPr>
          <w:rFonts w:asciiTheme="minorHAnsi" w:hAnsiTheme="minorHAnsi" w:cstheme="minorHAnsi"/>
          <w:lang w:val="en-US"/>
        </w:rPr>
        <w:t>This year has been marked by the writing of the first paper of the thesis: “</w:t>
      </w:r>
      <w:r w:rsidRPr="009B4074">
        <w:rPr>
          <w:rFonts w:asciiTheme="minorHAnsi" w:hAnsiTheme="minorHAnsi" w:cstheme="minorHAnsi"/>
          <w:b/>
          <w:bCs/>
          <w:lang w:val="en-GB"/>
        </w:rPr>
        <w:t>Discriminating Seagrasses from Green Macroalgae in European Intertidal Areas Using High-Resolution Multispectral Drone Imagery</w:t>
      </w:r>
      <w:r>
        <w:rPr>
          <w:rFonts w:asciiTheme="minorHAnsi" w:hAnsiTheme="minorHAnsi" w:cstheme="minorHAnsi"/>
          <w:b/>
          <w:bCs/>
          <w:lang w:val="en-GB"/>
        </w:rPr>
        <w:t xml:space="preserve">”. </w:t>
      </w:r>
      <w:r>
        <w:rPr>
          <w:rFonts w:asciiTheme="minorHAnsi" w:hAnsiTheme="minorHAnsi" w:cstheme="minorHAnsi"/>
          <w:lang w:val="en-US"/>
        </w:rPr>
        <w:t xml:space="preserve"> This paper </w:t>
      </w:r>
      <w:proofErr w:type="gramStart"/>
      <w:r>
        <w:rPr>
          <w:rFonts w:asciiTheme="minorHAnsi" w:hAnsiTheme="minorHAnsi" w:cstheme="minorHAnsi"/>
          <w:lang w:val="en-US"/>
        </w:rPr>
        <w:t>content</w:t>
      </w:r>
      <w:proofErr w:type="gramEnd"/>
      <w:r>
        <w:rPr>
          <w:rFonts w:asciiTheme="minorHAnsi" w:hAnsiTheme="minorHAnsi" w:cstheme="minorHAnsi"/>
          <w:lang w:val="en-US"/>
        </w:rPr>
        <w:t xml:space="preserve"> the results of the two first years of the </w:t>
      </w:r>
      <w:proofErr w:type="gramStart"/>
      <w:r>
        <w:rPr>
          <w:rFonts w:asciiTheme="minorHAnsi" w:hAnsiTheme="minorHAnsi" w:cstheme="minorHAnsi"/>
          <w:lang w:val="en-US"/>
        </w:rPr>
        <w:t>thesis, and</w:t>
      </w:r>
      <w:proofErr w:type="gramEnd"/>
      <w:r>
        <w:rPr>
          <w:rFonts w:asciiTheme="minorHAnsi" w:hAnsiTheme="minorHAnsi" w:cstheme="minorHAnsi"/>
          <w:lang w:val="en-US"/>
        </w:rPr>
        <w:t xml:space="preserve"> present the DISCOV model developed during that time. </w:t>
      </w:r>
      <w:r w:rsidR="005E5310">
        <w:rPr>
          <w:rFonts w:asciiTheme="minorHAnsi" w:hAnsiTheme="minorHAnsi" w:cstheme="minorHAnsi"/>
          <w:lang w:val="en-US"/>
        </w:rPr>
        <w:t>It</w:t>
      </w:r>
      <w:r w:rsidR="005E5310" w:rsidRPr="005E5310">
        <w:rPr>
          <w:rFonts w:asciiTheme="minorHAnsi" w:hAnsiTheme="minorHAnsi" w:cstheme="minorHAnsi"/>
          <w:lang w:val="en-GB"/>
        </w:rPr>
        <w:t xml:space="preserve"> evaluates the use of high-resolution multispectral drone imagery to differentiate seagrasses from green macroalgae in European intertidal zones, addressing limitations of satellite remote sensing. Nine drone flights at different altitudes (12 m and 120 m) were conducted across sites in France and Portugal, with a neural network classifier trained to distinguish five macrophyte classes. Results indicate that high-resolution drone data effectively maps intertidal vegetation, and that Sentinel-2’s spatial and spectral resolution provides a relevant balance for large-scale remote sensing applications.</w:t>
      </w:r>
      <w:r w:rsidR="005E5310">
        <w:rPr>
          <w:rFonts w:asciiTheme="minorHAnsi" w:hAnsiTheme="minorHAnsi" w:cstheme="minorHAnsi"/>
          <w:lang w:val="en-GB"/>
        </w:rPr>
        <w:t xml:space="preserve"> </w:t>
      </w:r>
      <w:r w:rsidR="005E5310">
        <w:rPr>
          <w:rFonts w:asciiTheme="minorHAnsi" w:hAnsiTheme="minorHAnsi" w:cstheme="minorHAnsi"/>
          <w:lang w:val="en-US"/>
        </w:rPr>
        <w:t xml:space="preserve">At </w:t>
      </w:r>
      <w:r>
        <w:rPr>
          <w:rFonts w:asciiTheme="minorHAnsi" w:hAnsiTheme="minorHAnsi" w:cstheme="minorHAnsi"/>
          <w:lang w:val="en-US"/>
        </w:rPr>
        <w:t>the time of th</w:t>
      </w:r>
      <w:r w:rsidR="005E5310">
        <w:rPr>
          <w:rFonts w:asciiTheme="minorHAnsi" w:hAnsiTheme="minorHAnsi" w:cstheme="minorHAnsi"/>
          <w:lang w:val="en-US"/>
        </w:rPr>
        <w:t>e CSI</w:t>
      </w:r>
      <w:r>
        <w:rPr>
          <w:rFonts w:asciiTheme="minorHAnsi" w:hAnsiTheme="minorHAnsi" w:cstheme="minorHAnsi"/>
          <w:lang w:val="en-US"/>
        </w:rPr>
        <w:t xml:space="preserve"> meeting, this paper has been submitted to </w:t>
      </w:r>
      <w:r>
        <w:rPr>
          <w:rFonts w:asciiTheme="minorHAnsi" w:hAnsiTheme="minorHAnsi" w:cstheme="minorHAnsi"/>
          <w:lang w:val="en-GB"/>
        </w:rPr>
        <w:t>t</w:t>
      </w:r>
      <w:r w:rsidRPr="009B4074">
        <w:rPr>
          <w:rFonts w:asciiTheme="minorHAnsi" w:hAnsiTheme="minorHAnsi" w:cstheme="minorHAnsi"/>
          <w:lang w:val="en-GB"/>
        </w:rPr>
        <w:t>he Journal of Photogrammetry and Remote Sensing</w:t>
      </w:r>
      <w:r>
        <w:rPr>
          <w:rFonts w:asciiTheme="minorHAnsi" w:hAnsiTheme="minorHAnsi" w:cstheme="minorHAnsi"/>
          <w:lang w:val="en-GB"/>
        </w:rPr>
        <w:t xml:space="preserve"> and is waiting for acceptance from the editor</w:t>
      </w:r>
      <w:r w:rsidR="005E5310">
        <w:rPr>
          <w:rFonts w:asciiTheme="minorHAnsi" w:hAnsiTheme="minorHAnsi" w:cstheme="minorHAnsi"/>
          <w:lang w:val="en-GB"/>
        </w:rPr>
        <w:t xml:space="preserve">. </w:t>
      </w:r>
    </w:p>
    <w:p w14:paraId="3A151A6C" w14:textId="181F19FE" w:rsidR="005E5310" w:rsidRPr="009B4074" w:rsidRDefault="005E5310">
      <w:pPr>
        <w:spacing w:after="160" w:line="259" w:lineRule="auto"/>
        <w:jc w:val="left"/>
        <w:rPr>
          <w:rFonts w:asciiTheme="minorHAnsi" w:hAnsiTheme="minorHAnsi" w:cstheme="minorHAnsi"/>
          <w:lang w:val="en-GB"/>
        </w:rPr>
      </w:pPr>
      <w:r>
        <w:rPr>
          <w:rFonts w:asciiTheme="minorHAnsi" w:hAnsiTheme="minorHAnsi" w:cstheme="minorHAnsi"/>
          <w:lang w:val="en-GB"/>
        </w:rPr>
        <w:t>During this year, fieldtrip has been performed</w:t>
      </w:r>
    </w:p>
    <w:p w14:paraId="3DFF279D" w14:textId="77777777" w:rsidR="009B4074" w:rsidRDefault="009B4074">
      <w:pPr>
        <w:spacing w:after="160" w:line="259" w:lineRule="auto"/>
        <w:jc w:val="left"/>
        <w:rPr>
          <w:rFonts w:asciiTheme="minorHAnsi" w:hAnsiTheme="minorHAnsi" w:cstheme="minorHAnsi"/>
          <w:lang w:val="en-US"/>
        </w:rPr>
      </w:pPr>
    </w:p>
    <w:p w14:paraId="6DDCE8E4" w14:textId="77777777" w:rsidR="009B4074" w:rsidRDefault="009B4074">
      <w:pPr>
        <w:spacing w:after="160" w:line="259" w:lineRule="auto"/>
        <w:jc w:val="left"/>
        <w:rPr>
          <w:rFonts w:asciiTheme="minorHAnsi" w:hAnsiTheme="minorHAnsi" w:cstheme="minorHAnsi"/>
          <w:lang w:val="en-US"/>
        </w:rPr>
      </w:pPr>
      <w:r>
        <w:rPr>
          <w:rFonts w:asciiTheme="minorHAnsi" w:hAnsiTheme="minorHAnsi" w:cstheme="minorHAnsi"/>
          <w:lang w:val="en-US"/>
        </w:rPr>
        <w:t>EPC8 – August 2023</w:t>
      </w:r>
    </w:p>
    <w:p w14:paraId="0FB0C00E" w14:textId="77777777" w:rsidR="000019A8" w:rsidRDefault="009B4074">
      <w:pPr>
        <w:spacing w:after="160" w:line="259" w:lineRule="auto"/>
        <w:jc w:val="left"/>
        <w:rPr>
          <w:rFonts w:asciiTheme="minorHAnsi" w:hAnsiTheme="minorHAnsi" w:cstheme="minorHAnsi"/>
          <w:lang w:val="en-US"/>
        </w:rPr>
      </w:pPr>
      <w:r>
        <w:rPr>
          <w:rFonts w:asciiTheme="minorHAnsi" w:hAnsiTheme="minorHAnsi" w:cstheme="minorHAnsi"/>
          <w:lang w:val="en-US"/>
        </w:rPr>
        <w:t>Vigo – September 2023</w:t>
      </w:r>
    </w:p>
    <w:p w14:paraId="60B6CA61" w14:textId="07AB0107" w:rsidR="00661A4A" w:rsidRPr="009B4074" w:rsidRDefault="000019A8">
      <w:pPr>
        <w:spacing w:after="160" w:line="259" w:lineRule="auto"/>
        <w:jc w:val="left"/>
        <w:rPr>
          <w:rFonts w:asciiTheme="minorHAnsi" w:hAnsiTheme="minorHAnsi" w:cstheme="minorHAnsi"/>
          <w:b/>
          <w:bCs/>
          <w:lang w:val="en-GB"/>
        </w:rPr>
      </w:pPr>
      <w:r>
        <w:rPr>
          <w:rFonts w:asciiTheme="minorHAnsi" w:hAnsiTheme="minorHAnsi" w:cstheme="minorHAnsi"/>
          <w:lang w:val="en-US"/>
        </w:rPr>
        <w:t>ESRIN ESA – November 2023</w:t>
      </w:r>
      <w:r w:rsidR="00661A4A">
        <w:rPr>
          <w:rFonts w:asciiTheme="minorHAnsi" w:hAnsiTheme="minorHAnsi" w:cstheme="minorHAnsi"/>
          <w:lang w:val="en-US"/>
        </w:rPr>
        <w:br w:type="page"/>
      </w:r>
    </w:p>
    <w:p w14:paraId="5F7EE84B" w14:textId="205C24CD" w:rsidR="008F17F7" w:rsidRPr="005F6590" w:rsidRDefault="005F2870" w:rsidP="00661A4A">
      <w:pPr>
        <w:pStyle w:val="Titre1"/>
        <w:spacing w:before="0"/>
        <w:rPr>
          <w:rFonts w:asciiTheme="minorHAnsi" w:hAnsiTheme="minorHAnsi" w:cstheme="minorHAnsi"/>
        </w:rPr>
      </w:pPr>
      <w:r>
        <w:rPr>
          <w:rFonts w:asciiTheme="minorHAnsi" w:hAnsiTheme="minorHAnsi" w:cstheme="minorHAnsi"/>
        </w:rPr>
        <w:lastRenderedPageBreak/>
        <w:t xml:space="preserve">Bilan </w:t>
      </w:r>
      <w:r w:rsidR="008F17F7" w:rsidRPr="005F6590">
        <w:rPr>
          <w:rFonts w:asciiTheme="minorHAnsi" w:hAnsiTheme="minorHAnsi" w:cstheme="minorHAnsi"/>
        </w:rPr>
        <w:t>de compétences</w:t>
      </w:r>
      <w:bookmarkEnd w:id="8"/>
    </w:p>
    <w:bookmarkEnd w:id="9"/>
    <w:p w14:paraId="22A26528" w14:textId="01760CA0" w:rsidR="008F17F7" w:rsidRPr="00EA2824" w:rsidRDefault="005F6590" w:rsidP="008F17F7">
      <w:pPr>
        <w:rPr>
          <w:rFonts w:asciiTheme="minorHAnsi" w:hAnsiTheme="minorHAnsi" w:cstheme="minorHAnsi"/>
          <w:szCs w:val="22"/>
        </w:rPr>
      </w:pPr>
      <w:r>
        <w:rPr>
          <w:rFonts w:asciiTheme="minorHAnsi" w:hAnsiTheme="minorHAnsi" w:cstheme="minorHAnsi"/>
          <w:szCs w:val="22"/>
        </w:rPr>
        <w:t>L</w:t>
      </w:r>
      <w:r w:rsidR="008F17F7" w:rsidRPr="00EA2824">
        <w:rPr>
          <w:rFonts w:asciiTheme="minorHAnsi" w:hAnsiTheme="minorHAnsi" w:cstheme="minorHAnsi"/>
          <w:szCs w:val="22"/>
        </w:rPr>
        <w:t xml:space="preserve">e référentiel des compétences attendues des titulaires du diplôme de doctorat est défini par </w:t>
      </w:r>
      <w:hyperlink r:id="rId10" w:history="1">
        <w:r w:rsidR="008F17F7" w:rsidRPr="00EA2824">
          <w:rPr>
            <w:rStyle w:val="Lienhypertexte"/>
            <w:rFonts w:asciiTheme="minorHAnsi" w:hAnsiTheme="minorHAnsi" w:cstheme="minorHAnsi"/>
            <w:color w:val="00807A"/>
            <w:szCs w:val="22"/>
          </w:rPr>
          <w:t>l’arrêté du 22 février 2019</w:t>
        </w:r>
      </w:hyperlink>
      <w:r w:rsidR="008F17F7" w:rsidRPr="00EA2824">
        <w:rPr>
          <w:rFonts w:asciiTheme="minorHAnsi" w:hAnsiTheme="minorHAnsi" w:cstheme="minorHAnsi"/>
          <w:szCs w:val="22"/>
        </w:rPr>
        <w:t xml:space="preserve">. Il est composé de </w:t>
      </w:r>
      <w:r w:rsidR="008F17F7" w:rsidRPr="00EA2824">
        <w:rPr>
          <w:rFonts w:asciiTheme="minorHAnsi" w:hAnsiTheme="minorHAnsi" w:cstheme="minorHAnsi"/>
          <w:b/>
          <w:szCs w:val="22"/>
        </w:rPr>
        <w:t>6 blocs de compétences</w:t>
      </w:r>
      <w:r w:rsidR="008F17F7" w:rsidRPr="00EA2824">
        <w:rPr>
          <w:rFonts w:asciiTheme="minorHAnsi" w:hAnsiTheme="minorHAnsi" w:cstheme="minorHAnsi"/>
          <w:szCs w:val="22"/>
        </w:rPr>
        <w:t>. Les doctorant</w:t>
      </w:r>
      <w:r w:rsidR="00764BAF">
        <w:rPr>
          <w:rFonts w:asciiTheme="minorHAnsi" w:hAnsiTheme="minorHAnsi" w:cstheme="minorHAnsi"/>
          <w:szCs w:val="22"/>
        </w:rPr>
        <w:t>·</w:t>
      </w:r>
      <w:r w:rsidR="008F17F7" w:rsidRPr="00EA2824">
        <w:rPr>
          <w:rFonts w:asciiTheme="minorHAnsi" w:hAnsiTheme="minorHAnsi" w:cstheme="minorHAnsi"/>
          <w:szCs w:val="22"/>
        </w:rPr>
        <w:t>es sont invité</w:t>
      </w:r>
      <w:r w:rsidR="00764BAF">
        <w:rPr>
          <w:rFonts w:asciiTheme="minorHAnsi" w:hAnsiTheme="minorHAnsi" w:cstheme="minorHAnsi"/>
          <w:szCs w:val="22"/>
        </w:rPr>
        <w:t>·e</w:t>
      </w:r>
      <w:r w:rsidR="008F17F7" w:rsidRPr="00EA2824">
        <w:rPr>
          <w:rFonts w:asciiTheme="minorHAnsi" w:hAnsiTheme="minorHAnsi" w:cstheme="minorHAnsi"/>
          <w:szCs w:val="22"/>
        </w:rPr>
        <w:t>s à noter, au fil de l’année (avec une indication de date), tout ce qui atteste les compétences citées ci-dessous.</w:t>
      </w:r>
      <w:r w:rsidR="00764BAF">
        <w:rPr>
          <w:rFonts w:asciiTheme="minorHAnsi" w:hAnsiTheme="minorHAnsi" w:cstheme="minorHAnsi"/>
          <w:szCs w:val="22"/>
        </w:rPr>
        <w:t xml:space="preserve"> </w:t>
      </w:r>
      <w:r w:rsidR="004030F8" w:rsidRPr="00EA2824">
        <w:rPr>
          <w:rFonts w:asciiTheme="minorHAnsi" w:hAnsiTheme="minorHAnsi" w:cstheme="minorHAnsi"/>
          <w:szCs w:val="22"/>
        </w:rPr>
        <w:t>Une formation doctorale complète et équilibrée doit permettre de lister des activités, formations ou réalisations dans chacun des 6 blocs (mais pas nécessairement dans chaque ligne d’un bloc).</w:t>
      </w:r>
      <w:r w:rsidR="004030F8">
        <w:rPr>
          <w:rFonts w:asciiTheme="minorHAnsi" w:hAnsiTheme="minorHAnsi" w:cstheme="minorHAnsi"/>
          <w:szCs w:val="22"/>
        </w:rPr>
        <w:t xml:space="preserve"> </w:t>
      </w:r>
      <w:r w:rsidR="00764BAF">
        <w:rPr>
          <w:rFonts w:asciiTheme="minorHAnsi" w:hAnsiTheme="minorHAnsi" w:cstheme="minorHAnsi"/>
          <w:szCs w:val="22"/>
        </w:rPr>
        <w:t>Pour vous aider, consulte</w:t>
      </w:r>
      <w:r w:rsidR="00DF735D">
        <w:rPr>
          <w:rFonts w:asciiTheme="minorHAnsi" w:hAnsiTheme="minorHAnsi" w:cstheme="minorHAnsi"/>
          <w:szCs w:val="22"/>
        </w:rPr>
        <w:t>z</w:t>
      </w:r>
      <w:r w:rsidR="00764BAF">
        <w:rPr>
          <w:rFonts w:asciiTheme="minorHAnsi" w:hAnsiTheme="minorHAnsi" w:cstheme="minorHAnsi"/>
          <w:szCs w:val="22"/>
        </w:rPr>
        <w:t xml:space="preserve"> le document rédigé par </w:t>
      </w:r>
      <w:proofErr w:type="spellStart"/>
      <w:r w:rsidR="00764BAF">
        <w:rPr>
          <w:rFonts w:asciiTheme="minorHAnsi" w:hAnsiTheme="minorHAnsi" w:cstheme="minorHAnsi"/>
          <w:szCs w:val="22"/>
        </w:rPr>
        <w:t>ANDes</w:t>
      </w:r>
      <w:proofErr w:type="spellEnd"/>
      <w:r w:rsidR="00764BAF">
        <w:rPr>
          <w:rFonts w:asciiTheme="minorHAnsi" w:hAnsiTheme="minorHAnsi" w:cstheme="minorHAnsi"/>
          <w:szCs w:val="22"/>
        </w:rPr>
        <w:t xml:space="preserve"> (Association national des Docteurs </w:t>
      </w:r>
      <w:hyperlink r:id="rId11" w:history="1">
        <w:r w:rsidRPr="00957585">
          <w:rPr>
            <w:rStyle w:val="Lienhypertexte"/>
            <w:rFonts w:asciiTheme="minorHAnsi" w:hAnsiTheme="minorHAnsi" w:cstheme="minorHAnsi"/>
            <w:szCs w:val="22"/>
          </w:rPr>
          <w:t>https://andes.asso.fr/blog/2022/02/21/qualite</w:t>
        </w:r>
        <w:r w:rsidRPr="00957585">
          <w:rPr>
            <w:rStyle w:val="Lienhypertexte"/>
            <w:rFonts w:asciiTheme="minorHAnsi" w:hAnsiTheme="minorHAnsi" w:cstheme="minorHAnsi"/>
            <w:szCs w:val="22"/>
          </w:rPr>
          <w:t>-</w:t>
        </w:r>
        <w:r w:rsidRPr="00957585">
          <w:rPr>
            <w:rStyle w:val="Lienhypertexte"/>
            <w:rFonts w:asciiTheme="minorHAnsi" w:hAnsiTheme="minorHAnsi" w:cstheme="minorHAnsi"/>
            <w:szCs w:val="22"/>
          </w:rPr>
          <w:t>du-doctorat-illustration-de-la-montee-en-competences/</w:t>
        </w:r>
      </w:hyperlink>
      <w:r w:rsidR="00764BAF">
        <w:rPr>
          <w:rFonts w:asciiTheme="minorHAnsi" w:hAnsiTheme="minorHAnsi" w:cstheme="minorHAnsi"/>
          <w:szCs w:val="22"/>
        </w:rPr>
        <w:t>)</w:t>
      </w:r>
      <w:r w:rsidR="004030F8">
        <w:rPr>
          <w:rFonts w:asciiTheme="minorHAnsi" w:hAnsiTheme="minorHAnsi" w:cstheme="minorHAnsi"/>
          <w:szCs w:val="22"/>
        </w:rPr>
        <w:t xml:space="preserve"> </w:t>
      </w:r>
    </w:p>
    <w:p w14:paraId="55EFA0CE" w14:textId="406A7C27" w:rsidR="005F6590" w:rsidRPr="004030F8" w:rsidRDefault="005F6590" w:rsidP="00DA6528">
      <w:pPr>
        <w:spacing w:after="0"/>
        <w:jc w:val="center"/>
        <w:rPr>
          <w:rFonts w:asciiTheme="minorHAnsi" w:eastAsiaTheme="majorEastAsia" w:hAnsiTheme="minorHAnsi" w:cstheme="minorHAnsi"/>
          <w:b/>
          <w:color w:val="00B050"/>
          <w:sz w:val="36"/>
          <w:szCs w:val="32"/>
          <w:lang w:val="en-GB"/>
        </w:rPr>
      </w:pPr>
      <w:r w:rsidRPr="004030F8">
        <w:rPr>
          <w:rFonts w:asciiTheme="minorHAnsi" w:eastAsiaTheme="majorEastAsia" w:hAnsiTheme="minorHAnsi" w:cstheme="minorHAnsi"/>
          <w:b/>
          <w:color w:val="00B050"/>
          <w:sz w:val="36"/>
          <w:szCs w:val="32"/>
          <w:lang w:val="en-GB"/>
        </w:rPr>
        <w:t>S</w:t>
      </w:r>
      <w:r w:rsidR="006D39BD">
        <w:rPr>
          <w:rFonts w:asciiTheme="minorHAnsi" w:eastAsiaTheme="majorEastAsia" w:hAnsiTheme="minorHAnsi" w:cstheme="minorHAnsi"/>
          <w:b/>
          <w:color w:val="00B050"/>
          <w:sz w:val="36"/>
          <w:szCs w:val="32"/>
          <w:lang w:val="en-GB"/>
        </w:rPr>
        <w:t xml:space="preserve">kills </w:t>
      </w:r>
      <w:r w:rsidRPr="004030F8">
        <w:rPr>
          <w:rFonts w:asciiTheme="minorHAnsi" w:eastAsiaTheme="majorEastAsia" w:hAnsiTheme="minorHAnsi" w:cstheme="minorHAnsi"/>
          <w:b/>
          <w:color w:val="00B050"/>
          <w:sz w:val="36"/>
          <w:szCs w:val="32"/>
          <w:lang w:val="en-GB"/>
        </w:rPr>
        <w:t>assessment</w:t>
      </w:r>
    </w:p>
    <w:p w14:paraId="64F8D381" w14:textId="142187AF" w:rsidR="005F6590" w:rsidRDefault="005F6590" w:rsidP="005F6590">
      <w:pPr>
        <w:rPr>
          <w:rFonts w:asciiTheme="minorHAnsi" w:hAnsiTheme="minorHAnsi" w:cstheme="minorHAnsi"/>
          <w:szCs w:val="22"/>
          <w:lang w:val="en-GB"/>
        </w:rPr>
      </w:pPr>
      <w:r>
        <w:rPr>
          <w:rFonts w:asciiTheme="minorHAnsi" w:hAnsiTheme="minorHAnsi" w:cstheme="minorHAnsi"/>
          <w:szCs w:val="22"/>
          <w:lang w:val="en-GB"/>
        </w:rPr>
        <w:t>T</w:t>
      </w:r>
      <w:r w:rsidRPr="005F6590">
        <w:rPr>
          <w:rFonts w:asciiTheme="minorHAnsi" w:hAnsiTheme="minorHAnsi" w:cstheme="minorHAnsi"/>
          <w:szCs w:val="22"/>
          <w:lang w:val="en-GB"/>
        </w:rPr>
        <w:t xml:space="preserve">he </w:t>
      </w:r>
      <w:r>
        <w:rPr>
          <w:rFonts w:asciiTheme="minorHAnsi" w:hAnsiTheme="minorHAnsi" w:cstheme="minorHAnsi"/>
          <w:szCs w:val="22"/>
          <w:lang w:val="en-GB"/>
        </w:rPr>
        <w:t>list</w:t>
      </w:r>
      <w:r w:rsidRPr="005F6590">
        <w:rPr>
          <w:rFonts w:asciiTheme="minorHAnsi" w:hAnsiTheme="minorHAnsi" w:cstheme="minorHAnsi"/>
          <w:szCs w:val="22"/>
          <w:lang w:val="en-GB"/>
        </w:rPr>
        <w:t xml:space="preserve"> of competencies expected of doctoral degree holders is defined by the </w:t>
      </w:r>
      <w:hyperlink r:id="rId12" w:history="1">
        <w:r w:rsidRPr="005F6590">
          <w:rPr>
            <w:rStyle w:val="Lienhypertexte"/>
            <w:rFonts w:asciiTheme="minorHAnsi" w:hAnsiTheme="minorHAnsi" w:cstheme="minorHAnsi"/>
            <w:color w:val="00807A"/>
            <w:szCs w:val="22"/>
            <w:lang w:val="en-GB"/>
          </w:rPr>
          <w:t>arrêté du 22 février 2019</w:t>
        </w:r>
      </w:hyperlink>
      <w:r w:rsidRPr="005F6590">
        <w:rPr>
          <w:rFonts w:asciiTheme="minorHAnsi" w:hAnsiTheme="minorHAnsi" w:cstheme="minorHAnsi"/>
          <w:szCs w:val="22"/>
          <w:lang w:val="en-GB"/>
        </w:rPr>
        <w:t xml:space="preserve">. It is composed of 6 blocks of competencies. </w:t>
      </w:r>
      <w:r>
        <w:rPr>
          <w:rFonts w:asciiTheme="minorHAnsi" w:hAnsiTheme="minorHAnsi" w:cstheme="minorHAnsi"/>
          <w:szCs w:val="22"/>
          <w:lang w:val="en-GB"/>
        </w:rPr>
        <w:t>PhD</w:t>
      </w:r>
      <w:r w:rsidRPr="005F6590">
        <w:rPr>
          <w:rFonts w:asciiTheme="minorHAnsi" w:hAnsiTheme="minorHAnsi" w:cstheme="minorHAnsi"/>
          <w:szCs w:val="22"/>
          <w:lang w:val="en-GB"/>
        </w:rPr>
        <w:t xml:space="preserve"> students are invited to note, throughout the year (with an indication of the date), everything that attests to the skills listed below. </w:t>
      </w:r>
      <w:r w:rsidR="004030F8" w:rsidRPr="005F6590">
        <w:rPr>
          <w:rFonts w:asciiTheme="minorHAnsi" w:hAnsiTheme="minorHAnsi" w:cstheme="minorHAnsi"/>
          <w:szCs w:val="22"/>
          <w:lang w:val="en-GB"/>
        </w:rPr>
        <w:t>A balanced doctoral training should allow you to list activities, training or achievements in each of the 6 blocks (but not necessarily in each line of a block)</w:t>
      </w:r>
      <w:r w:rsidR="004030F8">
        <w:rPr>
          <w:rFonts w:asciiTheme="minorHAnsi" w:hAnsiTheme="minorHAnsi" w:cstheme="minorHAnsi"/>
          <w:szCs w:val="22"/>
          <w:lang w:val="en-GB"/>
        </w:rPr>
        <w:t xml:space="preserve">. </w:t>
      </w:r>
      <w:r w:rsidRPr="005F6590">
        <w:rPr>
          <w:rFonts w:asciiTheme="minorHAnsi" w:hAnsiTheme="minorHAnsi" w:cstheme="minorHAnsi"/>
          <w:szCs w:val="22"/>
          <w:lang w:val="en-GB"/>
        </w:rPr>
        <w:t xml:space="preserve">To help you, consult the document written by </w:t>
      </w:r>
      <w:proofErr w:type="spellStart"/>
      <w:r w:rsidRPr="005F6590">
        <w:rPr>
          <w:rFonts w:asciiTheme="minorHAnsi" w:hAnsiTheme="minorHAnsi" w:cstheme="minorHAnsi"/>
          <w:szCs w:val="22"/>
          <w:lang w:val="en-GB"/>
        </w:rPr>
        <w:t>ANDes</w:t>
      </w:r>
      <w:proofErr w:type="spellEnd"/>
      <w:r w:rsidRPr="005F6590">
        <w:rPr>
          <w:rFonts w:asciiTheme="minorHAnsi" w:hAnsiTheme="minorHAnsi" w:cstheme="minorHAnsi"/>
          <w:szCs w:val="22"/>
          <w:lang w:val="en-GB"/>
        </w:rPr>
        <w:t xml:space="preserve"> (National Association of Doctors - </w:t>
      </w:r>
      <w:hyperlink r:id="rId13" w:history="1">
        <w:r w:rsidR="004030F8" w:rsidRPr="00957585">
          <w:rPr>
            <w:rStyle w:val="Lienhypertexte"/>
            <w:rFonts w:asciiTheme="minorHAnsi" w:hAnsiTheme="minorHAnsi" w:cstheme="minorHAnsi"/>
            <w:szCs w:val="22"/>
            <w:lang w:val="en-GB"/>
          </w:rPr>
          <w:t>https://andes.asso.fr/blog/2022/02/21/qualite-du-doctorat-illustration-de-la-montee-en-competences/</w:t>
        </w:r>
      </w:hyperlink>
      <w:r w:rsidRPr="005F6590">
        <w:rPr>
          <w:rFonts w:asciiTheme="minorHAnsi" w:hAnsiTheme="minorHAnsi" w:cstheme="minorHAnsi"/>
          <w:szCs w:val="22"/>
          <w:lang w:val="en-GB"/>
        </w:rPr>
        <w:t>)</w:t>
      </w:r>
    </w:p>
    <w:p w14:paraId="6E39469E" w14:textId="77777777" w:rsidR="00B90728" w:rsidRPr="003F1F15" w:rsidRDefault="00B90728" w:rsidP="008F17F7">
      <w:pPr>
        <w:rPr>
          <w:rFonts w:asciiTheme="minorHAnsi" w:hAnsiTheme="minorHAnsi" w:cstheme="minorHAnsi"/>
          <w:bCs/>
          <w:color w:val="00B050"/>
          <w:lang w:val="en-US"/>
        </w:rPr>
      </w:pPr>
      <w:bookmarkStart w:id="10" w:name="_Toc65052140"/>
      <w:bookmarkStart w:id="11" w:name="_Toc65083089"/>
      <w:bookmarkStart w:id="12" w:name="_Toc67865446"/>
      <w:bookmarkStart w:id="13" w:name="_Toc67865522"/>
      <w:bookmarkStart w:id="14" w:name="_Toc67954721"/>
      <w:bookmarkStart w:id="15" w:name="_Toc67954783"/>
      <w:bookmarkStart w:id="16" w:name="_Toc68623714"/>
      <w:bookmarkStart w:id="17" w:name="_Toc69151875"/>
      <w:bookmarkStart w:id="18" w:name="_Toc69152768"/>
      <w:bookmarkStart w:id="19" w:name="_Toc69152836"/>
      <w:bookmarkStart w:id="20" w:name="_Toc69152884"/>
      <w:bookmarkStart w:id="21" w:name="_Toc69301434"/>
    </w:p>
    <w:p w14:paraId="2B35F44B" w14:textId="71553E05" w:rsidR="008F17F7" w:rsidRPr="004030F8" w:rsidRDefault="008F17F7" w:rsidP="008F17F7">
      <w:pPr>
        <w:rPr>
          <w:rFonts w:asciiTheme="minorHAnsi" w:hAnsiTheme="minorHAnsi" w:cstheme="minorHAnsi"/>
          <w:b/>
          <w:i/>
          <w:iCs/>
          <w:color w:val="00B050"/>
        </w:rPr>
      </w:pPr>
      <w:r w:rsidRPr="00EA2824">
        <w:rPr>
          <w:rFonts w:asciiTheme="minorHAnsi" w:hAnsiTheme="minorHAnsi" w:cstheme="minorHAnsi"/>
          <w:b/>
          <w:color w:val="00B050"/>
        </w:rPr>
        <w:t>Bloc 1 Conception et élaboration d'une démarche de recherche et développement, d'études et prospective</w:t>
      </w:r>
      <w:bookmarkEnd w:id="10"/>
      <w:bookmarkEnd w:id="11"/>
      <w:bookmarkEnd w:id="12"/>
      <w:bookmarkEnd w:id="13"/>
      <w:bookmarkEnd w:id="14"/>
      <w:bookmarkEnd w:id="15"/>
      <w:bookmarkEnd w:id="16"/>
      <w:bookmarkEnd w:id="17"/>
      <w:bookmarkEnd w:id="18"/>
      <w:bookmarkEnd w:id="19"/>
      <w:bookmarkEnd w:id="20"/>
      <w:bookmarkEnd w:id="21"/>
      <w:r w:rsidR="004030F8">
        <w:rPr>
          <w:rFonts w:asciiTheme="minorHAnsi" w:hAnsiTheme="minorHAnsi" w:cstheme="minorHAnsi"/>
          <w:b/>
          <w:color w:val="00B050"/>
        </w:rPr>
        <w:t xml:space="preserve"> - </w:t>
      </w:r>
      <w:r w:rsidR="004030F8" w:rsidRPr="004030F8">
        <w:rPr>
          <w:rFonts w:asciiTheme="minorHAnsi" w:hAnsiTheme="minorHAnsi" w:cstheme="minorHAnsi"/>
          <w:b/>
          <w:i/>
          <w:iCs/>
          <w:color w:val="00B050"/>
        </w:rPr>
        <w:t xml:space="preserve">Design and </w:t>
      </w:r>
      <w:proofErr w:type="spellStart"/>
      <w:r w:rsidR="004030F8" w:rsidRPr="004030F8">
        <w:rPr>
          <w:rFonts w:asciiTheme="minorHAnsi" w:hAnsiTheme="minorHAnsi" w:cstheme="minorHAnsi"/>
          <w:b/>
          <w:i/>
          <w:iCs/>
          <w:color w:val="00B050"/>
        </w:rPr>
        <w:t>elaboration</w:t>
      </w:r>
      <w:proofErr w:type="spellEnd"/>
      <w:r w:rsidR="004030F8" w:rsidRPr="004030F8">
        <w:rPr>
          <w:rFonts w:asciiTheme="minorHAnsi" w:hAnsiTheme="minorHAnsi" w:cstheme="minorHAnsi"/>
          <w:b/>
          <w:i/>
          <w:iCs/>
          <w:color w:val="00B050"/>
        </w:rPr>
        <w:t xml:space="preserve"> of a </w:t>
      </w:r>
      <w:proofErr w:type="spellStart"/>
      <w:r w:rsidR="004030F8" w:rsidRPr="004030F8">
        <w:rPr>
          <w:rFonts w:asciiTheme="minorHAnsi" w:hAnsiTheme="minorHAnsi" w:cstheme="minorHAnsi"/>
          <w:b/>
          <w:i/>
          <w:iCs/>
          <w:color w:val="00B050"/>
        </w:rPr>
        <w:t>research</w:t>
      </w:r>
      <w:proofErr w:type="spellEnd"/>
      <w:r w:rsidR="004030F8" w:rsidRPr="004030F8">
        <w:rPr>
          <w:rFonts w:asciiTheme="minorHAnsi" w:hAnsiTheme="minorHAnsi" w:cstheme="minorHAnsi"/>
          <w:b/>
          <w:i/>
          <w:iCs/>
          <w:color w:val="00B050"/>
        </w:rPr>
        <w:t xml:space="preserve"> and </w:t>
      </w:r>
      <w:proofErr w:type="spellStart"/>
      <w:r w:rsidR="004030F8" w:rsidRPr="004030F8">
        <w:rPr>
          <w:rFonts w:asciiTheme="minorHAnsi" w:hAnsiTheme="minorHAnsi" w:cstheme="minorHAnsi"/>
          <w:b/>
          <w:i/>
          <w:iCs/>
          <w:color w:val="00B050"/>
        </w:rPr>
        <w:t>development</w:t>
      </w:r>
      <w:proofErr w:type="spellEnd"/>
      <w:r w:rsidR="004030F8" w:rsidRPr="004030F8">
        <w:rPr>
          <w:rFonts w:asciiTheme="minorHAnsi" w:hAnsiTheme="minorHAnsi" w:cstheme="minorHAnsi"/>
          <w:b/>
          <w:i/>
          <w:iCs/>
          <w:color w:val="00B050"/>
        </w:rPr>
        <w:t xml:space="preserve"> process, </w:t>
      </w:r>
      <w:proofErr w:type="spellStart"/>
      <w:r w:rsidR="004030F8" w:rsidRPr="004030F8">
        <w:rPr>
          <w:rFonts w:asciiTheme="minorHAnsi" w:hAnsiTheme="minorHAnsi" w:cstheme="minorHAnsi"/>
          <w:b/>
          <w:i/>
          <w:iCs/>
          <w:color w:val="00B050"/>
        </w:rPr>
        <w:t>studies</w:t>
      </w:r>
      <w:proofErr w:type="spellEnd"/>
      <w:r w:rsidR="004030F8" w:rsidRPr="004030F8">
        <w:rPr>
          <w:rFonts w:asciiTheme="minorHAnsi" w:hAnsiTheme="minorHAnsi" w:cstheme="minorHAnsi"/>
          <w:b/>
          <w:i/>
          <w:iCs/>
          <w:color w:val="00B050"/>
        </w:rPr>
        <w:t xml:space="preserve"> and prospective</w:t>
      </w:r>
    </w:p>
    <w:tbl>
      <w:tblPr>
        <w:tblStyle w:val="Grilledutableau"/>
        <w:tblW w:w="0" w:type="auto"/>
        <w:tblLook w:val="04A0" w:firstRow="1" w:lastRow="0" w:firstColumn="1" w:lastColumn="0" w:noHBand="0" w:noVBand="1"/>
      </w:tblPr>
      <w:tblGrid>
        <w:gridCol w:w="4531"/>
        <w:gridCol w:w="4531"/>
      </w:tblGrid>
      <w:tr w:rsidR="008F17F7" w:rsidRPr="00BD3DF6" w14:paraId="4AD14FCB" w14:textId="77777777" w:rsidTr="0057542A">
        <w:tc>
          <w:tcPr>
            <w:tcW w:w="4531" w:type="dxa"/>
          </w:tcPr>
          <w:p w14:paraId="09B1DF92" w14:textId="0311B61F" w:rsidR="008F17F7"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D</w:t>
            </w:r>
            <w:r w:rsidR="008F17F7" w:rsidRPr="004030F8">
              <w:rPr>
                <w:rFonts w:asciiTheme="minorHAnsi" w:hAnsiTheme="minorHAnsi" w:cstheme="minorHAnsi"/>
                <w:iCs/>
                <w:szCs w:val="22"/>
              </w:rPr>
              <w:t>isposer d'une expertise scientifique tant générale que spécifique d'un domaine de recherche et de travail déterminé</w:t>
            </w:r>
          </w:p>
          <w:p w14:paraId="4FE9A774" w14:textId="492DE972" w:rsidR="00DA6528" w:rsidRPr="00DA6528" w:rsidRDefault="00DA6528" w:rsidP="0057542A">
            <w:pPr>
              <w:spacing w:after="0" w:line="240" w:lineRule="auto"/>
              <w:rPr>
                <w:rFonts w:asciiTheme="minorHAnsi" w:hAnsiTheme="minorHAnsi" w:cstheme="minorHAnsi"/>
                <w:i/>
                <w:sz w:val="20"/>
                <w:lang w:val="en-GB"/>
              </w:rPr>
            </w:pPr>
            <w:r w:rsidRPr="00DA6528">
              <w:rPr>
                <w:rFonts w:asciiTheme="minorHAnsi" w:hAnsiTheme="minorHAnsi" w:cstheme="minorHAnsi"/>
                <w:i/>
                <w:sz w:val="20"/>
                <w:lang w:val="en-GB"/>
              </w:rPr>
              <w:t xml:space="preserve">Have both general and specific scientific expertise </w:t>
            </w:r>
            <w:proofErr w:type="gramStart"/>
            <w:r w:rsidRPr="00DA6528">
              <w:rPr>
                <w:rFonts w:asciiTheme="minorHAnsi" w:hAnsiTheme="minorHAnsi" w:cstheme="minorHAnsi"/>
                <w:i/>
                <w:sz w:val="20"/>
                <w:lang w:val="en-GB"/>
              </w:rPr>
              <w:t>in a given</w:t>
            </w:r>
            <w:proofErr w:type="gramEnd"/>
            <w:r w:rsidRPr="00DA6528">
              <w:rPr>
                <w:rFonts w:asciiTheme="minorHAnsi" w:hAnsiTheme="minorHAnsi" w:cstheme="minorHAnsi"/>
                <w:i/>
                <w:sz w:val="20"/>
                <w:lang w:val="en-GB"/>
              </w:rPr>
              <w:t xml:space="preserve"> field of research and work</w:t>
            </w:r>
          </w:p>
        </w:tc>
        <w:tc>
          <w:tcPr>
            <w:tcW w:w="4531" w:type="dxa"/>
          </w:tcPr>
          <w:p w14:paraId="51C9EE8C" w14:textId="79F8A994" w:rsidR="008F17F7" w:rsidRPr="00DA6528" w:rsidRDefault="008F17F7" w:rsidP="0057542A">
            <w:pPr>
              <w:spacing w:after="0" w:line="240" w:lineRule="auto"/>
              <w:rPr>
                <w:rFonts w:asciiTheme="minorHAnsi" w:hAnsiTheme="minorHAnsi" w:cstheme="minorHAnsi"/>
                <w:i/>
                <w:lang w:val="en-GB"/>
              </w:rPr>
            </w:pPr>
          </w:p>
        </w:tc>
      </w:tr>
      <w:tr w:rsidR="008F17F7" w:rsidRPr="00BD3DF6" w14:paraId="246DD6E3" w14:textId="77777777" w:rsidTr="0057542A">
        <w:tc>
          <w:tcPr>
            <w:tcW w:w="4531" w:type="dxa"/>
          </w:tcPr>
          <w:p w14:paraId="0FD1F83A" w14:textId="1A5B7270" w:rsidR="00DA6528"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F</w:t>
            </w:r>
            <w:r w:rsidR="008F17F7" w:rsidRPr="004030F8">
              <w:rPr>
                <w:rFonts w:asciiTheme="minorHAnsi" w:hAnsiTheme="minorHAnsi" w:cstheme="minorHAnsi"/>
                <w:iCs/>
                <w:szCs w:val="22"/>
              </w:rPr>
              <w:t xml:space="preserve">aire le point sur l'état et les limites des savoirs au sein d'un secteur d'activité déterminé, </w:t>
            </w:r>
            <w:proofErr w:type="gramStart"/>
            <w:r w:rsidR="008F17F7" w:rsidRPr="004030F8">
              <w:rPr>
                <w:rFonts w:asciiTheme="minorHAnsi" w:hAnsiTheme="minorHAnsi" w:cstheme="minorHAnsi"/>
                <w:iCs/>
                <w:szCs w:val="22"/>
              </w:rPr>
              <w:t>aux échelles locale</w:t>
            </w:r>
            <w:proofErr w:type="gramEnd"/>
            <w:r w:rsidR="008F17F7" w:rsidRPr="004030F8">
              <w:rPr>
                <w:rFonts w:asciiTheme="minorHAnsi" w:hAnsiTheme="minorHAnsi" w:cstheme="minorHAnsi"/>
                <w:iCs/>
                <w:szCs w:val="22"/>
              </w:rPr>
              <w:t>, nationale et internationale</w:t>
            </w:r>
          </w:p>
          <w:p w14:paraId="5AEEFDE7" w14:textId="1C3287E0" w:rsidR="008F17F7" w:rsidRPr="00DA6528" w:rsidRDefault="00DA6528" w:rsidP="0057542A">
            <w:pPr>
              <w:spacing w:after="0" w:line="240" w:lineRule="auto"/>
              <w:rPr>
                <w:rFonts w:asciiTheme="minorHAnsi" w:hAnsiTheme="minorHAnsi" w:cstheme="minorHAnsi"/>
                <w:i/>
                <w:szCs w:val="22"/>
                <w:lang w:val="en-GB"/>
              </w:rPr>
            </w:pPr>
            <w:r w:rsidRPr="00DA6528">
              <w:rPr>
                <w:rFonts w:asciiTheme="minorHAnsi" w:hAnsiTheme="minorHAnsi" w:cstheme="minorHAnsi"/>
                <w:i/>
                <w:sz w:val="20"/>
                <w:lang w:val="en-GB"/>
              </w:rPr>
              <w:t>To take stock of the state and limits of knowledge within a given sector of activity, at the local, national and international levels</w:t>
            </w:r>
          </w:p>
        </w:tc>
        <w:tc>
          <w:tcPr>
            <w:tcW w:w="4531" w:type="dxa"/>
          </w:tcPr>
          <w:p w14:paraId="1D8F7AFC" w14:textId="538E84A8" w:rsidR="008F17F7" w:rsidRPr="00DA6528" w:rsidRDefault="008F17F7" w:rsidP="0057542A">
            <w:pPr>
              <w:spacing w:after="0" w:line="240" w:lineRule="auto"/>
              <w:rPr>
                <w:rFonts w:asciiTheme="minorHAnsi" w:hAnsiTheme="minorHAnsi" w:cstheme="minorHAnsi"/>
                <w:i/>
                <w:lang w:val="en-GB"/>
              </w:rPr>
            </w:pPr>
          </w:p>
        </w:tc>
      </w:tr>
      <w:tr w:rsidR="008F17F7" w:rsidRPr="00CC1F6E" w14:paraId="2B76CE3B" w14:textId="77777777" w:rsidTr="0057542A">
        <w:tc>
          <w:tcPr>
            <w:tcW w:w="4531" w:type="dxa"/>
          </w:tcPr>
          <w:p w14:paraId="5C81B549" w14:textId="076D61B4" w:rsidR="00DA6528"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I</w:t>
            </w:r>
            <w:r w:rsidR="008F17F7" w:rsidRPr="004030F8">
              <w:rPr>
                <w:rFonts w:asciiTheme="minorHAnsi" w:hAnsiTheme="minorHAnsi" w:cstheme="minorHAnsi"/>
                <w:iCs/>
                <w:szCs w:val="22"/>
              </w:rPr>
              <w:t>dentifier et résoudre des problèmes complexes et nouveaux impliquant une pluralité de domaines, en mobilisant les connaissances et les savoir-faire les plus avancés</w:t>
            </w:r>
          </w:p>
          <w:p w14:paraId="24D984EE" w14:textId="4E89F33F" w:rsidR="008F17F7" w:rsidRPr="00DA6528" w:rsidRDefault="00DA6528" w:rsidP="0057542A">
            <w:pPr>
              <w:spacing w:after="0" w:line="240" w:lineRule="auto"/>
              <w:rPr>
                <w:rFonts w:asciiTheme="minorHAnsi" w:hAnsiTheme="minorHAnsi" w:cstheme="minorHAnsi"/>
                <w:i/>
                <w:szCs w:val="22"/>
                <w:lang w:val="en-GB"/>
              </w:rPr>
            </w:pPr>
            <w:r w:rsidRPr="00DA6528">
              <w:rPr>
                <w:rFonts w:asciiTheme="minorHAnsi" w:hAnsiTheme="minorHAnsi" w:cstheme="minorHAnsi"/>
                <w:i/>
                <w:sz w:val="20"/>
                <w:lang w:val="en-GB"/>
              </w:rPr>
              <w:t>Identify and solve complex and new problems involving a plurality of fields, by mobilizing the most advanced knowledge and know-how</w:t>
            </w:r>
          </w:p>
        </w:tc>
        <w:tc>
          <w:tcPr>
            <w:tcW w:w="4531" w:type="dxa"/>
          </w:tcPr>
          <w:p w14:paraId="47CD565B" w14:textId="77777777" w:rsidR="008F17F7" w:rsidRPr="00DA6528" w:rsidRDefault="008F17F7" w:rsidP="0057542A">
            <w:pPr>
              <w:spacing w:after="0" w:line="240" w:lineRule="auto"/>
              <w:rPr>
                <w:rFonts w:asciiTheme="minorHAnsi" w:hAnsiTheme="minorHAnsi" w:cstheme="minorHAnsi"/>
                <w:i/>
                <w:lang w:val="en-GB"/>
              </w:rPr>
            </w:pPr>
          </w:p>
        </w:tc>
      </w:tr>
      <w:tr w:rsidR="008F17F7" w:rsidRPr="00CC1F6E" w14:paraId="17FD6669" w14:textId="77777777" w:rsidTr="0057542A">
        <w:tc>
          <w:tcPr>
            <w:tcW w:w="4531" w:type="dxa"/>
          </w:tcPr>
          <w:p w14:paraId="6610DB09" w14:textId="77777777" w:rsidR="008F17F7"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I</w:t>
            </w:r>
            <w:r w:rsidR="008F17F7" w:rsidRPr="004030F8">
              <w:rPr>
                <w:rFonts w:asciiTheme="minorHAnsi" w:hAnsiTheme="minorHAnsi" w:cstheme="minorHAnsi"/>
                <w:iCs/>
                <w:szCs w:val="22"/>
              </w:rPr>
              <w:t>dentifier les possibilités de ruptures conceptuelles et concevoir des axes d'innovation pour un secteur professionnel</w:t>
            </w:r>
          </w:p>
          <w:p w14:paraId="07D279DD" w14:textId="61590BCF" w:rsidR="00DA6528" w:rsidRPr="00DA6528" w:rsidRDefault="00DA6528" w:rsidP="0057542A">
            <w:pPr>
              <w:spacing w:after="0" w:line="240" w:lineRule="auto"/>
              <w:rPr>
                <w:rFonts w:asciiTheme="minorHAnsi" w:hAnsiTheme="minorHAnsi" w:cstheme="minorHAnsi"/>
                <w:i/>
                <w:szCs w:val="22"/>
                <w:lang w:val="en-GB"/>
              </w:rPr>
            </w:pPr>
            <w:r w:rsidRPr="00DA6528">
              <w:rPr>
                <w:rFonts w:asciiTheme="minorHAnsi" w:hAnsiTheme="minorHAnsi" w:cstheme="minorHAnsi"/>
                <w:i/>
                <w:sz w:val="20"/>
                <w:lang w:val="en-GB"/>
              </w:rPr>
              <w:t>Identify the possibilities of conceptual breakthroughs and design innovation axes for a professional sector</w:t>
            </w:r>
          </w:p>
        </w:tc>
        <w:tc>
          <w:tcPr>
            <w:tcW w:w="4531" w:type="dxa"/>
          </w:tcPr>
          <w:p w14:paraId="3099D141" w14:textId="77777777" w:rsidR="008F17F7" w:rsidRPr="00DA6528" w:rsidRDefault="008F17F7" w:rsidP="0057542A">
            <w:pPr>
              <w:spacing w:after="0" w:line="240" w:lineRule="auto"/>
              <w:rPr>
                <w:rFonts w:asciiTheme="minorHAnsi" w:hAnsiTheme="minorHAnsi" w:cstheme="minorHAnsi"/>
                <w:i/>
                <w:lang w:val="en-GB"/>
              </w:rPr>
            </w:pPr>
          </w:p>
        </w:tc>
      </w:tr>
      <w:tr w:rsidR="008F17F7" w:rsidRPr="00CC1F6E" w14:paraId="4EADD08E" w14:textId="77777777" w:rsidTr="0057542A">
        <w:tc>
          <w:tcPr>
            <w:tcW w:w="4531" w:type="dxa"/>
          </w:tcPr>
          <w:p w14:paraId="78F67703" w14:textId="77777777" w:rsidR="008F17F7"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lastRenderedPageBreak/>
              <w:t>A</w:t>
            </w:r>
            <w:r w:rsidR="008F17F7" w:rsidRPr="004030F8">
              <w:rPr>
                <w:rFonts w:asciiTheme="minorHAnsi" w:hAnsiTheme="minorHAnsi" w:cstheme="minorHAnsi"/>
                <w:iCs/>
                <w:szCs w:val="22"/>
              </w:rPr>
              <w:t>pporter des contributions novatrices dans le cadre d'échanges de haut niveau, et dans des contextes internationaux</w:t>
            </w:r>
          </w:p>
          <w:p w14:paraId="6F4E7BAB" w14:textId="2394112E" w:rsidR="00DA6528" w:rsidRPr="00DA6528" w:rsidRDefault="00DA6528" w:rsidP="0057542A">
            <w:pPr>
              <w:spacing w:after="0" w:line="240" w:lineRule="auto"/>
              <w:rPr>
                <w:rFonts w:asciiTheme="minorHAnsi" w:hAnsiTheme="minorHAnsi" w:cstheme="minorHAnsi"/>
                <w:iCs/>
                <w:szCs w:val="22"/>
                <w:lang w:val="en-GB"/>
              </w:rPr>
            </w:pPr>
            <w:r w:rsidRPr="00DA6528">
              <w:rPr>
                <w:rFonts w:asciiTheme="minorHAnsi" w:hAnsiTheme="minorHAnsi" w:cstheme="minorHAnsi"/>
                <w:i/>
                <w:sz w:val="20"/>
                <w:lang w:val="en-GB"/>
              </w:rPr>
              <w:t>Make innovative contributions in high-level exchanges, and in international contexts</w:t>
            </w:r>
          </w:p>
        </w:tc>
        <w:tc>
          <w:tcPr>
            <w:tcW w:w="4531" w:type="dxa"/>
          </w:tcPr>
          <w:p w14:paraId="30EB51CC" w14:textId="1D83FE78" w:rsidR="008F17F7" w:rsidRPr="00DA6528" w:rsidRDefault="008F17F7" w:rsidP="0057542A">
            <w:pPr>
              <w:spacing w:after="0" w:line="240" w:lineRule="auto"/>
              <w:rPr>
                <w:rFonts w:asciiTheme="minorHAnsi" w:hAnsiTheme="minorHAnsi" w:cstheme="minorHAnsi"/>
                <w:i/>
                <w:lang w:val="en-GB"/>
              </w:rPr>
            </w:pPr>
          </w:p>
        </w:tc>
      </w:tr>
      <w:tr w:rsidR="008F17F7" w:rsidRPr="00CC1F6E" w14:paraId="73F639B5" w14:textId="77777777" w:rsidTr="0057542A">
        <w:tc>
          <w:tcPr>
            <w:tcW w:w="4531" w:type="dxa"/>
          </w:tcPr>
          <w:p w14:paraId="502CCE62" w14:textId="77777777" w:rsidR="008F17F7"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S</w:t>
            </w:r>
            <w:r w:rsidR="008F17F7" w:rsidRPr="004030F8">
              <w:rPr>
                <w:rFonts w:asciiTheme="minorHAnsi" w:hAnsiTheme="minorHAnsi" w:cstheme="minorHAnsi"/>
                <w:iCs/>
                <w:szCs w:val="22"/>
              </w:rPr>
              <w:t>'adapter en permanence aux nécessités de recherche et d'innovation au sein d'un secteur professionnel</w:t>
            </w:r>
          </w:p>
          <w:p w14:paraId="7D26C26E" w14:textId="446FDF6F" w:rsidR="00DA6528" w:rsidRPr="00DA6528" w:rsidRDefault="00DA6528" w:rsidP="0057542A">
            <w:pPr>
              <w:spacing w:after="0" w:line="240" w:lineRule="auto"/>
              <w:rPr>
                <w:rFonts w:asciiTheme="minorHAnsi" w:hAnsiTheme="minorHAnsi" w:cstheme="minorHAnsi"/>
                <w:iCs/>
                <w:szCs w:val="22"/>
                <w:lang w:val="en-GB"/>
              </w:rPr>
            </w:pPr>
            <w:r w:rsidRPr="00DA6528">
              <w:rPr>
                <w:rFonts w:asciiTheme="minorHAnsi" w:hAnsiTheme="minorHAnsi" w:cstheme="minorHAnsi"/>
                <w:i/>
                <w:sz w:val="20"/>
                <w:lang w:val="en-GB"/>
              </w:rPr>
              <w:t>Constantly adapt to the needs of research and innovation within a professional sector</w:t>
            </w:r>
          </w:p>
        </w:tc>
        <w:tc>
          <w:tcPr>
            <w:tcW w:w="4531" w:type="dxa"/>
          </w:tcPr>
          <w:p w14:paraId="52FDF6E9" w14:textId="6BC60879" w:rsidR="008F17F7" w:rsidRPr="00DA6528" w:rsidRDefault="008F17F7" w:rsidP="0057542A">
            <w:pPr>
              <w:spacing w:after="0" w:line="240" w:lineRule="auto"/>
              <w:rPr>
                <w:rFonts w:asciiTheme="minorHAnsi" w:hAnsiTheme="minorHAnsi" w:cstheme="minorHAnsi"/>
                <w:i/>
                <w:lang w:val="en-GB"/>
              </w:rPr>
            </w:pPr>
          </w:p>
        </w:tc>
      </w:tr>
    </w:tbl>
    <w:p w14:paraId="38A1CDD2" w14:textId="77777777" w:rsidR="00B90728" w:rsidRDefault="00B90728" w:rsidP="008F17F7">
      <w:pPr>
        <w:rPr>
          <w:rFonts w:asciiTheme="minorHAnsi" w:hAnsiTheme="minorHAnsi" w:cstheme="minorHAnsi"/>
          <w:lang w:val="en-GB"/>
        </w:rPr>
      </w:pPr>
    </w:p>
    <w:p w14:paraId="49536657" w14:textId="3AB7ECEC" w:rsidR="008F17F7" w:rsidRPr="00EA2824" w:rsidRDefault="008F17F7" w:rsidP="004030F8">
      <w:pPr>
        <w:ind w:left="567" w:hanging="567"/>
        <w:rPr>
          <w:rFonts w:asciiTheme="minorHAnsi" w:hAnsiTheme="minorHAnsi" w:cstheme="minorHAnsi"/>
          <w:b/>
          <w:color w:val="00B050"/>
        </w:rPr>
      </w:pPr>
      <w:bookmarkStart w:id="22" w:name="_Toc65052141"/>
      <w:bookmarkStart w:id="23" w:name="_Toc65083090"/>
      <w:bookmarkStart w:id="24" w:name="_Toc67865447"/>
      <w:bookmarkStart w:id="25" w:name="_Toc67865523"/>
      <w:bookmarkStart w:id="26" w:name="_Toc67954722"/>
      <w:bookmarkStart w:id="27" w:name="_Toc67954784"/>
      <w:bookmarkStart w:id="28" w:name="_Toc68623715"/>
      <w:bookmarkStart w:id="29" w:name="_Toc69151876"/>
      <w:bookmarkStart w:id="30" w:name="_Toc69152769"/>
      <w:bookmarkStart w:id="31" w:name="_Toc69152837"/>
      <w:bookmarkStart w:id="32" w:name="_Toc69152885"/>
      <w:bookmarkStart w:id="33" w:name="_Toc69301435"/>
      <w:r w:rsidRPr="00EA2824">
        <w:rPr>
          <w:rFonts w:asciiTheme="minorHAnsi" w:hAnsiTheme="minorHAnsi" w:cstheme="minorHAnsi"/>
          <w:b/>
          <w:color w:val="00B050"/>
        </w:rPr>
        <w:t>Bloc 2 Mise en œuvre d'une démarche de recherche et développement, d'études et prospective</w:t>
      </w:r>
      <w:bookmarkEnd w:id="22"/>
      <w:bookmarkEnd w:id="23"/>
      <w:bookmarkEnd w:id="24"/>
      <w:bookmarkEnd w:id="25"/>
      <w:bookmarkEnd w:id="26"/>
      <w:bookmarkEnd w:id="27"/>
      <w:bookmarkEnd w:id="28"/>
      <w:bookmarkEnd w:id="29"/>
      <w:bookmarkEnd w:id="30"/>
      <w:bookmarkEnd w:id="31"/>
      <w:bookmarkEnd w:id="32"/>
      <w:bookmarkEnd w:id="33"/>
      <w:r w:rsidR="004030F8">
        <w:rPr>
          <w:rFonts w:asciiTheme="minorHAnsi" w:hAnsiTheme="minorHAnsi" w:cstheme="minorHAnsi"/>
          <w:b/>
          <w:color w:val="00B050"/>
        </w:rPr>
        <w:t xml:space="preserve"> - </w:t>
      </w:r>
      <w:proofErr w:type="spellStart"/>
      <w:r w:rsidR="004030F8" w:rsidRPr="004030F8">
        <w:rPr>
          <w:rFonts w:asciiTheme="minorHAnsi" w:hAnsiTheme="minorHAnsi" w:cstheme="minorHAnsi"/>
          <w:b/>
          <w:i/>
          <w:iCs/>
          <w:color w:val="00B050"/>
        </w:rPr>
        <w:t>Implementation</w:t>
      </w:r>
      <w:proofErr w:type="spellEnd"/>
      <w:r w:rsidR="004030F8" w:rsidRPr="004030F8">
        <w:rPr>
          <w:rFonts w:asciiTheme="minorHAnsi" w:hAnsiTheme="minorHAnsi" w:cstheme="minorHAnsi"/>
          <w:b/>
          <w:i/>
          <w:iCs/>
          <w:color w:val="00B050"/>
        </w:rPr>
        <w:t xml:space="preserve"> of a </w:t>
      </w:r>
      <w:proofErr w:type="spellStart"/>
      <w:r w:rsidR="004030F8" w:rsidRPr="004030F8">
        <w:rPr>
          <w:rFonts w:asciiTheme="minorHAnsi" w:hAnsiTheme="minorHAnsi" w:cstheme="minorHAnsi"/>
          <w:b/>
          <w:i/>
          <w:iCs/>
          <w:color w:val="00B050"/>
        </w:rPr>
        <w:t>research</w:t>
      </w:r>
      <w:proofErr w:type="spellEnd"/>
      <w:r w:rsidR="004030F8" w:rsidRPr="004030F8">
        <w:rPr>
          <w:rFonts w:asciiTheme="minorHAnsi" w:hAnsiTheme="minorHAnsi" w:cstheme="minorHAnsi"/>
          <w:b/>
          <w:i/>
          <w:iCs/>
          <w:color w:val="00B050"/>
        </w:rPr>
        <w:t xml:space="preserve"> and </w:t>
      </w:r>
      <w:proofErr w:type="spellStart"/>
      <w:r w:rsidR="004030F8" w:rsidRPr="004030F8">
        <w:rPr>
          <w:rFonts w:asciiTheme="minorHAnsi" w:hAnsiTheme="minorHAnsi" w:cstheme="minorHAnsi"/>
          <w:b/>
          <w:i/>
          <w:iCs/>
          <w:color w:val="00B050"/>
        </w:rPr>
        <w:t>development</w:t>
      </w:r>
      <w:proofErr w:type="spellEnd"/>
      <w:r w:rsidR="004030F8" w:rsidRPr="004030F8">
        <w:rPr>
          <w:rFonts w:asciiTheme="minorHAnsi" w:hAnsiTheme="minorHAnsi" w:cstheme="minorHAnsi"/>
          <w:b/>
          <w:i/>
          <w:iCs/>
          <w:color w:val="00B050"/>
        </w:rPr>
        <w:t xml:space="preserve">, </w:t>
      </w:r>
      <w:proofErr w:type="spellStart"/>
      <w:r w:rsidR="004030F8" w:rsidRPr="004030F8">
        <w:rPr>
          <w:rFonts w:asciiTheme="minorHAnsi" w:hAnsiTheme="minorHAnsi" w:cstheme="minorHAnsi"/>
          <w:b/>
          <w:i/>
          <w:iCs/>
          <w:color w:val="00B050"/>
        </w:rPr>
        <w:t>study</w:t>
      </w:r>
      <w:proofErr w:type="spellEnd"/>
      <w:r w:rsidR="004030F8" w:rsidRPr="004030F8">
        <w:rPr>
          <w:rFonts w:asciiTheme="minorHAnsi" w:hAnsiTheme="minorHAnsi" w:cstheme="minorHAnsi"/>
          <w:b/>
          <w:i/>
          <w:iCs/>
          <w:color w:val="00B050"/>
        </w:rPr>
        <w:t xml:space="preserve"> and prospective proce</w:t>
      </w:r>
      <w:r w:rsidR="004030F8">
        <w:rPr>
          <w:rFonts w:asciiTheme="minorHAnsi" w:hAnsiTheme="minorHAnsi" w:cstheme="minorHAnsi"/>
          <w:b/>
          <w:i/>
          <w:iCs/>
          <w:color w:val="00B050"/>
        </w:rPr>
        <w:t>s</w:t>
      </w:r>
      <w:r w:rsidR="004030F8" w:rsidRPr="004030F8">
        <w:rPr>
          <w:rFonts w:asciiTheme="minorHAnsi" w:hAnsiTheme="minorHAnsi" w:cstheme="minorHAnsi"/>
          <w:b/>
          <w:i/>
          <w:iCs/>
          <w:color w:val="00B050"/>
        </w:rPr>
        <w:t>s</w:t>
      </w:r>
    </w:p>
    <w:tbl>
      <w:tblPr>
        <w:tblStyle w:val="Grilledutableau"/>
        <w:tblW w:w="0" w:type="auto"/>
        <w:tblLook w:val="04A0" w:firstRow="1" w:lastRow="0" w:firstColumn="1" w:lastColumn="0" w:noHBand="0" w:noVBand="1"/>
      </w:tblPr>
      <w:tblGrid>
        <w:gridCol w:w="4531"/>
        <w:gridCol w:w="4531"/>
      </w:tblGrid>
      <w:tr w:rsidR="008F17F7" w:rsidRPr="00CC1F6E" w14:paraId="11A9F6CD" w14:textId="77777777" w:rsidTr="0057542A">
        <w:tc>
          <w:tcPr>
            <w:tcW w:w="4531" w:type="dxa"/>
          </w:tcPr>
          <w:p w14:paraId="5E649BE9"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M</w:t>
            </w:r>
            <w:r w:rsidR="008F17F7" w:rsidRPr="00DA6528">
              <w:rPr>
                <w:rFonts w:asciiTheme="minorHAnsi" w:hAnsiTheme="minorHAnsi" w:cstheme="minorHAnsi"/>
                <w:iCs/>
                <w:szCs w:val="22"/>
              </w:rPr>
              <w:t>ettre en œuvre les méthodes et les outils de la recherche en lien avec l'innovation</w:t>
            </w:r>
          </w:p>
          <w:p w14:paraId="1F89E6E2" w14:textId="1BB92551"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Implement the methods and tools of research related to innovation</w:t>
            </w:r>
          </w:p>
        </w:tc>
        <w:tc>
          <w:tcPr>
            <w:tcW w:w="4531" w:type="dxa"/>
          </w:tcPr>
          <w:p w14:paraId="086B2653" w14:textId="77777777" w:rsidR="008F17F7" w:rsidRPr="00DA6528" w:rsidRDefault="008F17F7" w:rsidP="0057542A">
            <w:pPr>
              <w:spacing w:after="0" w:line="240" w:lineRule="auto"/>
              <w:rPr>
                <w:rFonts w:asciiTheme="minorHAnsi" w:hAnsiTheme="minorHAnsi" w:cstheme="minorHAnsi"/>
                <w:lang w:val="en-GB"/>
              </w:rPr>
            </w:pPr>
          </w:p>
        </w:tc>
      </w:tr>
      <w:tr w:rsidR="008F17F7" w:rsidRPr="00BD3DF6" w14:paraId="0A8959BD" w14:textId="77777777" w:rsidTr="0057542A">
        <w:tc>
          <w:tcPr>
            <w:tcW w:w="4531" w:type="dxa"/>
          </w:tcPr>
          <w:p w14:paraId="45AFC9EB"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M</w:t>
            </w:r>
            <w:r w:rsidR="008F17F7" w:rsidRPr="00DA6528">
              <w:rPr>
                <w:rFonts w:asciiTheme="minorHAnsi" w:hAnsiTheme="minorHAnsi" w:cstheme="minorHAnsi"/>
                <w:iCs/>
                <w:szCs w:val="22"/>
              </w:rPr>
              <w:t>ettre en œuvre les principes, outils et démarches d'évaluation des coûts et de financement d'une démarche d'innovation ou de R&amp;D</w:t>
            </w:r>
          </w:p>
          <w:p w14:paraId="406DD63D" w14:textId="11E87966"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Implement the principles, tools and approaches for evaluating the costs and financing of an innovation or R&amp;D process</w:t>
            </w:r>
          </w:p>
        </w:tc>
        <w:tc>
          <w:tcPr>
            <w:tcW w:w="4531" w:type="dxa"/>
          </w:tcPr>
          <w:p w14:paraId="50C0ABBD" w14:textId="77777777" w:rsidR="008F17F7" w:rsidRPr="00DA6528" w:rsidRDefault="008F17F7" w:rsidP="0057542A">
            <w:pPr>
              <w:spacing w:after="0" w:line="240" w:lineRule="auto"/>
              <w:rPr>
                <w:rFonts w:asciiTheme="minorHAnsi" w:hAnsiTheme="minorHAnsi" w:cstheme="minorHAnsi"/>
                <w:lang w:val="en-GB"/>
              </w:rPr>
            </w:pPr>
          </w:p>
        </w:tc>
      </w:tr>
      <w:tr w:rsidR="008F17F7" w:rsidRPr="00CC1F6E" w14:paraId="7AFB3B9F" w14:textId="77777777" w:rsidTr="0057542A">
        <w:tc>
          <w:tcPr>
            <w:tcW w:w="4531" w:type="dxa"/>
          </w:tcPr>
          <w:p w14:paraId="14A26321"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G</w:t>
            </w:r>
            <w:r w:rsidR="008F17F7" w:rsidRPr="00DA6528">
              <w:rPr>
                <w:rFonts w:asciiTheme="minorHAnsi" w:hAnsiTheme="minorHAnsi" w:cstheme="minorHAnsi"/>
                <w:iCs/>
                <w:szCs w:val="22"/>
              </w:rPr>
              <w:t>arantir la validité des travaux ainsi que leur déontologie et leur confidentialité en mettant en œuvre les dispositifs de contrôle adaptés</w:t>
            </w:r>
          </w:p>
          <w:p w14:paraId="52446699" w14:textId="01A7FDE6"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Guarantee the validity of the work as well as its ethics and confidentiality by implementing the appropriate control mechanisms</w:t>
            </w:r>
          </w:p>
        </w:tc>
        <w:tc>
          <w:tcPr>
            <w:tcW w:w="4531" w:type="dxa"/>
          </w:tcPr>
          <w:p w14:paraId="2520EB9A" w14:textId="77777777" w:rsidR="008F17F7" w:rsidRPr="00DA6528" w:rsidRDefault="008F17F7" w:rsidP="0057542A">
            <w:pPr>
              <w:spacing w:after="0" w:line="240" w:lineRule="auto"/>
              <w:rPr>
                <w:rFonts w:asciiTheme="minorHAnsi" w:hAnsiTheme="minorHAnsi" w:cstheme="minorHAnsi"/>
                <w:lang w:val="en-GB"/>
              </w:rPr>
            </w:pPr>
          </w:p>
        </w:tc>
      </w:tr>
      <w:tr w:rsidR="008F17F7" w:rsidRPr="00BD3DF6" w14:paraId="537CE4F6" w14:textId="77777777" w:rsidTr="0057542A">
        <w:tc>
          <w:tcPr>
            <w:tcW w:w="4531" w:type="dxa"/>
          </w:tcPr>
          <w:p w14:paraId="575175FC"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G</w:t>
            </w:r>
            <w:r w:rsidR="008F17F7" w:rsidRPr="00DA6528">
              <w:rPr>
                <w:rFonts w:asciiTheme="minorHAnsi" w:hAnsiTheme="minorHAnsi" w:cstheme="minorHAnsi"/>
                <w:iCs/>
                <w:szCs w:val="22"/>
              </w:rPr>
              <w:t>érer les contraintes temporelles des activités d'études, d'innovation ou de R&amp;D</w:t>
            </w:r>
          </w:p>
          <w:p w14:paraId="132B4A4F" w14:textId="0103B0FF"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Manage the time constraints of research, innovation or R&amp;D activities</w:t>
            </w:r>
          </w:p>
        </w:tc>
        <w:tc>
          <w:tcPr>
            <w:tcW w:w="4531" w:type="dxa"/>
          </w:tcPr>
          <w:p w14:paraId="7ECE82CD" w14:textId="77777777" w:rsidR="008F17F7" w:rsidRPr="00DA6528" w:rsidRDefault="008F17F7" w:rsidP="0057542A">
            <w:pPr>
              <w:spacing w:after="0" w:line="240" w:lineRule="auto"/>
              <w:rPr>
                <w:rFonts w:asciiTheme="minorHAnsi" w:hAnsiTheme="minorHAnsi" w:cstheme="minorHAnsi"/>
                <w:lang w:val="en-GB"/>
              </w:rPr>
            </w:pPr>
          </w:p>
        </w:tc>
      </w:tr>
      <w:tr w:rsidR="008F17F7" w:rsidRPr="00BD3DF6" w14:paraId="5A3ECC05" w14:textId="77777777" w:rsidTr="0057542A">
        <w:tc>
          <w:tcPr>
            <w:tcW w:w="4531" w:type="dxa"/>
          </w:tcPr>
          <w:p w14:paraId="1674A3E4"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M</w:t>
            </w:r>
            <w:r w:rsidR="008F17F7" w:rsidRPr="00DA6528">
              <w:rPr>
                <w:rFonts w:asciiTheme="minorHAnsi" w:hAnsiTheme="minorHAnsi" w:cstheme="minorHAnsi"/>
                <w:iCs/>
                <w:szCs w:val="22"/>
              </w:rPr>
              <w:t>ettre en œuvre les facteurs d'engagement, de gestion des risques et d'autonomie nécessaire à la finalisation d'un projet R&amp;D, d'études ou d'innovation</w:t>
            </w:r>
          </w:p>
          <w:p w14:paraId="7968A02F" w14:textId="4F289307"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Implement the commitment, risk management and autonomy factors necessary to finalize an R&amp;D, study or innovation project</w:t>
            </w:r>
          </w:p>
        </w:tc>
        <w:tc>
          <w:tcPr>
            <w:tcW w:w="4531" w:type="dxa"/>
          </w:tcPr>
          <w:p w14:paraId="3DD61DB7" w14:textId="77777777" w:rsidR="008F17F7" w:rsidRPr="00DA6528" w:rsidRDefault="008F17F7" w:rsidP="0057542A">
            <w:pPr>
              <w:spacing w:after="0" w:line="240" w:lineRule="auto"/>
              <w:rPr>
                <w:rFonts w:asciiTheme="minorHAnsi" w:hAnsiTheme="minorHAnsi" w:cstheme="minorHAnsi"/>
                <w:lang w:val="en-GB"/>
              </w:rPr>
            </w:pPr>
          </w:p>
        </w:tc>
      </w:tr>
    </w:tbl>
    <w:p w14:paraId="3625D427" w14:textId="0BF25C94" w:rsidR="008F17F7" w:rsidRPr="00B90728" w:rsidRDefault="008F17F7" w:rsidP="008F17F7">
      <w:pPr>
        <w:spacing w:after="0"/>
        <w:rPr>
          <w:rFonts w:asciiTheme="minorHAnsi" w:hAnsiTheme="minorHAnsi" w:cstheme="minorHAnsi"/>
          <w:iCs/>
          <w:color w:val="F04B3E"/>
          <w:szCs w:val="22"/>
          <w:lang w:val="en-GB"/>
        </w:rPr>
      </w:pPr>
    </w:p>
    <w:p w14:paraId="7BE92874" w14:textId="52FCA006" w:rsidR="00B90728" w:rsidRPr="003F1F15" w:rsidRDefault="00B90728">
      <w:pPr>
        <w:spacing w:after="160" w:line="259" w:lineRule="auto"/>
        <w:jc w:val="left"/>
        <w:rPr>
          <w:rFonts w:asciiTheme="minorHAnsi" w:hAnsiTheme="minorHAnsi" w:cstheme="minorHAnsi"/>
          <w:b/>
          <w:color w:val="00B050"/>
          <w:lang w:val="en-US"/>
        </w:rPr>
      </w:pPr>
      <w:bookmarkStart w:id="34" w:name="_Toc65052142"/>
      <w:bookmarkStart w:id="35" w:name="_Toc65083091"/>
      <w:bookmarkStart w:id="36" w:name="_Toc67865448"/>
      <w:bookmarkStart w:id="37" w:name="_Toc67865524"/>
      <w:bookmarkStart w:id="38" w:name="_Toc67954723"/>
      <w:bookmarkStart w:id="39" w:name="_Toc67954785"/>
      <w:bookmarkStart w:id="40" w:name="_Toc68623716"/>
      <w:bookmarkStart w:id="41" w:name="_Toc69151877"/>
      <w:bookmarkStart w:id="42" w:name="_Toc69152770"/>
      <w:bookmarkStart w:id="43" w:name="_Toc69152838"/>
      <w:bookmarkStart w:id="44" w:name="_Toc69152886"/>
      <w:bookmarkStart w:id="45" w:name="_Toc69301436"/>
    </w:p>
    <w:p w14:paraId="4093FAD8" w14:textId="080B0331" w:rsidR="00B90728" w:rsidRPr="003F1F15" w:rsidRDefault="00B90728">
      <w:pPr>
        <w:spacing w:after="160" w:line="259" w:lineRule="auto"/>
        <w:jc w:val="left"/>
        <w:rPr>
          <w:rFonts w:asciiTheme="minorHAnsi" w:hAnsiTheme="minorHAnsi" w:cstheme="minorHAnsi"/>
          <w:b/>
          <w:color w:val="00B050"/>
          <w:lang w:val="en-US"/>
        </w:rPr>
      </w:pPr>
    </w:p>
    <w:p w14:paraId="298636A9" w14:textId="77777777" w:rsidR="00B90728" w:rsidRPr="003F1F15" w:rsidRDefault="00B90728">
      <w:pPr>
        <w:spacing w:after="160" w:line="259" w:lineRule="auto"/>
        <w:jc w:val="left"/>
        <w:rPr>
          <w:rFonts w:asciiTheme="minorHAnsi" w:hAnsiTheme="minorHAnsi" w:cstheme="minorHAnsi"/>
          <w:b/>
          <w:color w:val="00B050"/>
          <w:lang w:val="en-US"/>
        </w:rPr>
      </w:pPr>
    </w:p>
    <w:p w14:paraId="6448AB11" w14:textId="0A305994" w:rsidR="008F17F7" w:rsidRPr="003F1F15" w:rsidRDefault="008F17F7" w:rsidP="004030F8">
      <w:pPr>
        <w:ind w:left="709" w:hanging="709"/>
        <w:rPr>
          <w:rFonts w:asciiTheme="minorHAnsi" w:hAnsiTheme="minorHAnsi" w:cstheme="minorHAnsi"/>
          <w:b/>
          <w:color w:val="00B050"/>
          <w:lang w:val="en-US"/>
        </w:rPr>
      </w:pPr>
      <w:r w:rsidRPr="003F1F15">
        <w:rPr>
          <w:rFonts w:asciiTheme="minorHAnsi" w:hAnsiTheme="minorHAnsi" w:cstheme="minorHAnsi"/>
          <w:b/>
          <w:color w:val="00B050"/>
          <w:lang w:val="en-US"/>
        </w:rPr>
        <w:lastRenderedPageBreak/>
        <w:t xml:space="preserve">Bloc 3 </w:t>
      </w:r>
      <w:proofErr w:type="spellStart"/>
      <w:r w:rsidRPr="003F1F15">
        <w:rPr>
          <w:rFonts w:asciiTheme="minorHAnsi" w:hAnsiTheme="minorHAnsi" w:cstheme="minorHAnsi"/>
          <w:b/>
          <w:color w:val="00B050"/>
          <w:lang w:val="en-US"/>
        </w:rPr>
        <w:t>Valorisation</w:t>
      </w:r>
      <w:proofErr w:type="spellEnd"/>
      <w:r w:rsidRPr="003F1F15">
        <w:rPr>
          <w:rFonts w:asciiTheme="minorHAnsi" w:hAnsiTheme="minorHAnsi" w:cstheme="minorHAnsi"/>
          <w:b/>
          <w:color w:val="00B050"/>
          <w:lang w:val="en-US"/>
        </w:rPr>
        <w:t xml:space="preserve"> et </w:t>
      </w:r>
      <w:proofErr w:type="spellStart"/>
      <w:r w:rsidRPr="003F1F15">
        <w:rPr>
          <w:rFonts w:asciiTheme="minorHAnsi" w:hAnsiTheme="minorHAnsi" w:cstheme="minorHAnsi"/>
          <w:b/>
          <w:color w:val="00B050"/>
          <w:lang w:val="en-US"/>
        </w:rPr>
        <w:t>transfert</w:t>
      </w:r>
      <w:proofErr w:type="spellEnd"/>
      <w:r w:rsidRPr="003F1F15">
        <w:rPr>
          <w:rFonts w:asciiTheme="minorHAnsi" w:hAnsiTheme="minorHAnsi" w:cstheme="minorHAnsi"/>
          <w:b/>
          <w:color w:val="00B050"/>
          <w:lang w:val="en-US"/>
        </w:rPr>
        <w:t xml:space="preserve"> des </w:t>
      </w:r>
      <w:proofErr w:type="spellStart"/>
      <w:r w:rsidRPr="003F1F15">
        <w:rPr>
          <w:rFonts w:asciiTheme="minorHAnsi" w:hAnsiTheme="minorHAnsi" w:cstheme="minorHAnsi"/>
          <w:b/>
          <w:color w:val="00B050"/>
          <w:lang w:val="en-US"/>
        </w:rPr>
        <w:t>résultats</w:t>
      </w:r>
      <w:proofErr w:type="spellEnd"/>
      <w:r w:rsidRPr="003F1F15">
        <w:rPr>
          <w:rFonts w:asciiTheme="minorHAnsi" w:hAnsiTheme="minorHAnsi" w:cstheme="minorHAnsi"/>
          <w:b/>
          <w:color w:val="00B050"/>
          <w:lang w:val="en-US"/>
        </w:rPr>
        <w:t xml:space="preserve"> </w:t>
      </w:r>
      <w:proofErr w:type="spellStart"/>
      <w:r w:rsidRPr="003F1F15">
        <w:rPr>
          <w:rFonts w:asciiTheme="minorHAnsi" w:hAnsiTheme="minorHAnsi" w:cstheme="minorHAnsi"/>
          <w:b/>
          <w:color w:val="00B050"/>
          <w:lang w:val="en-US"/>
        </w:rPr>
        <w:t>d'une</w:t>
      </w:r>
      <w:proofErr w:type="spellEnd"/>
      <w:r w:rsidRPr="003F1F15">
        <w:rPr>
          <w:rFonts w:asciiTheme="minorHAnsi" w:hAnsiTheme="minorHAnsi" w:cstheme="minorHAnsi"/>
          <w:b/>
          <w:color w:val="00B050"/>
          <w:lang w:val="en-US"/>
        </w:rPr>
        <w:t xml:space="preserve"> démarche R&amp;D, </w:t>
      </w:r>
      <w:proofErr w:type="spellStart"/>
      <w:r w:rsidRPr="003F1F15">
        <w:rPr>
          <w:rFonts w:asciiTheme="minorHAnsi" w:hAnsiTheme="minorHAnsi" w:cstheme="minorHAnsi"/>
          <w:b/>
          <w:color w:val="00B050"/>
          <w:lang w:val="en-US"/>
        </w:rPr>
        <w:t>d'études</w:t>
      </w:r>
      <w:proofErr w:type="spellEnd"/>
      <w:r w:rsidRPr="003F1F15">
        <w:rPr>
          <w:rFonts w:asciiTheme="minorHAnsi" w:hAnsiTheme="minorHAnsi" w:cstheme="minorHAnsi"/>
          <w:b/>
          <w:color w:val="00B050"/>
          <w:lang w:val="en-US"/>
        </w:rPr>
        <w:t xml:space="preserve"> et prospective</w:t>
      </w:r>
      <w:bookmarkEnd w:id="34"/>
      <w:bookmarkEnd w:id="35"/>
      <w:bookmarkEnd w:id="36"/>
      <w:bookmarkEnd w:id="37"/>
      <w:bookmarkEnd w:id="38"/>
      <w:bookmarkEnd w:id="39"/>
      <w:bookmarkEnd w:id="40"/>
      <w:bookmarkEnd w:id="41"/>
      <w:bookmarkEnd w:id="42"/>
      <w:bookmarkEnd w:id="43"/>
      <w:bookmarkEnd w:id="44"/>
      <w:bookmarkEnd w:id="45"/>
      <w:r w:rsidR="004030F8" w:rsidRPr="003F1F15">
        <w:rPr>
          <w:rFonts w:asciiTheme="minorHAnsi" w:hAnsiTheme="minorHAnsi" w:cstheme="minorHAnsi"/>
          <w:b/>
          <w:color w:val="00B050"/>
          <w:lang w:val="en-US"/>
        </w:rPr>
        <w:t xml:space="preserve"> - </w:t>
      </w:r>
      <w:r w:rsidR="004030F8" w:rsidRPr="003F1F15">
        <w:rPr>
          <w:rFonts w:asciiTheme="minorHAnsi" w:hAnsiTheme="minorHAnsi" w:cstheme="minorHAnsi"/>
          <w:b/>
          <w:i/>
          <w:iCs/>
          <w:color w:val="00B050"/>
          <w:lang w:val="en-US"/>
        </w:rPr>
        <w:t>Valorization and transfer of the results of an R&amp;D process, studies and prospective</w:t>
      </w:r>
    </w:p>
    <w:tbl>
      <w:tblPr>
        <w:tblStyle w:val="Grilledutableau"/>
        <w:tblW w:w="0" w:type="auto"/>
        <w:tblLook w:val="04A0" w:firstRow="1" w:lastRow="0" w:firstColumn="1" w:lastColumn="0" w:noHBand="0" w:noVBand="1"/>
      </w:tblPr>
      <w:tblGrid>
        <w:gridCol w:w="4531"/>
        <w:gridCol w:w="4531"/>
      </w:tblGrid>
      <w:tr w:rsidR="008F17F7" w:rsidRPr="00CC1F6E" w14:paraId="53EA9C09" w14:textId="77777777" w:rsidTr="0057542A">
        <w:tc>
          <w:tcPr>
            <w:tcW w:w="4531" w:type="dxa"/>
            <w:vAlign w:val="center"/>
          </w:tcPr>
          <w:p w14:paraId="6DBBF87B"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M</w:t>
            </w:r>
            <w:r w:rsidR="008F17F7" w:rsidRPr="00DA6528">
              <w:rPr>
                <w:rFonts w:asciiTheme="minorHAnsi" w:hAnsiTheme="minorHAnsi" w:cstheme="minorHAnsi"/>
                <w:iCs/>
                <w:szCs w:val="22"/>
              </w:rPr>
              <w:t>ettre en œuvre les problématiques de transfert à des fins d'exploitation et valorisation des résultats ou des produits dans des secteurs économiques ou sociaux</w:t>
            </w:r>
          </w:p>
          <w:p w14:paraId="52D78F47" w14:textId="16AFA362"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Implement transfer issues for the purpose of exploiting and promoting results or products in economic or social sectors</w:t>
            </w:r>
          </w:p>
        </w:tc>
        <w:tc>
          <w:tcPr>
            <w:tcW w:w="4531" w:type="dxa"/>
          </w:tcPr>
          <w:p w14:paraId="32A08A69" w14:textId="77777777" w:rsidR="008F17F7" w:rsidRPr="00DA6528" w:rsidRDefault="008F17F7" w:rsidP="0057542A">
            <w:pPr>
              <w:spacing w:after="0"/>
              <w:rPr>
                <w:rFonts w:asciiTheme="minorHAnsi" w:hAnsiTheme="minorHAnsi" w:cstheme="minorHAnsi"/>
                <w:i/>
                <w:szCs w:val="22"/>
                <w:lang w:val="en-GB"/>
              </w:rPr>
            </w:pPr>
          </w:p>
        </w:tc>
      </w:tr>
      <w:tr w:rsidR="008F17F7" w:rsidRPr="00CC1F6E" w14:paraId="0002D7E5" w14:textId="77777777" w:rsidTr="0057542A">
        <w:tc>
          <w:tcPr>
            <w:tcW w:w="4531" w:type="dxa"/>
            <w:vAlign w:val="center"/>
          </w:tcPr>
          <w:p w14:paraId="669E4715"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R</w:t>
            </w:r>
            <w:r w:rsidR="008F17F7" w:rsidRPr="00DA6528">
              <w:rPr>
                <w:rFonts w:asciiTheme="minorHAnsi" w:hAnsiTheme="minorHAnsi" w:cstheme="minorHAnsi"/>
                <w:iCs/>
                <w:szCs w:val="22"/>
              </w:rPr>
              <w:t>especter les règles de propriété intellectuelle ou industrielle liées à un secteur</w:t>
            </w:r>
          </w:p>
          <w:p w14:paraId="6A70E074" w14:textId="3A83D533"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Respect the rules of intellectual or industrial property related to a sector</w:t>
            </w:r>
          </w:p>
        </w:tc>
        <w:tc>
          <w:tcPr>
            <w:tcW w:w="4531" w:type="dxa"/>
          </w:tcPr>
          <w:p w14:paraId="075FC485" w14:textId="77777777" w:rsidR="008F17F7" w:rsidRPr="00DA6528" w:rsidRDefault="008F17F7" w:rsidP="0057542A">
            <w:pPr>
              <w:spacing w:after="0"/>
              <w:rPr>
                <w:rFonts w:asciiTheme="minorHAnsi" w:hAnsiTheme="minorHAnsi" w:cstheme="minorHAnsi"/>
                <w:i/>
                <w:szCs w:val="22"/>
                <w:lang w:val="en-GB"/>
              </w:rPr>
            </w:pPr>
            <w:r w:rsidRPr="00DA6528">
              <w:rPr>
                <w:rFonts w:asciiTheme="minorHAnsi" w:hAnsiTheme="minorHAnsi" w:cstheme="minorHAnsi"/>
                <w:i/>
                <w:szCs w:val="22"/>
                <w:lang w:val="en-GB"/>
              </w:rPr>
              <w:t xml:space="preserve"> </w:t>
            </w:r>
          </w:p>
        </w:tc>
      </w:tr>
      <w:tr w:rsidR="008F17F7" w:rsidRPr="00CC1F6E" w14:paraId="23EBD414" w14:textId="77777777" w:rsidTr="0057542A">
        <w:tc>
          <w:tcPr>
            <w:tcW w:w="4531" w:type="dxa"/>
            <w:vAlign w:val="center"/>
          </w:tcPr>
          <w:p w14:paraId="31F29F6C"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R</w:t>
            </w:r>
            <w:r w:rsidR="008F17F7" w:rsidRPr="00DA6528">
              <w:rPr>
                <w:rFonts w:asciiTheme="minorHAnsi" w:hAnsiTheme="minorHAnsi" w:cstheme="minorHAnsi"/>
                <w:iCs/>
                <w:szCs w:val="22"/>
              </w:rPr>
              <w:t>especter les principes de déontologie et d'éthique en relation avec l'intégrité des travaux et les impacts potentiels</w:t>
            </w:r>
          </w:p>
          <w:p w14:paraId="08211ACD" w14:textId="39DCBD35"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Respect the principles of deontology and ethics in relation to the integrity of the work and the potential impacts</w:t>
            </w:r>
          </w:p>
        </w:tc>
        <w:tc>
          <w:tcPr>
            <w:tcW w:w="4531" w:type="dxa"/>
          </w:tcPr>
          <w:p w14:paraId="790DDD33" w14:textId="274003B8" w:rsidR="008F17F7" w:rsidRPr="00DA6528" w:rsidRDefault="008F17F7" w:rsidP="0057542A">
            <w:pPr>
              <w:spacing w:after="0"/>
              <w:rPr>
                <w:rFonts w:asciiTheme="minorHAnsi" w:hAnsiTheme="minorHAnsi" w:cstheme="minorHAnsi"/>
                <w:i/>
                <w:szCs w:val="22"/>
                <w:lang w:val="en-GB"/>
              </w:rPr>
            </w:pPr>
          </w:p>
        </w:tc>
      </w:tr>
      <w:tr w:rsidR="008F17F7" w:rsidRPr="00CC1F6E" w14:paraId="06383B61" w14:textId="77777777" w:rsidTr="0057542A">
        <w:tc>
          <w:tcPr>
            <w:tcW w:w="4531" w:type="dxa"/>
            <w:vAlign w:val="center"/>
          </w:tcPr>
          <w:p w14:paraId="59FD55A2"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M</w:t>
            </w:r>
            <w:r w:rsidR="008F17F7" w:rsidRPr="00DA6528">
              <w:rPr>
                <w:rFonts w:asciiTheme="minorHAnsi" w:hAnsiTheme="minorHAnsi" w:cstheme="minorHAnsi"/>
                <w:iCs/>
                <w:szCs w:val="22"/>
              </w:rPr>
              <w:t>ettre en œuvre l'ensemble des dispositifs de publication à l'échelle internationale permettant de valoriser les savoirs et connaissances nouvelles</w:t>
            </w:r>
          </w:p>
          <w:p w14:paraId="2933C907" w14:textId="18B00B13"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Implement all publication mechanisms on an international scale to enhance the value of knowledge and new knowledge</w:t>
            </w:r>
          </w:p>
        </w:tc>
        <w:tc>
          <w:tcPr>
            <w:tcW w:w="4531" w:type="dxa"/>
          </w:tcPr>
          <w:p w14:paraId="42B3C924" w14:textId="5DDB63C3" w:rsidR="008F17F7" w:rsidRPr="00DA6528" w:rsidRDefault="008F17F7" w:rsidP="0057542A">
            <w:pPr>
              <w:spacing w:after="0"/>
              <w:rPr>
                <w:rFonts w:asciiTheme="minorHAnsi" w:hAnsiTheme="minorHAnsi" w:cstheme="minorHAnsi"/>
                <w:i/>
                <w:szCs w:val="22"/>
                <w:lang w:val="en-GB"/>
              </w:rPr>
            </w:pPr>
          </w:p>
        </w:tc>
      </w:tr>
      <w:tr w:rsidR="008F17F7" w:rsidRPr="00CC1F6E" w14:paraId="710B7012" w14:textId="77777777" w:rsidTr="0057542A">
        <w:tc>
          <w:tcPr>
            <w:tcW w:w="4531" w:type="dxa"/>
            <w:vAlign w:val="center"/>
          </w:tcPr>
          <w:p w14:paraId="2B6E4585"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M</w:t>
            </w:r>
            <w:r w:rsidR="008F17F7" w:rsidRPr="00DA6528">
              <w:rPr>
                <w:rFonts w:asciiTheme="minorHAnsi" w:hAnsiTheme="minorHAnsi" w:cstheme="minorHAnsi"/>
                <w:iCs/>
                <w:szCs w:val="22"/>
              </w:rPr>
              <w:t>obiliser les techniques de communication de données en « open data » pour valoriser des démarches et résultats</w:t>
            </w:r>
          </w:p>
          <w:p w14:paraId="364AAEC9" w14:textId="406DCF1E" w:rsidR="00B90728" w:rsidRPr="00B90728" w:rsidRDefault="00B90728" w:rsidP="0057542A">
            <w:pPr>
              <w:spacing w:after="0" w:line="240" w:lineRule="auto"/>
              <w:jc w:val="left"/>
              <w:rPr>
                <w:rFonts w:asciiTheme="minorHAnsi" w:hAnsiTheme="minorHAnsi" w:cstheme="minorHAnsi"/>
                <w:iCs/>
                <w:szCs w:val="22"/>
                <w:lang w:val="en-GB"/>
              </w:rPr>
            </w:pPr>
            <w:r w:rsidRPr="00DA6528">
              <w:rPr>
                <w:rFonts w:asciiTheme="minorHAnsi" w:hAnsiTheme="minorHAnsi" w:cstheme="minorHAnsi"/>
                <w:i/>
                <w:sz w:val="20"/>
                <w:lang w:val="en-GB"/>
              </w:rPr>
              <w:t>Mobilize open data communication techniques to enhance the value of approaches and results</w:t>
            </w:r>
          </w:p>
        </w:tc>
        <w:tc>
          <w:tcPr>
            <w:tcW w:w="4531" w:type="dxa"/>
          </w:tcPr>
          <w:p w14:paraId="6A2037D9" w14:textId="448F1957" w:rsidR="008F17F7" w:rsidRPr="00B90728" w:rsidRDefault="008F17F7" w:rsidP="0057542A">
            <w:pPr>
              <w:spacing w:after="0"/>
              <w:rPr>
                <w:rFonts w:asciiTheme="minorHAnsi" w:hAnsiTheme="minorHAnsi" w:cstheme="minorHAnsi"/>
                <w:i/>
                <w:szCs w:val="22"/>
                <w:lang w:val="en-GB"/>
              </w:rPr>
            </w:pPr>
          </w:p>
        </w:tc>
      </w:tr>
    </w:tbl>
    <w:p w14:paraId="0718B4A2" w14:textId="2656FE88" w:rsidR="00DA6528" w:rsidRPr="00B90728" w:rsidRDefault="00DA6528" w:rsidP="008F17F7">
      <w:pPr>
        <w:spacing w:after="0"/>
        <w:rPr>
          <w:rFonts w:asciiTheme="minorHAnsi" w:hAnsiTheme="minorHAnsi" w:cstheme="minorHAnsi"/>
          <w:iCs/>
          <w:szCs w:val="22"/>
          <w:lang w:val="en-GB"/>
        </w:rPr>
      </w:pPr>
    </w:p>
    <w:p w14:paraId="726F66DE" w14:textId="77777777" w:rsidR="00B90728" w:rsidRPr="00B90728" w:rsidRDefault="00B90728" w:rsidP="008F17F7">
      <w:pPr>
        <w:spacing w:after="0"/>
        <w:rPr>
          <w:rFonts w:asciiTheme="minorHAnsi" w:hAnsiTheme="minorHAnsi" w:cstheme="minorHAnsi"/>
          <w:iCs/>
          <w:szCs w:val="22"/>
          <w:lang w:val="en-GB"/>
        </w:rPr>
      </w:pPr>
    </w:p>
    <w:p w14:paraId="08839E4F" w14:textId="358E2431" w:rsidR="008F17F7" w:rsidRPr="00EA2824" w:rsidRDefault="008F17F7" w:rsidP="007B728E">
      <w:pPr>
        <w:ind w:left="709" w:hanging="709"/>
        <w:rPr>
          <w:rFonts w:asciiTheme="minorHAnsi" w:hAnsiTheme="minorHAnsi" w:cstheme="minorHAnsi"/>
          <w:b/>
          <w:color w:val="00B050"/>
        </w:rPr>
      </w:pPr>
      <w:bookmarkStart w:id="46" w:name="_Toc65052143"/>
      <w:bookmarkStart w:id="47" w:name="_Toc65083092"/>
      <w:bookmarkStart w:id="48" w:name="_Toc67865449"/>
      <w:bookmarkStart w:id="49" w:name="_Toc67865525"/>
      <w:bookmarkStart w:id="50" w:name="_Toc67954724"/>
      <w:bookmarkStart w:id="51" w:name="_Toc67954786"/>
      <w:bookmarkStart w:id="52" w:name="_Toc68623717"/>
      <w:bookmarkStart w:id="53" w:name="_Toc69151878"/>
      <w:bookmarkStart w:id="54" w:name="_Toc69152771"/>
      <w:bookmarkStart w:id="55" w:name="_Toc69152839"/>
      <w:bookmarkStart w:id="56" w:name="_Toc69152887"/>
      <w:bookmarkStart w:id="57" w:name="_Toc69301437"/>
      <w:r w:rsidRPr="00EA2824">
        <w:rPr>
          <w:rFonts w:asciiTheme="minorHAnsi" w:hAnsiTheme="minorHAnsi" w:cstheme="minorHAnsi"/>
          <w:b/>
          <w:color w:val="00B050"/>
        </w:rPr>
        <w:t>Bloc 4 Veille scientifique et technologique à l'échelle internationale</w:t>
      </w:r>
      <w:bookmarkEnd w:id="46"/>
      <w:bookmarkEnd w:id="47"/>
      <w:bookmarkEnd w:id="48"/>
      <w:bookmarkEnd w:id="49"/>
      <w:bookmarkEnd w:id="50"/>
      <w:bookmarkEnd w:id="51"/>
      <w:bookmarkEnd w:id="52"/>
      <w:bookmarkEnd w:id="53"/>
      <w:bookmarkEnd w:id="54"/>
      <w:bookmarkEnd w:id="55"/>
      <w:bookmarkEnd w:id="56"/>
      <w:bookmarkEnd w:id="57"/>
      <w:r w:rsidR="007B728E">
        <w:rPr>
          <w:rFonts w:asciiTheme="minorHAnsi" w:hAnsiTheme="minorHAnsi" w:cstheme="minorHAnsi"/>
          <w:b/>
          <w:color w:val="00B050"/>
        </w:rPr>
        <w:t xml:space="preserve"> -</w:t>
      </w:r>
      <w:r w:rsidR="007B728E">
        <w:rPr>
          <w:rFonts w:asciiTheme="minorHAnsi" w:hAnsiTheme="minorHAnsi" w:cstheme="minorHAnsi"/>
          <w:b/>
          <w:color w:val="00B050"/>
        </w:rPr>
        <w:tab/>
      </w:r>
      <w:r w:rsidR="007B728E">
        <w:t xml:space="preserve">                                                        </w:t>
      </w:r>
      <w:r w:rsidR="004030F8" w:rsidRPr="004030F8">
        <w:rPr>
          <w:rFonts w:asciiTheme="minorHAnsi" w:hAnsiTheme="minorHAnsi" w:cstheme="minorHAnsi"/>
          <w:b/>
          <w:color w:val="00B050"/>
        </w:rPr>
        <w:t xml:space="preserve">Scientific and </w:t>
      </w:r>
      <w:proofErr w:type="spellStart"/>
      <w:r w:rsidR="004030F8" w:rsidRPr="004030F8">
        <w:rPr>
          <w:rFonts w:asciiTheme="minorHAnsi" w:hAnsiTheme="minorHAnsi" w:cstheme="minorHAnsi"/>
          <w:b/>
          <w:color w:val="00B050"/>
        </w:rPr>
        <w:t>technological</w:t>
      </w:r>
      <w:proofErr w:type="spellEnd"/>
      <w:r w:rsidR="004030F8" w:rsidRPr="004030F8">
        <w:rPr>
          <w:rFonts w:asciiTheme="minorHAnsi" w:hAnsiTheme="minorHAnsi" w:cstheme="minorHAnsi"/>
          <w:b/>
          <w:color w:val="00B050"/>
        </w:rPr>
        <w:t xml:space="preserve"> watch on an international scale</w:t>
      </w:r>
    </w:p>
    <w:tbl>
      <w:tblPr>
        <w:tblStyle w:val="Grilledutableau"/>
        <w:tblW w:w="0" w:type="auto"/>
        <w:tblLook w:val="04A0" w:firstRow="1" w:lastRow="0" w:firstColumn="1" w:lastColumn="0" w:noHBand="0" w:noVBand="1"/>
      </w:tblPr>
      <w:tblGrid>
        <w:gridCol w:w="4531"/>
        <w:gridCol w:w="4531"/>
      </w:tblGrid>
      <w:tr w:rsidR="008F17F7" w:rsidRPr="00BD3DF6" w14:paraId="0C5CBE79" w14:textId="77777777" w:rsidTr="0057542A">
        <w:tc>
          <w:tcPr>
            <w:tcW w:w="4531" w:type="dxa"/>
          </w:tcPr>
          <w:p w14:paraId="1E8C246C" w14:textId="77777777"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t>A</w:t>
            </w:r>
            <w:r w:rsidR="008F17F7" w:rsidRPr="00B90728">
              <w:rPr>
                <w:rFonts w:asciiTheme="minorHAnsi" w:hAnsiTheme="minorHAnsi" w:cstheme="minorHAnsi"/>
                <w:iCs/>
                <w:szCs w:val="22"/>
              </w:rPr>
              <w:t>cquérir, synthétiser et analyser les données et informations scientifiques et technologiques d'avant-garde à l'échelle internationale</w:t>
            </w:r>
          </w:p>
          <w:p w14:paraId="3C5CE875" w14:textId="10EA9D76" w:rsidR="00B90728" w:rsidRPr="00B90728" w:rsidRDefault="00B90728" w:rsidP="0057542A">
            <w:pPr>
              <w:spacing w:after="0"/>
              <w:rPr>
                <w:rFonts w:asciiTheme="minorHAnsi" w:hAnsiTheme="minorHAnsi" w:cstheme="minorHAnsi"/>
                <w:i/>
                <w:sz w:val="20"/>
                <w:lang w:val="en-GB"/>
              </w:rPr>
            </w:pPr>
            <w:r w:rsidRPr="00B90728">
              <w:rPr>
                <w:rFonts w:asciiTheme="minorHAnsi" w:hAnsiTheme="minorHAnsi" w:cstheme="minorHAnsi"/>
                <w:i/>
                <w:sz w:val="20"/>
                <w:lang w:val="en-GB"/>
              </w:rPr>
              <w:t xml:space="preserve">Acquire, synthesize and </w:t>
            </w:r>
            <w:proofErr w:type="spellStart"/>
            <w:r w:rsidRPr="00B90728">
              <w:rPr>
                <w:rFonts w:asciiTheme="minorHAnsi" w:hAnsiTheme="minorHAnsi" w:cstheme="minorHAnsi"/>
                <w:i/>
                <w:sz w:val="20"/>
                <w:lang w:val="en-GB"/>
              </w:rPr>
              <w:t>analyze</w:t>
            </w:r>
            <w:proofErr w:type="spellEnd"/>
            <w:r w:rsidRPr="00B90728">
              <w:rPr>
                <w:rFonts w:asciiTheme="minorHAnsi" w:hAnsiTheme="minorHAnsi" w:cstheme="minorHAnsi"/>
                <w:i/>
                <w:sz w:val="20"/>
                <w:lang w:val="en-GB"/>
              </w:rPr>
              <w:t xml:space="preserve"> cutting-edge scientific and technological data and information on an international scale</w:t>
            </w:r>
          </w:p>
        </w:tc>
        <w:tc>
          <w:tcPr>
            <w:tcW w:w="4531" w:type="dxa"/>
          </w:tcPr>
          <w:p w14:paraId="534EAD57" w14:textId="40CBEEDB" w:rsidR="008F17F7" w:rsidRPr="00B90728" w:rsidRDefault="008F17F7" w:rsidP="0057542A">
            <w:pPr>
              <w:spacing w:after="0"/>
              <w:rPr>
                <w:rFonts w:asciiTheme="minorHAnsi" w:hAnsiTheme="minorHAnsi" w:cstheme="minorHAnsi"/>
                <w:i/>
                <w:szCs w:val="22"/>
                <w:lang w:val="en-GB"/>
              </w:rPr>
            </w:pPr>
          </w:p>
        </w:tc>
      </w:tr>
      <w:tr w:rsidR="008F17F7" w:rsidRPr="00BD3DF6" w14:paraId="0A386F4E" w14:textId="77777777" w:rsidTr="0057542A">
        <w:tc>
          <w:tcPr>
            <w:tcW w:w="4531" w:type="dxa"/>
          </w:tcPr>
          <w:p w14:paraId="3E3F46BC" w14:textId="77777777"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t>D</w:t>
            </w:r>
            <w:r w:rsidR="008F17F7" w:rsidRPr="00B90728">
              <w:rPr>
                <w:rFonts w:asciiTheme="minorHAnsi" w:hAnsiTheme="minorHAnsi" w:cstheme="minorHAnsi"/>
                <w:iCs/>
                <w:szCs w:val="22"/>
              </w:rPr>
              <w:t>isposer d'une compréhension, d'un recul et d'un regard critique sur l'ensemble des informations de pointe disponibles</w:t>
            </w:r>
          </w:p>
          <w:p w14:paraId="5D03CF98" w14:textId="5F910BFD" w:rsidR="00B90728" w:rsidRPr="00B90728" w:rsidRDefault="00B90728" w:rsidP="0057542A">
            <w:pPr>
              <w:spacing w:after="0"/>
              <w:rPr>
                <w:rFonts w:asciiTheme="minorHAnsi" w:hAnsiTheme="minorHAnsi" w:cstheme="minorHAnsi"/>
                <w:i/>
                <w:sz w:val="20"/>
                <w:lang w:val="en-GB"/>
              </w:rPr>
            </w:pPr>
            <w:r w:rsidRPr="00B90728">
              <w:rPr>
                <w:rFonts w:asciiTheme="minorHAnsi" w:hAnsiTheme="minorHAnsi" w:cstheme="minorHAnsi"/>
                <w:i/>
                <w:sz w:val="20"/>
                <w:lang w:val="en-GB"/>
              </w:rPr>
              <w:t>To have an understanding, a hindsight and a critical look at all available cutting-edge information</w:t>
            </w:r>
          </w:p>
        </w:tc>
        <w:tc>
          <w:tcPr>
            <w:tcW w:w="4531" w:type="dxa"/>
          </w:tcPr>
          <w:p w14:paraId="763FD76D" w14:textId="77777777" w:rsidR="008F17F7" w:rsidRPr="00B90728" w:rsidRDefault="008F17F7" w:rsidP="0057542A">
            <w:pPr>
              <w:spacing w:after="0"/>
              <w:rPr>
                <w:rFonts w:asciiTheme="minorHAnsi" w:hAnsiTheme="minorHAnsi" w:cstheme="minorHAnsi"/>
                <w:i/>
                <w:szCs w:val="22"/>
                <w:lang w:val="en-GB"/>
              </w:rPr>
            </w:pPr>
          </w:p>
        </w:tc>
      </w:tr>
      <w:tr w:rsidR="008F17F7" w:rsidRPr="00CC1F6E" w14:paraId="62AEBD70" w14:textId="77777777" w:rsidTr="0057542A">
        <w:tc>
          <w:tcPr>
            <w:tcW w:w="4531" w:type="dxa"/>
          </w:tcPr>
          <w:p w14:paraId="560B2549" w14:textId="4BF2A9B9"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lastRenderedPageBreak/>
              <w:t>D</w:t>
            </w:r>
            <w:r w:rsidR="008F17F7" w:rsidRPr="00B90728">
              <w:rPr>
                <w:rFonts w:asciiTheme="minorHAnsi" w:hAnsiTheme="minorHAnsi" w:cstheme="minorHAnsi"/>
                <w:iCs/>
                <w:szCs w:val="22"/>
              </w:rPr>
              <w:t xml:space="preserve">épasser les frontières des données et du savoir disponibles par croisement avec différents </w:t>
            </w:r>
            <w:r>
              <w:rPr>
                <w:rFonts w:asciiTheme="minorHAnsi" w:hAnsiTheme="minorHAnsi" w:cstheme="minorHAnsi"/>
                <w:iCs/>
                <w:szCs w:val="22"/>
              </w:rPr>
              <w:t>c</w:t>
            </w:r>
            <w:r w:rsidR="008F17F7" w:rsidRPr="00B90728">
              <w:rPr>
                <w:rFonts w:asciiTheme="minorHAnsi" w:hAnsiTheme="minorHAnsi" w:cstheme="minorHAnsi"/>
                <w:iCs/>
                <w:szCs w:val="22"/>
              </w:rPr>
              <w:t>hamps de la connaissance ou autres secteurs professionnels</w:t>
            </w:r>
          </w:p>
          <w:p w14:paraId="3212BCCF" w14:textId="61C00814" w:rsidR="00B90728" w:rsidRPr="00B90728" w:rsidRDefault="00B90728" w:rsidP="0057542A">
            <w:pPr>
              <w:spacing w:after="0"/>
              <w:rPr>
                <w:rFonts w:asciiTheme="minorHAnsi" w:hAnsiTheme="minorHAnsi" w:cstheme="minorHAnsi"/>
                <w:i/>
                <w:sz w:val="20"/>
                <w:lang w:val="en-GB"/>
              </w:rPr>
            </w:pPr>
            <w:r w:rsidRPr="00B90728">
              <w:rPr>
                <w:rFonts w:asciiTheme="minorHAnsi" w:hAnsiTheme="minorHAnsi" w:cstheme="minorHAnsi"/>
                <w:i/>
                <w:sz w:val="20"/>
                <w:lang w:val="en-GB"/>
              </w:rPr>
              <w:t>Crossing the boundaries of available data and knowledge with different fields of knowledge or other professional sectors</w:t>
            </w:r>
          </w:p>
        </w:tc>
        <w:tc>
          <w:tcPr>
            <w:tcW w:w="4531" w:type="dxa"/>
          </w:tcPr>
          <w:p w14:paraId="13E210E4" w14:textId="77777777" w:rsidR="008F17F7" w:rsidRPr="00B90728" w:rsidRDefault="008F17F7" w:rsidP="0057542A">
            <w:pPr>
              <w:spacing w:after="0"/>
              <w:rPr>
                <w:rFonts w:asciiTheme="minorHAnsi" w:hAnsiTheme="minorHAnsi" w:cstheme="minorHAnsi"/>
                <w:i/>
                <w:szCs w:val="22"/>
                <w:lang w:val="en-GB"/>
              </w:rPr>
            </w:pPr>
          </w:p>
        </w:tc>
      </w:tr>
      <w:tr w:rsidR="008F17F7" w:rsidRPr="00CC1F6E" w14:paraId="2844DC16" w14:textId="77777777" w:rsidTr="0057542A">
        <w:tc>
          <w:tcPr>
            <w:tcW w:w="4531" w:type="dxa"/>
          </w:tcPr>
          <w:p w14:paraId="52AB16BA" w14:textId="77777777"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t>D</w:t>
            </w:r>
            <w:r w:rsidR="008F17F7" w:rsidRPr="00B90728">
              <w:rPr>
                <w:rFonts w:asciiTheme="minorHAnsi" w:hAnsiTheme="minorHAnsi" w:cstheme="minorHAnsi"/>
                <w:iCs/>
                <w:szCs w:val="22"/>
              </w:rPr>
              <w:t>évelopper des réseaux de coopération scientifiques et professionnels à l'échelle internationale</w:t>
            </w:r>
          </w:p>
          <w:p w14:paraId="64A65DE2" w14:textId="0893CE1E" w:rsidR="00B90728" w:rsidRPr="00B90728" w:rsidRDefault="00B90728" w:rsidP="0057542A">
            <w:pPr>
              <w:spacing w:after="0"/>
              <w:rPr>
                <w:rFonts w:asciiTheme="minorHAnsi" w:hAnsiTheme="minorHAnsi" w:cstheme="minorHAnsi"/>
                <w:iCs/>
                <w:szCs w:val="22"/>
                <w:lang w:val="en-GB"/>
              </w:rPr>
            </w:pPr>
            <w:r w:rsidRPr="00B90728">
              <w:rPr>
                <w:rFonts w:asciiTheme="minorHAnsi" w:hAnsiTheme="minorHAnsi" w:cstheme="minorHAnsi"/>
                <w:i/>
                <w:sz w:val="20"/>
                <w:lang w:val="en-GB"/>
              </w:rPr>
              <w:t>Develop scientific and professional cooperation networks on an international scale</w:t>
            </w:r>
          </w:p>
        </w:tc>
        <w:tc>
          <w:tcPr>
            <w:tcW w:w="4531" w:type="dxa"/>
          </w:tcPr>
          <w:p w14:paraId="5D6C8C07" w14:textId="6A970FA3" w:rsidR="008F17F7" w:rsidRPr="00B90728" w:rsidRDefault="008F17F7" w:rsidP="0057542A">
            <w:pPr>
              <w:spacing w:after="0"/>
              <w:rPr>
                <w:rFonts w:asciiTheme="minorHAnsi" w:hAnsiTheme="minorHAnsi" w:cstheme="minorHAnsi"/>
                <w:i/>
                <w:szCs w:val="22"/>
                <w:lang w:val="en-GB"/>
              </w:rPr>
            </w:pPr>
          </w:p>
        </w:tc>
      </w:tr>
      <w:tr w:rsidR="008F17F7" w:rsidRPr="00BD3DF6" w14:paraId="11670D11" w14:textId="77777777" w:rsidTr="0057542A">
        <w:tc>
          <w:tcPr>
            <w:tcW w:w="4531" w:type="dxa"/>
          </w:tcPr>
          <w:p w14:paraId="61B73339" w14:textId="77777777"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t>D</w:t>
            </w:r>
            <w:r w:rsidR="008F17F7" w:rsidRPr="00B90728">
              <w:rPr>
                <w:rFonts w:asciiTheme="minorHAnsi" w:hAnsiTheme="minorHAnsi" w:cstheme="minorHAnsi"/>
                <w:iCs/>
                <w:szCs w:val="22"/>
              </w:rPr>
              <w:t>isposer de la curiosité, de l'adaptabilité et de l'ouverture nécessaire pour se former et entretenir une culture générale et internationale de haut niveau</w:t>
            </w:r>
          </w:p>
          <w:p w14:paraId="74BBEEE9" w14:textId="2A61B04D" w:rsidR="00B90728" w:rsidRPr="00B90728" w:rsidRDefault="00B90728" w:rsidP="0057542A">
            <w:pPr>
              <w:spacing w:after="0"/>
              <w:rPr>
                <w:rFonts w:asciiTheme="minorHAnsi" w:hAnsiTheme="minorHAnsi" w:cstheme="minorHAnsi"/>
                <w:i/>
                <w:sz w:val="20"/>
                <w:lang w:val="en-GB"/>
              </w:rPr>
            </w:pPr>
            <w:r w:rsidRPr="00B90728">
              <w:rPr>
                <w:rFonts w:asciiTheme="minorHAnsi" w:hAnsiTheme="minorHAnsi" w:cstheme="minorHAnsi"/>
                <w:i/>
                <w:sz w:val="20"/>
                <w:lang w:val="en-GB"/>
              </w:rPr>
              <w:t>Have the curiosity, adaptability and openness necessary to form and maintain a high level of general and international culture</w:t>
            </w:r>
          </w:p>
        </w:tc>
        <w:tc>
          <w:tcPr>
            <w:tcW w:w="4531" w:type="dxa"/>
          </w:tcPr>
          <w:p w14:paraId="68C96650" w14:textId="77777777" w:rsidR="008F17F7" w:rsidRPr="00B90728" w:rsidRDefault="008F17F7" w:rsidP="0057542A">
            <w:pPr>
              <w:spacing w:after="0"/>
              <w:rPr>
                <w:rFonts w:asciiTheme="minorHAnsi" w:hAnsiTheme="minorHAnsi" w:cstheme="minorHAnsi"/>
                <w:i/>
                <w:szCs w:val="22"/>
                <w:lang w:val="en-GB"/>
              </w:rPr>
            </w:pPr>
          </w:p>
        </w:tc>
      </w:tr>
    </w:tbl>
    <w:p w14:paraId="256386A4" w14:textId="77777777" w:rsidR="007B15A3" w:rsidRPr="00B90728" w:rsidRDefault="007B15A3" w:rsidP="008F17F7">
      <w:pPr>
        <w:spacing w:after="0"/>
        <w:rPr>
          <w:rFonts w:asciiTheme="minorHAnsi" w:hAnsiTheme="minorHAnsi" w:cstheme="minorHAnsi"/>
          <w:iCs/>
          <w:szCs w:val="22"/>
          <w:lang w:val="en-GB"/>
        </w:rPr>
      </w:pPr>
    </w:p>
    <w:p w14:paraId="6DAFFDAA" w14:textId="77777777" w:rsidR="00B90728" w:rsidRPr="00B90728" w:rsidRDefault="00B90728" w:rsidP="008F17F7">
      <w:pPr>
        <w:spacing w:after="0"/>
        <w:rPr>
          <w:rFonts w:asciiTheme="minorHAnsi" w:hAnsiTheme="minorHAnsi" w:cstheme="minorHAnsi"/>
          <w:iCs/>
          <w:szCs w:val="22"/>
          <w:lang w:val="en-GB"/>
        </w:rPr>
      </w:pPr>
    </w:p>
    <w:p w14:paraId="54910E12" w14:textId="1A9B8685" w:rsidR="008F17F7" w:rsidRPr="00EA2824" w:rsidRDefault="008F17F7" w:rsidP="007B728E">
      <w:pPr>
        <w:ind w:left="426" w:hanging="426"/>
        <w:rPr>
          <w:rFonts w:asciiTheme="minorHAnsi" w:hAnsiTheme="minorHAnsi" w:cstheme="minorHAnsi"/>
          <w:b/>
          <w:color w:val="00B050"/>
        </w:rPr>
      </w:pPr>
      <w:bookmarkStart w:id="58" w:name="_Toc65052144"/>
      <w:bookmarkStart w:id="59" w:name="_Toc65083093"/>
      <w:bookmarkStart w:id="60" w:name="_Toc67865450"/>
      <w:bookmarkStart w:id="61" w:name="_Toc67865526"/>
      <w:bookmarkStart w:id="62" w:name="_Toc67954725"/>
      <w:bookmarkStart w:id="63" w:name="_Toc67954787"/>
      <w:bookmarkStart w:id="64" w:name="_Toc68623718"/>
      <w:bookmarkStart w:id="65" w:name="_Toc69151879"/>
      <w:bookmarkStart w:id="66" w:name="_Toc69152772"/>
      <w:bookmarkStart w:id="67" w:name="_Toc69152840"/>
      <w:bookmarkStart w:id="68" w:name="_Toc69152888"/>
      <w:bookmarkStart w:id="69" w:name="_Toc69301438"/>
      <w:r w:rsidRPr="00EA2824">
        <w:rPr>
          <w:rFonts w:asciiTheme="minorHAnsi" w:hAnsiTheme="minorHAnsi" w:cstheme="minorHAnsi"/>
          <w:b/>
          <w:color w:val="00B050"/>
        </w:rPr>
        <w:t>Bloc 5 Formation et diffusion de la culture scientifique et technique</w:t>
      </w:r>
      <w:bookmarkEnd w:id="58"/>
      <w:bookmarkEnd w:id="59"/>
      <w:bookmarkEnd w:id="60"/>
      <w:bookmarkEnd w:id="61"/>
      <w:bookmarkEnd w:id="62"/>
      <w:bookmarkEnd w:id="63"/>
      <w:bookmarkEnd w:id="64"/>
      <w:bookmarkEnd w:id="65"/>
      <w:bookmarkEnd w:id="66"/>
      <w:bookmarkEnd w:id="67"/>
      <w:bookmarkEnd w:id="68"/>
      <w:bookmarkEnd w:id="69"/>
      <w:r w:rsidR="007B728E">
        <w:rPr>
          <w:rFonts w:asciiTheme="minorHAnsi" w:hAnsiTheme="minorHAnsi" w:cstheme="minorHAnsi"/>
          <w:b/>
          <w:color w:val="00B050"/>
        </w:rPr>
        <w:t xml:space="preserve"> -</w:t>
      </w:r>
      <w:r w:rsidR="007B728E" w:rsidRPr="007B728E">
        <w:t xml:space="preserve"> </w:t>
      </w:r>
      <w:r w:rsidR="007B728E">
        <w:tab/>
      </w:r>
      <w:r w:rsidR="007B728E">
        <w:tab/>
      </w:r>
      <w:r w:rsidR="007B728E">
        <w:tab/>
      </w:r>
      <w:r w:rsidR="007B728E">
        <w:tab/>
      </w:r>
      <w:r w:rsidR="007B728E" w:rsidRPr="007B728E">
        <w:rPr>
          <w:rFonts w:asciiTheme="minorHAnsi" w:hAnsiTheme="minorHAnsi" w:cstheme="minorHAnsi"/>
          <w:b/>
          <w:i/>
          <w:iCs/>
          <w:color w:val="00B050"/>
        </w:rPr>
        <w:t xml:space="preserve">Training and </w:t>
      </w:r>
      <w:proofErr w:type="spellStart"/>
      <w:r w:rsidR="007B728E" w:rsidRPr="007B728E">
        <w:rPr>
          <w:rFonts w:asciiTheme="minorHAnsi" w:hAnsiTheme="minorHAnsi" w:cstheme="minorHAnsi"/>
          <w:b/>
          <w:i/>
          <w:iCs/>
          <w:color w:val="00B050"/>
        </w:rPr>
        <w:t>dissemination</w:t>
      </w:r>
      <w:proofErr w:type="spellEnd"/>
      <w:r w:rsidR="007B728E" w:rsidRPr="007B728E">
        <w:rPr>
          <w:rFonts w:asciiTheme="minorHAnsi" w:hAnsiTheme="minorHAnsi" w:cstheme="minorHAnsi"/>
          <w:b/>
          <w:i/>
          <w:iCs/>
          <w:color w:val="00B050"/>
        </w:rPr>
        <w:t xml:space="preserve"> of </w:t>
      </w:r>
      <w:proofErr w:type="spellStart"/>
      <w:r w:rsidR="007B728E" w:rsidRPr="007B728E">
        <w:rPr>
          <w:rFonts w:asciiTheme="minorHAnsi" w:hAnsiTheme="minorHAnsi" w:cstheme="minorHAnsi"/>
          <w:b/>
          <w:i/>
          <w:iCs/>
          <w:color w:val="00B050"/>
        </w:rPr>
        <w:t>scientific</w:t>
      </w:r>
      <w:proofErr w:type="spellEnd"/>
      <w:r w:rsidR="007B728E" w:rsidRPr="007B728E">
        <w:rPr>
          <w:rFonts w:asciiTheme="minorHAnsi" w:hAnsiTheme="minorHAnsi" w:cstheme="minorHAnsi"/>
          <w:b/>
          <w:i/>
          <w:iCs/>
          <w:color w:val="00B050"/>
        </w:rPr>
        <w:t xml:space="preserve"> and </w:t>
      </w:r>
      <w:proofErr w:type="spellStart"/>
      <w:r w:rsidR="007B728E" w:rsidRPr="007B728E">
        <w:rPr>
          <w:rFonts w:asciiTheme="minorHAnsi" w:hAnsiTheme="minorHAnsi" w:cstheme="minorHAnsi"/>
          <w:b/>
          <w:i/>
          <w:iCs/>
          <w:color w:val="00B050"/>
        </w:rPr>
        <w:t>technical</w:t>
      </w:r>
      <w:proofErr w:type="spellEnd"/>
      <w:r w:rsidR="007B728E" w:rsidRPr="007B728E">
        <w:rPr>
          <w:rFonts w:asciiTheme="minorHAnsi" w:hAnsiTheme="minorHAnsi" w:cstheme="minorHAnsi"/>
          <w:b/>
          <w:i/>
          <w:iCs/>
          <w:color w:val="00B050"/>
        </w:rPr>
        <w:t xml:space="preserve"> culture</w:t>
      </w:r>
    </w:p>
    <w:tbl>
      <w:tblPr>
        <w:tblStyle w:val="Grilledutableau"/>
        <w:tblW w:w="0" w:type="auto"/>
        <w:tblLook w:val="04A0" w:firstRow="1" w:lastRow="0" w:firstColumn="1" w:lastColumn="0" w:noHBand="0" w:noVBand="1"/>
      </w:tblPr>
      <w:tblGrid>
        <w:gridCol w:w="4531"/>
        <w:gridCol w:w="4531"/>
      </w:tblGrid>
      <w:tr w:rsidR="008F17F7" w:rsidRPr="00CC1F6E" w14:paraId="119CB608" w14:textId="77777777" w:rsidTr="0057542A">
        <w:tc>
          <w:tcPr>
            <w:tcW w:w="4531" w:type="dxa"/>
          </w:tcPr>
          <w:p w14:paraId="32079B5B"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R</w:t>
            </w:r>
            <w:r w:rsidR="008F17F7" w:rsidRPr="00B90728">
              <w:rPr>
                <w:rFonts w:asciiTheme="minorHAnsi" w:hAnsiTheme="minorHAnsi" w:cstheme="minorHAnsi"/>
                <w:iCs/>
                <w:szCs w:val="22"/>
              </w:rPr>
              <w:t>endre compte et communiquer en plusieurs langues des travaux à caractère scientifique et technologique en direction de publics ou publications différents, à l'écrit comme à l'oral</w:t>
            </w:r>
          </w:p>
          <w:p w14:paraId="5BD598C9" w14:textId="4001F27C" w:rsidR="00B90728" w:rsidRPr="00B90728" w:rsidRDefault="00B90728" w:rsidP="00B90728">
            <w:pPr>
              <w:spacing w:after="0"/>
              <w:rPr>
                <w:rFonts w:asciiTheme="minorHAnsi" w:hAnsiTheme="minorHAnsi" w:cstheme="minorHAnsi"/>
                <w:i/>
                <w:sz w:val="20"/>
                <w:lang w:val="en-GB"/>
              </w:rPr>
            </w:pPr>
            <w:r w:rsidRPr="00B90728">
              <w:rPr>
                <w:rFonts w:asciiTheme="minorHAnsi" w:hAnsiTheme="minorHAnsi" w:cstheme="minorHAnsi"/>
                <w:i/>
                <w:sz w:val="20"/>
                <w:lang w:val="en-GB"/>
              </w:rPr>
              <w:t>Report and communicate in several languages on scientific and technological work to different audiences or publications, both in writing and orall</w:t>
            </w:r>
            <w:r>
              <w:rPr>
                <w:rFonts w:asciiTheme="minorHAnsi" w:hAnsiTheme="minorHAnsi" w:cstheme="minorHAnsi"/>
                <w:i/>
                <w:sz w:val="20"/>
                <w:lang w:val="en-GB"/>
              </w:rPr>
              <w:t>y</w:t>
            </w:r>
          </w:p>
        </w:tc>
        <w:tc>
          <w:tcPr>
            <w:tcW w:w="4531" w:type="dxa"/>
          </w:tcPr>
          <w:p w14:paraId="2C534577" w14:textId="403FD661" w:rsidR="008F17F7" w:rsidRPr="00B90728" w:rsidRDefault="008F17F7" w:rsidP="0057542A">
            <w:pPr>
              <w:spacing w:after="0" w:line="240" w:lineRule="auto"/>
              <w:rPr>
                <w:rFonts w:asciiTheme="minorHAnsi" w:hAnsiTheme="minorHAnsi" w:cstheme="minorHAnsi"/>
                <w:i/>
                <w:szCs w:val="22"/>
                <w:lang w:val="en-GB"/>
              </w:rPr>
            </w:pPr>
          </w:p>
        </w:tc>
      </w:tr>
      <w:tr w:rsidR="008F17F7" w:rsidRPr="00BD3DF6" w14:paraId="112F10C9" w14:textId="77777777" w:rsidTr="0057542A">
        <w:tc>
          <w:tcPr>
            <w:tcW w:w="4531" w:type="dxa"/>
          </w:tcPr>
          <w:p w14:paraId="096A4EA6"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E</w:t>
            </w:r>
            <w:r w:rsidR="008F17F7" w:rsidRPr="00B90728">
              <w:rPr>
                <w:rFonts w:asciiTheme="minorHAnsi" w:hAnsiTheme="minorHAnsi" w:cstheme="minorHAnsi"/>
                <w:iCs/>
                <w:szCs w:val="22"/>
              </w:rPr>
              <w:t>nseigner et former des publics diversifiés à des concepts, outils et méthodes avancés</w:t>
            </w:r>
          </w:p>
          <w:p w14:paraId="4400158A" w14:textId="1CA7FB3B" w:rsidR="00B90728" w:rsidRPr="00B90728" w:rsidRDefault="00B90728" w:rsidP="00B90728">
            <w:pPr>
              <w:spacing w:after="0"/>
              <w:rPr>
                <w:rFonts w:asciiTheme="minorHAnsi" w:hAnsiTheme="minorHAnsi" w:cstheme="minorHAnsi"/>
                <w:i/>
                <w:sz w:val="20"/>
                <w:lang w:val="en-GB"/>
              </w:rPr>
            </w:pPr>
            <w:r w:rsidRPr="00B90728">
              <w:rPr>
                <w:rFonts w:asciiTheme="minorHAnsi" w:hAnsiTheme="minorHAnsi" w:cstheme="minorHAnsi"/>
                <w:i/>
                <w:sz w:val="20"/>
                <w:lang w:val="en-GB"/>
              </w:rPr>
              <w:t>Teach and train diverse audiences in advanced concepts, tools and methods</w:t>
            </w:r>
          </w:p>
        </w:tc>
        <w:tc>
          <w:tcPr>
            <w:tcW w:w="4531" w:type="dxa"/>
          </w:tcPr>
          <w:p w14:paraId="524737A8" w14:textId="6C100BDF" w:rsidR="008F17F7" w:rsidRPr="00B90728" w:rsidRDefault="008F17F7" w:rsidP="0057542A">
            <w:pPr>
              <w:spacing w:after="0" w:line="240" w:lineRule="auto"/>
              <w:rPr>
                <w:rFonts w:asciiTheme="minorHAnsi" w:hAnsiTheme="minorHAnsi" w:cstheme="minorHAnsi"/>
                <w:i/>
                <w:szCs w:val="22"/>
                <w:lang w:val="en-GB"/>
              </w:rPr>
            </w:pPr>
          </w:p>
        </w:tc>
      </w:tr>
      <w:tr w:rsidR="008F17F7" w:rsidRPr="00CC1F6E" w14:paraId="74ADD54E" w14:textId="77777777" w:rsidTr="0057542A">
        <w:tc>
          <w:tcPr>
            <w:tcW w:w="4531" w:type="dxa"/>
          </w:tcPr>
          <w:p w14:paraId="1D9E37D8"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S</w:t>
            </w:r>
            <w:r w:rsidR="008F17F7" w:rsidRPr="00B90728">
              <w:rPr>
                <w:rFonts w:asciiTheme="minorHAnsi" w:hAnsiTheme="minorHAnsi" w:cstheme="minorHAnsi"/>
                <w:iCs/>
                <w:szCs w:val="22"/>
              </w:rPr>
              <w:t>'adapter à un public varié pour communiquer et promouvoir des concepts et démarches d'avant-garde</w:t>
            </w:r>
          </w:p>
          <w:p w14:paraId="55A39FF2" w14:textId="59D12E83" w:rsidR="00B90728" w:rsidRPr="00B90728" w:rsidRDefault="00B90728" w:rsidP="0057542A">
            <w:pPr>
              <w:spacing w:after="0" w:line="240" w:lineRule="auto"/>
              <w:rPr>
                <w:rFonts w:asciiTheme="minorHAnsi" w:hAnsiTheme="minorHAnsi" w:cstheme="minorHAnsi"/>
                <w:iCs/>
                <w:szCs w:val="22"/>
                <w:lang w:val="en-GB"/>
              </w:rPr>
            </w:pPr>
            <w:r w:rsidRPr="00B90728">
              <w:rPr>
                <w:rFonts w:asciiTheme="minorHAnsi" w:hAnsiTheme="minorHAnsi" w:cstheme="minorHAnsi"/>
                <w:i/>
                <w:sz w:val="20"/>
                <w:lang w:val="en-GB"/>
              </w:rPr>
              <w:t>Adapt to a diverse audience to communicate and promote advanced concepts and approaches</w:t>
            </w:r>
          </w:p>
        </w:tc>
        <w:tc>
          <w:tcPr>
            <w:tcW w:w="4531" w:type="dxa"/>
          </w:tcPr>
          <w:p w14:paraId="013BF836" w14:textId="3EA45289" w:rsidR="008F17F7" w:rsidRPr="00B90728" w:rsidRDefault="008F17F7" w:rsidP="0057542A">
            <w:pPr>
              <w:spacing w:after="0" w:line="240" w:lineRule="auto"/>
              <w:rPr>
                <w:rFonts w:asciiTheme="minorHAnsi" w:hAnsiTheme="minorHAnsi" w:cstheme="minorHAnsi"/>
                <w:i/>
                <w:szCs w:val="22"/>
                <w:lang w:val="en-GB"/>
              </w:rPr>
            </w:pPr>
          </w:p>
        </w:tc>
      </w:tr>
    </w:tbl>
    <w:p w14:paraId="54CB3055" w14:textId="00B54BB9" w:rsidR="00B90728" w:rsidRDefault="00B90728" w:rsidP="00B90728">
      <w:pPr>
        <w:rPr>
          <w:lang w:val="en-GB"/>
        </w:rPr>
      </w:pPr>
      <w:bookmarkStart w:id="70" w:name="_Toc65052145"/>
      <w:bookmarkStart w:id="71" w:name="_Toc65083094"/>
      <w:bookmarkStart w:id="72" w:name="_Toc67865451"/>
      <w:bookmarkStart w:id="73" w:name="_Toc67865527"/>
      <w:bookmarkStart w:id="74" w:name="_Toc67954726"/>
      <w:bookmarkStart w:id="75" w:name="_Toc67954788"/>
      <w:bookmarkStart w:id="76" w:name="_Toc68623719"/>
      <w:bookmarkStart w:id="77" w:name="_Toc69151880"/>
      <w:bookmarkStart w:id="78" w:name="_Toc69152773"/>
      <w:bookmarkStart w:id="79" w:name="_Toc69152841"/>
      <w:bookmarkStart w:id="80" w:name="_Toc69152889"/>
      <w:bookmarkStart w:id="81" w:name="_Toc69301439"/>
    </w:p>
    <w:p w14:paraId="4626B234" w14:textId="558F3EFF" w:rsidR="00B90728" w:rsidRDefault="00B90728" w:rsidP="00B90728">
      <w:pPr>
        <w:rPr>
          <w:lang w:val="en-GB"/>
        </w:rPr>
      </w:pPr>
    </w:p>
    <w:p w14:paraId="7370943A" w14:textId="77777777" w:rsidR="00B90728" w:rsidRPr="00B90728" w:rsidRDefault="00B90728" w:rsidP="00B90728">
      <w:pPr>
        <w:rPr>
          <w:lang w:val="en-GB"/>
        </w:rPr>
      </w:pPr>
    </w:p>
    <w:p w14:paraId="7750825F" w14:textId="08AB90A2" w:rsidR="008F17F7" w:rsidRPr="007B728E" w:rsidRDefault="008F17F7" w:rsidP="008F17F7">
      <w:pPr>
        <w:rPr>
          <w:rFonts w:asciiTheme="minorHAnsi" w:hAnsiTheme="minorHAnsi" w:cstheme="minorHAnsi"/>
          <w:b/>
          <w:i/>
          <w:iCs/>
          <w:color w:val="00B050"/>
        </w:rPr>
      </w:pPr>
      <w:r w:rsidRPr="00EA2824">
        <w:rPr>
          <w:rFonts w:asciiTheme="minorHAnsi" w:hAnsiTheme="minorHAnsi" w:cstheme="minorHAnsi"/>
          <w:b/>
          <w:color w:val="00B050"/>
        </w:rPr>
        <w:lastRenderedPageBreak/>
        <w:t>Bloc 6 Encadrement d'équipes dédiées à des activités de recherche et développement, d'études et prospective</w:t>
      </w:r>
      <w:bookmarkEnd w:id="70"/>
      <w:bookmarkEnd w:id="71"/>
      <w:bookmarkEnd w:id="72"/>
      <w:bookmarkEnd w:id="73"/>
      <w:bookmarkEnd w:id="74"/>
      <w:bookmarkEnd w:id="75"/>
      <w:bookmarkEnd w:id="76"/>
      <w:bookmarkEnd w:id="77"/>
      <w:bookmarkEnd w:id="78"/>
      <w:bookmarkEnd w:id="79"/>
      <w:bookmarkEnd w:id="80"/>
      <w:bookmarkEnd w:id="81"/>
      <w:r w:rsidR="007B728E">
        <w:rPr>
          <w:rFonts w:asciiTheme="minorHAnsi" w:hAnsiTheme="minorHAnsi" w:cstheme="minorHAnsi"/>
          <w:b/>
          <w:color w:val="00B050"/>
        </w:rPr>
        <w:t xml:space="preserve"> - </w:t>
      </w:r>
      <w:r w:rsidR="007B728E" w:rsidRPr="007B728E">
        <w:rPr>
          <w:rFonts w:asciiTheme="minorHAnsi" w:hAnsiTheme="minorHAnsi" w:cstheme="minorHAnsi"/>
          <w:b/>
          <w:i/>
          <w:iCs/>
          <w:color w:val="00B050"/>
        </w:rPr>
        <w:t xml:space="preserve">Management of </w:t>
      </w:r>
      <w:proofErr w:type="gramStart"/>
      <w:r w:rsidR="007B728E" w:rsidRPr="007B728E">
        <w:rPr>
          <w:rFonts w:asciiTheme="minorHAnsi" w:hAnsiTheme="minorHAnsi" w:cstheme="minorHAnsi"/>
          <w:b/>
          <w:i/>
          <w:iCs/>
          <w:color w:val="00B050"/>
        </w:rPr>
        <w:t>teams</w:t>
      </w:r>
      <w:proofErr w:type="gramEnd"/>
      <w:r w:rsidR="007B728E" w:rsidRPr="007B728E">
        <w:rPr>
          <w:rFonts w:asciiTheme="minorHAnsi" w:hAnsiTheme="minorHAnsi" w:cstheme="minorHAnsi"/>
          <w:b/>
          <w:i/>
          <w:iCs/>
          <w:color w:val="00B050"/>
        </w:rPr>
        <w:t xml:space="preserve"> </w:t>
      </w:r>
      <w:proofErr w:type="spellStart"/>
      <w:r w:rsidR="007B728E" w:rsidRPr="007B728E">
        <w:rPr>
          <w:rFonts w:asciiTheme="minorHAnsi" w:hAnsiTheme="minorHAnsi" w:cstheme="minorHAnsi"/>
          <w:b/>
          <w:i/>
          <w:iCs/>
          <w:color w:val="00B050"/>
        </w:rPr>
        <w:t>dedicated</w:t>
      </w:r>
      <w:proofErr w:type="spellEnd"/>
      <w:r w:rsidR="007B728E" w:rsidRPr="007B728E">
        <w:rPr>
          <w:rFonts w:asciiTheme="minorHAnsi" w:hAnsiTheme="minorHAnsi" w:cstheme="minorHAnsi"/>
          <w:b/>
          <w:i/>
          <w:iCs/>
          <w:color w:val="00B050"/>
        </w:rPr>
        <w:t xml:space="preserve"> to </w:t>
      </w:r>
      <w:proofErr w:type="spellStart"/>
      <w:r w:rsidR="007B728E" w:rsidRPr="007B728E">
        <w:rPr>
          <w:rFonts w:asciiTheme="minorHAnsi" w:hAnsiTheme="minorHAnsi" w:cstheme="minorHAnsi"/>
          <w:b/>
          <w:i/>
          <w:iCs/>
          <w:color w:val="00B050"/>
        </w:rPr>
        <w:t>research</w:t>
      </w:r>
      <w:proofErr w:type="spellEnd"/>
      <w:r w:rsidR="007B728E" w:rsidRPr="007B728E">
        <w:rPr>
          <w:rFonts w:asciiTheme="minorHAnsi" w:hAnsiTheme="minorHAnsi" w:cstheme="minorHAnsi"/>
          <w:b/>
          <w:i/>
          <w:iCs/>
          <w:color w:val="00B050"/>
        </w:rPr>
        <w:t xml:space="preserve"> and </w:t>
      </w:r>
      <w:proofErr w:type="spellStart"/>
      <w:r w:rsidR="007B728E" w:rsidRPr="007B728E">
        <w:rPr>
          <w:rFonts w:asciiTheme="minorHAnsi" w:hAnsiTheme="minorHAnsi" w:cstheme="minorHAnsi"/>
          <w:b/>
          <w:i/>
          <w:iCs/>
          <w:color w:val="00B050"/>
        </w:rPr>
        <w:t>development</w:t>
      </w:r>
      <w:proofErr w:type="spellEnd"/>
      <w:r w:rsidR="007B728E" w:rsidRPr="007B728E">
        <w:rPr>
          <w:rFonts w:asciiTheme="minorHAnsi" w:hAnsiTheme="minorHAnsi" w:cstheme="minorHAnsi"/>
          <w:b/>
          <w:i/>
          <w:iCs/>
          <w:color w:val="00B050"/>
        </w:rPr>
        <w:t xml:space="preserve">, </w:t>
      </w:r>
      <w:proofErr w:type="spellStart"/>
      <w:r w:rsidR="007B728E" w:rsidRPr="007B728E">
        <w:rPr>
          <w:rFonts w:asciiTheme="minorHAnsi" w:hAnsiTheme="minorHAnsi" w:cstheme="minorHAnsi"/>
          <w:b/>
          <w:i/>
          <w:iCs/>
          <w:color w:val="00B050"/>
        </w:rPr>
        <w:t>studies</w:t>
      </w:r>
      <w:proofErr w:type="spellEnd"/>
      <w:r w:rsidR="007B728E" w:rsidRPr="007B728E">
        <w:rPr>
          <w:rFonts w:asciiTheme="minorHAnsi" w:hAnsiTheme="minorHAnsi" w:cstheme="minorHAnsi"/>
          <w:b/>
          <w:i/>
          <w:iCs/>
          <w:color w:val="00B050"/>
        </w:rPr>
        <w:t xml:space="preserve"> and prospective </w:t>
      </w:r>
      <w:proofErr w:type="spellStart"/>
      <w:r w:rsidR="007B728E" w:rsidRPr="007B728E">
        <w:rPr>
          <w:rFonts w:asciiTheme="minorHAnsi" w:hAnsiTheme="minorHAnsi" w:cstheme="minorHAnsi"/>
          <w:b/>
          <w:i/>
          <w:iCs/>
          <w:color w:val="00B050"/>
        </w:rPr>
        <w:t>activities</w:t>
      </w:r>
      <w:proofErr w:type="spellEnd"/>
    </w:p>
    <w:tbl>
      <w:tblPr>
        <w:tblStyle w:val="Grilledutableau"/>
        <w:tblW w:w="0" w:type="auto"/>
        <w:tblLook w:val="04A0" w:firstRow="1" w:lastRow="0" w:firstColumn="1" w:lastColumn="0" w:noHBand="0" w:noVBand="1"/>
      </w:tblPr>
      <w:tblGrid>
        <w:gridCol w:w="4531"/>
        <w:gridCol w:w="4531"/>
      </w:tblGrid>
      <w:tr w:rsidR="008F17F7" w:rsidRPr="00CC1F6E" w14:paraId="79DABA67" w14:textId="77777777" w:rsidTr="0057542A">
        <w:tc>
          <w:tcPr>
            <w:tcW w:w="4531" w:type="dxa"/>
          </w:tcPr>
          <w:p w14:paraId="6C68C1D4"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A</w:t>
            </w:r>
            <w:r w:rsidR="008F17F7" w:rsidRPr="00B90728">
              <w:rPr>
                <w:rFonts w:asciiTheme="minorHAnsi" w:hAnsiTheme="minorHAnsi" w:cstheme="minorHAnsi"/>
                <w:iCs/>
                <w:szCs w:val="22"/>
              </w:rPr>
              <w:t>nimer et coordonner une équipe dans le cadre de tâches complexes ou interdisciplinaires</w:t>
            </w:r>
          </w:p>
          <w:p w14:paraId="66A671D7" w14:textId="12A3F80F" w:rsidR="00B90728" w:rsidRPr="00B90728" w:rsidRDefault="00B90728" w:rsidP="00B90728">
            <w:pPr>
              <w:spacing w:after="0" w:line="259" w:lineRule="auto"/>
              <w:jc w:val="left"/>
              <w:rPr>
                <w:rFonts w:asciiTheme="minorHAnsi" w:hAnsiTheme="minorHAnsi" w:cstheme="minorHAnsi"/>
                <w:i/>
                <w:sz w:val="20"/>
                <w:lang w:val="en-GB"/>
              </w:rPr>
            </w:pPr>
            <w:r w:rsidRPr="00B90728">
              <w:rPr>
                <w:rFonts w:asciiTheme="minorHAnsi" w:hAnsiTheme="minorHAnsi" w:cstheme="minorHAnsi"/>
                <w:i/>
                <w:sz w:val="20"/>
                <w:lang w:val="en-GB"/>
              </w:rPr>
              <w:t>Lead and coordinate a team in complex or interdisciplinary tasks</w:t>
            </w:r>
          </w:p>
        </w:tc>
        <w:tc>
          <w:tcPr>
            <w:tcW w:w="4531" w:type="dxa"/>
          </w:tcPr>
          <w:p w14:paraId="1A6A44B6" w14:textId="40FF3A98" w:rsidR="008F17F7" w:rsidRPr="00B90728" w:rsidRDefault="008F17F7" w:rsidP="0057542A">
            <w:pPr>
              <w:spacing w:after="0" w:line="240" w:lineRule="auto"/>
              <w:rPr>
                <w:rFonts w:asciiTheme="minorHAnsi" w:hAnsiTheme="minorHAnsi" w:cstheme="minorHAnsi"/>
                <w:i/>
                <w:szCs w:val="22"/>
                <w:lang w:val="en-GB"/>
              </w:rPr>
            </w:pPr>
          </w:p>
        </w:tc>
      </w:tr>
      <w:tr w:rsidR="008F17F7" w:rsidRPr="00CC1F6E" w14:paraId="7755D21C" w14:textId="77777777" w:rsidTr="0057542A">
        <w:tc>
          <w:tcPr>
            <w:tcW w:w="4531" w:type="dxa"/>
          </w:tcPr>
          <w:p w14:paraId="4136D550"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R</w:t>
            </w:r>
            <w:r w:rsidR="008F17F7" w:rsidRPr="00B90728">
              <w:rPr>
                <w:rFonts w:asciiTheme="minorHAnsi" w:hAnsiTheme="minorHAnsi" w:cstheme="minorHAnsi"/>
                <w:iCs/>
                <w:szCs w:val="22"/>
              </w:rPr>
              <w:t>epérer les compétences manquantes au sein d'une équipe et participer au recrutement ou à la sollicitation de prestataires</w:t>
            </w:r>
          </w:p>
          <w:p w14:paraId="572DFBC6" w14:textId="3E895C1B" w:rsidR="00B90728" w:rsidRPr="00B90728" w:rsidRDefault="00B90728" w:rsidP="00B90728">
            <w:pPr>
              <w:spacing w:after="0" w:line="259" w:lineRule="auto"/>
              <w:jc w:val="left"/>
              <w:rPr>
                <w:rFonts w:asciiTheme="minorHAnsi" w:hAnsiTheme="minorHAnsi" w:cstheme="minorHAnsi"/>
                <w:i/>
                <w:sz w:val="20"/>
                <w:lang w:val="en-GB"/>
              </w:rPr>
            </w:pPr>
            <w:r w:rsidRPr="00B90728">
              <w:rPr>
                <w:rFonts w:asciiTheme="minorHAnsi" w:hAnsiTheme="minorHAnsi" w:cstheme="minorHAnsi"/>
                <w:i/>
                <w:sz w:val="20"/>
                <w:lang w:val="en-GB"/>
              </w:rPr>
              <w:t>Identify the missing skills within a team and participate in the recruitment or solicitation of service providers</w:t>
            </w:r>
          </w:p>
        </w:tc>
        <w:tc>
          <w:tcPr>
            <w:tcW w:w="4531" w:type="dxa"/>
          </w:tcPr>
          <w:p w14:paraId="1A20CC99" w14:textId="77777777" w:rsidR="008F17F7" w:rsidRPr="00B90728" w:rsidRDefault="008F17F7" w:rsidP="0057542A">
            <w:pPr>
              <w:spacing w:after="0" w:line="240" w:lineRule="auto"/>
              <w:rPr>
                <w:rFonts w:asciiTheme="minorHAnsi" w:hAnsiTheme="minorHAnsi" w:cstheme="minorHAnsi"/>
                <w:i/>
                <w:szCs w:val="22"/>
                <w:lang w:val="en-GB"/>
              </w:rPr>
            </w:pPr>
          </w:p>
        </w:tc>
      </w:tr>
      <w:tr w:rsidR="008F17F7" w:rsidRPr="00CC1F6E" w14:paraId="4CB18DBE" w14:textId="77777777" w:rsidTr="0057542A">
        <w:tc>
          <w:tcPr>
            <w:tcW w:w="4531" w:type="dxa"/>
          </w:tcPr>
          <w:p w14:paraId="30EF3FCA"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C</w:t>
            </w:r>
            <w:r w:rsidR="008F17F7" w:rsidRPr="00B90728">
              <w:rPr>
                <w:rFonts w:asciiTheme="minorHAnsi" w:hAnsiTheme="minorHAnsi" w:cstheme="minorHAnsi"/>
                <w:iCs/>
                <w:szCs w:val="22"/>
              </w:rPr>
              <w:t>onstruire les démarches nécessaires pour impulser l'esprit d'entrepreneuriat au sein d'une équipe</w:t>
            </w:r>
          </w:p>
          <w:p w14:paraId="326A75C8" w14:textId="656EEDD7" w:rsidR="00B90728" w:rsidRPr="00B90728" w:rsidRDefault="00B90728" w:rsidP="0057542A">
            <w:pPr>
              <w:spacing w:after="0" w:line="240" w:lineRule="auto"/>
              <w:rPr>
                <w:rFonts w:asciiTheme="minorHAnsi" w:hAnsiTheme="minorHAnsi" w:cstheme="minorHAnsi"/>
                <w:iCs/>
                <w:szCs w:val="22"/>
                <w:lang w:val="en-GB"/>
              </w:rPr>
            </w:pPr>
            <w:r w:rsidRPr="00B90728">
              <w:rPr>
                <w:rFonts w:asciiTheme="minorHAnsi" w:hAnsiTheme="minorHAnsi" w:cstheme="minorHAnsi"/>
                <w:i/>
                <w:sz w:val="20"/>
                <w:lang w:val="en-GB"/>
              </w:rPr>
              <w:t>Build the necessary steps to foster an entrepreneurial spirit within a team</w:t>
            </w:r>
          </w:p>
        </w:tc>
        <w:tc>
          <w:tcPr>
            <w:tcW w:w="4531" w:type="dxa"/>
          </w:tcPr>
          <w:p w14:paraId="39354C01" w14:textId="77777777" w:rsidR="008F17F7" w:rsidRPr="00B90728" w:rsidRDefault="008F17F7" w:rsidP="0057542A">
            <w:pPr>
              <w:spacing w:after="0" w:line="240" w:lineRule="auto"/>
              <w:rPr>
                <w:rFonts w:asciiTheme="minorHAnsi" w:hAnsiTheme="minorHAnsi" w:cstheme="minorHAnsi"/>
                <w:i/>
                <w:szCs w:val="22"/>
                <w:lang w:val="en-GB"/>
              </w:rPr>
            </w:pPr>
          </w:p>
        </w:tc>
      </w:tr>
      <w:tr w:rsidR="008F17F7" w:rsidRPr="00CC1F6E" w14:paraId="4A01717B" w14:textId="77777777" w:rsidTr="0057542A">
        <w:tc>
          <w:tcPr>
            <w:tcW w:w="4531" w:type="dxa"/>
          </w:tcPr>
          <w:p w14:paraId="4A9819BD"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I</w:t>
            </w:r>
            <w:r w:rsidR="008F17F7" w:rsidRPr="00B90728">
              <w:rPr>
                <w:rFonts w:asciiTheme="minorHAnsi" w:hAnsiTheme="minorHAnsi" w:cstheme="minorHAnsi"/>
                <w:iCs/>
                <w:szCs w:val="22"/>
              </w:rPr>
              <w:t>dentifier les ressources clés pour une équipe et préparer les évolutions en termes de formation et de développement personnel</w:t>
            </w:r>
          </w:p>
          <w:p w14:paraId="52978186" w14:textId="1655B601" w:rsidR="00B90728" w:rsidRPr="00B90728" w:rsidRDefault="00B90728" w:rsidP="00B90728">
            <w:pPr>
              <w:spacing w:after="0" w:line="259" w:lineRule="auto"/>
              <w:jc w:val="left"/>
              <w:rPr>
                <w:rFonts w:asciiTheme="minorHAnsi" w:hAnsiTheme="minorHAnsi" w:cstheme="minorHAnsi"/>
                <w:i/>
                <w:sz w:val="20"/>
                <w:lang w:val="en-GB"/>
              </w:rPr>
            </w:pPr>
            <w:r w:rsidRPr="00B90728">
              <w:rPr>
                <w:rFonts w:asciiTheme="minorHAnsi" w:hAnsiTheme="minorHAnsi" w:cstheme="minorHAnsi"/>
                <w:i/>
                <w:sz w:val="20"/>
                <w:lang w:val="en-GB"/>
              </w:rPr>
              <w:t>Identify key resources for a team and prepare for changes in terms of training and personal development</w:t>
            </w:r>
          </w:p>
        </w:tc>
        <w:tc>
          <w:tcPr>
            <w:tcW w:w="4531" w:type="dxa"/>
          </w:tcPr>
          <w:p w14:paraId="1950C0CF" w14:textId="1A77B77B" w:rsidR="008F17F7" w:rsidRPr="00B90728" w:rsidRDefault="008F17F7" w:rsidP="0057542A">
            <w:pPr>
              <w:spacing w:after="0" w:line="240" w:lineRule="auto"/>
              <w:rPr>
                <w:rFonts w:asciiTheme="minorHAnsi" w:hAnsiTheme="minorHAnsi" w:cstheme="minorHAnsi"/>
                <w:i/>
                <w:szCs w:val="22"/>
                <w:lang w:val="en-GB"/>
              </w:rPr>
            </w:pPr>
          </w:p>
        </w:tc>
      </w:tr>
      <w:tr w:rsidR="008F17F7" w:rsidRPr="00CC1F6E" w14:paraId="4474AB83" w14:textId="77777777" w:rsidTr="0057542A">
        <w:tc>
          <w:tcPr>
            <w:tcW w:w="4531" w:type="dxa"/>
          </w:tcPr>
          <w:p w14:paraId="0BA06A8C"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E</w:t>
            </w:r>
            <w:r w:rsidR="008F17F7" w:rsidRPr="00B90728">
              <w:rPr>
                <w:rFonts w:asciiTheme="minorHAnsi" w:hAnsiTheme="minorHAnsi" w:cstheme="minorHAnsi"/>
                <w:iCs/>
                <w:szCs w:val="22"/>
              </w:rPr>
              <w:t>valuer le travail des personnes et de l'équipe vis à vis des projets et objectifs</w:t>
            </w:r>
          </w:p>
          <w:p w14:paraId="346B62F0" w14:textId="2424300A" w:rsidR="00B90728" w:rsidRPr="00B90728" w:rsidRDefault="00B90728" w:rsidP="0057542A">
            <w:pPr>
              <w:spacing w:after="0" w:line="240" w:lineRule="auto"/>
              <w:rPr>
                <w:rFonts w:asciiTheme="minorHAnsi" w:hAnsiTheme="minorHAnsi" w:cstheme="minorHAnsi"/>
                <w:iCs/>
                <w:szCs w:val="22"/>
                <w:lang w:val="en-GB"/>
              </w:rPr>
            </w:pPr>
            <w:r w:rsidRPr="00B90728">
              <w:rPr>
                <w:rFonts w:asciiTheme="minorHAnsi" w:hAnsiTheme="minorHAnsi" w:cstheme="minorHAnsi"/>
                <w:i/>
                <w:sz w:val="20"/>
                <w:lang w:val="en-GB"/>
              </w:rPr>
              <w:t>Evaluate the work of individuals and the team in relation to projects and objectives</w:t>
            </w:r>
          </w:p>
        </w:tc>
        <w:tc>
          <w:tcPr>
            <w:tcW w:w="4531" w:type="dxa"/>
          </w:tcPr>
          <w:p w14:paraId="16BF5034" w14:textId="7DC6B07D" w:rsidR="008F17F7" w:rsidRPr="00B90728" w:rsidRDefault="008F17F7" w:rsidP="0057542A">
            <w:pPr>
              <w:spacing w:after="0" w:line="240" w:lineRule="auto"/>
              <w:rPr>
                <w:rFonts w:asciiTheme="minorHAnsi" w:hAnsiTheme="minorHAnsi" w:cstheme="minorHAnsi"/>
                <w:i/>
                <w:szCs w:val="22"/>
                <w:lang w:val="en-GB"/>
              </w:rPr>
            </w:pPr>
          </w:p>
        </w:tc>
      </w:tr>
    </w:tbl>
    <w:p w14:paraId="0D0A2266" w14:textId="77777777" w:rsidR="00B90728" w:rsidRDefault="00B90728" w:rsidP="00B90728">
      <w:pPr>
        <w:spacing w:after="160" w:line="259" w:lineRule="auto"/>
        <w:jc w:val="left"/>
        <w:rPr>
          <w:rFonts w:asciiTheme="minorHAnsi" w:hAnsiTheme="minorHAnsi" w:cstheme="minorHAnsi"/>
          <w:sz w:val="24"/>
          <w:szCs w:val="24"/>
          <w:lang w:val="en-GB"/>
        </w:rPr>
      </w:pPr>
    </w:p>
    <w:p w14:paraId="3EA02EBD" w14:textId="18D2A191" w:rsidR="00B90728" w:rsidRPr="00B90728" w:rsidRDefault="00B90728" w:rsidP="00B90728">
      <w:pPr>
        <w:spacing w:after="0" w:line="259" w:lineRule="auto"/>
        <w:jc w:val="left"/>
        <w:rPr>
          <w:rFonts w:asciiTheme="minorHAnsi" w:hAnsiTheme="minorHAnsi" w:cstheme="minorHAnsi"/>
          <w:i/>
          <w:sz w:val="20"/>
          <w:lang w:val="en-GB"/>
        </w:rPr>
      </w:pPr>
    </w:p>
    <w:p w14:paraId="4194A226" w14:textId="753E5C2B" w:rsidR="008F17F7" w:rsidRPr="00B90728" w:rsidRDefault="008F17F7" w:rsidP="00B90728">
      <w:pPr>
        <w:spacing w:after="0" w:line="259" w:lineRule="auto"/>
        <w:jc w:val="left"/>
        <w:rPr>
          <w:rFonts w:asciiTheme="minorHAnsi" w:hAnsiTheme="minorHAnsi" w:cstheme="minorHAnsi"/>
          <w:i/>
          <w:sz w:val="20"/>
          <w:lang w:val="en-GB"/>
        </w:rPr>
      </w:pPr>
    </w:p>
    <w:p w14:paraId="316F14D4" w14:textId="77777777" w:rsidR="00B90728" w:rsidRPr="00B90728" w:rsidRDefault="00B90728">
      <w:pPr>
        <w:spacing w:after="160" w:line="259" w:lineRule="auto"/>
        <w:jc w:val="left"/>
        <w:rPr>
          <w:rFonts w:asciiTheme="minorHAnsi" w:eastAsiaTheme="majorEastAsia" w:hAnsiTheme="minorHAnsi" w:cstheme="minorHAnsi"/>
          <w:b/>
          <w:color w:val="00B050"/>
          <w:sz w:val="36"/>
          <w:szCs w:val="32"/>
          <w:lang w:val="en-GB"/>
        </w:rPr>
      </w:pPr>
      <w:bookmarkStart w:id="82" w:name="_Toc128409493"/>
      <w:r w:rsidRPr="00B90728">
        <w:rPr>
          <w:rFonts w:asciiTheme="minorHAnsi" w:hAnsiTheme="minorHAnsi" w:cstheme="minorHAnsi"/>
          <w:lang w:val="en-GB"/>
        </w:rPr>
        <w:br w:type="page"/>
      </w:r>
    </w:p>
    <w:p w14:paraId="45EB9DFB" w14:textId="58D6545B" w:rsidR="007440B5" w:rsidRPr="00EA2824" w:rsidRDefault="009B17F7" w:rsidP="004030F8">
      <w:pPr>
        <w:pStyle w:val="Titre1"/>
        <w:spacing w:before="0" w:line="240" w:lineRule="auto"/>
        <w:rPr>
          <w:rFonts w:asciiTheme="minorHAnsi" w:hAnsiTheme="minorHAnsi" w:cstheme="minorHAnsi"/>
          <w:b w:val="0"/>
          <w:sz w:val="24"/>
          <w:szCs w:val="24"/>
        </w:rPr>
      </w:pPr>
      <w:r w:rsidRPr="00EA2824">
        <w:rPr>
          <w:rFonts w:asciiTheme="minorHAnsi" w:hAnsiTheme="minorHAnsi" w:cstheme="minorHAnsi"/>
        </w:rPr>
        <w:lastRenderedPageBreak/>
        <w:t>Liste des réalisations</w:t>
      </w:r>
      <w:bookmarkEnd w:id="82"/>
      <w:r w:rsidR="004030F8">
        <w:rPr>
          <w:rFonts w:asciiTheme="minorHAnsi" w:hAnsiTheme="minorHAnsi" w:cstheme="minorHAnsi"/>
        </w:rPr>
        <w:t xml:space="preserve"> </w:t>
      </w:r>
      <w:r w:rsidR="00C443E5" w:rsidRPr="004030F8">
        <w:rPr>
          <w:rFonts w:asciiTheme="minorHAnsi" w:hAnsiTheme="minorHAnsi" w:cstheme="minorHAnsi"/>
        </w:rPr>
        <w:t>liées à vos travaux de recherche</w:t>
      </w:r>
    </w:p>
    <w:p w14:paraId="7B1874A1" w14:textId="0EEA88ED" w:rsidR="009B17F7" w:rsidRDefault="00C443E5" w:rsidP="004030F8">
      <w:pPr>
        <w:spacing w:after="120" w:line="240" w:lineRule="auto"/>
        <w:jc w:val="center"/>
        <w:rPr>
          <w:rFonts w:asciiTheme="minorHAnsi" w:hAnsiTheme="minorHAnsi" w:cstheme="minorHAnsi"/>
          <w:i/>
          <w:sz w:val="18"/>
          <w:szCs w:val="18"/>
        </w:rPr>
      </w:pPr>
      <w:r w:rsidRPr="00EA2824">
        <w:rPr>
          <w:rFonts w:asciiTheme="minorHAnsi" w:hAnsiTheme="minorHAnsi" w:cstheme="minorHAnsi"/>
          <w:i/>
          <w:sz w:val="18"/>
          <w:szCs w:val="18"/>
        </w:rPr>
        <w:t>(</w:t>
      </w:r>
      <w:proofErr w:type="gramStart"/>
      <w:r w:rsidRPr="00EA2824">
        <w:rPr>
          <w:rFonts w:asciiTheme="minorHAnsi" w:hAnsiTheme="minorHAnsi" w:cstheme="minorHAnsi"/>
          <w:i/>
          <w:sz w:val="18"/>
          <w:szCs w:val="18"/>
        </w:rPr>
        <w:t>présentation</w:t>
      </w:r>
      <w:r w:rsidR="004030F8">
        <w:rPr>
          <w:rFonts w:asciiTheme="minorHAnsi" w:hAnsiTheme="minorHAnsi" w:cstheme="minorHAnsi"/>
          <w:i/>
          <w:sz w:val="18"/>
          <w:szCs w:val="18"/>
        </w:rPr>
        <w:t>s</w:t>
      </w:r>
      <w:proofErr w:type="gramEnd"/>
      <w:r w:rsidRPr="00EA2824">
        <w:rPr>
          <w:rFonts w:asciiTheme="minorHAnsi" w:hAnsiTheme="minorHAnsi" w:cstheme="minorHAnsi"/>
          <w:i/>
          <w:sz w:val="18"/>
          <w:szCs w:val="18"/>
        </w:rPr>
        <w:t xml:space="preserve"> en congrès, séminaire</w:t>
      </w:r>
      <w:r w:rsidR="00C252FD">
        <w:rPr>
          <w:rFonts w:asciiTheme="minorHAnsi" w:hAnsiTheme="minorHAnsi" w:cstheme="minorHAnsi"/>
          <w:i/>
          <w:sz w:val="18"/>
          <w:szCs w:val="18"/>
        </w:rPr>
        <w:t>;</w:t>
      </w:r>
      <w:r w:rsidR="00EA2824" w:rsidRPr="00EA2824">
        <w:rPr>
          <w:rFonts w:asciiTheme="minorHAnsi" w:hAnsiTheme="minorHAnsi" w:cstheme="minorHAnsi"/>
          <w:i/>
          <w:sz w:val="18"/>
          <w:szCs w:val="18"/>
        </w:rPr>
        <w:t xml:space="preserve"> </w:t>
      </w:r>
      <w:r w:rsidRPr="00EA2824">
        <w:rPr>
          <w:rFonts w:asciiTheme="minorHAnsi" w:hAnsiTheme="minorHAnsi" w:cstheme="minorHAnsi"/>
          <w:i/>
          <w:sz w:val="18"/>
          <w:szCs w:val="18"/>
        </w:rPr>
        <w:t>ré</w:t>
      </w:r>
      <w:r w:rsidR="00A33CA0" w:rsidRPr="00EA2824">
        <w:rPr>
          <w:rFonts w:asciiTheme="minorHAnsi" w:hAnsiTheme="minorHAnsi" w:cstheme="minorHAnsi"/>
          <w:i/>
          <w:sz w:val="18"/>
          <w:szCs w:val="18"/>
        </w:rPr>
        <w:t>d</w:t>
      </w:r>
      <w:r w:rsidRPr="00EA2824">
        <w:rPr>
          <w:rFonts w:asciiTheme="minorHAnsi" w:hAnsiTheme="minorHAnsi" w:cstheme="minorHAnsi"/>
          <w:i/>
          <w:sz w:val="18"/>
          <w:szCs w:val="18"/>
        </w:rPr>
        <w:t>action de revue, d’article, de chapitre</w:t>
      </w:r>
      <w:r w:rsidR="00C252FD">
        <w:rPr>
          <w:rFonts w:asciiTheme="minorHAnsi" w:hAnsiTheme="minorHAnsi" w:cstheme="minorHAnsi"/>
          <w:i/>
          <w:sz w:val="18"/>
          <w:szCs w:val="18"/>
        </w:rPr>
        <w:t>;</w:t>
      </w:r>
      <w:r w:rsidR="00EA2824" w:rsidRPr="00EA2824">
        <w:rPr>
          <w:rFonts w:asciiTheme="minorHAnsi" w:hAnsiTheme="minorHAnsi" w:cstheme="minorHAnsi"/>
          <w:i/>
          <w:sz w:val="18"/>
          <w:szCs w:val="18"/>
        </w:rPr>
        <w:t xml:space="preserve"> vulg</w:t>
      </w:r>
      <w:r w:rsidR="00C252FD">
        <w:rPr>
          <w:rFonts w:asciiTheme="minorHAnsi" w:hAnsiTheme="minorHAnsi" w:cstheme="minorHAnsi"/>
          <w:i/>
          <w:sz w:val="18"/>
          <w:szCs w:val="18"/>
        </w:rPr>
        <w:t xml:space="preserve">arisation/médiation scientifique ; </w:t>
      </w:r>
      <w:r w:rsidR="004030F8">
        <w:rPr>
          <w:rFonts w:asciiTheme="minorHAnsi" w:hAnsiTheme="minorHAnsi" w:cstheme="minorHAnsi"/>
          <w:i/>
          <w:sz w:val="18"/>
          <w:szCs w:val="18"/>
        </w:rPr>
        <w:t>etc.</w:t>
      </w:r>
      <w:r w:rsidRPr="00EA2824">
        <w:rPr>
          <w:rFonts w:asciiTheme="minorHAnsi" w:hAnsiTheme="minorHAnsi" w:cstheme="minorHAnsi"/>
          <w:i/>
          <w:sz w:val="18"/>
          <w:szCs w:val="18"/>
        </w:rPr>
        <w:t>)</w:t>
      </w:r>
    </w:p>
    <w:p w14:paraId="0A455346" w14:textId="7CE033D0" w:rsidR="004030F8" w:rsidRPr="004030F8" w:rsidRDefault="004030F8" w:rsidP="004030F8">
      <w:pPr>
        <w:spacing w:after="0" w:line="240" w:lineRule="auto"/>
        <w:jc w:val="center"/>
        <w:rPr>
          <w:rFonts w:asciiTheme="minorHAnsi" w:eastAsiaTheme="majorEastAsia" w:hAnsiTheme="minorHAnsi" w:cstheme="minorHAnsi"/>
          <w:b/>
          <w:color w:val="00B050"/>
          <w:sz w:val="36"/>
          <w:szCs w:val="32"/>
          <w:lang w:val="en-GB"/>
        </w:rPr>
      </w:pPr>
      <w:r w:rsidRPr="004030F8">
        <w:rPr>
          <w:rFonts w:asciiTheme="minorHAnsi" w:eastAsiaTheme="majorEastAsia" w:hAnsiTheme="minorHAnsi" w:cstheme="minorHAnsi"/>
          <w:b/>
          <w:color w:val="00B050"/>
          <w:sz w:val="36"/>
          <w:szCs w:val="32"/>
          <w:lang w:val="en-GB"/>
        </w:rPr>
        <w:t>List of achievements related to your research work</w:t>
      </w:r>
    </w:p>
    <w:p w14:paraId="2C17DE35" w14:textId="5693AA49" w:rsidR="004030F8" w:rsidRPr="004030F8" w:rsidRDefault="004030F8" w:rsidP="004030F8">
      <w:pPr>
        <w:spacing w:after="0" w:line="240" w:lineRule="auto"/>
        <w:jc w:val="center"/>
        <w:rPr>
          <w:rFonts w:asciiTheme="minorHAnsi" w:hAnsiTheme="minorHAnsi" w:cstheme="minorHAnsi"/>
          <w:i/>
          <w:sz w:val="18"/>
          <w:szCs w:val="18"/>
          <w:lang w:val="en-GB"/>
        </w:rPr>
      </w:pPr>
      <w:r w:rsidRPr="004030F8">
        <w:rPr>
          <w:rFonts w:asciiTheme="minorHAnsi" w:hAnsiTheme="minorHAnsi" w:cstheme="minorHAnsi"/>
          <w:i/>
          <w:sz w:val="18"/>
          <w:szCs w:val="18"/>
          <w:lang w:val="en-GB"/>
        </w:rPr>
        <w:t>(presentations at conferences, seminars; writing of reviews, articles, chapters; scientific popularization/mediation; etc</w:t>
      </w:r>
      <w:r>
        <w:rPr>
          <w:rFonts w:asciiTheme="minorHAnsi" w:hAnsiTheme="minorHAnsi" w:cstheme="minorHAnsi"/>
          <w:i/>
          <w:sz w:val="18"/>
          <w:szCs w:val="18"/>
          <w:lang w:val="en-GB"/>
        </w:rPr>
        <w:t>.)</w:t>
      </w:r>
    </w:p>
    <w:p w14:paraId="1F270DB2" w14:textId="77777777" w:rsidR="004030F8" w:rsidRPr="004030F8" w:rsidRDefault="004030F8" w:rsidP="00EA2824">
      <w:pPr>
        <w:jc w:val="center"/>
        <w:rPr>
          <w:rFonts w:asciiTheme="minorHAnsi" w:hAnsiTheme="minorHAnsi" w:cstheme="minorHAnsi"/>
          <w:b/>
          <w:i/>
          <w:sz w:val="18"/>
          <w:szCs w:val="18"/>
          <w:lang w:val="en-GB"/>
        </w:rPr>
      </w:pPr>
    </w:p>
    <w:p w14:paraId="743F4B82" w14:textId="77777777" w:rsidR="00251038" w:rsidRPr="004030F8" w:rsidRDefault="00251038">
      <w:pPr>
        <w:spacing w:after="160" w:line="259" w:lineRule="auto"/>
        <w:jc w:val="left"/>
        <w:rPr>
          <w:rFonts w:asciiTheme="minorHAnsi" w:hAnsiTheme="minorHAnsi" w:cstheme="minorHAnsi"/>
          <w:lang w:val="en-GB"/>
        </w:rPr>
      </w:pPr>
    </w:p>
    <w:p w14:paraId="3B40A05B" w14:textId="77777777" w:rsidR="009B17F7" w:rsidRPr="004030F8" w:rsidRDefault="009B17F7">
      <w:pPr>
        <w:spacing w:after="160" w:line="259" w:lineRule="auto"/>
        <w:jc w:val="left"/>
        <w:rPr>
          <w:rFonts w:asciiTheme="minorHAnsi" w:hAnsiTheme="minorHAnsi" w:cstheme="minorHAnsi"/>
          <w:lang w:val="en-GB"/>
        </w:rPr>
      </w:pPr>
    </w:p>
    <w:p w14:paraId="39548CB7" w14:textId="77777777" w:rsidR="009B17F7" w:rsidRPr="004030F8" w:rsidRDefault="009B17F7">
      <w:pPr>
        <w:spacing w:after="160" w:line="259" w:lineRule="auto"/>
        <w:jc w:val="left"/>
        <w:rPr>
          <w:rFonts w:asciiTheme="minorHAnsi" w:eastAsiaTheme="majorEastAsia" w:hAnsiTheme="minorHAnsi" w:cstheme="minorHAnsi"/>
          <w:b/>
          <w:szCs w:val="22"/>
          <w:lang w:val="en-GB"/>
        </w:rPr>
      </w:pPr>
    </w:p>
    <w:p w14:paraId="7BA71128" w14:textId="77777777" w:rsidR="009B17F7" w:rsidRPr="004030F8" w:rsidRDefault="009B17F7">
      <w:pPr>
        <w:spacing w:after="160" w:line="259" w:lineRule="auto"/>
        <w:jc w:val="left"/>
        <w:rPr>
          <w:rFonts w:asciiTheme="minorHAnsi" w:eastAsiaTheme="majorEastAsia" w:hAnsiTheme="minorHAnsi" w:cstheme="minorHAnsi"/>
          <w:b/>
          <w:szCs w:val="22"/>
          <w:lang w:val="en-GB"/>
        </w:rPr>
      </w:pPr>
    </w:p>
    <w:bookmarkEnd w:id="2"/>
    <w:bookmarkEnd w:id="3"/>
    <w:bookmarkEnd w:id="4"/>
    <w:bookmarkEnd w:id="5"/>
    <w:p w14:paraId="534A3313" w14:textId="77777777" w:rsidR="00251038" w:rsidRPr="004030F8" w:rsidRDefault="00251038" w:rsidP="00151D31">
      <w:pPr>
        <w:pStyle w:val="Titre3"/>
        <w:rPr>
          <w:rFonts w:asciiTheme="minorHAnsi" w:hAnsiTheme="minorHAnsi" w:cstheme="minorHAnsi"/>
          <w:color w:val="auto"/>
          <w:lang w:val="en-GB"/>
        </w:rPr>
      </w:pPr>
    </w:p>
    <w:sectPr w:rsidR="00251038" w:rsidRPr="004030F8" w:rsidSect="00DE3328">
      <w:footerReference w:type="defaul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4CD69" w14:textId="77777777" w:rsidR="00FF3A6E" w:rsidRDefault="00FF3A6E" w:rsidP="00C06FD7">
      <w:pPr>
        <w:spacing w:after="0" w:line="240" w:lineRule="auto"/>
      </w:pPr>
      <w:r>
        <w:separator/>
      </w:r>
    </w:p>
  </w:endnote>
  <w:endnote w:type="continuationSeparator" w:id="0">
    <w:p w14:paraId="4D9C8C20" w14:textId="77777777" w:rsidR="00FF3A6E" w:rsidRDefault="00FF3A6E" w:rsidP="00C06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Arial"/>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6BB5F" w14:textId="77777777" w:rsidR="005461F2" w:rsidRDefault="00FD55D8">
    <w:pPr>
      <w:pStyle w:val="Pieddepage"/>
    </w:pPr>
    <w:r w:rsidRPr="00B75DA9">
      <w:rPr>
        <w:noProof/>
        <w:lang w:eastAsia="fr-FR"/>
      </w:rPr>
      <w:drawing>
        <wp:anchor distT="0" distB="0" distL="114300" distR="114300" simplePos="0" relativeHeight="251661312" behindDoc="0" locked="0" layoutInCell="1" allowOverlap="1" wp14:anchorId="5DBE4BA1" wp14:editId="68684ADC">
          <wp:simplePos x="0" y="0"/>
          <wp:positionH relativeFrom="margin">
            <wp:posOffset>4062730</wp:posOffset>
          </wp:positionH>
          <wp:positionV relativeFrom="paragraph">
            <wp:posOffset>-37465</wp:posOffset>
          </wp:positionV>
          <wp:extent cx="1982470" cy="58293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doc-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2470" cy="582930"/>
                  </a:xfrm>
                  <a:prstGeom prst="rect">
                    <a:avLst/>
                  </a:prstGeom>
                </pic:spPr>
              </pic:pic>
            </a:graphicData>
          </a:graphic>
          <wp14:sizeRelH relativeFrom="margin">
            <wp14:pctWidth>0</wp14:pctWidth>
          </wp14:sizeRelH>
          <wp14:sizeRelV relativeFrom="margin">
            <wp14:pctHeight>0</wp14:pctHeight>
          </wp14:sizeRelV>
        </wp:anchor>
      </w:drawing>
    </w:r>
    <w:r w:rsidR="00F7249A">
      <w:rPr>
        <w:noProof/>
        <w:lang w:eastAsia="fr-FR"/>
      </w:rPr>
      <w:drawing>
        <wp:inline distT="0" distB="0" distL="0" distR="0" wp14:anchorId="040CBEEE" wp14:editId="78055E3D">
          <wp:extent cx="2498286" cy="71352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s_vaame_Pd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15001" cy="718295"/>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066D0" w14:textId="77777777" w:rsidR="00FD55D8" w:rsidRDefault="00FD55D8">
    <w:pPr>
      <w:pStyle w:val="Pieddepage"/>
    </w:pPr>
    <w:r>
      <w:rPr>
        <w:noProof/>
        <w:lang w:eastAsia="fr-FR"/>
      </w:rPr>
      <w:drawing>
        <wp:anchor distT="0" distB="0" distL="114300" distR="114300" simplePos="0" relativeHeight="251665408" behindDoc="0" locked="0" layoutInCell="1" allowOverlap="1" wp14:anchorId="00FD49B1" wp14:editId="1000C4C6">
          <wp:simplePos x="0" y="0"/>
          <wp:positionH relativeFrom="column">
            <wp:posOffset>0</wp:posOffset>
          </wp:positionH>
          <wp:positionV relativeFrom="paragraph">
            <wp:posOffset>-198755</wp:posOffset>
          </wp:positionV>
          <wp:extent cx="2337435" cy="66738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_collège_doctoral_PdLver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37435" cy="667385"/>
                  </a:xfrm>
                  <a:prstGeom prst="rect">
                    <a:avLst/>
                  </a:prstGeom>
                </pic:spPr>
              </pic:pic>
            </a:graphicData>
          </a:graphic>
          <wp14:sizeRelH relativeFrom="margin">
            <wp14:pctWidth>0</wp14:pctWidth>
          </wp14:sizeRelH>
          <wp14:sizeRelV relativeFrom="margin">
            <wp14:pctHeight>0</wp14:pctHeight>
          </wp14:sizeRelV>
        </wp:anchor>
      </w:drawing>
    </w:r>
    <w:r w:rsidRPr="00B75DA9">
      <w:rPr>
        <w:noProof/>
        <w:lang w:eastAsia="fr-FR"/>
      </w:rPr>
      <w:drawing>
        <wp:anchor distT="0" distB="0" distL="114300" distR="114300" simplePos="0" relativeHeight="251663360" behindDoc="0" locked="0" layoutInCell="1" allowOverlap="1" wp14:anchorId="08899FA0" wp14:editId="22BD64E0">
          <wp:simplePos x="0" y="0"/>
          <wp:positionH relativeFrom="margin">
            <wp:posOffset>4148455</wp:posOffset>
          </wp:positionH>
          <wp:positionV relativeFrom="paragraph">
            <wp:posOffset>-80010</wp:posOffset>
          </wp:positionV>
          <wp:extent cx="1885950" cy="554355"/>
          <wp:effectExtent l="0" t="0" r="0"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doc-h.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85950" cy="55435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BFE10" w14:textId="77777777" w:rsidR="00FF3A6E" w:rsidRDefault="00FF3A6E" w:rsidP="00C06FD7">
      <w:pPr>
        <w:spacing w:after="0" w:line="240" w:lineRule="auto"/>
      </w:pPr>
      <w:r>
        <w:separator/>
      </w:r>
    </w:p>
  </w:footnote>
  <w:footnote w:type="continuationSeparator" w:id="0">
    <w:p w14:paraId="35A4951C" w14:textId="77777777" w:rsidR="00FF3A6E" w:rsidRDefault="00FF3A6E" w:rsidP="00C06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B248B"/>
    <w:multiLevelType w:val="hybridMultilevel"/>
    <w:tmpl w:val="3F3C2A5A"/>
    <w:lvl w:ilvl="0" w:tplc="4CB8B636">
      <w:start w:val="1"/>
      <w:numFmt w:val="bullet"/>
      <w:lvlText w:val="-"/>
      <w:lvlJc w:val="left"/>
      <w:pPr>
        <w:ind w:left="1428" w:hanging="360"/>
      </w:pPr>
      <w:rPr>
        <w:rFonts w:ascii="Segoe UI" w:hAnsi="Segoe U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C886319"/>
    <w:multiLevelType w:val="hybridMultilevel"/>
    <w:tmpl w:val="F7762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826843"/>
    <w:multiLevelType w:val="hybridMultilevel"/>
    <w:tmpl w:val="512A3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AF19CD"/>
    <w:multiLevelType w:val="hybridMultilevel"/>
    <w:tmpl w:val="2466E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7009DB"/>
    <w:multiLevelType w:val="hybridMultilevel"/>
    <w:tmpl w:val="70E47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AE691D"/>
    <w:multiLevelType w:val="hybridMultilevel"/>
    <w:tmpl w:val="A12C8BD2"/>
    <w:lvl w:ilvl="0" w:tplc="F9B09B3A">
      <w:start w:val="1"/>
      <w:numFmt w:val="bullet"/>
      <w:lvlText w:val="꙱"/>
      <w:lvlJc w:val="left"/>
      <w:pPr>
        <w:ind w:left="720" w:hanging="360"/>
      </w:pPr>
      <w:rPr>
        <w:rFonts w:ascii="Calibri" w:hAnsi="Calibri" w:hint="default"/>
        <w:b/>
        <w:i w:val="0"/>
        <w:color w:val="63003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637170"/>
    <w:multiLevelType w:val="hybridMultilevel"/>
    <w:tmpl w:val="4F4C7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546A17"/>
    <w:multiLevelType w:val="multilevel"/>
    <w:tmpl w:val="95F0A5B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0B1CAD"/>
    <w:multiLevelType w:val="hybridMultilevel"/>
    <w:tmpl w:val="7C182578"/>
    <w:lvl w:ilvl="0" w:tplc="EF040732">
      <w:start w:val="2"/>
      <w:numFmt w:val="bullet"/>
      <w:lvlText w:val="-"/>
      <w:lvlJc w:val="left"/>
      <w:pPr>
        <w:ind w:left="1060" w:hanging="360"/>
      </w:pPr>
      <w:rPr>
        <w:rFonts w:ascii="Cambria" w:eastAsia="MS Mincho" w:hAnsi="Cambria" w:cs="Times New Roman"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9" w15:restartNumberingAfterBreak="0">
    <w:nsid w:val="438B00B3"/>
    <w:multiLevelType w:val="hybridMultilevel"/>
    <w:tmpl w:val="275E9FCE"/>
    <w:lvl w:ilvl="0" w:tplc="30C8BA2C">
      <w:start w:val="1"/>
      <w:numFmt w:val="bullet"/>
      <w:lvlText w:val="→"/>
      <w:lvlJc w:val="left"/>
      <w:pPr>
        <w:ind w:left="720" w:hanging="360"/>
      </w:pPr>
      <w:rPr>
        <w:rFonts w:ascii="Calibri" w:hAnsi="Calibri" w:hint="default"/>
        <w:color w:val="00807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BE0DE8"/>
    <w:multiLevelType w:val="hybridMultilevel"/>
    <w:tmpl w:val="72DCC0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3B5A0E"/>
    <w:multiLevelType w:val="hybridMultilevel"/>
    <w:tmpl w:val="347495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5B2C6EFE"/>
    <w:multiLevelType w:val="hybridMultilevel"/>
    <w:tmpl w:val="F3DCD6FE"/>
    <w:lvl w:ilvl="0" w:tplc="30C8BA2C">
      <w:start w:val="1"/>
      <w:numFmt w:val="bullet"/>
      <w:lvlText w:val="→"/>
      <w:lvlJc w:val="left"/>
      <w:pPr>
        <w:ind w:left="720" w:hanging="360"/>
      </w:pPr>
      <w:rPr>
        <w:rFonts w:ascii="Calibri" w:hAnsi="Calibri" w:hint="default"/>
        <w:color w:val="00807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4671905"/>
    <w:multiLevelType w:val="hybridMultilevel"/>
    <w:tmpl w:val="09BA7F10"/>
    <w:lvl w:ilvl="0" w:tplc="4CB8B636">
      <w:start w:val="1"/>
      <w:numFmt w:val="bullet"/>
      <w:lvlText w:val="-"/>
      <w:lvlJc w:val="left"/>
      <w:pPr>
        <w:ind w:left="360" w:hanging="360"/>
      </w:pPr>
      <w:rPr>
        <w:rFonts w:ascii="Segoe UI" w:hAnsi="Segoe U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76EB60F8"/>
    <w:multiLevelType w:val="hybridMultilevel"/>
    <w:tmpl w:val="B810C83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7F773BF2"/>
    <w:multiLevelType w:val="hybridMultilevel"/>
    <w:tmpl w:val="F19EC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63666399">
    <w:abstractNumId w:val="13"/>
  </w:num>
  <w:num w:numId="2" w16cid:durableId="5911914">
    <w:abstractNumId w:val="0"/>
  </w:num>
  <w:num w:numId="3" w16cid:durableId="1276132372">
    <w:abstractNumId w:val="14"/>
  </w:num>
  <w:num w:numId="4" w16cid:durableId="1393888913">
    <w:abstractNumId w:val="7"/>
  </w:num>
  <w:num w:numId="5" w16cid:durableId="2020596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3058988">
    <w:abstractNumId w:val="9"/>
  </w:num>
  <w:num w:numId="7" w16cid:durableId="1039552262">
    <w:abstractNumId w:val="12"/>
  </w:num>
  <w:num w:numId="8" w16cid:durableId="525219880">
    <w:abstractNumId w:val="8"/>
  </w:num>
  <w:num w:numId="9" w16cid:durableId="631718600">
    <w:abstractNumId w:val="5"/>
  </w:num>
  <w:num w:numId="10" w16cid:durableId="1405954050">
    <w:abstractNumId w:val="10"/>
  </w:num>
  <w:num w:numId="11" w16cid:durableId="119734415">
    <w:abstractNumId w:val="4"/>
  </w:num>
  <w:num w:numId="12" w16cid:durableId="701981503">
    <w:abstractNumId w:val="15"/>
  </w:num>
  <w:num w:numId="13" w16cid:durableId="1085028161">
    <w:abstractNumId w:val="1"/>
  </w:num>
  <w:num w:numId="14" w16cid:durableId="426315979">
    <w:abstractNumId w:val="3"/>
  </w:num>
  <w:num w:numId="15" w16cid:durableId="1883514802">
    <w:abstractNumId w:val="2"/>
  </w:num>
  <w:num w:numId="16" w16cid:durableId="1397051060">
    <w:abstractNumId w:val="6"/>
  </w:num>
  <w:num w:numId="17" w16cid:durableId="17926742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2E"/>
    <w:rsid w:val="000019A8"/>
    <w:rsid w:val="00005C1A"/>
    <w:rsid w:val="0001495C"/>
    <w:rsid w:val="00025181"/>
    <w:rsid w:val="00040D72"/>
    <w:rsid w:val="00043473"/>
    <w:rsid w:val="000533E4"/>
    <w:rsid w:val="000657A4"/>
    <w:rsid w:val="00092405"/>
    <w:rsid w:val="000F3F58"/>
    <w:rsid w:val="000F6EE3"/>
    <w:rsid w:val="00114533"/>
    <w:rsid w:val="00126D81"/>
    <w:rsid w:val="00130C8E"/>
    <w:rsid w:val="00151D31"/>
    <w:rsid w:val="001769D8"/>
    <w:rsid w:val="00192A2C"/>
    <w:rsid w:val="001C6ADD"/>
    <w:rsid w:val="001E301E"/>
    <w:rsid w:val="001E30FA"/>
    <w:rsid w:val="001F6C22"/>
    <w:rsid w:val="002173C3"/>
    <w:rsid w:val="00225498"/>
    <w:rsid w:val="00251038"/>
    <w:rsid w:val="002822E3"/>
    <w:rsid w:val="002C64E7"/>
    <w:rsid w:val="002F2137"/>
    <w:rsid w:val="00303529"/>
    <w:rsid w:val="00360098"/>
    <w:rsid w:val="003914E3"/>
    <w:rsid w:val="003C54FD"/>
    <w:rsid w:val="003F1F15"/>
    <w:rsid w:val="003F74A8"/>
    <w:rsid w:val="004030F8"/>
    <w:rsid w:val="00421A76"/>
    <w:rsid w:val="00456D03"/>
    <w:rsid w:val="0049127D"/>
    <w:rsid w:val="004B4381"/>
    <w:rsid w:val="004B6AB5"/>
    <w:rsid w:val="004C67E3"/>
    <w:rsid w:val="0050536A"/>
    <w:rsid w:val="00505BA7"/>
    <w:rsid w:val="0050670B"/>
    <w:rsid w:val="005328E5"/>
    <w:rsid w:val="005461F2"/>
    <w:rsid w:val="00562991"/>
    <w:rsid w:val="00583A3C"/>
    <w:rsid w:val="005910E6"/>
    <w:rsid w:val="00595687"/>
    <w:rsid w:val="005B24F2"/>
    <w:rsid w:val="005D12F4"/>
    <w:rsid w:val="005D4769"/>
    <w:rsid w:val="005D5566"/>
    <w:rsid w:val="005E5310"/>
    <w:rsid w:val="005E76D4"/>
    <w:rsid w:val="005F2870"/>
    <w:rsid w:val="005F6590"/>
    <w:rsid w:val="00631CC4"/>
    <w:rsid w:val="0064241B"/>
    <w:rsid w:val="006426B5"/>
    <w:rsid w:val="0065350C"/>
    <w:rsid w:val="00661A4A"/>
    <w:rsid w:val="00664E20"/>
    <w:rsid w:val="00672C48"/>
    <w:rsid w:val="00681CED"/>
    <w:rsid w:val="006A30D7"/>
    <w:rsid w:val="006D39BD"/>
    <w:rsid w:val="006F7B62"/>
    <w:rsid w:val="00723598"/>
    <w:rsid w:val="00733716"/>
    <w:rsid w:val="007440B5"/>
    <w:rsid w:val="00764BAF"/>
    <w:rsid w:val="00773C19"/>
    <w:rsid w:val="007B15A3"/>
    <w:rsid w:val="007B728E"/>
    <w:rsid w:val="007D6A02"/>
    <w:rsid w:val="008479DB"/>
    <w:rsid w:val="00884EE4"/>
    <w:rsid w:val="008F17F7"/>
    <w:rsid w:val="00905401"/>
    <w:rsid w:val="00906FDE"/>
    <w:rsid w:val="0091509E"/>
    <w:rsid w:val="00916B5F"/>
    <w:rsid w:val="00945091"/>
    <w:rsid w:val="00975DDF"/>
    <w:rsid w:val="009A5A02"/>
    <w:rsid w:val="009B17F7"/>
    <w:rsid w:val="009B4074"/>
    <w:rsid w:val="009C2C44"/>
    <w:rsid w:val="009C7FFD"/>
    <w:rsid w:val="009F4679"/>
    <w:rsid w:val="00A224E7"/>
    <w:rsid w:val="00A33CA0"/>
    <w:rsid w:val="00A47B6F"/>
    <w:rsid w:val="00A63485"/>
    <w:rsid w:val="00A7546F"/>
    <w:rsid w:val="00A775C5"/>
    <w:rsid w:val="00A852A0"/>
    <w:rsid w:val="00AD7EFE"/>
    <w:rsid w:val="00B20DFD"/>
    <w:rsid w:val="00B3240F"/>
    <w:rsid w:val="00B46DAA"/>
    <w:rsid w:val="00B67644"/>
    <w:rsid w:val="00B7655D"/>
    <w:rsid w:val="00B8054F"/>
    <w:rsid w:val="00B90728"/>
    <w:rsid w:val="00B972EC"/>
    <w:rsid w:val="00BB26AD"/>
    <w:rsid w:val="00BD3DF6"/>
    <w:rsid w:val="00C0202D"/>
    <w:rsid w:val="00C06FD7"/>
    <w:rsid w:val="00C14667"/>
    <w:rsid w:val="00C252FD"/>
    <w:rsid w:val="00C443E5"/>
    <w:rsid w:val="00C50BD9"/>
    <w:rsid w:val="00C86409"/>
    <w:rsid w:val="00CC1F6E"/>
    <w:rsid w:val="00CE022E"/>
    <w:rsid w:val="00CE59F6"/>
    <w:rsid w:val="00D07FB3"/>
    <w:rsid w:val="00D127E4"/>
    <w:rsid w:val="00D37DA8"/>
    <w:rsid w:val="00D62B2E"/>
    <w:rsid w:val="00D82CDB"/>
    <w:rsid w:val="00DA6528"/>
    <w:rsid w:val="00DC0AA6"/>
    <w:rsid w:val="00DC2569"/>
    <w:rsid w:val="00DD0028"/>
    <w:rsid w:val="00DE3328"/>
    <w:rsid w:val="00DF735D"/>
    <w:rsid w:val="00E00670"/>
    <w:rsid w:val="00E20738"/>
    <w:rsid w:val="00E25F8B"/>
    <w:rsid w:val="00E30864"/>
    <w:rsid w:val="00E73149"/>
    <w:rsid w:val="00EA2824"/>
    <w:rsid w:val="00EA3B2F"/>
    <w:rsid w:val="00EC71C0"/>
    <w:rsid w:val="00F24693"/>
    <w:rsid w:val="00F516F8"/>
    <w:rsid w:val="00F5403B"/>
    <w:rsid w:val="00F65666"/>
    <w:rsid w:val="00F7249A"/>
    <w:rsid w:val="00FA040A"/>
    <w:rsid w:val="00FA1C0B"/>
    <w:rsid w:val="00FA334E"/>
    <w:rsid w:val="00FD2C95"/>
    <w:rsid w:val="00FD53A3"/>
    <w:rsid w:val="00FD55D8"/>
    <w:rsid w:val="00FE3B0E"/>
    <w:rsid w:val="00FE6B76"/>
    <w:rsid w:val="00FF3A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D3BFE"/>
  <w15:chartTrackingRefBased/>
  <w15:docId w15:val="{837AEB23-D454-422D-A3E8-87F75336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B2E"/>
    <w:pPr>
      <w:spacing w:after="200" w:line="276" w:lineRule="auto"/>
      <w:jc w:val="both"/>
    </w:pPr>
    <w:rPr>
      <w:rFonts w:ascii="Segoe UI" w:eastAsiaTheme="minorEastAsia" w:hAnsi="Segoe UI" w:cs="Open Sans"/>
      <w:szCs w:val="20"/>
    </w:rPr>
  </w:style>
  <w:style w:type="paragraph" w:styleId="Titre1">
    <w:name w:val="heading 1"/>
    <w:basedOn w:val="Normal"/>
    <w:next w:val="Normal"/>
    <w:link w:val="Titre1Car"/>
    <w:uiPriority w:val="9"/>
    <w:qFormat/>
    <w:rsid w:val="00025181"/>
    <w:pPr>
      <w:keepNext/>
      <w:keepLines/>
      <w:spacing w:before="240" w:after="0"/>
      <w:jc w:val="center"/>
      <w:outlineLvl w:val="0"/>
    </w:pPr>
    <w:rPr>
      <w:rFonts w:ascii="Arial" w:eastAsiaTheme="majorEastAsia" w:hAnsi="Arial" w:cstheme="majorBidi"/>
      <w:b/>
      <w:color w:val="00B050"/>
      <w:sz w:val="36"/>
      <w:szCs w:val="32"/>
    </w:rPr>
  </w:style>
  <w:style w:type="paragraph" w:styleId="Titre2">
    <w:name w:val="heading 2"/>
    <w:basedOn w:val="Normal"/>
    <w:next w:val="Normal"/>
    <w:link w:val="Titre2Car"/>
    <w:uiPriority w:val="9"/>
    <w:unhideWhenUsed/>
    <w:qFormat/>
    <w:rsid w:val="00D62B2E"/>
    <w:pPr>
      <w:spacing w:before="300" w:after="100" w:line="240" w:lineRule="auto"/>
      <w:jc w:val="left"/>
      <w:outlineLvl w:val="1"/>
    </w:pPr>
    <w:rPr>
      <w:rFonts w:cs="Segoe UI"/>
      <w:b/>
      <w:spacing w:val="5"/>
      <w:sz w:val="28"/>
      <w:szCs w:val="28"/>
    </w:rPr>
  </w:style>
  <w:style w:type="paragraph" w:styleId="Titre3">
    <w:name w:val="heading 3"/>
    <w:basedOn w:val="Normal"/>
    <w:next w:val="Normal"/>
    <w:link w:val="Titre3Car"/>
    <w:uiPriority w:val="9"/>
    <w:unhideWhenUsed/>
    <w:qFormat/>
    <w:rsid w:val="00025181"/>
    <w:pPr>
      <w:keepNext/>
      <w:keepLines/>
      <w:spacing w:before="40" w:after="0"/>
      <w:outlineLvl w:val="2"/>
    </w:pPr>
    <w:rPr>
      <w:rFonts w:eastAsiaTheme="majorEastAsia" w:cs="Segoe UI"/>
      <w:b/>
      <w:color w:val="00B050"/>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62B2E"/>
    <w:rPr>
      <w:rFonts w:ascii="Segoe UI" w:eastAsiaTheme="minorEastAsia" w:hAnsi="Segoe UI" w:cs="Segoe UI"/>
      <w:b/>
      <w:spacing w:val="5"/>
      <w:sz w:val="28"/>
      <w:szCs w:val="28"/>
    </w:rPr>
  </w:style>
  <w:style w:type="paragraph" w:styleId="Paragraphedeliste">
    <w:name w:val="List Paragraph"/>
    <w:basedOn w:val="Corpsdetexte"/>
    <w:uiPriority w:val="1"/>
    <w:qFormat/>
    <w:rsid w:val="00D62B2E"/>
    <w:pPr>
      <w:spacing w:after="100"/>
    </w:pPr>
  </w:style>
  <w:style w:type="character" w:styleId="Accentuation">
    <w:name w:val="Emphasis"/>
    <w:uiPriority w:val="20"/>
    <w:qFormat/>
    <w:rsid w:val="00D62B2E"/>
    <w:rPr>
      <w:b/>
      <w:bCs/>
      <w:iCs/>
      <w:spacing w:val="10"/>
    </w:rPr>
  </w:style>
  <w:style w:type="paragraph" w:styleId="Corpsdetexte">
    <w:name w:val="Body Text"/>
    <w:basedOn w:val="Normal"/>
    <w:link w:val="CorpsdetexteCar"/>
    <w:uiPriority w:val="99"/>
    <w:semiHidden/>
    <w:unhideWhenUsed/>
    <w:rsid w:val="00D62B2E"/>
    <w:pPr>
      <w:spacing w:after="120"/>
    </w:pPr>
  </w:style>
  <w:style w:type="character" w:customStyle="1" w:styleId="CorpsdetexteCar">
    <w:name w:val="Corps de texte Car"/>
    <w:basedOn w:val="Policepardfaut"/>
    <w:link w:val="Corpsdetexte"/>
    <w:uiPriority w:val="99"/>
    <w:semiHidden/>
    <w:rsid w:val="00D62B2E"/>
    <w:rPr>
      <w:rFonts w:ascii="Segoe UI" w:eastAsiaTheme="minorEastAsia" w:hAnsi="Segoe UI" w:cs="Open Sans"/>
      <w:szCs w:val="20"/>
    </w:rPr>
  </w:style>
  <w:style w:type="paragraph" w:styleId="En-tte">
    <w:name w:val="header"/>
    <w:basedOn w:val="Normal"/>
    <w:link w:val="En-tteCar"/>
    <w:uiPriority w:val="99"/>
    <w:unhideWhenUsed/>
    <w:rsid w:val="00C06FD7"/>
    <w:pPr>
      <w:tabs>
        <w:tab w:val="center" w:pos="4536"/>
        <w:tab w:val="right" w:pos="9072"/>
      </w:tabs>
      <w:spacing w:after="0" w:line="240" w:lineRule="auto"/>
    </w:pPr>
  </w:style>
  <w:style w:type="character" w:customStyle="1" w:styleId="En-tteCar">
    <w:name w:val="En-tête Car"/>
    <w:basedOn w:val="Policepardfaut"/>
    <w:link w:val="En-tte"/>
    <w:uiPriority w:val="99"/>
    <w:rsid w:val="00C06FD7"/>
    <w:rPr>
      <w:rFonts w:ascii="Segoe UI" w:eastAsiaTheme="minorEastAsia" w:hAnsi="Segoe UI" w:cs="Open Sans"/>
      <w:szCs w:val="20"/>
    </w:rPr>
  </w:style>
  <w:style w:type="paragraph" w:styleId="Pieddepage">
    <w:name w:val="footer"/>
    <w:basedOn w:val="Normal"/>
    <w:link w:val="PieddepageCar"/>
    <w:uiPriority w:val="99"/>
    <w:unhideWhenUsed/>
    <w:qFormat/>
    <w:rsid w:val="00C06F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6FD7"/>
    <w:rPr>
      <w:rFonts w:ascii="Segoe UI" w:eastAsiaTheme="minorEastAsia" w:hAnsi="Segoe UI" w:cs="Open Sans"/>
      <w:szCs w:val="20"/>
    </w:rPr>
  </w:style>
  <w:style w:type="character" w:styleId="Accentuationlgre">
    <w:name w:val="Subtle Emphasis"/>
    <w:uiPriority w:val="19"/>
    <w:qFormat/>
    <w:rsid w:val="00C06FD7"/>
    <w:rPr>
      <w:i/>
      <w:iCs/>
    </w:rPr>
  </w:style>
  <w:style w:type="character" w:customStyle="1" w:styleId="Titre3Car">
    <w:name w:val="Titre 3 Car"/>
    <w:basedOn w:val="Policepardfaut"/>
    <w:link w:val="Titre3"/>
    <w:uiPriority w:val="9"/>
    <w:rsid w:val="00025181"/>
    <w:rPr>
      <w:rFonts w:ascii="Segoe UI" w:eastAsiaTheme="majorEastAsia" w:hAnsi="Segoe UI" w:cs="Segoe UI"/>
      <w:b/>
      <w:color w:val="00B050"/>
    </w:rPr>
  </w:style>
  <w:style w:type="paragraph" w:styleId="Sansinterligne">
    <w:name w:val="No Spacing"/>
    <w:link w:val="SansinterligneCar"/>
    <w:uiPriority w:val="1"/>
    <w:qFormat/>
    <w:rsid w:val="00DE332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E3328"/>
    <w:rPr>
      <w:rFonts w:eastAsiaTheme="minorEastAsia"/>
      <w:lang w:eastAsia="fr-FR"/>
    </w:rPr>
  </w:style>
  <w:style w:type="paragraph" w:styleId="Notedebasdepage">
    <w:name w:val="footnote text"/>
    <w:basedOn w:val="Normal"/>
    <w:link w:val="NotedebasdepageCar"/>
    <w:semiHidden/>
    <w:unhideWhenUsed/>
    <w:rsid w:val="00E25F8B"/>
    <w:pPr>
      <w:spacing w:after="0" w:line="240" w:lineRule="auto"/>
      <w:jc w:val="left"/>
    </w:pPr>
    <w:rPr>
      <w:rFonts w:ascii="Times New Roman" w:eastAsia="Times New Roman" w:hAnsi="Times New Roman" w:cs="Arial"/>
      <w:sz w:val="20"/>
      <w:lang w:eastAsia="fr-FR"/>
    </w:rPr>
  </w:style>
  <w:style w:type="character" w:customStyle="1" w:styleId="NotedebasdepageCar">
    <w:name w:val="Note de bas de page Car"/>
    <w:basedOn w:val="Policepardfaut"/>
    <w:link w:val="Notedebasdepage"/>
    <w:semiHidden/>
    <w:rsid w:val="00E25F8B"/>
    <w:rPr>
      <w:rFonts w:ascii="Times New Roman" w:eastAsia="Times New Roman" w:hAnsi="Times New Roman" w:cs="Arial"/>
      <w:sz w:val="20"/>
      <w:szCs w:val="20"/>
      <w:lang w:eastAsia="fr-FR"/>
    </w:rPr>
  </w:style>
  <w:style w:type="character" w:styleId="Appelnotedebasdep">
    <w:name w:val="footnote reference"/>
    <w:semiHidden/>
    <w:unhideWhenUsed/>
    <w:rsid w:val="00E25F8B"/>
    <w:rPr>
      <w:vertAlign w:val="superscript"/>
    </w:rPr>
  </w:style>
  <w:style w:type="character" w:styleId="Lienhypertexte">
    <w:name w:val="Hyperlink"/>
    <w:basedOn w:val="Policepardfaut"/>
    <w:uiPriority w:val="99"/>
    <w:unhideWhenUsed/>
    <w:rsid w:val="00151D31"/>
    <w:rPr>
      <w:color w:val="0563C1" w:themeColor="hyperlink"/>
      <w:u w:val="single"/>
    </w:rPr>
  </w:style>
  <w:style w:type="character" w:customStyle="1" w:styleId="Mentionnonrsolue1">
    <w:name w:val="Mention non résolue1"/>
    <w:basedOn w:val="Policepardfaut"/>
    <w:uiPriority w:val="99"/>
    <w:semiHidden/>
    <w:unhideWhenUsed/>
    <w:rsid w:val="00151D31"/>
    <w:rPr>
      <w:color w:val="605E5C"/>
      <w:shd w:val="clear" w:color="auto" w:fill="E1DFDD"/>
    </w:rPr>
  </w:style>
  <w:style w:type="table" w:styleId="Grilledutableau">
    <w:name w:val="Table Grid"/>
    <w:basedOn w:val="TableauNormal"/>
    <w:uiPriority w:val="39"/>
    <w:rsid w:val="0015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50BD9"/>
    <w:rPr>
      <w:color w:val="808080"/>
    </w:rPr>
  </w:style>
  <w:style w:type="paragraph" w:styleId="Textedebulles">
    <w:name w:val="Balloon Text"/>
    <w:basedOn w:val="Normal"/>
    <w:link w:val="TextedebullesCar"/>
    <w:uiPriority w:val="99"/>
    <w:semiHidden/>
    <w:unhideWhenUsed/>
    <w:rsid w:val="00945091"/>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945091"/>
    <w:rPr>
      <w:rFonts w:ascii="Segoe UI" w:eastAsiaTheme="minorEastAsia" w:hAnsi="Segoe UI" w:cs="Segoe UI"/>
      <w:sz w:val="18"/>
      <w:szCs w:val="18"/>
    </w:rPr>
  </w:style>
  <w:style w:type="character" w:customStyle="1" w:styleId="Titre1Car">
    <w:name w:val="Titre 1 Car"/>
    <w:basedOn w:val="Policepardfaut"/>
    <w:link w:val="Titre1"/>
    <w:uiPriority w:val="9"/>
    <w:rsid w:val="00025181"/>
    <w:rPr>
      <w:rFonts w:ascii="Arial" w:eastAsiaTheme="majorEastAsia" w:hAnsi="Arial" w:cstheme="majorBidi"/>
      <w:b/>
      <w:color w:val="00B050"/>
      <w:sz w:val="36"/>
      <w:szCs w:val="32"/>
    </w:rPr>
  </w:style>
  <w:style w:type="paragraph" w:styleId="En-ttedetabledesmatires">
    <w:name w:val="TOC Heading"/>
    <w:basedOn w:val="Titre1"/>
    <w:next w:val="Normal"/>
    <w:uiPriority w:val="39"/>
    <w:unhideWhenUsed/>
    <w:qFormat/>
    <w:rsid w:val="007D6A02"/>
    <w:pPr>
      <w:spacing w:line="259" w:lineRule="auto"/>
      <w:jc w:val="left"/>
      <w:outlineLvl w:val="9"/>
    </w:pPr>
    <w:rPr>
      <w:lang w:eastAsia="fr-FR"/>
    </w:rPr>
  </w:style>
  <w:style w:type="paragraph" w:styleId="TM1">
    <w:name w:val="toc 1"/>
    <w:basedOn w:val="Normal"/>
    <w:next w:val="Normal"/>
    <w:autoRedefine/>
    <w:uiPriority w:val="39"/>
    <w:unhideWhenUsed/>
    <w:rsid w:val="007D6A02"/>
    <w:pPr>
      <w:spacing w:after="100"/>
    </w:pPr>
  </w:style>
  <w:style w:type="paragraph" w:styleId="TM3">
    <w:name w:val="toc 3"/>
    <w:basedOn w:val="Normal"/>
    <w:next w:val="Normal"/>
    <w:autoRedefine/>
    <w:uiPriority w:val="39"/>
    <w:unhideWhenUsed/>
    <w:rsid w:val="007D6A02"/>
    <w:pPr>
      <w:spacing w:after="100"/>
      <w:ind w:left="440"/>
    </w:pPr>
  </w:style>
  <w:style w:type="character" w:customStyle="1" w:styleId="Mentionnonrsolue2">
    <w:name w:val="Mention non résolue2"/>
    <w:basedOn w:val="Policepardfaut"/>
    <w:uiPriority w:val="99"/>
    <w:semiHidden/>
    <w:unhideWhenUsed/>
    <w:rsid w:val="005F6590"/>
    <w:rPr>
      <w:color w:val="605E5C"/>
      <w:shd w:val="clear" w:color="auto" w:fill="E1DFDD"/>
    </w:rPr>
  </w:style>
  <w:style w:type="character" w:styleId="Lienhypertextesuivivisit">
    <w:name w:val="FollowedHyperlink"/>
    <w:basedOn w:val="Policepardfaut"/>
    <w:uiPriority w:val="99"/>
    <w:semiHidden/>
    <w:unhideWhenUsed/>
    <w:rsid w:val="004030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57118">
      <w:bodyDiv w:val="1"/>
      <w:marLeft w:val="0"/>
      <w:marRight w:val="0"/>
      <w:marTop w:val="0"/>
      <w:marBottom w:val="0"/>
      <w:divBdr>
        <w:top w:val="none" w:sz="0" w:space="0" w:color="auto"/>
        <w:left w:val="none" w:sz="0" w:space="0" w:color="auto"/>
        <w:bottom w:val="none" w:sz="0" w:space="0" w:color="auto"/>
        <w:right w:val="none" w:sz="0" w:space="0" w:color="auto"/>
      </w:divBdr>
    </w:div>
    <w:div w:id="191387076">
      <w:bodyDiv w:val="1"/>
      <w:marLeft w:val="0"/>
      <w:marRight w:val="0"/>
      <w:marTop w:val="0"/>
      <w:marBottom w:val="0"/>
      <w:divBdr>
        <w:top w:val="none" w:sz="0" w:space="0" w:color="auto"/>
        <w:left w:val="none" w:sz="0" w:space="0" w:color="auto"/>
        <w:bottom w:val="none" w:sz="0" w:space="0" w:color="auto"/>
        <w:right w:val="none" w:sz="0" w:space="0" w:color="auto"/>
      </w:divBdr>
    </w:div>
    <w:div w:id="196161690">
      <w:bodyDiv w:val="1"/>
      <w:marLeft w:val="0"/>
      <w:marRight w:val="0"/>
      <w:marTop w:val="0"/>
      <w:marBottom w:val="0"/>
      <w:divBdr>
        <w:top w:val="none" w:sz="0" w:space="0" w:color="auto"/>
        <w:left w:val="none" w:sz="0" w:space="0" w:color="auto"/>
        <w:bottom w:val="none" w:sz="0" w:space="0" w:color="auto"/>
        <w:right w:val="none" w:sz="0" w:space="0" w:color="auto"/>
      </w:divBdr>
    </w:div>
    <w:div w:id="224727707">
      <w:bodyDiv w:val="1"/>
      <w:marLeft w:val="0"/>
      <w:marRight w:val="0"/>
      <w:marTop w:val="0"/>
      <w:marBottom w:val="0"/>
      <w:divBdr>
        <w:top w:val="none" w:sz="0" w:space="0" w:color="auto"/>
        <w:left w:val="none" w:sz="0" w:space="0" w:color="auto"/>
        <w:bottom w:val="none" w:sz="0" w:space="0" w:color="auto"/>
        <w:right w:val="none" w:sz="0" w:space="0" w:color="auto"/>
      </w:divBdr>
    </w:div>
    <w:div w:id="312175142">
      <w:bodyDiv w:val="1"/>
      <w:marLeft w:val="0"/>
      <w:marRight w:val="0"/>
      <w:marTop w:val="0"/>
      <w:marBottom w:val="0"/>
      <w:divBdr>
        <w:top w:val="none" w:sz="0" w:space="0" w:color="auto"/>
        <w:left w:val="none" w:sz="0" w:space="0" w:color="auto"/>
        <w:bottom w:val="none" w:sz="0" w:space="0" w:color="auto"/>
        <w:right w:val="none" w:sz="0" w:space="0" w:color="auto"/>
      </w:divBdr>
    </w:div>
    <w:div w:id="476728300">
      <w:bodyDiv w:val="1"/>
      <w:marLeft w:val="0"/>
      <w:marRight w:val="0"/>
      <w:marTop w:val="0"/>
      <w:marBottom w:val="0"/>
      <w:divBdr>
        <w:top w:val="none" w:sz="0" w:space="0" w:color="auto"/>
        <w:left w:val="none" w:sz="0" w:space="0" w:color="auto"/>
        <w:bottom w:val="none" w:sz="0" w:space="0" w:color="auto"/>
        <w:right w:val="none" w:sz="0" w:space="0" w:color="auto"/>
      </w:divBdr>
    </w:div>
    <w:div w:id="477766979">
      <w:bodyDiv w:val="1"/>
      <w:marLeft w:val="0"/>
      <w:marRight w:val="0"/>
      <w:marTop w:val="0"/>
      <w:marBottom w:val="0"/>
      <w:divBdr>
        <w:top w:val="none" w:sz="0" w:space="0" w:color="auto"/>
        <w:left w:val="none" w:sz="0" w:space="0" w:color="auto"/>
        <w:bottom w:val="none" w:sz="0" w:space="0" w:color="auto"/>
        <w:right w:val="none" w:sz="0" w:space="0" w:color="auto"/>
      </w:divBdr>
    </w:div>
    <w:div w:id="683556085">
      <w:bodyDiv w:val="1"/>
      <w:marLeft w:val="0"/>
      <w:marRight w:val="0"/>
      <w:marTop w:val="0"/>
      <w:marBottom w:val="0"/>
      <w:divBdr>
        <w:top w:val="none" w:sz="0" w:space="0" w:color="auto"/>
        <w:left w:val="none" w:sz="0" w:space="0" w:color="auto"/>
        <w:bottom w:val="none" w:sz="0" w:space="0" w:color="auto"/>
        <w:right w:val="none" w:sz="0" w:space="0" w:color="auto"/>
      </w:divBdr>
    </w:div>
    <w:div w:id="712533796">
      <w:bodyDiv w:val="1"/>
      <w:marLeft w:val="0"/>
      <w:marRight w:val="0"/>
      <w:marTop w:val="0"/>
      <w:marBottom w:val="0"/>
      <w:divBdr>
        <w:top w:val="none" w:sz="0" w:space="0" w:color="auto"/>
        <w:left w:val="none" w:sz="0" w:space="0" w:color="auto"/>
        <w:bottom w:val="none" w:sz="0" w:space="0" w:color="auto"/>
        <w:right w:val="none" w:sz="0" w:space="0" w:color="auto"/>
      </w:divBdr>
    </w:div>
    <w:div w:id="923952932">
      <w:bodyDiv w:val="1"/>
      <w:marLeft w:val="0"/>
      <w:marRight w:val="0"/>
      <w:marTop w:val="0"/>
      <w:marBottom w:val="0"/>
      <w:divBdr>
        <w:top w:val="none" w:sz="0" w:space="0" w:color="auto"/>
        <w:left w:val="none" w:sz="0" w:space="0" w:color="auto"/>
        <w:bottom w:val="none" w:sz="0" w:space="0" w:color="auto"/>
        <w:right w:val="none" w:sz="0" w:space="0" w:color="auto"/>
      </w:divBdr>
    </w:div>
    <w:div w:id="1065644079">
      <w:bodyDiv w:val="1"/>
      <w:marLeft w:val="0"/>
      <w:marRight w:val="0"/>
      <w:marTop w:val="0"/>
      <w:marBottom w:val="0"/>
      <w:divBdr>
        <w:top w:val="none" w:sz="0" w:space="0" w:color="auto"/>
        <w:left w:val="none" w:sz="0" w:space="0" w:color="auto"/>
        <w:bottom w:val="none" w:sz="0" w:space="0" w:color="auto"/>
        <w:right w:val="none" w:sz="0" w:space="0" w:color="auto"/>
      </w:divBdr>
    </w:div>
    <w:div w:id="1136217491">
      <w:bodyDiv w:val="1"/>
      <w:marLeft w:val="0"/>
      <w:marRight w:val="0"/>
      <w:marTop w:val="0"/>
      <w:marBottom w:val="0"/>
      <w:divBdr>
        <w:top w:val="none" w:sz="0" w:space="0" w:color="auto"/>
        <w:left w:val="none" w:sz="0" w:space="0" w:color="auto"/>
        <w:bottom w:val="none" w:sz="0" w:space="0" w:color="auto"/>
        <w:right w:val="none" w:sz="0" w:space="0" w:color="auto"/>
      </w:divBdr>
    </w:div>
    <w:div w:id="205449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des.asso.fr/blog/2022/02/21/qualite-du-doctorat-illustration-de-la-montee-en-competen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gifrance.gouv.fr/loda/id/JORFTEXT00003820099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des.asso.fr/blog/2022/02/21/qualite-du-doctorat-illustration-de-la-montee-en-competenc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legifrance.gouv.fr/loda/id/JORFTEXT000038200990" TargetMode="External"/><Relationship Id="rId4" Type="http://schemas.openxmlformats.org/officeDocument/2006/relationships/settings" Target="settings.xml"/><Relationship Id="rId9" Type="http://schemas.openxmlformats.org/officeDocument/2006/relationships/hyperlink" Target="https://amethis.doctorat-bretagneloire.fr/amethis-clien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7865E-D3F0-4CF3-9E7D-F0A94DBDF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Pages>
  <Words>2395</Words>
  <Characters>13175</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Livret</vt:lpstr>
    </vt:vector>
  </TitlesOfParts>
  <Company>Universite Paris-Saclay</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Livret</dc:title>
  <dc:subject>de comité de suivi</dc:subject>
  <dc:creator>ED VAAME</dc:creator>
  <cp:keywords/>
  <dc:description/>
  <cp:lastModifiedBy>simon oiry</cp:lastModifiedBy>
  <cp:revision>4</cp:revision>
  <cp:lastPrinted>2023-10-10T13:22:00Z</cp:lastPrinted>
  <dcterms:created xsi:type="dcterms:W3CDTF">2025-01-31T08:46:00Z</dcterms:created>
  <dcterms:modified xsi:type="dcterms:W3CDTF">2025-01-31T14:56:00Z</dcterms:modified>
</cp:coreProperties>
</file>