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FEFE" w14:textId="77777777" w:rsidR="00940797" w:rsidRDefault="00940797">
      <w:pPr>
        <w:spacing w:after="120" w:line="240" w:lineRule="auto"/>
        <w:rPr>
          <w:rFonts w:ascii="Calibri" w:eastAsia="Calibri" w:hAnsi="Calibri" w:cs="Calibri"/>
          <w:b/>
          <w:color w:val="3D85C6"/>
          <w:sz w:val="24"/>
          <w:szCs w:val="24"/>
        </w:rPr>
      </w:pPr>
    </w:p>
    <w:p w14:paraId="5B554491" w14:textId="77777777" w:rsidR="00940797" w:rsidRDefault="007E0A19">
      <w:pPr>
        <w:spacing w:after="120" w:line="240" w:lineRule="auto"/>
        <w:rPr>
          <w:rFonts w:ascii="Calibri" w:eastAsia="Calibri" w:hAnsi="Calibri" w:cs="Calibri"/>
          <w:b/>
          <w:color w:val="3D85C6"/>
          <w:sz w:val="26"/>
          <w:szCs w:val="26"/>
        </w:rPr>
      </w:pPr>
      <w:r>
        <w:rPr>
          <w:rFonts w:ascii="Calibri" w:eastAsia="Calibri" w:hAnsi="Calibri" w:cs="Calibri"/>
          <w:b/>
          <w:color w:val="3D85C6"/>
          <w:sz w:val="26"/>
          <w:szCs w:val="26"/>
        </w:rPr>
        <w:t>Interreg NWE: Project Partner Information (Pre-application)</w:t>
      </w:r>
    </w:p>
    <w:p w14:paraId="713456E6" w14:textId="77777777" w:rsidR="00940797" w:rsidRDefault="007E0A19">
      <w:pPr>
        <w:spacing w:after="120" w:line="240" w:lineRule="auto"/>
        <w:ind w:right="540"/>
        <w:jc w:val="both"/>
        <w:rPr>
          <w:rFonts w:ascii="Calibri" w:eastAsia="Calibri" w:hAnsi="Calibri" w:cs="Calibri"/>
          <w:sz w:val="24"/>
          <w:szCs w:val="24"/>
        </w:rPr>
      </w:pPr>
      <w:r>
        <w:rPr>
          <w:rFonts w:ascii="Calibri" w:eastAsia="Calibri" w:hAnsi="Calibri" w:cs="Calibri"/>
          <w:sz w:val="24"/>
          <w:szCs w:val="24"/>
        </w:rPr>
        <w:t xml:space="preserve">Please fill in all the information sections below. For those sections providing multiple options, please highlight the option that best describes your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e.g.</w:t>
      </w:r>
      <w:proofErr w:type="gramEnd"/>
      <w:r>
        <w:rPr>
          <w:rFonts w:ascii="Calibri" w:eastAsia="Calibri" w:hAnsi="Calibri" w:cs="Calibri"/>
          <w:sz w:val="24"/>
          <w:szCs w:val="24"/>
        </w:rPr>
        <w:t xml:space="preserve"> type of partner). </w:t>
      </w:r>
    </w:p>
    <w:p w14:paraId="7FF6A8CA" w14:textId="77777777" w:rsidR="00940797" w:rsidRDefault="00801D20">
      <w:pPr>
        <w:spacing w:after="120" w:line="240" w:lineRule="auto"/>
        <w:ind w:right="540"/>
        <w:jc w:val="both"/>
        <w:rPr>
          <w:rFonts w:ascii="Calibri" w:eastAsia="Calibri" w:hAnsi="Calibri" w:cs="Calibri"/>
          <w:sz w:val="24"/>
          <w:szCs w:val="24"/>
        </w:rPr>
      </w:pPr>
      <w:hyperlink r:id="rId8">
        <w:r w:rsidR="007E0A19">
          <w:rPr>
            <w:rFonts w:ascii="Calibri" w:eastAsia="Calibri" w:hAnsi="Calibri" w:cs="Calibri"/>
            <w:color w:val="1155CC"/>
            <w:sz w:val="24"/>
            <w:szCs w:val="24"/>
            <w:u w:val="single"/>
          </w:rPr>
          <w:t>More information on the NUTS classifications here</w:t>
        </w:r>
      </w:hyperlink>
      <w:r w:rsidR="007E0A19">
        <w:rPr>
          <w:rFonts w:ascii="Calibri" w:eastAsia="Calibri" w:hAnsi="Calibri" w:cs="Calibri"/>
          <w:sz w:val="24"/>
          <w:szCs w:val="24"/>
        </w:rPr>
        <w:t xml:space="preserve"> (download excel file and filter by city)</w:t>
      </w:r>
      <w:r w:rsidR="007E0A19">
        <w:rPr>
          <w:rFonts w:ascii="Calibri" w:eastAsia="Calibri" w:hAnsi="Calibri" w:cs="Calibri"/>
          <w:sz w:val="24"/>
          <w:szCs w:val="24"/>
        </w:rPr>
        <w:br/>
        <w:t xml:space="preserve">Sections marked by </w:t>
      </w:r>
      <w:r w:rsidR="007E0A19">
        <w:rPr>
          <w:rFonts w:ascii="Calibri" w:eastAsia="Calibri" w:hAnsi="Calibri" w:cs="Calibri"/>
          <w:b/>
          <w:sz w:val="24"/>
          <w:szCs w:val="24"/>
        </w:rPr>
        <w:t>*</w:t>
      </w:r>
      <w:r w:rsidR="007E0A19">
        <w:rPr>
          <w:rFonts w:ascii="Calibri" w:eastAsia="Calibri" w:hAnsi="Calibri" w:cs="Calibri"/>
          <w:sz w:val="24"/>
          <w:szCs w:val="24"/>
        </w:rPr>
        <w:t xml:space="preserve"> must be filled in both in English and French. </w:t>
      </w:r>
    </w:p>
    <w:tbl>
      <w:tblPr>
        <w:tblStyle w:val="a5"/>
        <w:tblW w:w="8850" w:type="dxa"/>
        <w:tblInd w:w="2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7"/>
        <w:gridCol w:w="4373"/>
        <w:gridCol w:w="110"/>
      </w:tblGrid>
      <w:tr w:rsidR="00940797" w14:paraId="1CE1D8F7" w14:textId="77777777">
        <w:trPr>
          <w:gridAfter w:val="1"/>
          <w:wAfter w:w="110" w:type="dxa"/>
        </w:trPr>
        <w:tc>
          <w:tcPr>
            <w:tcW w:w="4367" w:type="dxa"/>
            <w:shd w:val="clear" w:color="auto" w:fill="B7DDE8"/>
          </w:tcPr>
          <w:p w14:paraId="34B65BAC" w14:textId="77777777" w:rsidR="00940797" w:rsidRDefault="007E0A19">
            <w:pPr>
              <w:keepNext/>
              <w:keepLines/>
              <w:spacing w:before="200" w:line="240" w:lineRule="auto"/>
              <w:rPr>
                <w:rFonts w:ascii="Calibri" w:eastAsia="Calibri" w:hAnsi="Calibri" w:cs="Calibri"/>
                <w:b/>
                <w:color w:val="000000"/>
              </w:rPr>
            </w:pPr>
            <w:r>
              <w:rPr>
                <w:rFonts w:ascii="Calibri" w:eastAsia="Calibri" w:hAnsi="Calibri" w:cs="Calibri"/>
                <w:b/>
                <w:color w:val="000000"/>
              </w:rPr>
              <w:lastRenderedPageBreak/>
              <w:t xml:space="preserve">B.1.1 Partner identity </w:t>
            </w:r>
          </w:p>
        </w:tc>
        <w:tc>
          <w:tcPr>
            <w:tcW w:w="4373" w:type="dxa"/>
            <w:shd w:val="clear" w:color="auto" w:fill="B7DDE8"/>
          </w:tcPr>
          <w:p w14:paraId="52E7ACED" w14:textId="77777777" w:rsidR="00940797" w:rsidRDefault="007E0A19">
            <w:pPr>
              <w:keepNext/>
              <w:keepLines/>
              <w:spacing w:before="200" w:line="240" w:lineRule="auto"/>
              <w:rPr>
                <w:rFonts w:ascii="Calibri" w:eastAsia="Calibri" w:hAnsi="Calibri" w:cs="Calibri"/>
                <w:b/>
                <w:color w:val="000000"/>
              </w:rPr>
            </w:pPr>
            <w:r>
              <w:rPr>
                <w:rFonts w:ascii="Calibri" w:eastAsia="Calibri" w:hAnsi="Calibri" w:cs="Calibri"/>
                <w:b/>
                <w:color w:val="000000"/>
              </w:rPr>
              <w:t>B.1.2 Partner main address</w:t>
            </w:r>
          </w:p>
        </w:tc>
      </w:tr>
      <w:tr w:rsidR="00940797" w14:paraId="44C95A91" w14:textId="77777777">
        <w:trPr>
          <w:gridAfter w:val="1"/>
          <w:wAfter w:w="110" w:type="dxa"/>
        </w:trPr>
        <w:tc>
          <w:tcPr>
            <w:tcW w:w="4367" w:type="dxa"/>
            <w:shd w:val="clear" w:color="auto" w:fill="auto"/>
          </w:tcPr>
          <w:p w14:paraId="1F4D3F8B" w14:textId="47F332F8"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Preferred abbreviated name: (max 15ch.)</w:t>
            </w:r>
          </w:p>
          <w:p w14:paraId="57F71CEC" w14:textId="0BB22B59" w:rsidR="00FC6AD4" w:rsidRDefault="00FC6AD4">
            <w:pPr>
              <w:keepNext/>
              <w:keepLines/>
              <w:spacing w:before="200" w:line="240" w:lineRule="auto"/>
              <w:rPr>
                <w:rFonts w:ascii="Calibri" w:eastAsia="Calibri" w:hAnsi="Calibri" w:cs="Calibri"/>
                <w:color w:val="000000"/>
              </w:rPr>
            </w:pPr>
            <w:r>
              <w:rPr>
                <w:rFonts w:ascii="Calibri" w:eastAsia="Calibri" w:hAnsi="Calibri" w:cs="Calibri"/>
                <w:color w:val="000000"/>
              </w:rPr>
              <w:t>NU</w:t>
            </w:r>
          </w:p>
          <w:p w14:paraId="215CFF0F" w14:textId="77777777" w:rsidR="00FC6AD4"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Name of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in original language:</w:t>
            </w:r>
          </w:p>
          <w:p w14:paraId="718B79BB" w14:textId="425E2D48" w:rsidR="00940797" w:rsidRDefault="00FC6AD4">
            <w:pPr>
              <w:keepNext/>
              <w:keepLines/>
              <w:spacing w:before="200" w:line="240" w:lineRule="auto"/>
              <w:rPr>
                <w:rFonts w:ascii="Calibri" w:eastAsia="Calibri" w:hAnsi="Calibri" w:cs="Calibri"/>
                <w:color w:val="000000"/>
              </w:rPr>
            </w:pPr>
            <w:r>
              <w:rPr>
                <w:rFonts w:ascii="Calibri" w:eastAsia="Calibri" w:hAnsi="Calibri" w:cs="Calibri"/>
                <w:color w:val="000000"/>
              </w:rPr>
              <w:t>Nantes Université</w:t>
            </w:r>
            <w:r w:rsidR="007E0A19">
              <w:rPr>
                <w:rFonts w:ascii="Calibri" w:eastAsia="Calibri" w:hAnsi="Calibri" w:cs="Calibri"/>
                <w:color w:val="000000"/>
              </w:rPr>
              <w:t xml:space="preserve"> </w:t>
            </w:r>
          </w:p>
          <w:p w14:paraId="0EC9EAA8" w14:textId="31FC00BE"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Name of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in English:</w:t>
            </w:r>
          </w:p>
          <w:p w14:paraId="2BB54DD8" w14:textId="75E0D606" w:rsidR="00FC6AD4" w:rsidRDefault="00FC6AD4">
            <w:pPr>
              <w:keepNext/>
              <w:keepLines/>
              <w:spacing w:before="200" w:line="240" w:lineRule="auto"/>
              <w:rPr>
                <w:rFonts w:ascii="Calibri" w:eastAsia="Calibri" w:hAnsi="Calibri" w:cs="Calibri"/>
                <w:color w:val="000000"/>
              </w:rPr>
            </w:pPr>
            <w:r>
              <w:rPr>
                <w:rFonts w:ascii="Calibri" w:eastAsia="Calibri" w:hAnsi="Calibri" w:cs="Calibri"/>
                <w:color w:val="000000"/>
              </w:rPr>
              <w:t>Nantes University</w:t>
            </w:r>
          </w:p>
          <w:p w14:paraId="733BDBE9" w14:textId="49C856AF"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Department/unit/division*:</w:t>
            </w:r>
            <w:r w:rsidR="00954243">
              <w:rPr>
                <w:rFonts w:ascii="Calibri" w:eastAsia="Calibri" w:hAnsi="Calibri" w:cs="Calibri"/>
                <w:color w:val="000000"/>
              </w:rPr>
              <w:t xml:space="preserve"> </w:t>
            </w:r>
            <w:proofErr w:type="spellStart"/>
            <w:r w:rsidR="00954243">
              <w:rPr>
                <w:rFonts w:ascii="Calibri" w:eastAsia="Calibri" w:hAnsi="Calibri" w:cs="Calibri"/>
                <w:color w:val="000000"/>
              </w:rPr>
              <w:t>Laboratoire</w:t>
            </w:r>
            <w:proofErr w:type="spellEnd"/>
            <w:r w:rsidR="00954243">
              <w:rPr>
                <w:rFonts w:ascii="Calibri" w:eastAsia="Calibri" w:hAnsi="Calibri" w:cs="Calibri"/>
                <w:color w:val="000000"/>
              </w:rPr>
              <w:t xml:space="preserve"> </w:t>
            </w:r>
            <w:proofErr w:type="spellStart"/>
            <w:r w:rsidR="00954243">
              <w:rPr>
                <w:rFonts w:ascii="Calibri" w:eastAsia="Calibri" w:hAnsi="Calibri" w:cs="Calibri"/>
                <w:color w:val="000000"/>
              </w:rPr>
              <w:t>ISOMer</w:t>
            </w:r>
            <w:proofErr w:type="spellEnd"/>
            <w:r w:rsidR="00482F0E">
              <w:rPr>
                <w:rFonts w:ascii="Calibri" w:eastAsia="Calibri" w:hAnsi="Calibri" w:cs="Calibri"/>
                <w:color w:val="000000"/>
              </w:rPr>
              <w:t xml:space="preserve">, Laboratory </w:t>
            </w:r>
            <w:proofErr w:type="spellStart"/>
            <w:r w:rsidR="00482F0E">
              <w:rPr>
                <w:rFonts w:ascii="Calibri" w:eastAsia="Calibri" w:hAnsi="Calibri" w:cs="Calibri"/>
                <w:color w:val="000000"/>
              </w:rPr>
              <w:t>ISOMer</w:t>
            </w:r>
            <w:proofErr w:type="spellEnd"/>
          </w:p>
          <w:p w14:paraId="5A707247" w14:textId="77777777" w:rsidR="00940797" w:rsidRDefault="007E0A19">
            <w:pPr>
              <w:keepNext/>
              <w:keepLines/>
              <w:spacing w:before="200" w:line="240" w:lineRule="auto"/>
              <w:rPr>
                <w:rFonts w:ascii="Calibri" w:eastAsia="Calibri" w:hAnsi="Calibri" w:cs="Calibri"/>
                <w:b/>
                <w:i/>
                <w:color w:val="000000"/>
                <w:u w:val="single"/>
              </w:rPr>
            </w:pPr>
            <w:r>
              <w:rPr>
                <w:rFonts w:ascii="Calibri" w:eastAsia="Calibri" w:hAnsi="Calibri" w:cs="Calibri"/>
                <w:b/>
                <w:i/>
                <w:color w:val="000000"/>
                <w:u w:val="single"/>
              </w:rPr>
              <w:t>Legal and financial information</w:t>
            </w:r>
          </w:p>
          <w:p w14:paraId="5084B93E" w14:textId="2FF7B41B" w:rsidR="00FC6AD4" w:rsidRDefault="007E0A19">
            <w:pPr>
              <w:keepNext/>
              <w:keepLines/>
              <w:spacing w:before="200" w:line="240" w:lineRule="auto"/>
              <w:rPr>
                <w:rFonts w:ascii="Calibri" w:eastAsia="Calibri" w:hAnsi="Calibri" w:cs="Calibri"/>
                <w:i/>
                <w:color w:val="000000"/>
              </w:rPr>
            </w:pPr>
            <w:r>
              <w:rPr>
                <w:rFonts w:ascii="Calibri" w:eastAsia="Calibri" w:hAnsi="Calibri" w:cs="Calibri"/>
                <w:color w:val="000000"/>
              </w:rPr>
              <w:t>Type of partner</w:t>
            </w:r>
            <w:r>
              <w:rPr>
                <w:rFonts w:ascii="Calibri" w:eastAsia="Calibri" w:hAnsi="Calibri" w:cs="Calibri"/>
                <w:color w:val="980000"/>
              </w:rPr>
              <w:t xml:space="preserve"> (see Annex for examples)</w:t>
            </w:r>
            <w:r>
              <w:rPr>
                <w:rFonts w:ascii="Calibri" w:eastAsia="Calibri" w:hAnsi="Calibri" w:cs="Calibri"/>
                <w:color w:val="000000"/>
              </w:rPr>
              <w:t xml:space="preserve">: </w:t>
            </w:r>
            <w:r w:rsidR="00FC6AD4">
              <w:rPr>
                <w:rFonts w:ascii="Calibri" w:eastAsia="Calibri" w:hAnsi="Calibri" w:cs="Calibri"/>
                <w:color w:val="000000"/>
              </w:rPr>
              <w:t xml:space="preserve">7. </w:t>
            </w:r>
            <w:r>
              <w:rPr>
                <w:rFonts w:ascii="Calibri" w:eastAsia="Calibri" w:hAnsi="Calibri" w:cs="Calibri"/>
                <w:i/>
                <w:color w:val="000000"/>
              </w:rPr>
              <w:t xml:space="preserve">Higher education and research </w:t>
            </w:r>
            <w:proofErr w:type="spellStart"/>
            <w:r>
              <w:rPr>
                <w:rFonts w:ascii="Calibri" w:eastAsia="Calibri" w:hAnsi="Calibri" w:cs="Calibri"/>
                <w:i/>
                <w:color w:val="000000"/>
              </w:rPr>
              <w:t>organisations</w:t>
            </w:r>
            <w:proofErr w:type="spellEnd"/>
            <w:r>
              <w:rPr>
                <w:rFonts w:ascii="Calibri" w:eastAsia="Calibri" w:hAnsi="Calibri" w:cs="Calibri"/>
                <w:i/>
                <w:color w:val="000000"/>
              </w:rPr>
              <w:t xml:space="preserve">  </w:t>
            </w:r>
          </w:p>
          <w:p w14:paraId="063E660A" w14:textId="2710BB6E" w:rsidR="00940797" w:rsidRDefault="007E0A19">
            <w:pPr>
              <w:keepNext/>
              <w:keepLines/>
              <w:spacing w:before="200" w:line="240" w:lineRule="auto"/>
              <w:rPr>
                <w:rFonts w:ascii="Calibri" w:eastAsia="Calibri" w:hAnsi="Calibri" w:cs="Calibri"/>
                <w:i/>
                <w:color w:val="000000"/>
              </w:rPr>
            </w:pPr>
            <w:r>
              <w:rPr>
                <w:rFonts w:ascii="Calibri" w:eastAsia="Calibri" w:hAnsi="Calibri" w:cs="Calibri"/>
                <w:color w:val="000000"/>
              </w:rPr>
              <w:t xml:space="preserve">Legal status: </w:t>
            </w:r>
            <w:r>
              <w:rPr>
                <w:rFonts w:ascii="Calibri" w:eastAsia="Calibri" w:hAnsi="Calibri" w:cs="Calibri"/>
                <w:i/>
                <w:color w:val="000000"/>
              </w:rPr>
              <w:t xml:space="preserve">Public </w:t>
            </w:r>
          </w:p>
          <w:p w14:paraId="22DD5424" w14:textId="748277AF" w:rsidR="00940797" w:rsidRDefault="007E0A19">
            <w:pPr>
              <w:keepNext/>
              <w:keepLines/>
              <w:spacing w:before="200" w:line="240" w:lineRule="auto"/>
              <w:rPr>
                <w:rFonts w:ascii="Calibri" w:eastAsia="Calibri" w:hAnsi="Calibri" w:cs="Calibri"/>
                <w:i/>
                <w:color w:val="000000"/>
              </w:rPr>
            </w:pPr>
            <w:r>
              <w:rPr>
                <w:rFonts w:ascii="Calibri" w:eastAsia="Calibri" w:hAnsi="Calibri" w:cs="Calibri"/>
                <w:color w:val="000000"/>
              </w:rPr>
              <w:t xml:space="preserve">VAT Number (or other identifier) </w:t>
            </w:r>
            <w:r>
              <w:rPr>
                <w:rFonts w:ascii="Calibri" w:eastAsia="Calibri" w:hAnsi="Calibri" w:cs="Calibri"/>
                <w:i/>
                <w:color w:val="980000"/>
              </w:rPr>
              <w:t>Please check table in Annex 2 for the List of Administrative Codes per country.</w:t>
            </w:r>
            <w:r>
              <w:rPr>
                <w:rFonts w:ascii="Calibri" w:eastAsia="Calibri" w:hAnsi="Calibri" w:cs="Calibri"/>
                <w:i/>
                <w:color w:val="000000"/>
              </w:rPr>
              <w:t xml:space="preserve"> </w:t>
            </w:r>
          </w:p>
          <w:p w14:paraId="4C365D40" w14:textId="7BF2A96C" w:rsidR="00E37527" w:rsidRDefault="00E37527">
            <w:pPr>
              <w:keepNext/>
              <w:keepLines/>
              <w:spacing w:before="200" w:line="240" w:lineRule="auto"/>
              <w:rPr>
                <w:rFonts w:ascii="Calibri" w:eastAsia="Calibri" w:hAnsi="Calibri" w:cs="Calibri"/>
                <w:i/>
                <w:color w:val="000000"/>
              </w:rPr>
            </w:pPr>
            <w:r>
              <w:rPr>
                <w:rFonts w:ascii="Calibri" w:eastAsia="Calibri" w:hAnsi="Calibri" w:cs="Calibri"/>
                <w:i/>
                <w:color w:val="000000"/>
              </w:rPr>
              <w:t>FR67130029747</w:t>
            </w:r>
          </w:p>
          <w:p w14:paraId="1FF1BFFF" w14:textId="7777777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Partner Code for Payment (if available):</w:t>
            </w:r>
          </w:p>
          <w:p w14:paraId="185F6817" w14:textId="7777777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Other identifier description (if </w:t>
            </w:r>
            <w:proofErr w:type="gramStart"/>
            <w:r>
              <w:rPr>
                <w:rFonts w:ascii="Calibri" w:eastAsia="Calibri" w:hAnsi="Calibri" w:cs="Calibri"/>
                <w:color w:val="000000"/>
              </w:rPr>
              <w:t>any)*</w:t>
            </w:r>
            <w:proofErr w:type="gramEnd"/>
            <w:r>
              <w:rPr>
                <w:rFonts w:ascii="Calibri" w:eastAsia="Calibri" w:hAnsi="Calibri" w:cs="Calibri"/>
                <w:color w:val="000000"/>
              </w:rPr>
              <w:t>:</w:t>
            </w:r>
          </w:p>
          <w:p w14:paraId="1F28F4A7" w14:textId="37F6DFE0"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PIC number (if available): </w:t>
            </w:r>
            <w:r w:rsidR="00E37527">
              <w:rPr>
                <w:rFonts w:ascii="Calibri" w:eastAsia="Calibri" w:hAnsi="Calibri" w:cs="Calibri"/>
                <w:color w:val="000000"/>
              </w:rPr>
              <w:t>888458988</w:t>
            </w:r>
          </w:p>
          <w:p w14:paraId="013E6A49" w14:textId="77777777" w:rsidR="00940797" w:rsidRDefault="00940797">
            <w:pPr>
              <w:keepNext/>
              <w:keepLines/>
              <w:spacing w:before="200" w:line="240" w:lineRule="auto"/>
              <w:rPr>
                <w:rFonts w:ascii="Calibri" w:eastAsia="Calibri" w:hAnsi="Calibri" w:cs="Calibri"/>
                <w:color w:val="000000"/>
              </w:rPr>
            </w:pPr>
          </w:p>
        </w:tc>
        <w:tc>
          <w:tcPr>
            <w:tcW w:w="4373" w:type="dxa"/>
            <w:shd w:val="clear" w:color="auto" w:fill="auto"/>
          </w:tcPr>
          <w:p w14:paraId="52802E29" w14:textId="4FF1CCCB"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Country (NUTS 0): </w:t>
            </w:r>
            <w:r w:rsidR="00FC6AD4">
              <w:rPr>
                <w:rFonts w:ascii="Calibri" w:eastAsia="Calibri" w:hAnsi="Calibri" w:cs="Calibri"/>
                <w:color w:val="000000"/>
              </w:rPr>
              <w:t>France</w:t>
            </w:r>
          </w:p>
          <w:p w14:paraId="1A77CB37" w14:textId="3A40DD24"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Region (NUTS 2): </w:t>
            </w:r>
            <w:r w:rsidR="00FC6AD4">
              <w:rPr>
                <w:rFonts w:ascii="Calibri" w:eastAsia="Calibri" w:hAnsi="Calibri" w:cs="Calibri"/>
                <w:color w:val="000000"/>
              </w:rPr>
              <w:t>Pays de la Loire</w:t>
            </w:r>
          </w:p>
          <w:p w14:paraId="00BBC6A4" w14:textId="5BF78B8E"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Municipality (NUTS 3):</w:t>
            </w:r>
            <w:r w:rsidR="00FC6AD4">
              <w:rPr>
                <w:rFonts w:ascii="Calibri" w:eastAsia="Calibri" w:hAnsi="Calibri" w:cs="Calibri"/>
                <w:color w:val="000000"/>
              </w:rPr>
              <w:t xml:space="preserve"> </w:t>
            </w:r>
          </w:p>
          <w:p w14:paraId="3EC023E5" w14:textId="7229A6B4"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Street:</w:t>
            </w:r>
            <w:r w:rsidR="00FC6AD4">
              <w:rPr>
                <w:rFonts w:ascii="Calibri" w:eastAsia="Calibri" w:hAnsi="Calibri" w:cs="Calibri"/>
                <w:color w:val="000000"/>
              </w:rPr>
              <w:t xml:space="preserve"> 1 </w:t>
            </w:r>
            <w:proofErr w:type="spellStart"/>
            <w:r w:rsidR="00FC6AD4">
              <w:rPr>
                <w:rFonts w:ascii="Calibri" w:eastAsia="Calibri" w:hAnsi="Calibri" w:cs="Calibri"/>
                <w:color w:val="000000"/>
              </w:rPr>
              <w:t>quai</w:t>
            </w:r>
            <w:proofErr w:type="spellEnd"/>
            <w:r w:rsidR="00FC6AD4">
              <w:rPr>
                <w:rFonts w:ascii="Calibri" w:eastAsia="Calibri" w:hAnsi="Calibri" w:cs="Calibri"/>
                <w:color w:val="000000"/>
              </w:rPr>
              <w:t xml:space="preserve"> de Tourville BP 13522</w:t>
            </w:r>
          </w:p>
          <w:p w14:paraId="6C2DE95F" w14:textId="7777777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House number: </w:t>
            </w:r>
          </w:p>
          <w:p w14:paraId="385EDD5E" w14:textId="3E6220A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Postal Code:</w:t>
            </w:r>
            <w:r w:rsidR="00FC6AD4">
              <w:rPr>
                <w:rFonts w:ascii="Calibri" w:eastAsia="Calibri" w:hAnsi="Calibri" w:cs="Calibri"/>
                <w:color w:val="000000"/>
              </w:rPr>
              <w:t xml:space="preserve"> 440</w:t>
            </w:r>
            <w:r w:rsidR="009931F6">
              <w:rPr>
                <w:rFonts w:ascii="Calibri" w:eastAsia="Calibri" w:hAnsi="Calibri" w:cs="Calibri"/>
                <w:color w:val="000000"/>
              </w:rPr>
              <w:t>00</w:t>
            </w:r>
          </w:p>
          <w:p w14:paraId="2A5F42BB" w14:textId="143112E9"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City:</w:t>
            </w:r>
            <w:r w:rsidR="00FC6AD4">
              <w:rPr>
                <w:rFonts w:ascii="Calibri" w:eastAsia="Calibri" w:hAnsi="Calibri" w:cs="Calibri"/>
                <w:color w:val="000000"/>
              </w:rPr>
              <w:t xml:space="preserve"> Nantes</w:t>
            </w:r>
          </w:p>
          <w:p w14:paraId="238FC2C6" w14:textId="63E7D0BE"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Website:</w:t>
            </w:r>
            <w:r w:rsidR="00FC6AD4">
              <w:rPr>
                <w:rFonts w:ascii="Calibri" w:eastAsia="Calibri" w:hAnsi="Calibri" w:cs="Calibri"/>
                <w:color w:val="000000"/>
              </w:rPr>
              <w:t xml:space="preserve"> </w:t>
            </w:r>
            <w:r w:rsidR="00FC6AD4" w:rsidRPr="00FC6AD4">
              <w:rPr>
                <w:rFonts w:ascii="Calibri" w:eastAsia="Calibri" w:hAnsi="Calibri" w:cs="Calibri"/>
                <w:color w:val="000000"/>
              </w:rPr>
              <w:t>https://univ-nantes.fr/</w:t>
            </w:r>
          </w:p>
          <w:p w14:paraId="5D2FDA4E" w14:textId="77777777" w:rsidR="00940797" w:rsidRDefault="00940797">
            <w:pPr>
              <w:keepNext/>
              <w:keepLines/>
              <w:spacing w:before="200" w:line="240" w:lineRule="auto"/>
              <w:rPr>
                <w:rFonts w:ascii="Calibri" w:eastAsia="Calibri" w:hAnsi="Calibri" w:cs="Calibri"/>
                <w:b/>
                <w:color w:val="000000"/>
              </w:rPr>
            </w:pPr>
          </w:p>
          <w:p w14:paraId="0FD6BAE8" w14:textId="77777777" w:rsidR="00940797" w:rsidRDefault="007E0A19">
            <w:pPr>
              <w:keepNext/>
              <w:keepLines/>
              <w:spacing w:before="200" w:line="240" w:lineRule="auto"/>
              <w:rPr>
                <w:rFonts w:ascii="Calibri" w:eastAsia="Calibri" w:hAnsi="Calibri" w:cs="Calibri"/>
                <w:b/>
                <w:color w:val="000000"/>
              </w:rPr>
            </w:pPr>
            <w:r>
              <w:rPr>
                <w:rFonts w:ascii="Calibri" w:eastAsia="Calibri" w:hAnsi="Calibri" w:cs="Calibri"/>
                <w:b/>
                <w:color w:val="000000"/>
              </w:rPr>
              <w:t>Please fill in this information below if you will involve a department/unit with an address different from the one provided above:</w:t>
            </w:r>
          </w:p>
          <w:p w14:paraId="3BCCFE38" w14:textId="102AA015"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Country (NUTS 0): </w:t>
            </w:r>
            <w:r w:rsidR="00954243">
              <w:rPr>
                <w:rFonts w:ascii="Calibri" w:eastAsia="Calibri" w:hAnsi="Calibri" w:cs="Calibri"/>
                <w:color w:val="000000"/>
              </w:rPr>
              <w:t>France</w:t>
            </w:r>
          </w:p>
          <w:p w14:paraId="42417D11" w14:textId="7777777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Region (NUTS 2): </w:t>
            </w:r>
          </w:p>
          <w:p w14:paraId="6567BD08" w14:textId="676C5C90"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Municipality (NUTS 3):</w:t>
            </w:r>
            <w:r w:rsidR="00954243">
              <w:rPr>
                <w:rFonts w:ascii="Calibri" w:eastAsia="Calibri" w:hAnsi="Calibri" w:cs="Calibri"/>
                <w:color w:val="000000"/>
              </w:rPr>
              <w:t xml:space="preserve"> Nantes</w:t>
            </w:r>
          </w:p>
          <w:p w14:paraId="57CBBD29" w14:textId="72946D1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Street:</w:t>
            </w:r>
            <w:r w:rsidR="00954243">
              <w:rPr>
                <w:rFonts w:ascii="Calibri" w:eastAsia="Calibri" w:hAnsi="Calibri" w:cs="Calibri"/>
                <w:color w:val="000000"/>
              </w:rPr>
              <w:t xml:space="preserve"> 2 rue de la </w:t>
            </w:r>
            <w:proofErr w:type="spellStart"/>
            <w:r w:rsidR="00954243">
              <w:rPr>
                <w:rFonts w:ascii="Calibri" w:eastAsia="Calibri" w:hAnsi="Calibri" w:cs="Calibri"/>
                <w:color w:val="000000"/>
              </w:rPr>
              <w:t>Houssinière</w:t>
            </w:r>
            <w:proofErr w:type="spellEnd"/>
          </w:p>
          <w:p w14:paraId="3E24C541" w14:textId="77777777"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 xml:space="preserve">House number: </w:t>
            </w:r>
          </w:p>
          <w:p w14:paraId="23B03604" w14:textId="0F10F1A8"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Postal Code:</w:t>
            </w:r>
            <w:r w:rsidR="00954243">
              <w:rPr>
                <w:rFonts w:ascii="Calibri" w:eastAsia="Calibri" w:hAnsi="Calibri" w:cs="Calibri"/>
                <w:color w:val="000000"/>
              </w:rPr>
              <w:t xml:space="preserve"> 44</w:t>
            </w:r>
            <w:r w:rsidR="009931F6">
              <w:rPr>
                <w:rFonts w:ascii="Calibri" w:eastAsia="Calibri" w:hAnsi="Calibri" w:cs="Calibri"/>
                <w:color w:val="000000"/>
              </w:rPr>
              <w:t>322</w:t>
            </w:r>
          </w:p>
          <w:p w14:paraId="3A150468" w14:textId="66DB2A99" w:rsidR="00940797" w:rsidRDefault="007E0A19">
            <w:pPr>
              <w:keepNext/>
              <w:keepLines/>
              <w:spacing w:before="200" w:line="240" w:lineRule="auto"/>
              <w:rPr>
                <w:rFonts w:ascii="Calibri" w:eastAsia="Calibri" w:hAnsi="Calibri" w:cs="Calibri"/>
                <w:color w:val="000000"/>
              </w:rPr>
            </w:pPr>
            <w:r>
              <w:rPr>
                <w:rFonts w:ascii="Calibri" w:eastAsia="Calibri" w:hAnsi="Calibri" w:cs="Calibri"/>
                <w:color w:val="000000"/>
              </w:rPr>
              <w:t>City:</w:t>
            </w:r>
            <w:r w:rsidR="009931F6">
              <w:rPr>
                <w:rFonts w:ascii="Calibri" w:eastAsia="Calibri" w:hAnsi="Calibri" w:cs="Calibri"/>
                <w:color w:val="000000"/>
              </w:rPr>
              <w:t xml:space="preserve"> Nantes</w:t>
            </w:r>
          </w:p>
          <w:p w14:paraId="5356D229" w14:textId="77777777" w:rsidR="00940797" w:rsidRDefault="00940797">
            <w:pPr>
              <w:keepNext/>
              <w:keepLines/>
              <w:spacing w:before="200" w:line="240" w:lineRule="auto"/>
              <w:rPr>
                <w:rFonts w:ascii="Calibri" w:eastAsia="Calibri" w:hAnsi="Calibri" w:cs="Calibri"/>
                <w:b/>
                <w:color w:val="000000"/>
              </w:rPr>
            </w:pPr>
          </w:p>
        </w:tc>
      </w:tr>
      <w:tr w:rsidR="00940797" w14:paraId="42D5179B" w14:textId="77777777">
        <w:trPr>
          <w:trHeight w:val="573"/>
        </w:trPr>
        <w:tc>
          <w:tcPr>
            <w:tcW w:w="4367" w:type="dxa"/>
            <w:shd w:val="clear" w:color="auto" w:fill="B7DDE8"/>
          </w:tcPr>
          <w:p w14:paraId="7BA44730" w14:textId="77777777" w:rsidR="00940797" w:rsidRDefault="007E0A19">
            <w:pPr>
              <w:spacing w:before="240" w:after="240" w:line="240" w:lineRule="auto"/>
              <w:rPr>
                <w:rFonts w:ascii="Calibri" w:eastAsia="Calibri" w:hAnsi="Calibri" w:cs="Calibri"/>
                <w:b/>
                <w:color w:val="000000"/>
              </w:rPr>
            </w:pPr>
            <w:r>
              <w:rPr>
                <w:rFonts w:ascii="Calibri" w:eastAsia="Calibri" w:hAnsi="Calibri" w:cs="Calibri"/>
                <w:b/>
                <w:color w:val="000000"/>
              </w:rPr>
              <w:t>B.1.4 Legal representative</w:t>
            </w:r>
          </w:p>
        </w:tc>
        <w:tc>
          <w:tcPr>
            <w:tcW w:w="4483" w:type="dxa"/>
            <w:gridSpan w:val="2"/>
            <w:shd w:val="clear" w:color="auto" w:fill="B7DDE8"/>
          </w:tcPr>
          <w:p w14:paraId="684BE675" w14:textId="77777777" w:rsidR="00940797" w:rsidRDefault="007E0A19">
            <w:pPr>
              <w:spacing w:before="240" w:after="240" w:line="240" w:lineRule="auto"/>
              <w:rPr>
                <w:rFonts w:ascii="Calibri" w:eastAsia="Calibri" w:hAnsi="Calibri" w:cs="Calibri"/>
                <w:b/>
                <w:color w:val="000000"/>
              </w:rPr>
            </w:pPr>
            <w:r>
              <w:rPr>
                <w:rFonts w:ascii="Calibri" w:eastAsia="Calibri" w:hAnsi="Calibri" w:cs="Calibri"/>
                <w:b/>
                <w:color w:val="000000"/>
              </w:rPr>
              <w:t>B.1.5 Contact person</w:t>
            </w:r>
          </w:p>
        </w:tc>
      </w:tr>
      <w:tr w:rsidR="00940797" w14:paraId="5C8DC86D" w14:textId="77777777">
        <w:tc>
          <w:tcPr>
            <w:tcW w:w="4367" w:type="dxa"/>
            <w:shd w:val="clear" w:color="auto" w:fill="auto"/>
          </w:tcPr>
          <w:p w14:paraId="03F76DE1" w14:textId="5383F9B0" w:rsidR="00940797" w:rsidRDefault="007E0A19">
            <w:pPr>
              <w:spacing w:before="240" w:after="240" w:line="240" w:lineRule="auto"/>
              <w:rPr>
                <w:rFonts w:ascii="Calibri" w:eastAsia="Calibri" w:hAnsi="Calibri" w:cs="Calibri"/>
                <w:i/>
                <w:color w:val="000000"/>
              </w:rPr>
            </w:pPr>
            <w:r>
              <w:rPr>
                <w:rFonts w:ascii="Calibri" w:eastAsia="Calibri" w:hAnsi="Calibri" w:cs="Calibri"/>
                <w:color w:val="000000"/>
              </w:rPr>
              <w:t>Title:</w:t>
            </w:r>
            <w:r w:rsidR="009931F6">
              <w:rPr>
                <w:rFonts w:ascii="Calibri" w:eastAsia="Calibri" w:hAnsi="Calibri" w:cs="Calibri"/>
                <w:color w:val="000000"/>
              </w:rPr>
              <w:t xml:space="preserve"> </w:t>
            </w:r>
            <w:proofErr w:type="spellStart"/>
            <w:r w:rsidR="009931F6">
              <w:rPr>
                <w:rFonts w:ascii="Calibri" w:eastAsia="Calibri" w:hAnsi="Calibri" w:cs="Calibri"/>
                <w:color w:val="000000"/>
              </w:rPr>
              <w:t>Pr</w:t>
            </w:r>
            <w:r w:rsidR="00F804C9">
              <w:rPr>
                <w:rFonts w:ascii="Calibri" w:eastAsia="Calibri" w:hAnsi="Calibri" w:cs="Calibri"/>
                <w:color w:val="000000"/>
              </w:rPr>
              <w:t>é</w:t>
            </w:r>
            <w:r w:rsidR="009931F6">
              <w:rPr>
                <w:rFonts w:ascii="Calibri" w:eastAsia="Calibri" w:hAnsi="Calibri" w:cs="Calibri"/>
                <w:color w:val="000000"/>
              </w:rPr>
              <w:t>sident</w:t>
            </w:r>
            <w:r w:rsidR="00F804C9">
              <w:rPr>
                <w:rFonts w:ascii="Calibri" w:eastAsia="Calibri" w:hAnsi="Calibri" w:cs="Calibri"/>
                <w:color w:val="000000"/>
              </w:rPr>
              <w:t>e</w:t>
            </w:r>
            <w:proofErr w:type="spellEnd"/>
            <w:r w:rsidR="009931F6">
              <w:rPr>
                <w:rFonts w:ascii="Calibri" w:eastAsia="Calibri" w:hAnsi="Calibri" w:cs="Calibri"/>
                <w:color w:val="000000"/>
              </w:rPr>
              <w:t xml:space="preserve"> </w:t>
            </w:r>
            <w:r w:rsidR="00F804C9">
              <w:rPr>
                <w:rFonts w:ascii="Calibri" w:eastAsia="Calibri" w:hAnsi="Calibri" w:cs="Calibri"/>
                <w:color w:val="000000"/>
              </w:rPr>
              <w:t xml:space="preserve">de </w:t>
            </w:r>
            <w:r w:rsidR="009931F6">
              <w:rPr>
                <w:rFonts w:ascii="Calibri" w:eastAsia="Calibri" w:hAnsi="Calibri" w:cs="Calibri"/>
                <w:color w:val="000000"/>
              </w:rPr>
              <w:t>Nantes Universit</w:t>
            </w:r>
            <w:r w:rsidR="00F804C9">
              <w:rPr>
                <w:rFonts w:ascii="Calibri" w:eastAsia="Calibri" w:hAnsi="Calibri" w:cs="Calibri"/>
                <w:color w:val="000000"/>
              </w:rPr>
              <w:t>é</w:t>
            </w:r>
          </w:p>
          <w:p w14:paraId="463EF8AD" w14:textId="03C42FF6"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t>First name:</w:t>
            </w:r>
            <w:r w:rsidR="009931F6">
              <w:rPr>
                <w:rFonts w:ascii="Calibri" w:eastAsia="Calibri" w:hAnsi="Calibri" w:cs="Calibri"/>
                <w:color w:val="000000"/>
              </w:rPr>
              <w:t xml:space="preserve"> Carine</w:t>
            </w:r>
          </w:p>
          <w:p w14:paraId="78D6D791" w14:textId="739B2F34"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lastRenderedPageBreak/>
              <w:t>Last name:</w:t>
            </w:r>
            <w:r w:rsidR="009931F6">
              <w:rPr>
                <w:rFonts w:ascii="Calibri" w:eastAsia="Calibri" w:hAnsi="Calibri" w:cs="Calibri"/>
                <w:color w:val="000000"/>
              </w:rPr>
              <w:t xml:space="preserve"> BERNAULT</w:t>
            </w:r>
          </w:p>
        </w:tc>
        <w:tc>
          <w:tcPr>
            <w:tcW w:w="4483" w:type="dxa"/>
            <w:gridSpan w:val="2"/>
            <w:shd w:val="clear" w:color="auto" w:fill="auto"/>
          </w:tcPr>
          <w:p w14:paraId="6518C3E5" w14:textId="4FC4F51F"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lastRenderedPageBreak/>
              <w:t>Title:</w:t>
            </w:r>
            <w:r w:rsidR="009931F6">
              <w:rPr>
                <w:rFonts w:ascii="Calibri" w:eastAsia="Calibri" w:hAnsi="Calibri" w:cs="Calibri"/>
                <w:color w:val="000000"/>
              </w:rPr>
              <w:t xml:space="preserve"> </w:t>
            </w:r>
            <w:proofErr w:type="spellStart"/>
            <w:r w:rsidR="009931F6" w:rsidRPr="009931F6">
              <w:rPr>
                <w:rFonts w:ascii="Calibri" w:eastAsia="Calibri" w:hAnsi="Calibri" w:cs="Calibri"/>
                <w:color w:val="000000"/>
              </w:rPr>
              <w:t>Chargée</w:t>
            </w:r>
            <w:proofErr w:type="spellEnd"/>
            <w:r w:rsidR="009931F6" w:rsidRPr="009931F6">
              <w:rPr>
                <w:rFonts w:ascii="Calibri" w:eastAsia="Calibri" w:hAnsi="Calibri" w:cs="Calibri"/>
                <w:color w:val="000000"/>
              </w:rPr>
              <w:t xml:space="preserve"> de </w:t>
            </w:r>
            <w:proofErr w:type="spellStart"/>
            <w:r w:rsidR="009931F6" w:rsidRPr="009931F6">
              <w:rPr>
                <w:rFonts w:ascii="Calibri" w:eastAsia="Calibri" w:hAnsi="Calibri" w:cs="Calibri"/>
                <w:color w:val="000000"/>
              </w:rPr>
              <w:t>projets</w:t>
            </w:r>
            <w:proofErr w:type="spellEnd"/>
            <w:r w:rsidR="009931F6" w:rsidRPr="009931F6">
              <w:rPr>
                <w:rFonts w:ascii="Calibri" w:eastAsia="Calibri" w:hAnsi="Calibri" w:cs="Calibri"/>
                <w:color w:val="000000"/>
              </w:rPr>
              <w:t xml:space="preserve"> </w:t>
            </w:r>
            <w:proofErr w:type="spellStart"/>
            <w:r w:rsidR="009931F6" w:rsidRPr="009931F6">
              <w:rPr>
                <w:rFonts w:ascii="Calibri" w:eastAsia="Calibri" w:hAnsi="Calibri" w:cs="Calibri"/>
                <w:color w:val="000000"/>
              </w:rPr>
              <w:t>européens</w:t>
            </w:r>
            <w:proofErr w:type="spellEnd"/>
          </w:p>
          <w:p w14:paraId="02200987" w14:textId="45D89EAA"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t>First name:</w:t>
            </w:r>
            <w:r w:rsidR="009931F6">
              <w:rPr>
                <w:rFonts w:ascii="Calibri" w:eastAsia="Calibri" w:hAnsi="Calibri" w:cs="Calibri"/>
                <w:color w:val="000000"/>
              </w:rPr>
              <w:t xml:space="preserve"> Charlotte</w:t>
            </w:r>
          </w:p>
          <w:p w14:paraId="221A31A6" w14:textId="71FDF56E"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lastRenderedPageBreak/>
              <w:t>Last name:</w:t>
            </w:r>
            <w:r w:rsidR="009931F6">
              <w:rPr>
                <w:rFonts w:ascii="Calibri" w:eastAsia="Calibri" w:hAnsi="Calibri" w:cs="Calibri"/>
                <w:color w:val="000000"/>
              </w:rPr>
              <w:t xml:space="preserve"> NEF</w:t>
            </w:r>
          </w:p>
          <w:p w14:paraId="61EF6A39" w14:textId="607188E5"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t>E-mail address:</w:t>
            </w:r>
            <w:r w:rsidR="009931F6">
              <w:rPr>
                <w:rFonts w:ascii="Calibri" w:eastAsia="Calibri" w:hAnsi="Calibri" w:cs="Calibri"/>
                <w:color w:val="000000"/>
              </w:rPr>
              <w:t xml:space="preserve"> </w:t>
            </w:r>
            <w:r w:rsidR="009931F6" w:rsidRPr="009931F6">
              <w:rPr>
                <w:rFonts w:ascii="Calibri" w:eastAsia="Calibri" w:hAnsi="Calibri" w:cs="Calibri"/>
                <w:color w:val="000000"/>
              </w:rPr>
              <w:t>charlotte.nef@univ-nantes.fr</w:t>
            </w:r>
          </w:p>
          <w:p w14:paraId="38CAF109" w14:textId="67EB316F" w:rsidR="00940797" w:rsidRDefault="007E0A19">
            <w:pPr>
              <w:spacing w:before="240" w:after="240" w:line="240" w:lineRule="auto"/>
              <w:rPr>
                <w:rFonts w:ascii="Calibri" w:eastAsia="Calibri" w:hAnsi="Calibri" w:cs="Calibri"/>
                <w:color w:val="000000"/>
              </w:rPr>
            </w:pPr>
            <w:r>
              <w:rPr>
                <w:rFonts w:ascii="Calibri" w:eastAsia="Calibri" w:hAnsi="Calibri" w:cs="Calibri"/>
                <w:color w:val="000000"/>
              </w:rPr>
              <w:t>Telephone no.</w:t>
            </w:r>
            <w:r w:rsidR="00482F0E">
              <w:rPr>
                <w:rFonts w:ascii="Calibri" w:eastAsia="Calibri" w:hAnsi="Calibri" w:cs="Calibri"/>
                <w:color w:val="000000"/>
              </w:rPr>
              <w:t xml:space="preserve"> 00 33 </w:t>
            </w:r>
            <w:r w:rsidR="009931F6" w:rsidRPr="009931F6">
              <w:rPr>
                <w:rFonts w:ascii="Calibri" w:eastAsia="Calibri" w:hAnsi="Calibri" w:cs="Calibri"/>
                <w:color w:val="000000"/>
              </w:rPr>
              <w:t>2 53 00 80 80</w:t>
            </w:r>
          </w:p>
        </w:tc>
      </w:tr>
      <w:tr w:rsidR="00940797" w14:paraId="5960F8B8" w14:textId="77777777">
        <w:tc>
          <w:tcPr>
            <w:tcW w:w="8850" w:type="dxa"/>
            <w:gridSpan w:val="3"/>
            <w:shd w:val="clear" w:color="auto" w:fill="B7DDE8"/>
          </w:tcPr>
          <w:p w14:paraId="464ED57D" w14:textId="77777777" w:rsidR="00940797" w:rsidRDefault="007E0A19">
            <w:pPr>
              <w:spacing w:before="240" w:after="240" w:line="240" w:lineRule="auto"/>
              <w:rPr>
                <w:rFonts w:ascii="Calibri" w:eastAsia="Calibri" w:hAnsi="Calibri" w:cs="Calibri"/>
                <w:b/>
                <w:color w:val="000000"/>
              </w:rPr>
            </w:pPr>
            <w:r>
              <w:rPr>
                <w:rFonts w:ascii="Calibri" w:eastAsia="Calibri" w:hAnsi="Calibri" w:cs="Calibri"/>
                <w:b/>
                <w:color w:val="000000"/>
              </w:rPr>
              <w:lastRenderedPageBreak/>
              <w:t xml:space="preserve">B.1.6 Partner motivation and contribution </w:t>
            </w:r>
          </w:p>
        </w:tc>
      </w:tr>
      <w:tr w:rsidR="00940797" w14:paraId="4875C39F" w14:textId="77777777">
        <w:tc>
          <w:tcPr>
            <w:tcW w:w="8850" w:type="dxa"/>
            <w:gridSpan w:val="3"/>
            <w:shd w:val="clear" w:color="auto" w:fill="auto"/>
          </w:tcPr>
          <w:p w14:paraId="7832A2A7" w14:textId="77777777" w:rsidR="00940797" w:rsidRDefault="007E0A19">
            <w:pPr>
              <w:spacing w:after="160" w:line="240" w:lineRule="auto"/>
              <w:rPr>
                <w:rFonts w:ascii="Calibri" w:eastAsia="Calibri" w:hAnsi="Calibri" w:cs="Calibri"/>
                <w:i/>
                <w:color w:val="000000"/>
              </w:rPr>
            </w:pPr>
            <w:r>
              <w:rPr>
                <w:rFonts w:ascii="Calibri" w:eastAsia="Calibri" w:hAnsi="Calibri" w:cs="Calibri"/>
                <w:b/>
                <w:i/>
                <w:color w:val="000000"/>
              </w:rPr>
              <w:t xml:space="preserve">Which are the </w:t>
            </w:r>
            <w:proofErr w:type="spellStart"/>
            <w:r>
              <w:rPr>
                <w:rFonts w:ascii="Calibri" w:eastAsia="Calibri" w:hAnsi="Calibri" w:cs="Calibri"/>
                <w:b/>
                <w:i/>
                <w:color w:val="000000"/>
              </w:rPr>
              <w:t>organisation’s</w:t>
            </w:r>
            <w:proofErr w:type="spellEnd"/>
            <w:r>
              <w:rPr>
                <w:rFonts w:ascii="Calibri" w:eastAsia="Calibri" w:hAnsi="Calibri" w:cs="Calibri"/>
                <w:b/>
                <w:i/>
                <w:color w:val="000000"/>
              </w:rPr>
              <w:t xml:space="preserve"> thematic competences and experiences relevant for the </w:t>
            </w:r>
            <w:proofErr w:type="gramStart"/>
            <w:r>
              <w:rPr>
                <w:rFonts w:ascii="Calibri" w:eastAsia="Calibri" w:hAnsi="Calibri" w:cs="Calibri"/>
                <w:b/>
                <w:i/>
                <w:color w:val="000000"/>
              </w:rPr>
              <w:t>project?*</w:t>
            </w:r>
            <w:proofErr w:type="gramEnd"/>
            <w:r>
              <w:rPr>
                <w:rFonts w:ascii="Calibri" w:eastAsia="Calibri" w:hAnsi="Calibri" w:cs="Calibri"/>
                <w:b/>
                <w:i/>
                <w:color w:val="000000"/>
              </w:rPr>
              <w:t xml:space="preserve"> </w:t>
            </w:r>
            <w:r>
              <w:rPr>
                <w:rFonts w:ascii="Calibri" w:eastAsia="Calibri" w:hAnsi="Calibri" w:cs="Calibri"/>
                <w:i/>
                <w:color w:val="000000"/>
                <w:highlight w:val="yellow"/>
              </w:rPr>
              <w:t>max 1000  characters (including spaces)</w:t>
            </w:r>
            <w:r>
              <w:rPr>
                <w:rFonts w:ascii="Calibri" w:eastAsia="Calibri" w:hAnsi="Calibri" w:cs="Calibri"/>
                <w:i/>
                <w:color w:val="000000"/>
              </w:rPr>
              <w:t>.</w:t>
            </w:r>
          </w:p>
          <w:p w14:paraId="4996CB84" w14:textId="77777777" w:rsidR="00940797" w:rsidRDefault="007E0A19">
            <w:pPr>
              <w:spacing w:after="160" w:line="240" w:lineRule="auto"/>
              <w:rPr>
                <w:rFonts w:ascii="Calibri" w:eastAsia="Calibri" w:hAnsi="Calibri" w:cs="Calibri"/>
                <w:i/>
                <w:color w:val="B45F06"/>
                <w:sz w:val="18"/>
                <w:szCs w:val="18"/>
              </w:rPr>
            </w:pPr>
            <w:r>
              <w:rPr>
                <w:rFonts w:ascii="Calibri" w:eastAsia="Calibri" w:hAnsi="Calibri" w:cs="Calibri"/>
                <w:i/>
                <w:color w:val="B45F06"/>
                <w:sz w:val="18"/>
                <w:szCs w:val="18"/>
              </w:rPr>
              <w:t xml:space="preserve">If applicable, please briefly describe the </w:t>
            </w:r>
            <w:proofErr w:type="spellStart"/>
            <w:r>
              <w:rPr>
                <w:rFonts w:ascii="Calibri" w:eastAsia="Calibri" w:hAnsi="Calibri" w:cs="Calibri"/>
                <w:i/>
                <w:color w:val="B45F06"/>
                <w:sz w:val="18"/>
                <w:szCs w:val="18"/>
              </w:rPr>
              <w:t>organisation's</w:t>
            </w:r>
            <w:proofErr w:type="spellEnd"/>
            <w:r>
              <w:rPr>
                <w:rFonts w:ascii="Calibri" w:eastAsia="Calibri" w:hAnsi="Calibri" w:cs="Calibri"/>
                <w:i/>
                <w:color w:val="B45F06"/>
                <w:sz w:val="18"/>
                <w:szCs w:val="18"/>
              </w:rPr>
              <w:t xml:space="preserve"> thematic expertise related to the </w:t>
            </w:r>
            <w:r>
              <w:rPr>
                <w:rFonts w:ascii="Calibri" w:eastAsia="Calibri" w:hAnsi="Calibri" w:cs="Calibri"/>
                <w:b/>
                <w:i/>
                <w:color w:val="B45F06"/>
                <w:sz w:val="18"/>
                <w:szCs w:val="18"/>
              </w:rPr>
              <w:t>topic</w:t>
            </w:r>
            <w:r>
              <w:rPr>
                <w:rFonts w:ascii="Calibri" w:eastAsia="Calibri" w:hAnsi="Calibri" w:cs="Calibri"/>
                <w:i/>
                <w:color w:val="B45F06"/>
                <w:sz w:val="18"/>
                <w:szCs w:val="18"/>
              </w:rPr>
              <w:t xml:space="preserve"> of the project, </w:t>
            </w:r>
            <w:proofErr w:type="gramStart"/>
            <w:r>
              <w:rPr>
                <w:rFonts w:ascii="Calibri" w:eastAsia="Calibri" w:hAnsi="Calibri" w:cs="Calibri"/>
                <w:i/>
                <w:color w:val="B45F06"/>
                <w:sz w:val="18"/>
                <w:szCs w:val="18"/>
              </w:rPr>
              <w:t>i.e.</w:t>
            </w:r>
            <w:proofErr w:type="gramEnd"/>
            <w:r>
              <w:rPr>
                <w:rFonts w:ascii="Calibri" w:eastAsia="Calibri" w:hAnsi="Calibri" w:cs="Calibri"/>
                <w:i/>
                <w:color w:val="B45F06"/>
                <w:sz w:val="18"/>
                <w:szCs w:val="18"/>
              </w:rPr>
              <w:t xml:space="preserve"> </w:t>
            </w:r>
            <w:r>
              <w:rPr>
                <w:rFonts w:ascii="Calibri" w:eastAsia="Calibri" w:hAnsi="Calibri" w:cs="Calibri"/>
                <w:b/>
                <w:i/>
                <w:color w:val="B45F06"/>
                <w:sz w:val="18"/>
                <w:szCs w:val="18"/>
              </w:rPr>
              <w:t>water scarcity</w:t>
            </w:r>
            <w:r>
              <w:rPr>
                <w:rFonts w:ascii="Calibri" w:eastAsia="Calibri" w:hAnsi="Calibri" w:cs="Calibri"/>
                <w:i/>
                <w:color w:val="B45F06"/>
                <w:sz w:val="18"/>
                <w:szCs w:val="18"/>
              </w:rPr>
              <w:t xml:space="preserve">. The </w:t>
            </w:r>
            <w:proofErr w:type="spellStart"/>
            <w:r>
              <w:rPr>
                <w:rFonts w:ascii="Calibri" w:eastAsia="Calibri" w:hAnsi="Calibri" w:cs="Calibri"/>
                <w:i/>
                <w:color w:val="B45F06"/>
                <w:sz w:val="18"/>
                <w:szCs w:val="18"/>
              </w:rPr>
              <w:t>organisation</w:t>
            </w:r>
            <w:proofErr w:type="spellEnd"/>
            <w:r>
              <w:rPr>
                <w:rFonts w:ascii="Calibri" w:eastAsia="Calibri" w:hAnsi="Calibri" w:cs="Calibri"/>
                <w:i/>
                <w:color w:val="B45F06"/>
                <w:sz w:val="18"/>
                <w:szCs w:val="18"/>
              </w:rPr>
              <w:t xml:space="preserve"> should also explain its experience in participating in and/or managing EU co-funded projects or other international projects related to the selected topic. Be specific, name related projects and describe how this experience will contribute to the project, avoiding a simple list of projects.</w:t>
            </w:r>
          </w:p>
          <w:p w14:paraId="390A61B1" w14:textId="77777777" w:rsidR="00940797" w:rsidRDefault="007E0A19">
            <w:pPr>
              <w:spacing w:after="160" w:line="240" w:lineRule="auto"/>
              <w:rPr>
                <w:rFonts w:ascii="Calibri" w:eastAsia="Calibri" w:hAnsi="Calibri" w:cs="Calibri"/>
                <w:i/>
                <w:color w:val="B45F06"/>
                <w:sz w:val="18"/>
                <w:szCs w:val="18"/>
              </w:rPr>
            </w:pPr>
            <w:r>
              <w:rPr>
                <w:rFonts w:ascii="Calibri" w:eastAsia="Calibri" w:hAnsi="Calibri" w:cs="Calibri"/>
                <w:i/>
                <w:color w:val="B45F06"/>
                <w:sz w:val="18"/>
                <w:szCs w:val="18"/>
              </w:rPr>
              <w:t xml:space="preserve">Finally, the </w:t>
            </w:r>
            <w:proofErr w:type="spellStart"/>
            <w:r>
              <w:rPr>
                <w:rFonts w:ascii="Calibri" w:eastAsia="Calibri" w:hAnsi="Calibri" w:cs="Calibri"/>
                <w:i/>
                <w:color w:val="B45F06"/>
                <w:sz w:val="18"/>
                <w:szCs w:val="18"/>
              </w:rPr>
              <w:t>organisation</w:t>
            </w:r>
            <w:proofErr w:type="spellEnd"/>
            <w:r>
              <w:rPr>
                <w:rFonts w:ascii="Calibri" w:eastAsia="Calibri" w:hAnsi="Calibri" w:cs="Calibri"/>
                <w:i/>
                <w:color w:val="B45F06"/>
                <w:sz w:val="18"/>
                <w:szCs w:val="18"/>
              </w:rPr>
              <w:t xml:space="preserve"> must also describe its expertise in the </w:t>
            </w:r>
            <w:r>
              <w:rPr>
                <w:rFonts w:ascii="Calibri" w:eastAsia="Calibri" w:hAnsi="Calibri" w:cs="Calibri"/>
                <w:b/>
                <w:i/>
                <w:color w:val="B45F06"/>
                <w:sz w:val="18"/>
                <w:szCs w:val="18"/>
              </w:rPr>
              <w:t>targeted area</w:t>
            </w:r>
            <w:r>
              <w:rPr>
                <w:rFonts w:ascii="Calibri" w:eastAsia="Calibri" w:hAnsi="Calibri" w:cs="Calibri"/>
                <w:i/>
                <w:color w:val="B45F06"/>
                <w:sz w:val="18"/>
                <w:szCs w:val="18"/>
              </w:rPr>
              <w:t xml:space="preserve"> addressed by the project to justify its territorial relevance under this call for projects: The </w:t>
            </w:r>
            <w:proofErr w:type="spellStart"/>
            <w:r>
              <w:rPr>
                <w:rFonts w:ascii="Calibri" w:eastAsia="Calibri" w:hAnsi="Calibri" w:cs="Calibri"/>
                <w:i/>
                <w:color w:val="B45F06"/>
                <w:sz w:val="18"/>
                <w:szCs w:val="18"/>
              </w:rPr>
              <w:t>organisation</w:t>
            </w:r>
            <w:proofErr w:type="spellEnd"/>
            <w:r>
              <w:rPr>
                <w:rFonts w:ascii="Calibri" w:eastAsia="Calibri" w:hAnsi="Calibri" w:cs="Calibri"/>
                <w:i/>
                <w:color w:val="B45F06"/>
                <w:sz w:val="18"/>
                <w:szCs w:val="18"/>
              </w:rPr>
              <w:t xml:space="preserve"> must be able to contribute to actions in </w:t>
            </w:r>
            <w:r>
              <w:rPr>
                <w:rFonts w:ascii="Calibri" w:eastAsia="Calibri" w:hAnsi="Calibri" w:cs="Calibri"/>
                <w:b/>
                <w:i/>
                <w:color w:val="B45F06"/>
                <w:sz w:val="18"/>
                <w:szCs w:val="18"/>
              </w:rPr>
              <w:t xml:space="preserve">rural </w:t>
            </w:r>
            <w:proofErr w:type="gramStart"/>
            <w:r>
              <w:rPr>
                <w:rFonts w:ascii="Calibri" w:eastAsia="Calibri" w:hAnsi="Calibri" w:cs="Calibri"/>
                <w:b/>
                <w:i/>
                <w:color w:val="B45F06"/>
                <w:sz w:val="18"/>
                <w:szCs w:val="18"/>
              </w:rPr>
              <w:t>areas</w:t>
            </w:r>
            <w:r>
              <w:rPr>
                <w:rFonts w:ascii="Calibri" w:eastAsia="Calibri" w:hAnsi="Calibri" w:cs="Calibri"/>
                <w:i/>
                <w:color w:val="B45F06"/>
                <w:sz w:val="18"/>
                <w:szCs w:val="18"/>
              </w:rPr>
              <w:t>..</w:t>
            </w:r>
            <w:proofErr w:type="gramEnd"/>
          </w:p>
          <w:p w14:paraId="1A75D70B" w14:textId="2B0CDA72" w:rsidR="007519AC" w:rsidRPr="00AC784E" w:rsidRDefault="007519AC" w:rsidP="00020179">
            <w:pPr>
              <w:autoSpaceDE w:val="0"/>
              <w:autoSpaceDN w:val="0"/>
              <w:adjustRightInd w:val="0"/>
              <w:spacing w:line="240" w:lineRule="auto"/>
              <w:jc w:val="both"/>
              <w:rPr>
                <w:rFonts w:ascii="Calibri" w:eastAsia="Calibri" w:hAnsi="Calibri" w:cs="Calibri"/>
                <w:color w:val="000000"/>
              </w:rPr>
            </w:pPr>
            <w:r w:rsidRPr="00AC784E">
              <w:rPr>
                <w:rFonts w:ascii="Calibri" w:eastAsia="Calibri" w:hAnsi="Calibri" w:cs="Calibri"/>
                <w:color w:val="000000"/>
              </w:rPr>
              <w:t xml:space="preserve">Nantes University is a Higher Education Institution. Within the University, the laboratory </w:t>
            </w:r>
            <w:proofErr w:type="spellStart"/>
            <w:r w:rsidRPr="00AC784E">
              <w:rPr>
                <w:rFonts w:ascii="Calibri" w:eastAsia="Calibri" w:hAnsi="Calibri" w:cs="Calibri"/>
                <w:color w:val="000000"/>
              </w:rPr>
              <w:t>ISOMer</w:t>
            </w:r>
            <w:proofErr w:type="spellEnd"/>
            <w:r w:rsidRPr="00AC784E">
              <w:rPr>
                <w:rFonts w:ascii="Calibri" w:eastAsia="Calibri" w:hAnsi="Calibri" w:cs="Calibri"/>
                <w:color w:val="000000"/>
              </w:rPr>
              <w:t xml:space="preserve"> is </w:t>
            </w:r>
            <w:proofErr w:type="spellStart"/>
            <w:r w:rsidRPr="00AC784E">
              <w:rPr>
                <w:rFonts w:ascii="Calibri" w:eastAsia="Calibri" w:hAnsi="Calibri" w:cs="Calibri"/>
                <w:color w:val="000000"/>
              </w:rPr>
              <w:t>recognised</w:t>
            </w:r>
            <w:proofErr w:type="spellEnd"/>
            <w:r w:rsidRPr="00AC784E">
              <w:rPr>
                <w:rFonts w:ascii="Calibri" w:eastAsia="Calibri" w:hAnsi="Calibri" w:cs="Calibri"/>
                <w:color w:val="000000"/>
              </w:rPr>
              <w:t xml:space="preserve"> for its scientific expertise in visible near infrared remote sensing, focusing on intertidal zones dominated by seagrasses</w:t>
            </w:r>
            <w:r w:rsidR="00482F0E" w:rsidRPr="00AC784E">
              <w:rPr>
                <w:rFonts w:ascii="Calibri" w:eastAsia="Calibri" w:hAnsi="Calibri" w:cs="Calibri"/>
                <w:color w:val="000000"/>
              </w:rPr>
              <w:t xml:space="preserve"> in South Brittany (France)</w:t>
            </w:r>
            <w:r w:rsidRPr="00AC784E">
              <w:rPr>
                <w:rFonts w:ascii="Calibri" w:eastAsia="Calibri" w:hAnsi="Calibri" w:cs="Calibri"/>
                <w:color w:val="000000"/>
              </w:rPr>
              <w:t>. The team has been participating in an EU H2020 project on seagrass remote sensing (</w:t>
            </w:r>
            <w:proofErr w:type="spellStart"/>
            <w:r w:rsidRPr="00AC784E">
              <w:rPr>
                <w:rFonts w:ascii="Calibri" w:eastAsia="Calibri" w:hAnsi="Calibri" w:cs="Calibri"/>
                <w:color w:val="000000"/>
              </w:rPr>
              <w:t>CoastObs</w:t>
            </w:r>
            <w:proofErr w:type="spellEnd"/>
            <w:r w:rsidRPr="00AC784E">
              <w:rPr>
                <w:rFonts w:ascii="Calibri" w:eastAsia="Calibri" w:hAnsi="Calibri" w:cs="Calibri"/>
                <w:color w:val="000000"/>
              </w:rPr>
              <w:t xml:space="preserve">, 2017 – 2021, </w:t>
            </w:r>
            <w:hyperlink r:id="rId9" w:history="1">
              <w:r w:rsidRPr="00AC784E">
                <w:rPr>
                  <w:rFonts w:ascii="Calibri" w:eastAsia="Calibri" w:hAnsi="Calibri" w:cs="Calibri"/>
                  <w:color w:val="0070C0"/>
                </w:rPr>
                <w:t>https://coastobs.eu/</w:t>
              </w:r>
            </w:hyperlink>
            <w:r w:rsidRPr="00AC784E">
              <w:rPr>
                <w:rFonts w:ascii="Calibri" w:eastAsia="Calibri" w:hAnsi="Calibri" w:cs="Calibri"/>
                <w:color w:val="000000"/>
              </w:rPr>
              <w:t xml:space="preserve">) </w:t>
            </w:r>
            <w:r w:rsidR="00020179">
              <w:rPr>
                <w:rFonts w:ascii="Calibri" w:eastAsia="Calibri" w:hAnsi="Calibri" w:cs="Calibri"/>
                <w:color w:val="000000"/>
              </w:rPr>
              <w:t>followed by</w:t>
            </w:r>
            <w:r w:rsidRPr="00AC784E">
              <w:rPr>
                <w:rFonts w:ascii="Calibri" w:eastAsia="Calibri" w:hAnsi="Calibri" w:cs="Calibri"/>
                <w:color w:val="000000"/>
              </w:rPr>
              <w:t xml:space="preserve"> a project </w:t>
            </w:r>
            <w:r w:rsidR="00020179">
              <w:rPr>
                <w:rFonts w:ascii="Calibri" w:eastAsia="Calibri" w:hAnsi="Calibri" w:cs="Calibri"/>
                <w:color w:val="000000"/>
              </w:rPr>
              <w:t xml:space="preserve">on the same topic </w:t>
            </w:r>
            <w:r w:rsidRPr="00AC784E">
              <w:rPr>
                <w:rFonts w:ascii="Calibri" w:eastAsia="Calibri" w:hAnsi="Calibri" w:cs="Calibri"/>
                <w:color w:val="000000"/>
              </w:rPr>
              <w:t>led by Plymouth Marine Laboratory funded by the European Space Agency (</w:t>
            </w:r>
            <w:proofErr w:type="spellStart"/>
            <w:r w:rsidRPr="00AC784E">
              <w:rPr>
                <w:rFonts w:ascii="Calibri" w:eastAsia="Calibri" w:hAnsi="Calibri" w:cs="Calibri"/>
                <w:color w:val="000000"/>
              </w:rPr>
              <w:t>BiCOME</w:t>
            </w:r>
            <w:proofErr w:type="spellEnd"/>
            <w:r w:rsidRPr="00AC784E">
              <w:rPr>
                <w:rFonts w:ascii="Calibri" w:eastAsia="Calibri" w:hAnsi="Calibri" w:cs="Calibri"/>
                <w:color w:val="000000"/>
              </w:rPr>
              <w:t xml:space="preserve">, 2021 – 2023 </w:t>
            </w:r>
            <w:hyperlink r:id="rId10" w:history="1">
              <w:r w:rsidRPr="00AC784E">
                <w:rPr>
                  <w:rFonts w:ascii="Calibri" w:eastAsia="Calibri" w:hAnsi="Calibri" w:cs="Calibri"/>
                  <w:color w:val="0070C0"/>
                </w:rPr>
                <w:t>https://www.bicome.info/</w:t>
              </w:r>
            </w:hyperlink>
            <w:r w:rsidRPr="00AC784E">
              <w:rPr>
                <w:rFonts w:ascii="Calibri" w:eastAsia="Calibri" w:hAnsi="Calibri" w:cs="Calibri"/>
                <w:color w:val="0070C0"/>
              </w:rPr>
              <w:t>)</w:t>
            </w:r>
            <w:r w:rsidRPr="00AC784E">
              <w:rPr>
                <w:rFonts w:ascii="Calibri" w:eastAsia="Calibri" w:hAnsi="Calibri" w:cs="Calibri"/>
                <w:color w:val="000000"/>
              </w:rPr>
              <w:t xml:space="preserve">. It is currently involved in </w:t>
            </w:r>
            <w:r w:rsidR="00020179">
              <w:rPr>
                <w:rFonts w:ascii="Calibri" w:eastAsia="Calibri" w:hAnsi="Calibri" w:cs="Calibri"/>
                <w:color w:val="000000"/>
              </w:rPr>
              <w:t>a</w:t>
            </w:r>
            <w:r w:rsidRPr="00AC784E">
              <w:rPr>
                <w:rFonts w:ascii="Calibri" w:eastAsia="Calibri" w:hAnsi="Calibri" w:cs="Calibri"/>
                <w:color w:val="000000"/>
              </w:rPr>
              <w:t xml:space="preserve"> CNES (French Spatial Agency) to map invasive macroalgae in Western Europe, combining drone and satellite mapping (Sentinel 2)</w:t>
            </w:r>
            <w:r w:rsidR="00020179">
              <w:rPr>
                <w:rFonts w:ascii="Calibri" w:eastAsia="Calibri" w:hAnsi="Calibri" w:cs="Calibri"/>
                <w:color w:val="000000"/>
              </w:rPr>
              <w:t>. It is coordinating the</w:t>
            </w:r>
            <w:r w:rsidRPr="00AC784E">
              <w:rPr>
                <w:rFonts w:ascii="Calibri" w:eastAsia="Calibri" w:hAnsi="Calibri" w:cs="Calibri"/>
                <w:color w:val="000000"/>
              </w:rPr>
              <w:t xml:space="preserve"> 2024-2029 Horizon Europe project REWRITE (Rewilding and Restoration of Intertidal Sediment Ecosystems for Carbon Sequestration</w:t>
            </w:r>
            <w:r w:rsidR="00C25712">
              <w:rPr>
                <w:rFonts w:ascii="Calibri" w:eastAsia="Calibri" w:hAnsi="Calibri" w:cs="Calibri"/>
                <w:color w:val="000000"/>
              </w:rPr>
              <w:t xml:space="preserve">, </w:t>
            </w:r>
            <w:r w:rsidR="00C25712" w:rsidRPr="00C25712">
              <w:rPr>
                <w:rFonts w:ascii="Calibri" w:eastAsia="Calibri" w:hAnsi="Calibri" w:cs="Calibri"/>
                <w:color w:val="0070C0"/>
              </w:rPr>
              <w:t>https://rewriteproject.eu/</w:t>
            </w:r>
            <w:r w:rsidRPr="00C25712">
              <w:rPr>
                <w:rFonts w:ascii="Calibri" w:eastAsia="Calibri" w:hAnsi="Calibri" w:cs="Calibri"/>
                <w:color w:val="000000"/>
              </w:rPr>
              <w:t>)</w:t>
            </w:r>
            <w:r w:rsidRPr="00AC784E">
              <w:rPr>
                <w:rFonts w:ascii="Calibri" w:eastAsia="Calibri" w:hAnsi="Calibri" w:cs="Calibri"/>
                <w:color w:val="000000"/>
              </w:rPr>
              <w:t xml:space="preserve"> for mapping intertidal seagrass mainly in Southern European sites (Spain and Portugal).</w:t>
            </w:r>
          </w:p>
          <w:p w14:paraId="3C34F0F3" w14:textId="560C7910" w:rsidR="007519AC" w:rsidRDefault="007519AC" w:rsidP="00020179">
            <w:pPr>
              <w:autoSpaceDE w:val="0"/>
              <w:autoSpaceDN w:val="0"/>
              <w:adjustRightInd w:val="0"/>
              <w:spacing w:line="240" w:lineRule="auto"/>
              <w:jc w:val="both"/>
              <w:rPr>
                <w:rFonts w:ascii="Cambria" w:hAnsi="Cambria"/>
              </w:rPr>
            </w:pPr>
          </w:p>
          <w:p w14:paraId="378D2C09" w14:textId="77777777" w:rsidR="007519AC" w:rsidRDefault="007519AC" w:rsidP="007519AC">
            <w:pPr>
              <w:autoSpaceDE w:val="0"/>
              <w:autoSpaceDN w:val="0"/>
              <w:adjustRightInd w:val="0"/>
              <w:spacing w:line="240" w:lineRule="auto"/>
              <w:rPr>
                <w:rFonts w:ascii="TimesNewRomanPSMT" w:hAnsi="TimesNewRomanPSMT" w:cs="TimesNewRomanPSMT"/>
                <w:lang w:val="fr-FR"/>
              </w:rPr>
            </w:pPr>
          </w:p>
          <w:p w14:paraId="01E47A01" w14:textId="51CF5828" w:rsidR="00940797" w:rsidRDefault="007E0A19" w:rsidP="007519AC">
            <w:pPr>
              <w:autoSpaceDE w:val="0"/>
              <w:autoSpaceDN w:val="0"/>
              <w:adjustRightInd w:val="0"/>
              <w:spacing w:line="240" w:lineRule="auto"/>
              <w:rPr>
                <w:rFonts w:ascii="Calibri" w:eastAsia="Calibri" w:hAnsi="Calibri" w:cs="Calibri"/>
                <w:i/>
                <w:color w:val="660000"/>
              </w:rPr>
            </w:pPr>
            <w:r>
              <w:rPr>
                <w:rFonts w:ascii="Calibri" w:eastAsia="Calibri" w:hAnsi="Calibri" w:cs="Calibri"/>
                <w:b/>
                <w:i/>
                <w:color w:val="000000"/>
              </w:rPr>
              <w:t xml:space="preserve">What is the role (contribution and main activities) of your organization in the </w:t>
            </w:r>
            <w:proofErr w:type="gramStart"/>
            <w:r>
              <w:rPr>
                <w:rFonts w:ascii="Calibri" w:eastAsia="Calibri" w:hAnsi="Calibri" w:cs="Calibri"/>
                <w:b/>
                <w:i/>
                <w:color w:val="000000"/>
              </w:rPr>
              <w:t>project?*</w:t>
            </w:r>
            <w:proofErr w:type="gramEnd"/>
            <w:r>
              <w:rPr>
                <w:rFonts w:ascii="Calibri" w:eastAsia="Calibri" w:hAnsi="Calibri" w:cs="Calibri"/>
                <w:b/>
                <w:i/>
                <w:color w:val="000000"/>
              </w:rPr>
              <w:t xml:space="preserve"> </w:t>
            </w:r>
            <w:r>
              <w:rPr>
                <w:rFonts w:ascii="Calibri" w:eastAsia="Calibri" w:hAnsi="Calibri" w:cs="Calibri"/>
                <w:i/>
                <w:color w:val="000000"/>
                <w:highlight w:val="yellow"/>
              </w:rPr>
              <w:t>max 3000 characters (including spaces)</w:t>
            </w:r>
            <w:r>
              <w:rPr>
                <w:rFonts w:ascii="Calibri" w:eastAsia="Calibri" w:hAnsi="Calibri" w:cs="Calibri"/>
                <w:i/>
                <w:color w:val="000000"/>
              </w:rPr>
              <w:t xml:space="preserve">. </w:t>
            </w:r>
            <w:r>
              <w:rPr>
                <w:rFonts w:ascii="Calibri" w:eastAsia="Calibri" w:hAnsi="Calibri" w:cs="Calibri"/>
                <w:i/>
                <w:color w:val="660000"/>
              </w:rPr>
              <w:t>(--&gt; To the extent possible at this stage, taking into account the preliminary lines of action for each WP as mentioned in the slide decks - specific objectives in the Stage 1 proposal).</w:t>
            </w:r>
          </w:p>
          <w:p w14:paraId="352919DB" w14:textId="73796898" w:rsidR="00940797" w:rsidRDefault="007E0A19">
            <w:pPr>
              <w:spacing w:before="240" w:after="240" w:line="240" w:lineRule="auto"/>
              <w:rPr>
                <w:rFonts w:ascii="Calibri" w:eastAsia="Calibri" w:hAnsi="Calibri" w:cs="Calibri"/>
                <w:i/>
                <w:color w:val="B45F06"/>
                <w:sz w:val="18"/>
                <w:szCs w:val="18"/>
              </w:rPr>
            </w:pPr>
            <w:r>
              <w:rPr>
                <w:rFonts w:ascii="Calibri" w:eastAsia="Calibri" w:hAnsi="Calibri" w:cs="Calibri"/>
                <w:i/>
                <w:color w:val="B45F06"/>
                <w:sz w:val="18"/>
                <w:szCs w:val="18"/>
              </w:rPr>
              <w:t>Please describe the role of the partner in the project.: in which activities it will participate; its potential role as WP or Activity Leader or transversal role (</w:t>
            </w:r>
            <w:proofErr w:type="spellStart"/>
            <w:proofErr w:type="gramStart"/>
            <w:r>
              <w:rPr>
                <w:rFonts w:ascii="Calibri" w:eastAsia="Calibri" w:hAnsi="Calibri" w:cs="Calibri"/>
                <w:i/>
                <w:color w:val="B45F06"/>
                <w:sz w:val="18"/>
                <w:szCs w:val="18"/>
              </w:rPr>
              <w:t>eg</w:t>
            </w:r>
            <w:proofErr w:type="spellEnd"/>
            <w:proofErr w:type="gramEnd"/>
            <w:r>
              <w:rPr>
                <w:rFonts w:ascii="Calibri" w:eastAsia="Calibri" w:hAnsi="Calibri" w:cs="Calibri"/>
                <w:i/>
                <w:color w:val="B45F06"/>
                <w:sz w:val="18"/>
                <w:szCs w:val="18"/>
              </w:rPr>
              <w:t xml:space="preserve"> communication leader, RAS referent, Carbon Footprint referent). Make sure it is connected with the partner’s competences and experiences and underline its contribution when tackling waste management or water scarcity in the targeted areas.</w:t>
            </w:r>
          </w:p>
          <w:p w14:paraId="13AE87C8" w14:textId="299BC12D" w:rsidR="00334FC8" w:rsidRDefault="00334FC8">
            <w:pPr>
              <w:spacing w:before="240" w:after="240" w:line="240" w:lineRule="auto"/>
              <w:rPr>
                <w:rFonts w:ascii="Calibri" w:eastAsia="Calibri" w:hAnsi="Calibri" w:cs="Calibri"/>
                <w:i/>
                <w:color w:val="B45F06"/>
                <w:sz w:val="18"/>
                <w:szCs w:val="18"/>
              </w:rPr>
            </w:pPr>
          </w:p>
          <w:p w14:paraId="574E93B1" w14:textId="77777777" w:rsidR="00334FC8" w:rsidRDefault="00334FC8">
            <w:pPr>
              <w:spacing w:before="240" w:after="240" w:line="240" w:lineRule="auto"/>
              <w:rPr>
                <w:rFonts w:ascii="Calibri" w:eastAsia="Calibri" w:hAnsi="Calibri" w:cs="Calibri"/>
                <w:i/>
                <w:color w:val="B45F06"/>
                <w:sz w:val="18"/>
                <w:szCs w:val="18"/>
              </w:rPr>
            </w:pPr>
          </w:p>
          <w:p w14:paraId="04D1C7D2" w14:textId="716E1B26" w:rsidR="00940797" w:rsidRDefault="007E0A19">
            <w:pPr>
              <w:spacing w:before="240" w:after="240" w:line="240" w:lineRule="auto"/>
              <w:rPr>
                <w:rFonts w:ascii="Calibri" w:eastAsia="Calibri" w:hAnsi="Calibri" w:cs="Calibri"/>
                <w:i/>
                <w:color w:val="B45F06"/>
                <w:sz w:val="18"/>
                <w:szCs w:val="18"/>
              </w:rPr>
            </w:pPr>
            <w:r>
              <w:rPr>
                <w:rFonts w:ascii="Calibri" w:eastAsia="Calibri" w:hAnsi="Calibri" w:cs="Calibri"/>
                <w:i/>
                <w:color w:val="B45F06"/>
                <w:sz w:val="18"/>
                <w:szCs w:val="18"/>
              </w:rPr>
              <w:lastRenderedPageBreak/>
              <w:t>As you are asked to structure your project around 3 Work Packages (Study, Test, Transfer), please specify in which Work Package(s) the partner will be involved. The partner can be involved in some or all work packages depending on the partnership architecture and definition of roles.</w:t>
            </w:r>
          </w:p>
          <w:p w14:paraId="52B64B22" w14:textId="517D2FA5" w:rsidR="00E848BC" w:rsidRPr="00CE5537" w:rsidRDefault="00765C47" w:rsidP="001C1BAC">
            <w:pPr>
              <w:spacing w:before="60" w:after="100" w:line="240" w:lineRule="auto"/>
              <w:jc w:val="both"/>
              <w:rPr>
                <w:rFonts w:ascii="Calibri" w:eastAsia="Calibri" w:hAnsi="Calibri" w:cs="Calibri"/>
                <w:color w:val="000000"/>
                <w:highlight w:val="yellow"/>
              </w:rPr>
            </w:pPr>
            <w:r w:rsidRPr="00765C47">
              <w:rPr>
                <w:rFonts w:ascii="Calibri" w:eastAsia="Calibri" w:hAnsi="Calibri" w:cs="Calibri"/>
                <w:color w:val="000000"/>
              </w:rPr>
              <w:t xml:space="preserve">NU will bring the latest capabilities in NWE regarding seagrass remote sensing based on satellite and drone imagery data. </w:t>
            </w:r>
            <w:r>
              <w:rPr>
                <w:rFonts w:ascii="Calibri" w:eastAsia="Calibri" w:hAnsi="Calibri" w:cs="Calibri"/>
                <w:color w:val="000000"/>
              </w:rPr>
              <w:t xml:space="preserve"> NU has developed a seagrass mapping methodology based on a </w:t>
            </w:r>
            <w:r w:rsidRPr="00E848BC">
              <w:rPr>
                <w:rFonts w:ascii="Calibri" w:eastAsia="Calibri" w:hAnsi="Calibri" w:cs="Calibri"/>
                <w:color w:val="000000"/>
              </w:rPr>
              <w:t xml:space="preserve">neural network model for classifying European intertidal vegetation.  </w:t>
            </w:r>
            <w:r w:rsidR="00E848BC" w:rsidRPr="00E848BC">
              <w:rPr>
                <w:rFonts w:ascii="Calibri" w:eastAsia="Calibri" w:hAnsi="Calibri" w:cs="Calibri"/>
                <w:color w:val="000000"/>
              </w:rPr>
              <w:t xml:space="preserve">This tool is called “Intertidal Classification of Europe </w:t>
            </w:r>
            <w:proofErr w:type="spellStart"/>
            <w:r w:rsidRPr="00E848BC">
              <w:rPr>
                <w:rFonts w:ascii="Calibri" w:eastAsia="Calibri" w:hAnsi="Calibri" w:cs="Calibri"/>
                <w:color w:val="000000"/>
              </w:rPr>
              <w:t>Categorising</w:t>
            </w:r>
            <w:proofErr w:type="spellEnd"/>
            <w:r w:rsidRPr="00E848BC">
              <w:rPr>
                <w:rFonts w:ascii="Calibri" w:eastAsia="Calibri" w:hAnsi="Calibri" w:cs="Calibri"/>
                <w:color w:val="000000"/>
              </w:rPr>
              <w:t xml:space="preserve"> Reflectance of Emerged Areas of Marine vegetation with Sentinel-2</w:t>
            </w:r>
            <w:r w:rsidR="00E848BC" w:rsidRPr="00E848BC">
              <w:rPr>
                <w:rFonts w:ascii="Calibri" w:eastAsia="Calibri" w:hAnsi="Calibri" w:cs="Calibri"/>
                <w:color w:val="000000"/>
              </w:rPr>
              <w:t>”</w:t>
            </w:r>
            <w:r w:rsidRPr="00E848BC">
              <w:rPr>
                <w:rFonts w:ascii="Calibri" w:eastAsia="Calibri" w:hAnsi="Calibri" w:cs="Calibri"/>
                <w:color w:val="000000"/>
              </w:rPr>
              <w:t xml:space="preserve"> (ICE CREAMS v1.0</w:t>
            </w:r>
            <w:r w:rsidR="001C1BAC">
              <w:rPr>
                <w:rFonts w:ascii="Calibri" w:eastAsia="Calibri" w:hAnsi="Calibri" w:cs="Calibri"/>
                <w:color w:val="000000"/>
              </w:rPr>
              <w:t>, Davies et al. 2024</w:t>
            </w:r>
            <w:r w:rsidRPr="00E848BC">
              <w:rPr>
                <w:rFonts w:ascii="Calibri" w:eastAsia="Calibri" w:hAnsi="Calibri" w:cs="Calibri"/>
                <w:color w:val="000000"/>
              </w:rPr>
              <w:t xml:space="preserve">) is a deep learning neural network model trained with intertidal vegetation from across the Atlantic coastline of Europe. ICE CREAMS provides intertidal seagrass classification accuracy of 82%. </w:t>
            </w:r>
            <w:r w:rsidRPr="00CE5537">
              <w:rPr>
                <w:rFonts w:ascii="Calibri" w:eastAsia="Calibri" w:hAnsi="Calibri" w:cs="Calibri"/>
                <w:color w:val="000000"/>
                <w:highlight w:val="yellow"/>
              </w:rPr>
              <w:t xml:space="preserve">It </w:t>
            </w:r>
            <w:r w:rsidR="00E848BC" w:rsidRPr="00CE5537">
              <w:rPr>
                <w:rFonts w:ascii="Calibri" w:eastAsia="Calibri" w:hAnsi="Calibri" w:cs="Calibri"/>
                <w:color w:val="000000"/>
                <w:highlight w:val="yellow"/>
              </w:rPr>
              <w:t>can</w:t>
            </w:r>
            <w:r w:rsidRPr="00CE5537">
              <w:rPr>
                <w:rFonts w:ascii="Calibri" w:eastAsia="Calibri" w:hAnsi="Calibri" w:cs="Calibri"/>
                <w:color w:val="000000"/>
                <w:highlight w:val="yellow"/>
              </w:rPr>
              <w:t xml:space="preserve"> </w:t>
            </w:r>
            <w:r w:rsidR="00E848BC" w:rsidRPr="00CE5537">
              <w:rPr>
                <w:rFonts w:ascii="Calibri" w:eastAsia="Calibri" w:hAnsi="Calibri" w:cs="Calibri"/>
                <w:color w:val="000000"/>
                <w:highlight w:val="yellow"/>
              </w:rPr>
              <w:t xml:space="preserve">map seagrass meadow distribution and status across NWE as a transboundary tool </w:t>
            </w:r>
            <w:r w:rsidRPr="00CE5537">
              <w:rPr>
                <w:rFonts w:ascii="Calibri" w:eastAsia="Calibri" w:hAnsi="Calibri" w:cs="Calibri"/>
                <w:color w:val="000000"/>
                <w:highlight w:val="yellow"/>
              </w:rPr>
              <w:t>using available Sentinel-2 imagery</w:t>
            </w:r>
            <w:r w:rsidR="00E848BC" w:rsidRPr="00CE5537">
              <w:rPr>
                <w:rFonts w:ascii="Calibri" w:eastAsia="Calibri" w:hAnsi="Calibri" w:cs="Calibri"/>
                <w:color w:val="000000"/>
                <w:highlight w:val="yellow"/>
              </w:rPr>
              <w:t>. This tool will be used for the large-scale pilots of the NL (</w:t>
            </w:r>
            <w:proofErr w:type="spellStart"/>
            <w:r w:rsidR="00E848BC" w:rsidRPr="00CE5537">
              <w:rPr>
                <w:rFonts w:ascii="Calibri" w:eastAsia="Calibri" w:hAnsi="Calibri" w:cs="Calibri"/>
                <w:color w:val="000000"/>
                <w:highlight w:val="yellow"/>
              </w:rPr>
              <w:t>Oosterschelde</w:t>
            </w:r>
            <w:proofErr w:type="spellEnd"/>
            <w:r w:rsidR="00E848BC" w:rsidRPr="00CE5537">
              <w:rPr>
                <w:rFonts w:ascii="Calibri" w:eastAsia="Calibri" w:hAnsi="Calibri" w:cs="Calibri"/>
                <w:color w:val="000000"/>
                <w:highlight w:val="yellow"/>
              </w:rPr>
              <w:t>) and FR (</w:t>
            </w:r>
            <w:proofErr w:type="spellStart"/>
            <w:r w:rsidR="00E848BC" w:rsidRPr="00CE5537">
              <w:rPr>
                <w:rFonts w:ascii="Calibri" w:eastAsia="Calibri" w:hAnsi="Calibri" w:cs="Calibri"/>
                <w:color w:val="000000"/>
                <w:highlight w:val="yellow"/>
              </w:rPr>
              <w:t>Arcachon</w:t>
            </w:r>
            <w:proofErr w:type="spellEnd"/>
            <w:r w:rsidR="00E848BC" w:rsidRPr="00CE5537">
              <w:rPr>
                <w:rFonts w:ascii="Calibri" w:eastAsia="Calibri" w:hAnsi="Calibri" w:cs="Calibri"/>
                <w:color w:val="000000"/>
                <w:highlight w:val="yellow"/>
              </w:rPr>
              <w:t xml:space="preserve"> bay). For small-scale pilots (IE, BE, DE)</w:t>
            </w:r>
            <w:r w:rsidR="001C1BAC" w:rsidRPr="00CE5537">
              <w:rPr>
                <w:rFonts w:ascii="Calibri" w:eastAsia="Calibri" w:hAnsi="Calibri" w:cs="Calibri"/>
                <w:color w:val="000000"/>
                <w:highlight w:val="yellow"/>
              </w:rPr>
              <w:t>, a drone approach can be considered exploiting a specific algorithm</w:t>
            </w:r>
            <w:r w:rsidR="00E848BC" w:rsidRPr="00CE5537">
              <w:rPr>
                <w:rFonts w:ascii="Calibri" w:eastAsia="Calibri" w:hAnsi="Calibri" w:cs="Calibri"/>
                <w:color w:val="000000"/>
                <w:highlight w:val="yellow"/>
              </w:rPr>
              <w:t xml:space="preserve"> </w:t>
            </w:r>
            <w:r w:rsidR="001C1BAC" w:rsidRPr="00CE5537">
              <w:rPr>
                <w:rFonts w:ascii="Calibri" w:eastAsia="Calibri" w:hAnsi="Calibri" w:cs="Calibri"/>
                <w:color w:val="000000"/>
                <w:highlight w:val="yellow"/>
              </w:rPr>
              <w:t xml:space="preserve">recently </w:t>
            </w:r>
            <w:r w:rsidR="00E848BC" w:rsidRPr="00CE5537">
              <w:rPr>
                <w:rFonts w:ascii="Calibri" w:eastAsia="Calibri" w:hAnsi="Calibri" w:cs="Calibri"/>
                <w:color w:val="000000"/>
                <w:highlight w:val="yellow"/>
              </w:rPr>
              <w:t xml:space="preserve">developed for </w:t>
            </w:r>
            <w:r w:rsidR="001C1BAC" w:rsidRPr="00CE5537">
              <w:rPr>
                <w:rFonts w:ascii="Calibri" w:eastAsia="Calibri" w:hAnsi="Calibri" w:cs="Calibri"/>
                <w:color w:val="000000"/>
                <w:highlight w:val="yellow"/>
              </w:rPr>
              <w:t xml:space="preserve">a multispectral drone sensor: the Drone Intertidal </w:t>
            </w:r>
            <w:proofErr w:type="spellStart"/>
            <w:r w:rsidR="001C1BAC" w:rsidRPr="00CE5537">
              <w:rPr>
                <w:rFonts w:ascii="Calibri" w:eastAsia="Calibri" w:hAnsi="Calibri" w:cs="Calibri"/>
                <w:color w:val="000000"/>
                <w:highlight w:val="yellow"/>
              </w:rPr>
              <w:t>Substrats</w:t>
            </w:r>
            <w:proofErr w:type="spellEnd"/>
            <w:r w:rsidR="001C1BAC" w:rsidRPr="00CE5537">
              <w:rPr>
                <w:rFonts w:ascii="Calibri" w:eastAsia="Calibri" w:hAnsi="Calibri" w:cs="Calibri"/>
                <w:color w:val="000000"/>
                <w:highlight w:val="yellow"/>
              </w:rPr>
              <w:t xml:space="preserve"> Classification </w:t>
            </w:r>
            <w:proofErr w:type="gramStart"/>
            <w:r w:rsidR="001C1BAC" w:rsidRPr="00CE5537">
              <w:rPr>
                <w:rFonts w:ascii="Calibri" w:eastAsia="Calibri" w:hAnsi="Calibri" w:cs="Calibri"/>
                <w:color w:val="000000"/>
                <w:highlight w:val="yellow"/>
              </w:rPr>
              <w:t>Of</w:t>
            </w:r>
            <w:proofErr w:type="gramEnd"/>
            <w:r w:rsidR="001C1BAC" w:rsidRPr="00CE5537">
              <w:rPr>
                <w:rFonts w:ascii="Calibri" w:eastAsia="Calibri" w:hAnsi="Calibri" w:cs="Calibri"/>
                <w:color w:val="000000"/>
                <w:highlight w:val="yellow"/>
              </w:rPr>
              <w:t xml:space="preserve"> Vegetation (DISCOV, </w:t>
            </w:r>
            <w:proofErr w:type="spellStart"/>
            <w:r w:rsidR="001C1BAC" w:rsidRPr="00CE5537">
              <w:rPr>
                <w:rFonts w:ascii="Calibri" w:eastAsia="Calibri" w:hAnsi="Calibri" w:cs="Calibri"/>
                <w:color w:val="000000"/>
                <w:highlight w:val="yellow"/>
              </w:rPr>
              <w:t>Oiry</w:t>
            </w:r>
            <w:proofErr w:type="spellEnd"/>
            <w:r w:rsidR="001C1BAC" w:rsidRPr="00CE5537">
              <w:rPr>
                <w:rFonts w:ascii="Calibri" w:eastAsia="Calibri" w:hAnsi="Calibri" w:cs="Calibri"/>
                <w:color w:val="000000"/>
                <w:highlight w:val="yellow"/>
              </w:rPr>
              <w:t xml:space="preserve"> et al. 2024) is a </w:t>
            </w:r>
            <w:r w:rsidR="00A224C6" w:rsidRPr="00CE5537">
              <w:rPr>
                <w:rFonts w:ascii="Calibri" w:eastAsia="Calibri" w:hAnsi="Calibri" w:cs="Calibri"/>
                <w:color w:val="000000"/>
                <w:highlight w:val="yellow"/>
              </w:rPr>
              <w:t>n</w:t>
            </w:r>
            <w:r w:rsidR="001C1BAC" w:rsidRPr="00CE5537">
              <w:rPr>
                <w:rFonts w:ascii="Calibri" w:eastAsia="Calibri" w:hAnsi="Calibri" w:cs="Calibri"/>
                <w:color w:val="000000"/>
                <w:highlight w:val="yellow"/>
              </w:rPr>
              <w:t xml:space="preserve">eural </w:t>
            </w:r>
            <w:r w:rsidR="00A224C6" w:rsidRPr="00CE5537">
              <w:rPr>
                <w:rFonts w:ascii="Calibri" w:eastAsia="Calibri" w:hAnsi="Calibri" w:cs="Calibri"/>
                <w:color w:val="000000"/>
                <w:highlight w:val="yellow"/>
              </w:rPr>
              <w:t>n</w:t>
            </w:r>
            <w:r w:rsidR="001C1BAC" w:rsidRPr="00CE5537">
              <w:rPr>
                <w:rFonts w:ascii="Calibri" w:eastAsia="Calibri" w:hAnsi="Calibri" w:cs="Calibri"/>
                <w:color w:val="000000"/>
                <w:highlight w:val="yellow"/>
              </w:rPr>
              <w:t xml:space="preserve">etwork classification model trained on a </w:t>
            </w:r>
            <w:proofErr w:type="spellStart"/>
            <w:r w:rsidR="001C1BAC" w:rsidRPr="00CE5537">
              <w:rPr>
                <w:rFonts w:ascii="Calibri" w:eastAsia="Calibri" w:hAnsi="Calibri" w:cs="Calibri"/>
                <w:color w:val="000000"/>
                <w:highlight w:val="yellow"/>
              </w:rPr>
              <w:t>Micasense</w:t>
            </w:r>
            <w:proofErr w:type="spellEnd"/>
            <w:r w:rsidR="001C1BAC" w:rsidRPr="00CE5537">
              <w:rPr>
                <w:rFonts w:ascii="Calibri" w:eastAsia="Calibri" w:hAnsi="Calibri" w:cs="Calibri"/>
                <w:color w:val="000000"/>
                <w:highlight w:val="yellow"/>
              </w:rPr>
              <w:t xml:space="preserve"> </w:t>
            </w:r>
            <w:proofErr w:type="spellStart"/>
            <w:r w:rsidR="001C1BAC" w:rsidRPr="00CE5537">
              <w:rPr>
                <w:rFonts w:ascii="Calibri" w:eastAsia="Calibri" w:hAnsi="Calibri" w:cs="Calibri"/>
                <w:color w:val="000000"/>
                <w:highlight w:val="yellow"/>
              </w:rPr>
              <w:t>RedEdge</w:t>
            </w:r>
            <w:proofErr w:type="spellEnd"/>
            <w:r w:rsidR="001C1BAC" w:rsidRPr="00CE5537">
              <w:rPr>
                <w:rFonts w:ascii="Calibri" w:eastAsia="Calibri" w:hAnsi="Calibri" w:cs="Calibri"/>
                <w:color w:val="000000"/>
                <w:highlight w:val="yellow"/>
              </w:rPr>
              <w:t xml:space="preserve">-MX Dual </w:t>
            </w:r>
            <w:r w:rsidR="00A224C6" w:rsidRPr="00CE5537">
              <w:rPr>
                <w:rFonts w:ascii="Calibri" w:eastAsia="Calibri" w:hAnsi="Calibri" w:cs="Calibri"/>
                <w:color w:val="000000"/>
                <w:highlight w:val="yellow"/>
              </w:rPr>
              <w:t>sensor</w:t>
            </w:r>
            <w:r w:rsidR="001C1BAC" w:rsidRPr="00CE5537">
              <w:rPr>
                <w:rFonts w:ascii="Calibri" w:eastAsia="Calibri" w:hAnsi="Calibri" w:cs="Calibri"/>
                <w:color w:val="000000"/>
                <w:highlight w:val="yellow"/>
              </w:rPr>
              <w:t xml:space="preserve"> drone camera.</w:t>
            </w:r>
          </w:p>
          <w:p w14:paraId="4A81AA70" w14:textId="53A77D48" w:rsidR="00763989" w:rsidRPr="001C1BAC" w:rsidRDefault="00763989" w:rsidP="001C1BAC">
            <w:pPr>
              <w:spacing w:before="60" w:after="100" w:line="240" w:lineRule="auto"/>
              <w:jc w:val="both"/>
              <w:rPr>
                <w:rFonts w:ascii="Calibri" w:eastAsia="Calibri" w:hAnsi="Calibri" w:cs="Calibri"/>
                <w:color w:val="000000"/>
              </w:rPr>
            </w:pPr>
            <w:r w:rsidRPr="00CE5537">
              <w:rPr>
                <w:rFonts w:ascii="Calibri" w:eastAsia="Calibri" w:hAnsi="Calibri" w:cs="Calibri"/>
                <w:color w:val="000000"/>
                <w:highlight w:val="yellow"/>
              </w:rPr>
              <w:t xml:space="preserve">These smart data tools (ICE CREAMS and DISCOV) can provide accurate and scalable solutions for mapping seagrass meadows, which are critical for restoration. Reliable data from satellite and drone imagery </w:t>
            </w:r>
            <w:r w:rsidR="00A224C6" w:rsidRPr="00CE5537">
              <w:rPr>
                <w:rFonts w:ascii="Calibri" w:eastAsia="Calibri" w:hAnsi="Calibri" w:cs="Calibri"/>
                <w:color w:val="000000"/>
                <w:highlight w:val="yellow"/>
              </w:rPr>
              <w:t xml:space="preserve">will </w:t>
            </w:r>
            <w:r w:rsidRPr="00CE5537">
              <w:rPr>
                <w:rFonts w:ascii="Calibri" w:eastAsia="Calibri" w:hAnsi="Calibri" w:cs="Calibri"/>
                <w:color w:val="000000"/>
                <w:highlight w:val="yellow"/>
              </w:rPr>
              <w:t xml:space="preserve">allow </w:t>
            </w:r>
            <w:r w:rsidR="00A96ED5" w:rsidRPr="00CE5537">
              <w:rPr>
                <w:rFonts w:ascii="Calibri" w:eastAsia="Calibri" w:hAnsi="Calibri" w:cs="Calibri"/>
                <w:color w:val="000000"/>
                <w:highlight w:val="yellow"/>
              </w:rPr>
              <w:t>the REBORN partners</w:t>
            </w:r>
            <w:r w:rsidRPr="00CE5537">
              <w:rPr>
                <w:rFonts w:ascii="Calibri" w:eastAsia="Calibri" w:hAnsi="Calibri" w:cs="Calibri"/>
                <w:color w:val="000000"/>
                <w:highlight w:val="yellow"/>
              </w:rPr>
              <w:t xml:space="preserve"> to track changes in seagrass distribution over time, identify </w:t>
            </w:r>
            <w:r w:rsidR="00A96ED5" w:rsidRPr="00CE5537">
              <w:rPr>
                <w:rFonts w:ascii="Calibri" w:eastAsia="Calibri" w:hAnsi="Calibri" w:cs="Calibri"/>
                <w:color w:val="000000"/>
                <w:highlight w:val="yellow"/>
              </w:rPr>
              <w:t>at-risk areas,</w:t>
            </w:r>
            <w:r w:rsidRPr="00CE5537">
              <w:rPr>
                <w:rFonts w:ascii="Calibri" w:eastAsia="Calibri" w:hAnsi="Calibri" w:cs="Calibri"/>
                <w:color w:val="000000"/>
                <w:highlight w:val="yellow"/>
              </w:rPr>
              <w:t xml:space="preserve"> and </w:t>
            </w:r>
            <w:proofErr w:type="spellStart"/>
            <w:r w:rsidR="00A96ED5" w:rsidRPr="00CE5537">
              <w:rPr>
                <w:rFonts w:ascii="Calibri" w:eastAsia="Calibri" w:hAnsi="Calibri" w:cs="Calibri"/>
                <w:color w:val="000000"/>
                <w:highlight w:val="yellow"/>
              </w:rPr>
              <w:t>prioritise</w:t>
            </w:r>
            <w:proofErr w:type="spellEnd"/>
            <w:r w:rsidRPr="00CE5537">
              <w:rPr>
                <w:rFonts w:ascii="Calibri" w:eastAsia="Calibri" w:hAnsi="Calibri" w:cs="Calibri"/>
                <w:color w:val="000000"/>
                <w:highlight w:val="yellow"/>
              </w:rPr>
              <w:t xml:space="preserve"> interventions.</w:t>
            </w:r>
            <w:r w:rsidR="00A96ED5" w:rsidRPr="00CE5537">
              <w:rPr>
                <w:rFonts w:ascii="Calibri" w:eastAsia="Calibri" w:hAnsi="Calibri" w:cs="Calibri"/>
                <w:color w:val="000000"/>
                <w:highlight w:val="yellow"/>
              </w:rPr>
              <w:t xml:space="preserve"> As transboundary tools, they will facilitate data sharing and joint management between </w:t>
            </w:r>
            <w:r w:rsidR="00A224C6" w:rsidRPr="00CE5537">
              <w:rPr>
                <w:rFonts w:ascii="Calibri" w:eastAsia="Calibri" w:hAnsi="Calibri" w:cs="Calibri"/>
                <w:color w:val="000000"/>
                <w:highlight w:val="yellow"/>
              </w:rPr>
              <w:t>countries</w:t>
            </w:r>
            <w:r w:rsidR="00A96ED5" w:rsidRPr="00CE5537">
              <w:rPr>
                <w:rFonts w:ascii="Calibri" w:eastAsia="Calibri" w:hAnsi="Calibri" w:cs="Calibri"/>
                <w:color w:val="000000"/>
                <w:highlight w:val="yellow"/>
              </w:rPr>
              <w:t xml:space="preserve"> in the NWE region. Satellites and drone images can be powerful communication tools for engaging the public and authorities by providing visual, data-rich, and easily interpretable information. This can foster greater public support for restoration initiatives</w:t>
            </w:r>
            <w:r w:rsidR="00A224C6" w:rsidRPr="00CE5537">
              <w:rPr>
                <w:rFonts w:ascii="Calibri" w:eastAsia="Calibri" w:hAnsi="Calibri" w:cs="Calibri"/>
                <w:color w:val="000000"/>
                <w:highlight w:val="yellow"/>
              </w:rPr>
              <w:t>.</w:t>
            </w:r>
          </w:p>
          <w:p w14:paraId="28148701" w14:textId="61925A16" w:rsidR="00765C47" w:rsidRPr="00765C47" w:rsidRDefault="00765C47">
            <w:pPr>
              <w:spacing w:before="240" w:after="240" w:line="240" w:lineRule="auto"/>
              <w:rPr>
                <w:rFonts w:ascii="Calibri" w:eastAsia="Calibri" w:hAnsi="Calibri" w:cs="Calibri"/>
                <w:color w:val="000000"/>
              </w:rPr>
            </w:pPr>
          </w:p>
          <w:p w14:paraId="31AE4892" w14:textId="77777777" w:rsidR="00765C47" w:rsidRDefault="00765C47">
            <w:pPr>
              <w:spacing w:before="240" w:after="240" w:line="240" w:lineRule="auto"/>
              <w:rPr>
                <w:rFonts w:ascii="Calibri" w:eastAsia="Calibri" w:hAnsi="Calibri" w:cs="Calibri"/>
                <w:i/>
                <w:color w:val="B45F06"/>
                <w:sz w:val="18"/>
                <w:szCs w:val="18"/>
              </w:rPr>
            </w:pPr>
          </w:p>
          <w:p w14:paraId="2D9BAE2D" w14:textId="227BDA52" w:rsidR="003F39DC" w:rsidRDefault="003F39DC">
            <w:pPr>
              <w:spacing w:after="160" w:line="240" w:lineRule="auto"/>
              <w:rPr>
                <w:rFonts w:ascii="Calibri" w:eastAsia="Calibri" w:hAnsi="Calibri" w:cs="Calibri"/>
                <w:i/>
                <w:color w:val="000000"/>
              </w:rPr>
            </w:pPr>
          </w:p>
        </w:tc>
      </w:tr>
    </w:tbl>
    <w:p w14:paraId="68DE8B58" w14:textId="77777777" w:rsidR="00940797" w:rsidRDefault="00940797">
      <w:pPr>
        <w:spacing w:after="120" w:line="240" w:lineRule="auto"/>
      </w:pPr>
    </w:p>
    <w:p w14:paraId="3C948DFA" w14:textId="77777777" w:rsidR="00940797" w:rsidRDefault="00940797">
      <w:pPr>
        <w:spacing w:after="120" w:line="240" w:lineRule="auto"/>
        <w:rPr>
          <w:color w:val="3D85C6"/>
        </w:rPr>
      </w:pPr>
    </w:p>
    <w:p w14:paraId="2A1795F3" w14:textId="77777777" w:rsidR="00940797" w:rsidRDefault="007E0A19">
      <w:pPr>
        <w:spacing w:line="240" w:lineRule="auto"/>
        <w:jc w:val="center"/>
        <w:rPr>
          <w:rFonts w:ascii="Calibri" w:eastAsia="Calibri" w:hAnsi="Calibri" w:cs="Calibri"/>
          <w:color w:val="3D85C6"/>
          <w:sz w:val="24"/>
          <w:szCs w:val="24"/>
        </w:rPr>
      </w:pPr>
      <w:r>
        <w:rPr>
          <w:rFonts w:ascii="Calibri" w:eastAsia="Calibri" w:hAnsi="Calibri" w:cs="Calibri"/>
          <w:color w:val="3D85C6"/>
          <w:sz w:val="24"/>
          <w:szCs w:val="24"/>
        </w:rPr>
        <w:t>ANNEX 1 - Classification of type of partners and target groups</w:t>
      </w:r>
    </w:p>
    <w:p w14:paraId="65E054DB" w14:textId="77777777" w:rsidR="00940797" w:rsidRDefault="007E0A19">
      <w:pPr>
        <w:spacing w:line="240" w:lineRule="auto"/>
        <w:rPr>
          <w:rFonts w:ascii="Calibri" w:eastAsia="Calibri" w:hAnsi="Calibri" w:cs="Calibri"/>
          <w:sz w:val="20"/>
          <w:szCs w:val="20"/>
        </w:rPr>
      </w:pPr>
      <w:r>
        <w:rPr>
          <w:rFonts w:ascii="Calibri" w:eastAsia="Calibri" w:hAnsi="Calibri" w:cs="Calibri"/>
          <w:sz w:val="20"/>
          <w:szCs w:val="20"/>
        </w:rPr>
        <w:t xml:space="preserve"> </w:t>
      </w:r>
    </w:p>
    <w:tbl>
      <w:tblPr>
        <w:tblStyle w:val="a6"/>
        <w:tblW w:w="9390" w:type="dxa"/>
        <w:tblBorders>
          <w:top w:val="nil"/>
          <w:left w:val="nil"/>
          <w:bottom w:val="nil"/>
          <w:right w:val="nil"/>
          <w:insideH w:val="nil"/>
          <w:insideV w:val="nil"/>
        </w:tblBorders>
        <w:tblLayout w:type="fixed"/>
        <w:tblLook w:val="0600" w:firstRow="0" w:lastRow="0" w:firstColumn="0" w:lastColumn="0" w:noHBand="1" w:noVBand="1"/>
      </w:tblPr>
      <w:tblGrid>
        <w:gridCol w:w="570"/>
        <w:gridCol w:w="2430"/>
        <w:gridCol w:w="6390"/>
      </w:tblGrid>
      <w:tr w:rsidR="00940797" w14:paraId="799F5F1D" w14:textId="77777777">
        <w:trPr>
          <w:trHeight w:val="530"/>
        </w:trPr>
        <w:tc>
          <w:tcPr>
            <w:tcW w:w="5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A243DA2" w14:textId="77777777" w:rsidR="00940797" w:rsidRDefault="007E0A19">
            <w:pPr>
              <w:spacing w:line="240" w:lineRule="auto"/>
              <w:jc w:val="center"/>
              <w:rPr>
                <w:rFonts w:ascii="Calibri" w:eastAsia="Calibri" w:hAnsi="Calibri" w:cs="Calibri"/>
                <w:b/>
              </w:rPr>
            </w:pPr>
            <w:r>
              <w:rPr>
                <w:rFonts w:ascii="Calibri" w:eastAsia="Calibri" w:hAnsi="Calibri" w:cs="Calibri"/>
                <w:b/>
              </w:rPr>
              <w:t>Nr</w:t>
            </w:r>
          </w:p>
        </w:tc>
        <w:tc>
          <w:tcPr>
            <w:tcW w:w="243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B5D5528" w14:textId="77777777" w:rsidR="00940797" w:rsidRDefault="007E0A19">
            <w:pPr>
              <w:spacing w:line="240" w:lineRule="auto"/>
              <w:jc w:val="center"/>
              <w:rPr>
                <w:rFonts w:ascii="Calibri" w:eastAsia="Calibri" w:hAnsi="Calibri" w:cs="Calibri"/>
                <w:b/>
              </w:rPr>
            </w:pPr>
            <w:r>
              <w:rPr>
                <w:rFonts w:ascii="Calibri" w:eastAsia="Calibri" w:hAnsi="Calibri" w:cs="Calibri"/>
                <w:b/>
              </w:rPr>
              <w:t>Main categories</w:t>
            </w:r>
          </w:p>
        </w:tc>
        <w:tc>
          <w:tcPr>
            <w:tcW w:w="639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1698A930" w14:textId="77777777" w:rsidR="00940797" w:rsidRDefault="007E0A19">
            <w:pPr>
              <w:spacing w:line="240" w:lineRule="auto"/>
              <w:jc w:val="center"/>
              <w:rPr>
                <w:rFonts w:ascii="Calibri" w:eastAsia="Calibri" w:hAnsi="Calibri" w:cs="Calibri"/>
                <w:b/>
              </w:rPr>
            </w:pPr>
            <w:r>
              <w:rPr>
                <w:rFonts w:ascii="Calibri" w:eastAsia="Calibri" w:hAnsi="Calibri" w:cs="Calibri"/>
                <w:b/>
              </w:rPr>
              <w:t>Examples</w:t>
            </w:r>
          </w:p>
        </w:tc>
      </w:tr>
      <w:tr w:rsidR="00940797" w14:paraId="66742BEC" w14:textId="77777777">
        <w:trPr>
          <w:trHeight w:val="24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210E314" w14:textId="77777777" w:rsidR="00940797" w:rsidRDefault="007E0A19">
            <w:pPr>
              <w:spacing w:line="240" w:lineRule="auto"/>
              <w:jc w:val="center"/>
              <w:rPr>
                <w:rFonts w:ascii="Calibri" w:eastAsia="Calibri" w:hAnsi="Calibri" w:cs="Calibri"/>
              </w:rPr>
            </w:pPr>
            <w:r>
              <w:rPr>
                <w:rFonts w:ascii="Calibri" w:eastAsia="Calibri" w:hAnsi="Calibri" w:cs="Calibri"/>
              </w:rPr>
              <w:t>1</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0CE466BD"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Local public authority</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31460680"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Municipality, etc.</w:t>
            </w:r>
          </w:p>
        </w:tc>
      </w:tr>
      <w:tr w:rsidR="00940797" w14:paraId="0C1CBC83" w14:textId="77777777">
        <w:trPr>
          <w:trHeight w:val="51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C5EB42" w14:textId="77777777" w:rsidR="00940797" w:rsidRDefault="007E0A19">
            <w:pPr>
              <w:spacing w:line="240" w:lineRule="auto"/>
              <w:jc w:val="center"/>
              <w:rPr>
                <w:rFonts w:ascii="Calibri" w:eastAsia="Calibri" w:hAnsi="Calibri" w:cs="Calibri"/>
              </w:rPr>
            </w:pPr>
            <w:r>
              <w:rPr>
                <w:rFonts w:ascii="Calibri" w:eastAsia="Calibri" w:hAnsi="Calibri" w:cs="Calibri"/>
              </w:rPr>
              <w:t>2</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70DEF361"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Regional public authority</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342BB71E"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Regional council, etc.</w:t>
            </w:r>
          </w:p>
        </w:tc>
      </w:tr>
      <w:tr w:rsidR="00940797" w14:paraId="24696A9D" w14:textId="77777777">
        <w:trPr>
          <w:trHeight w:val="39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578B36C" w14:textId="77777777" w:rsidR="00940797" w:rsidRDefault="007E0A19">
            <w:pPr>
              <w:spacing w:line="240" w:lineRule="auto"/>
              <w:jc w:val="center"/>
              <w:rPr>
                <w:rFonts w:ascii="Calibri" w:eastAsia="Calibri" w:hAnsi="Calibri" w:cs="Calibri"/>
              </w:rPr>
            </w:pPr>
            <w:r>
              <w:rPr>
                <w:rFonts w:ascii="Calibri" w:eastAsia="Calibri" w:hAnsi="Calibri" w:cs="Calibri"/>
              </w:rPr>
              <w:t>3</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42881B2A"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National public authority</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7A86E76E"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Ministry, etc.</w:t>
            </w:r>
          </w:p>
        </w:tc>
      </w:tr>
      <w:tr w:rsidR="00940797" w14:paraId="61567129" w14:textId="77777777">
        <w:trPr>
          <w:trHeight w:val="645"/>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B2BC20D" w14:textId="77777777" w:rsidR="00940797" w:rsidRDefault="007E0A19">
            <w:pPr>
              <w:spacing w:line="240" w:lineRule="auto"/>
              <w:jc w:val="center"/>
              <w:rPr>
                <w:rFonts w:ascii="Calibri" w:eastAsia="Calibri" w:hAnsi="Calibri" w:cs="Calibri"/>
              </w:rPr>
            </w:pPr>
            <w:r>
              <w:rPr>
                <w:rFonts w:ascii="Calibri" w:eastAsia="Calibri" w:hAnsi="Calibri" w:cs="Calibri"/>
              </w:rPr>
              <w:lastRenderedPageBreak/>
              <w:t>4</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58C075B1"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Sectoral agency</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6A6FE2A3"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Local or regional development agency, environmental agency, energy agency, employment agency, tourism agency, etc.</w:t>
            </w:r>
          </w:p>
        </w:tc>
      </w:tr>
      <w:tr w:rsidR="00940797" w14:paraId="3D0047DA" w14:textId="77777777">
        <w:trPr>
          <w:trHeight w:val="642"/>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C402BF4" w14:textId="77777777" w:rsidR="00940797" w:rsidRDefault="007E0A19">
            <w:pPr>
              <w:spacing w:line="240" w:lineRule="auto"/>
              <w:jc w:val="center"/>
              <w:rPr>
                <w:rFonts w:ascii="Calibri" w:eastAsia="Calibri" w:hAnsi="Calibri" w:cs="Calibri"/>
              </w:rPr>
            </w:pPr>
            <w:r>
              <w:rPr>
                <w:rFonts w:ascii="Calibri" w:eastAsia="Calibri" w:hAnsi="Calibri" w:cs="Calibri"/>
              </w:rPr>
              <w:t>5</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54E3055C"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Infrastructure and (public) service provider</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24516C78"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Public transport, utility company (water supply, electricity supply, sewage, gas, waste collection,</w:t>
            </w:r>
          </w:p>
          <w:p w14:paraId="62BB0D76"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etc.), airport, port, railway, etc.</w:t>
            </w:r>
          </w:p>
        </w:tc>
      </w:tr>
      <w:tr w:rsidR="00940797" w14:paraId="55A123F9" w14:textId="77777777">
        <w:trPr>
          <w:trHeight w:val="735"/>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ED143D2" w14:textId="77777777" w:rsidR="00940797" w:rsidRDefault="007E0A19">
            <w:pPr>
              <w:spacing w:line="240" w:lineRule="auto"/>
              <w:jc w:val="center"/>
              <w:rPr>
                <w:rFonts w:ascii="Calibri" w:eastAsia="Calibri" w:hAnsi="Calibri" w:cs="Calibri"/>
              </w:rPr>
            </w:pPr>
            <w:r>
              <w:rPr>
                <w:rFonts w:ascii="Calibri" w:eastAsia="Calibri" w:hAnsi="Calibri" w:cs="Calibri"/>
              </w:rPr>
              <w:t>6</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4D23B005"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Interest groups including NGOs</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6D249CC2"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International </w:t>
            </w:r>
            <w:proofErr w:type="spellStart"/>
            <w:r>
              <w:rPr>
                <w:rFonts w:ascii="Calibri" w:eastAsia="Calibri" w:hAnsi="Calibri" w:cs="Calibri"/>
              </w:rPr>
              <w:t>organisation</w:t>
            </w:r>
            <w:proofErr w:type="spellEnd"/>
            <w:r>
              <w:rPr>
                <w:rFonts w:ascii="Calibri" w:eastAsia="Calibri" w:hAnsi="Calibri" w:cs="Calibri"/>
              </w:rPr>
              <w:t>, trade union, foundation, charity, voluntary association, club,</w:t>
            </w:r>
          </w:p>
          <w:p w14:paraId="309EC2BA"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etc.</w:t>
            </w:r>
          </w:p>
        </w:tc>
      </w:tr>
      <w:tr w:rsidR="00940797" w14:paraId="08D13869" w14:textId="77777777">
        <w:trPr>
          <w:trHeight w:val="825"/>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1EDEF76" w14:textId="77777777" w:rsidR="00940797" w:rsidRDefault="007E0A19">
            <w:pPr>
              <w:spacing w:line="240" w:lineRule="auto"/>
              <w:jc w:val="center"/>
              <w:rPr>
                <w:rFonts w:ascii="Calibri" w:eastAsia="Calibri" w:hAnsi="Calibri" w:cs="Calibri"/>
              </w:rPr>
            </w:pPr>
            <w:r>
              <w:rPr>
                <w:rFonts w:ascii="Calibri" w:eastAsia="Calibri" w:hAnsi="Calibri" w:cs="Calibri"/>
              </w:rPr>
              <w:t>7</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400839D7"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Higher education and research </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169FBAE2"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University faculty, college, research institution, RTD facility, research cluster, etc.</w:t>
            </w:r>
          </w:p>
        </w:tc>
      </w:tr>
      <w:tr w:rsidR="00940797" w14:paraId="478CC71B" w14:textId="77777777">
        <w:trPr>
          <w:trHeight w:val="74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D6DD27C" w14:textId="77777777" w:rsidR="00940797" w:rsidRDefault="007E0A19">
            <w:pPr>
              <w:spacing w:line="240" w:lineRule="auto"/>
              <w:jc w:val="center"/>
              <w:rPr>
                <w:rFonts w:ascii="Calibri" w:eastAsia="Calibri" w:hAnsi="Calibri" w:cs="Calibri"/>
              </w:rPr>
            </w:pPr>
            <w:r>
              <w:rPr>
                <w:rFonts w:ascii="Calibri" w:eastAsia="Calibri" w:hAnsi="Calibri" w:cs="Calibri"/>
              </w:rPr>
              <w:t>8</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5930BDAE"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Education/training </w:t>
            </w:r>
            <w:proofErr w:type="spellStart"/>
            <w:r>
              <w:rPr>
                <w:rFonts w:ascii="Calibri" w:eastAsia="Calibri" w:hAnsi="Calibri" w:cs="Calibri"/>
              </w:rPr>
              <w:t>centre</w:t>
            </w:r>
            <w:proofErr w:type="spellEnd"/>
            <w:r>
              <w:rPr>
                <w:rFonts w:ascii="Calibri" w:eastAsia="Calibri" w:hAnsi="Calibri" w:cs="Calibri"/>
              </w:rPr>
              <w:t xml:space="preserve"> and school</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3DE9A5DC"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primary, secondary, pre-school, vocational training, etc.</w:t>
            </w:r>
          </w:p>
        </w:tc>
      </w:tr>
      <w:tr w:rsidR="00940797" w14:paraId="2EEF702C" w14:textId="77777777">
        <w:trPr>
          <w:trHeight w:val="585"/>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EBF3D02" w14:textId="77777777" w:rsidR="00940797" w:rsidRDefault="007E0A19">
            <w:pPr>
              <w:spacing w:line="240" w:lineRule="auto"/>
              <w:jc w:val="center"/>
              <w:rPr>
                <w:rFonts w:ascii="Calibri" w:eastAsia="Calibri" w:hAnsi="Calibri" w:cs="Calibri"/>
              </w:rPr>
            </w:pPr>
            <w:r>
              <w:rPr>
                <w:rFonts w:ascii="Calibri" w:eastAsia="Calibri" w:hAnsi="Calibri" w:cs="Calibri"/>
              </w:rPr>
              <w:t>9</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09946CA4"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Enterprise</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1E188D3F"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Any enterprise that does not fall under the SME category</w:t>
            </w:r>
          </w:p>
        </w:tc>
      </w:tr>
      <w:tr w:rsidR="00940797" w14:paraId="52231C3E" w14:textId="77777777">
        <w:trPr>
          <w:trHeight w:val="54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2AF09FF" w14:textId="77777777" w:rsidR="00940797" w:rsidRDefault="007E0A19">
            <w:pPr>
              <w:spacing w:line="240" w:lineRule="auto"/>
              <w:jc w:val="center"/>
              <w:rPr>
                <w:rFonts w:ascii="Calibri" w:eastAsia="Calibri" w:hAnsi="Calibri" w:cs="Calibri"/>
              </w:rPr>
            </w:pPr>
            <w:r>
              <w:rPr>
                <w:rFonts w:ascii="Calibri" w:eastAsia="Calibri" w:hAnsi="Calibri" w:cs="Calibri"/>
              </w:rPr>
              <w:t>10</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001F5674"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SME</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4D44594F"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Micro-, small, medium sized enterprises</w:t>
            </w:r>
          </w:p>
        </w:tc>
      </w:tr>
      <w:tr w:rsidR="00940797" w14:paraId="7E016A18" w14:textId="77777777">
        <w:trPr>
          <w:trHeight w:val="45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7FF5802" w14:textId="77777777" w:rsidR="00940797" w:rsidRDefault="007E0A19">
            <w:pPr>
              <w:spacing w:line="240" w:lineRule="auto"/>
              <w:jc w:val="center"/>
              <w:rPr>
                <w:rFonts w:ascii="Calibri" w:eastAsia="Calibri" w:hAnsi="Calibri" w:cs="Calibri"/>
              </w:rPr>
            </w:pPr>
            <w:r>
              <w:rPr>
                <w:rFonts w:ascii="Calibri" w:eastAsia="Calibri" w:hAnsi="Calibri" w:cs="Calibri"/>
              </w:rPr>
              <w:t>11</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09E00445"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Business support </w:t>
            </w:r>
            <w:proofErr w:type="spellStart"/>
            <w:r>
              <w:rPr>
                <w:rFonts w:ascii="Calibri" w:eastAsia="Calibri" w:hAnsi="Calibri" w:cs="Calibri"/>
              </w:rPr>
              <w:t>organisation</w:t>
            </w:r>
            <w:proofErr w:type="spellEnd"/>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72107FBD"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Chamber of commerce, chamber of trade and crafts, business incubator or innovation </w:t>
            </w:r>
            <w:proofErr w:type="spellStart"/>
            <w:r>
              <w:rPr>
                <w:rFonts w:ascii="Calibri" w:eastAsia="Calibri" w:hAnsi="Calibri" w:cs="Calibri"/>
              </w:rPr>
              <w:t>centre</w:t>
            </w:r>
            <w:proofErr w:type="spellEnd"/>
            <w:r>
              <w:rPr>
                <w:rFonts w:ascii="Calibri" w:eastAsia="Calibri" w:hAnsi="Calibri" w:cs="Calibri"/>
              </w:rPr>
              <w:t>, business clusters, etc.</w:t>
            </w:r>
          </w:p>
        </w:tc>
      </w:tr>
      <w:tr w:rsidR="00940797" w14:paraId="5C4C68A3" w14:textId="77777777">
        <w:trPr>
          <w:trHeight w:val="51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750256A" w14:textId="77777777" w:rsidR="00940797" w:rsidRDefault="007E0A19">
            <w:pPr>
              <w:spacing w:line="240" w:lineRule="auto"/>
              <w:jc w:val="center"/>
              <w:rPr>
                <w:rFonts w:ascii="Calibri" w:eastAsia="Calibri" w:hAnsi="Calibri" w:cs="Calibri"/>
              </w:rPr>
            </w:pPr>
            <w:r>
              <w:rPr>
                <w:rFonts w:ascii="Calibri" w:eastAsia="Calibri" w:hAnsi="Calibri" w:cs="Calibri"/>
              </w:rPr>
              <w:t>12</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78B80F5F"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EGTC (European Grouping of Territorial Cooperation)</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4832B4BC" w14:textId="77777777" w:rsidR="00940797" w:rsidRDefault="007E0A19">
            <w:pPr>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Organisation</w:t>
            </w:r>
            <w:proofErr w:type="spellEnd"/>
            <w:r>
              <w:rPr>
                <w:rFonts w:ascii="Calibri" w:eastAsia="Calibri" w:hAnsi="Calibri" w:cs="Calibri"/>
              </w:rPr>
              <w:t xml:space="preserve"> with this legal entity</w:t>
            </w:r>
          </w:p>
        </w:tc>
      </w:tr>
      <w:tr w:rsidR="00940797" w14:paraId="52BD16D6" w14:textId="77777777">
        <w:trPr>
          <w:trHeight w:val="740"/>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A5714F8" w14:textId="77777777" w:rsidR="00940797" w:rsidRDefault="007E0A19">
            <w:pPr>
              <w:spacing w:line="240" w:lineRule="auto"/>
              <w:jc w:val="center"/>
              <w:rPr>
                <w:rFonts w:ascii="Calibri" w:eastAsia="Calibri" w:hAnsi="Calibri" w:cs="Calibri"/>
              </w:rPr>
            </w:pPr>
            <w:r>
              <w:rPr>
                <w:rFonts w:ascii="Calibri" w:eastAsia="Calibri" w:hAnsi="Calibri" w:cs="Calibri"/>
              </w:rPr>
              <w:t>13</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79CC738A"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International </w:t>
            </w:r>
            <w:proofErr w:type="spellStart"/>
            <w:r>
              <w:rPr>
                <w:rFonts w:ascii="Calibri" w:eastAsia="Calibri" w:hAnsi="Calibri" w:cs="Calibri"/>
              </w:rPr>
              <w:t>organisation</w:t>
            </w:r>
            <w:proofErr w:type="spellEnd"/>
            <w:r>
              <w:rPr>
                <w:rFonts w:ascii="Calibri" w:eastAsia="Calibri" w:hAnsi="Calibri" w:cs="Calibri"/>
              </w:rPr>
              <w:t>, EEIG (European Economic Interest Grouping)</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3379624E" w14:textId="77777777" w:rsidR="00940797" w:rsidRDefault="007E0A19">
            <w:pPr>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Organisation</w:t>
            </w:r>
            <w:proofErr w:type="spellEnd"/>
            <w:r>
              <w:rPr>
                <w:rFonts w:ascii="Calibri" w:eastAsia="Calibri" w:hAnsi="Calibri" w:cs="Calibri"/>
              </w:rPr>
              <w:t xml:space="preserve"> under national law, under international law. </w:t>
            </w:r>
            <w:proofErr w:type="spellStart"/>
            <w:r>
              <w:rPr>
                <w:rFonts w:ascii="Calibri" w:eastAsia="Calibri" w:hAnsi="Calibri" w:cs="Calibri"/>
              </w:rPr>
              <w:t>organisation</w:t>
            </w:r>
            <w:proofErr w:type="spellEnd"/>
            <w:r>
              <w:rPr>
                <w:rFonts w:ascii="Calibri" w:eastAsia="Calibri" w:hAnsi="Calibri" w:cs="Calibri"/>
              </w:rPr>
              <w:t xml:space="preserve"> with the EEIG legal entity</w:t>
            </w:r>
          </w:p>
        </w:tc>
      </w:tr>
      <w:tr w:rsidR="00940797" w14:paraId="7E9732C0" w14:textId="77777777">
        <w:trPr>
          <w:trHeight w:val="545"/>
        </w:trPr>
        <w:tc>
          <w:tcPr>
            <w:tcW w:w="57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21FB0A" w14:textId="77777777" w:rsidR="00940797" w:rsidRDefault="007E0A19">
            <w:pPr>
              <w:spacing w:line="240" w:lineRule="auto"/>
              <w:jc w:val="center"/>
              <w:rPr>
                <w:rFonts w:ascii="Calibri" w:eastAsia="Calibri" w:hAnsi="Calibri" w:cs="Calibri"/>
              </w:rPr>
            </w:pPr>
            <w:r>
              <w:rPr>
                <w:rFonts w:ascii="Calibri" w:eastAsia="Calibri" w:hAnsi="Calibri" w:cs="Calibri"/>
              </w:rPr>
              <w:t>16</w:t>
            </w:r>
          </w:p>
        </w:tc>
        <w:tc>
          <w:tcPr>
            <w:tcW w:w="2430" w:type="dxa"/>
            <w:tcBorders>
              <w:top w:val="nil"/>
              <w:left w:val="nil"/>
              <w:bottom w:val="single" w:sz="8" w:space="0" w:color="000000"/>
              <w:right w:val="single" w:sz="8" w:space="0" w:color="000000"/>
            </w:tcBorders>
            <w:tcMar>
              <w:top w:w="100" w:type="dxa"/>
              <w:left w:w="80" w:type="dxa"/>
              <w:bottom w:w="100" w:type="dxa"/>
              <w:right w:w="80" w:type="dxa"/>
            </w:tcMar>
          </w:tcPr>
          <w:p w14:paraId="21A88CAC"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Other</w:t>
            </w:r>
          </w:p>
        </w:tc>
        <w:tc>
          <w:tcPr>
            <w:tcW w:w="6390" w:type="dxa"/>
            <w:tcBorders>
              <w:top w:val="nil"/>
              <w:left w:val="nil"/>
              <w:bottom w:val="single" w:sz="8" w:space="0" w:color="000000"/>
              <w:right w:val="single" w:sz="8" w:space="0" w:color="000000"/>
            </w:tcBorders>
            <w:tcMar>
              <w:top w:w="100" w:type="dxa"/>
              <w:left w:w="80" w:type="dxa"/>
              <w:bottom w:w="100" w:type="dxa"/>
              <w:right w:w="80" w:type="dxa"/>
            </w:tcMar>
          </w:tcPr>
          <w:p w14:paraId="5A295463" w14:textId="77777777" w:rsidR="00940797" w:rsidRDefault="007E0A19">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
        </w:tc>
      </w:tr>
    </w:tbl>
    <w:p w14:paraId="0982F952" w14:textId="77777777" w:rsidR="00940797" w:rsidRDefault="007E0A19">
      <w:pPr>
        <w:spacing w:line="240" w:lineRule="auto"/>
        <w:rPr>
          <w:u w:val="single"/>
        </w:rPr>
      </w:pPr>
      <w:r>
        <w:rPr>
          <w:u w:val="single"/>
        </w:rPr>
        <w:t xml:space="preserve"> </w:t>
      </w:r>
    </w:p>
    <w:p w14:paraId="00A38527" w14:textId="77777777" w:rsidR="00940797" w:rsidRDefault="00940797">
      <w:pPr>
        <w:spacing w:after="120" w:line="240" w:lineRule="auto"/>
      </w:pPr>
    </w:p>
    <w:p w14:paraId="1C37CBCA" w14:textId="77777777" w:rsidR="00940797" w:rsidRDefault="00940797">
      <w:pPr>
        <w:spacing w:after="120" w:line="240" w:lineRule="auto"/>
        <w:rPr>
          <w:i/>
          <w:sz w:val="16"/>
          <w:szCs w:val="16"/>
        </w:rPr>
      </w:pPr>
    </w:p>
    <w:sectPr w:rsidR="00940797">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5977" w14:textId="77777777" w:rsidR="00801D20" w:rsidRDefault="00801D20">
      <w:pPr>
        <w:spacing w:line="240" w:lineRule="auto"/>
      </w:pPr>
      <w:r>
        <w:separator/>
      </w:r>
    </w:p>
  </w:endnote>
  <w:endnote w:type="continuationSeparator" w:id="0">
    <w:p w14:paraId="47152D17" w14:textId="77777777" w:rsidR="00801D20" w:rsidRDefault="00801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9C0C" w14:textId="77777777" w:rsidR="00940797" w:rsidRDefault="009407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C786" w14:textId="77777777" w:rsidR="00801D20" w:rsidRDefault="00801D20">
      <w:pPr>
        <w:spacing w:line="240" w:lineRule="auto"/>
      </w:pPr>
      <w:r>
        <w:separator/>
      </w:r>
    </w:p>
  </w:footnote>
  <w:footnote w:type="continuationSeparator" w:id="0">
    <w:p w14:paraId="191113AE" w14:textId="77777777" w:rsidR="00801D20" w:rsidRDefault="00801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802D" w14:textId="77777777" w:rsidR="00940797" w:rsidRDefault="00940797">
    <w:pPr>
      <w:spacing w:after="120" w:line="240" w:lineRule="auto"/>
      <w:rPr>
        <w:rFonts w:ascii="Calibri" w:eastAsia="Calibri" w:hAnsi="Calibri" w:cs="Calibri"/>
      </w:rPr>
    </w:pPr>
  </w:p>
  <w:p w14:paraId="71A127D8" w14:textId="77777777" w:rsidR="00940797" w:rsidRDefault="00940797">
    <w:pPr>
      <w:rPr>
        <w:rFonts w:ascii="Calibri" w:eastAsia="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6DC8" w14:textId="77777777" w:rsidR="00940797" w:rsidRDefault="007E0A19">
    <w:r>
      <w:rPr>
        <w:noProof/>
      </w:rPr>
      <w:drawing>
        <wp:anchor distT="114300" distB="114300" distL="114300" distR="114300" simplePos="0" relativeHeight="251658240" behindDoc="0" locked="0" layoutInCell="1" hidden="0" allowOverlap="1" wp14:anchorId="41690996" wp14:editId="75A1853F">
          <wp:simplePos x="0" y="0"/>
          <wp:positionH relativeFrom="column">
            <wp:posOffset>2180167</wp:posOffset>
          </wp:positionH>
          <wp:positionV relativeFrom="paragraph">
            <wp:posOffset>-342899</wp:posOffset>
          </wp:positionV>
          <wp:extent cx="2452688" cy="620934"/>
          <wp:effectExtent l="0" t="0" r="0" b="0"/>
          <wp:wrapNone/>
          <wp:docPr id="3" name="image1.png" descr="Interreg NWE"/>
          <wp:cNvGraphicFramePr/>
          <a:graphic xmlns:a="http://schemas.openxmlformats.org/drawingml/2006/main">
            <a:graphicData uri="http://schemas.openxmlformats.org/drawingml/2006/picture">
              <pic:pic xmlns:pic="http://schemas.openxmlformats.org/drawingml/2006/picture">
                <pic:nvPicPr>
                  <pic:cNvPr id="0" name="image1.png" descr="Interreg NWE"/>
                  <pic:cNvPicPr preferRelativeResize="0"/>
                </pic:nvPicPr>
                <pic:blipFill>
                  <a:blip r:embed="rId1"/>
                  <a:srcRect/>
                  <a:stretch>
                    <a:fillRect/>
                  </a:stretch>
                </pic:blipFill>
                <pic:spPr>
                  <a:xfrm>
                    <a:off x="0" y="0"/>
                    <a:ext cx="2452688" cy="62093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56917"/>
    <w:multiLevelType w:val="multilevel"/>
    <w:tmpl w:val="A42C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F50607"/>
    <w:multiLevelType w:val="multilevel"/>
    <w:tmpl w:val="B4DAA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97"/>
    <w:rsid w:val="00020179"/>
    <w:rsid w:val="001C1BAC"/>
    <w:rsid w:val="00334FC8"/>
    <w:rsid w:val="003F39DC"/>
    <w:rsid w:val="00482F0E"/>
    <w:rsid w:val="007519AC"/>
    <w:rsid w:val="00763989"/>
    <w:rsid w:val="00765C47"/>
    <w:rsid w:val="007E0A19"/>
    <w:rsid w:val="00801D20"/>
    <w:rsid w:val="00940797"/>
    <w:rsid w:val="00954243"/>
    <w:rsid w:val="009856AE"/>
    <w:rsid w:val="009931F6"/>
    <w:rsid w:val="00A224C6"/>
    <w:rsid w:val="00A96ED5"/>
    <w:rsid w:val="00AC784E"/>
    <w:rsid w:val="00AE05F4"/>
    <w:rsid w:val="00C25712"/>
    <w:rsid w:val="00CE5537"/>
    <w:rsid w:val="00E37527"/>
    <w:rsid w:val="00E848BC"/>
    <w:rsid w:val="00EA5A86"/>
    <w:rsid w:val="00F630B5"/>
    <w:rsid w:val="00F804C9"/>
    <w:rsid w:val="00FC6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DD711"/>
  <w15:docId w15:val="{631269C2-14AD-4558-A94F-26ED7B58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rPr>
      <w:color w:val="366091"/>
    </w:rPr>
    <w:tblPr>
      <w:tblStyleRowBandSize w:val="1"/>
      <w:tblStyleColBandSize w:val="1"/>
      <w:tblCellMar>
        <w:top w:w="58" w:type="dxa"/>
        <w:left w:w="115" w:type="dxa"/>
        <w:bottom w:w="58" w:type="dxa"/>
        <w:right w:w="115"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rPr>
      <w:color w:val="366091"/>
    </w:rPr>
    <w:tblPr>
      <w:tblStyleRowBandSize w:val="1"/>
      <w:tblStyleColBandSize w:val="1"/>
      <w:tblCellMar>
        <w:top w:w="100" w:type="dxa"/>
        <w:left w:w="100" w:type="dxa"/>
        <w:bottom w:w="100" w:type="dxa"/>
        <w:right w:w="100" w:type="dxa"/>
      </w:tblCellMar>
    </w:tblPr>
  </w:style>
  <w:style w:type="table" w:customStyle="1" w:styleId="a3">
    <w:basedOn w:val="TableauNormal"/>
    <w:rPr>
      <w:color w:val="366091"/>
    </w:rPr>
    <w:tblPr>
      <w:tblStyleRowBandSize w:val="1"/>
      <w:tblStyleColBandSize w:val="1"/>
      <w:tblCellMar>
        <w:top w:w="100" w:type="dxa"/>
        <w:left w:w="100" w:type="dxa"/>
        <w:bottom w:w="100" w:type="dxa"/>
        <w:right w:w="100" w:type="dxa"/>
      </w:tblCellMar>
    </w:tblPr>
  </w:style>
  <w:style w:type="table" w:customStyle="1" w:styleId="a4">
    <w:basedOn w:val="TableauNormal"/>
    <w:rPr>
      <w:color w:val="366091"/>
    </w:rPr>
    <w:tblPr>
      <w:tblStyleRowBandSize w:val="1"/>
      <w:tblStyleColBandSize w:val="1"/>
      <w:tblCellMar>
        <w:top w:w="100" w:type="dxa"/>
        <w:left w:w="100" w:type="dxa"/>
        <w:bottom w:w="100" w:type="dxa"/>
        <w:right w:w="100" w:type="dxa"/>
      </w:tblCellMar>
    </w:tblPr>
  </w:style>
  <w:style w:type="table" w:customStyle="1" w:styleId="a5">
    <w:basedOn w:val="TableauNormal"/>
    <w:rPr>
      <w:color w:val="366091"/>
    </w:rPr>
    <w:tblPr>
      <w:tblStyleRowBandSize w:val="1"/>
      <w:tblStyleColBandSize w:val="1"/>
      <w:tblCellMar>
        <w:top w:w="100" w:type="dxa"/>
        <w:left w:w="100" w:type="dxa"/>
        <w:bottom w:w="100" w:type="dxa"/>
        <w:right w:w="100" w:type="dxa"/>
      </w:tblCellMar>
    </w:tblPr>
  </w:style>
  <w:style w:type="table" w:customStyle="1" w:styleId="a6">
    <w:basedOn w:val="TableauNormal"/>
    <w:rPr>
      <w:color w:val="366091"/>
    </w:rPr>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nhideWhenUsed/>
    <w:rsid w:val="007519AC"/>
    <w:rPr>
      <w:color w:val="0000FF"/>
      <w:u w:val="single"/>
    </w:rPr>
  </w:style>
  <w:style w:type="character" w:styleId="Marquedecommentaire">
    <w:name w:val="annotation reference"/>
    <w:basedOn w:val="Policepardfaut"/>
    <w:uiPriority w:val="99"/>
    <w:semiHidden/>
    <w:unhideWhenUsed/>
    <w:rsid w:val="00F630B5"/>
    <w:rPr>
      <w:sz w:val="16"/>
      <w:szCs w:val="16"/>
    </w:rPr>
  </w:style>
  <w:style w:type="character" w:styleId="lev">
    <w:name w:val="Strong"/>
    <w:basedOn w:val="Policepardfaut"/>
    <w:uiPriority w:val="22"/>
    <w:qFormat/>
    <w:rsid w:val="001C1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c.europa.eu/eurostat/web/nu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come.info/" TargetMode="External"/><Relationship Id="rId4" Type="http://schemas.openxmlformats.org/officeDocument/2006/relationships/settings" Target="settings.xml"/><Relationship Id="rId9" Type="http://schemas.openxmlformats.org/officeDocument/2006/relationships/hyperlink" Target="https://coastobs.eu/"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RMlwRhgu30YSfWPbfbvCXbQ==">CgMxLjA4AHIhMWZlbGZueGdaeVlqZ1AtNUdtLUdET19ycG1zclg0ZXJ4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1173</Words>
  <Characters>7006</Characters>
  <Application>Microsoft Office Word</Application>
  <DocSecurity>0</DocSecurity>
  <Lines>194</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Laurent Barille</dc:creator>
  <cp:lastModifiedBy>Laurent Barillé</cp:lastModifiedBy>
  <cp:revision>7</cp:revision>
  <dcterms:created xsi:type="dcterms:W3CDTF">2024-11-28T16:34:00Z</dcterms:created>
  <dcterms:modified xsi:type="dcterms:W3CDTF">2025-01-12T11:03:00Z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fcb4a0db488dc2f2220c8fb034b2a0fcb190ae9abe0cce451333148bf042b57e</vt:lpwstr>
  </property>
</Properties>
</file>