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F3A99" w14:textId="767622CC" w:rsidR="007961BC" w:rsidRDefault="007961BC" w:rsidP="007961BC">
      <w:pPr>
        <w:jc w:val="both"/>
        <w:rPr>
          <w:sz w:val="36"/>
          <w:szCs w:val="36"/>
        </w:rPr>
      </w:pPr>
      <w:r>
        <w:rPr>
          <w:sz w:val="36"/>
          <w:szCs w:val="36"/>
        </w:rPr>
        <w:t>LAME –</w:t>
      </w:r>
    </w:p>
    <w:p w14:paraId="64B5D2FE" w14:textId="2E6C3CA8" w:rsidR="007961BC" w:rsidRPr="007961BC" w:rsidRDefault="007961BC">
      <w:pPr>
        <w:rPr>
          <w:sz w:val="24"/>
          <w:szCs w:val="24"/>
        </w:rPr>
      </w:pPr>
      <w:r>
        <w:rPr>
          <w:sz w:val="24"/>
          <w:szCs w:val="24"/>
        </w:rPr>
        <w:t xml:space="preserve">As an Initial step, used </w:t>
      </w:r>
      <w:r>
        <w:rPr>
          <w:b/>
          <w:bCs/>
          <w:sz w:val="24"/>
          <w:szCs w:val="24"/>
        </w:rPr>
        <w:t>Nmap</w:t>
      </w:r>
      <w:r>
        <w:rPr>
          <w:sz w:val="24"/>
          <w:szCs w:val="24"/>
        </w:rPr>
        <w:t xml:space="preserve"> tool to enumerate and scan for open ports and services running on the target machine.</w:t>
      </w:r>
    </w:p>
    <w:p w14:paraId="016D81EC" w14:textId="095FBF78" w:rsidR="00E0049B" w:rsidRDefault="00E0049B">
      <w:r w:rsidRPr="00E0049B">
        <w:drawing>
          <wp:inline distT="0" distB="0" distL="0" distR="0" wp14:anchorId="4F788476" wp14:editId="66982339">
            <wp:extent cx="4520542" cy="526415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4525113" cy="5269472"/>
                    </a:xfrm>
                    <a:prstGeom prst="rect">
                      <a:avLst/>
                    </a:prstGeom>
                  </pic:spPr>
                </pic:pic>
              </a:graphicData>
            </a:graphic>
          </wp:inline>
        </w:drawing>
      </w:r>
    </w:p>
    <w:p w14:paraId="3941082E" w14:textId="0EE39F49" w:rsidR="007961BC" w:rsidRDefault="007961BC"/>
    <w:p w14:paraId="4D626D70" w14:textId="50D68D9E" w:rsidR="007961BC" w:rsidRPr="007961BC" w:rsidRDefault="007961BC">
      <w:pPr>
        <w:rPr>
          <w:sz w:val="24"/>
          <w:szCs w:val="24"/>
        </w:rPr>
      </w:pPr>
      <w:r>
        <w:rPr>
          <w:sz w:val="24"/>
          <w:szCs w:val="24"/>
        </w:rPr>
        <w:t xml:space="preserve">With the above results, there is </w:t>
      </w:r>
      <w:proofErr w:type="gramStart"/>
      <w:r>
        <w:rPr>
          <w:sz w:val="24"/>
          <w:szCs w:val="24"/>
        </w:rPr>
        <w:t>a</w:t>
      </w:r>
      <w:proofErr w:type="gramEnd"/>
      <w:r>
        <w:rPr>
          <w:sz w:val="24"/>
          <w:szCs w:val="24"/>
        </w:rPr>
        <w:t xml:space="preserve"> SSH, FTP and SMB service running on the machine.</w:t>
      </w:r>
    </w:p>
    <w:p w14:paraId="1D5D8F68" w14:textId="5203D990" w:rsidR="00E0049B" w:rsidRDefault="00E0049B"/>
    <w:p w14:paraId="78BE4A1E" w14:textId="372E54D0" w:rsidR="007961BC" w:rsidRDefault="007961BC"/>
    <w:p w14:paraId="07788968" w14:textId="363C0617" w:rsidR="007961BC" w:rsidRDefault="007961BC"/>
    <w:p w14:paraId="37C279BF" w14:textId="3AC5629D" w:rsidR="007961BC" w:rsidRDefault="007961BC"/>
    <w:p w14:paraId="12971634" w14:textId="493B93F8" w:rsidR="007961BC" w:rsidRDefault="007961BC"/>
    <w:p w14:paraId="0DA86B16" w14:textId="2571A182" w:rsidR="007961BC" w:rsidRPr="007961BC" w:rsidRDefault="007961BC">
      <w:pPr>
        <w:rPr>
          <w:sz w:val="24"/>
          <w:szCs w:val="24"/>
        </w:rPr>
      </w:pPr>
      <w:r>
        <w:rPr>
          <w:sz w:val="24"/>
          <w:szCs w:val="24"/>
        </w:rPr>
        <w:lastRenderedPageBreak/>
        <w:t xml:space="preserve">Logged in to the </w:t>
      </w:r>
      <w:r w:rsidR="000C6FD2">
        <w:rPr>
          <w:sz w:val="24"/>
          <w:szCs w:val="24"/>
        </w:rPr>
        <w:t>FTP session as the service accepts Anonymous logins but as listed the contents in the session, there are no files in it.</w:t>
      </w:r>
    </w:p>
    <w:p w14:paraId="7DB94DEA" w14:textId="08EC6BD7" w:rsidR="00E0049B" w:rsidRDefault="00E0049B">
      <w:r w:rsidRPr="00E0049B">
        <w:drawing>
          <wp:inline distT="0" distB="0" distL="0" distR="0" wp14:anchorId="5274675C" wp14:editId="13C917DD">
            <wp:extent cx="3911600" cy="2549059"/>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3937365" cy="2565849"/>
                    </a:xfrm>
                    <a:prstGeom prst="rect">
                      <a:avLst/>
                    </a:prstGeom>
                  </pic:spPr>
                </pic:pic>
              </a:graphicData>
            </a:graphic>
          </wp:inline>
        </w:drawing>
      </w:r>
    </w:p>
    <w:p w14:paraId="70F1DA9D" w14:textId="605AE865" w:rsidR="004D0409" w:rsidRPr="000C6FD2" w:rsidRDefault="000C6FD2">
      <w:pPr>
        <w:rPr>
          <w:sz w:val="24"/>
          <w:szCs w:val="24"/>
        </w:rPr>
      </w:pPr>
      <w:r>
        <w:rPr>
          <w:sz w:val="24"/>
          <w:szCs w:val="24"/>
        </w:rPr>
        <w:t>Then moved forward to enumerate the SMB service and listed out the SMB shares on the</w:t>
      </w:r>
      <w:r w:rsidR="007D3DD9">
        <w:rPr>
          <w:sz w:val="24"/>
          <w:szCs w:val="24"/>
        </w:rPr>
        <w:t xml:space="preserve"> machine.</w:t>
      </w:r>
    </w:p>
    <w:p w14:paraId="43442177" w14:textId="2508C743" w:rsidR="004D0409" w:rsidRDefault="004D0409">
      <w:r w:rsidRPr="004D0409">
        <w:drawing>
          <wp:inline distT="0" distB="0" distL="0" distR="0" wp14:anchorId="0F00F9A6" wp14:editId="20F2FE0C">
            <wp:extent cx="5448300" cy="2785851"/>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6"/>
                    <a:stretch>
                      <a:fillRect/>
                    </a:stretch>
                  </pic:blipFill>
                  <pic:spPr>
                    <a:xfrm>
                      <a:off x="0" y="0"/>
                      <a:ext cx="5450140" cy="2786792"/>
                    </a:xfrm>
                    <a:prstGeom prst="rect">
                      <a:avLst/>
                    </a:prstGeom>
                  </pic:spPr>
                </pic:pic>
              </a:graphicData>
            </a:graphic>
          </wp:inline>
        </w:drawing>
      </w:r>
    </w:p>
    <w:p w14:paraId="5CD111F5" w14:textId="1A924C7A" w:rsidR="004D0409" w:rsidRDefault="004D0409"/>
    <w:p w14:paraId="798C995E" w14:textId="77777777" w:rsidR="007D3DD9" w:rsidRDefault="007D3DD9"/>
    <w:p w14:paraId="5A4407D3" w14:textId="77777777" w:rsidR="007D3DD9" w:rsidRDefault="007D3DD9"/>
    <w:p w14:paraId="662764E2" w14:textId="10561A2E" w:rsidR="007D3DD9" w:rsidRDefault="007D3DD9"/>
    <w:p w14:paraId="523715A6" w14:textId="26467153" w:rsidR="007D3DD9" w:rsidRDefault="007D3DD9"/>
    <w:p w14:paraId="777645D4" w14:textId="0F61DD90" w:rsidR="007D3DD9" w:rsidRDefault="007D3DD9"/>
    <w:p w14:paraId="74174874" w14:textId="22227B9D" w:rsidR="007D3DD9" w:rsidRDefault="007D3DD9">
      <w:r>
        <w:lastRenderedPageBreak/>
        <w:t>Then logged in to the SMB share session to read the contents and yet no luck in the also.</w:t>
      </w:r>
    </w:p>
    <w:p w14:paraId="3FF43CA2" w14:textId="7EED06B6" w:rsidR="004D0409" w:rsidRDefault="004D0409">
      <w:r w:rsidRPr="004D0409">
        <w:drawing>
          <wp:inline distT="0" distB="0" distL="0" distR="0" wp14:anchorId="05B4CD45" wp14:editId="1C53B212">
            <wp:extent cx="5054600" cy="2323172"/>
            <wp:effectExtent l="0" t="0" r="0"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5058650" cy="2325033"/>
                    </a:xfrm>
                    <a:prstGeom prst="rect">
                      <a:avLst/>
                    </a:prstGeom>
                  </pic:spPr>
                </pic:pic>
              </a:graphicData>
            </a:graphic>
          </wp:inline>
        </w:drawing>
      </w:r>
    </w:p>
    <w:p w14:paraId="0EBF1D11" w14:textId="1519D570" w:rsidR="004D0409" w:rsidRPr="007D3DD9" w:rsidRDefault="007D3DD9">
      <w:pPr>
        <w:rPr>
          <w:sz w:val="24"/>
          <w:szCs w:val="24"/>
        </w:rPr>
      </w:pPr>
      <w:r>
        <w:rPr>
          <w:sz w:val="24"/>
          <w:szCs w:val="24"/>
        </w:rPr>
        <w:t xml:space="preserve">Downloaded the file to the local machine using </w:t>
      </w:r>
      <w:proofErr w:type="spellStart"/>
      <w:r>
        <w:rPr>
          <w:b/>
          <w:bCs/>
          <w:sz w:val="24"/>
          <w:szCs w:val="24"/>
        </w:rPr>
        <w:t>mget</w:t>
      </w:r>
      <w:proofErr w:type="spellEnd"/>
      <w:r>
        <w:rPr>
          <w:sz w:val="24"/>
          <w:szCs w:val="24"/>
        </w:rPr>
        <w:t xml:space="preserve"> tool and read the contents which had not much information.</w:t>
      </w:r>
    </w:p>
    <w:p w14:paraId="639697E3" w14:textId="76039B4D" w:rsidR="0038150E" w:rsidRDefault="0038150E">
      <w:r w:rsidRPr="0038150E">
        <w:drawing>
          <wp:inline distT="0" distB="0" distL="0" distR="0" wp14:anchorId="3EB3059C" wp14:editId="3D1A52A7">
            <wp:extent cx="5943600" cy="1593850"/>
            <wp:effectExtent l="0" t="0" r="0" b="6350"/>
            <wp:docPr id="5" name="Picture 5"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with medium confidence"/>
                    <pic:cNvPicPr/>
                  </pic:nvPicPr>
                  <pic:blipFill>
                    <a:blip r:embed="rId8"/>
                    <a:stretch>
                      <a:fillRect/>
                    </a:stretch>
                  </pic:blipFill>
                  <pic:spPr>
                    <a:xfrm>
                      <a:off x="0" y="0"/>
                      <a:ext cx="5943600" cy="1593850"/>
                    </a:xfrm>
                    <a:prstGeom prst="rect">
                      <a:avLst/>
                    </a:prstGeom>
                  </pic:spPr>
                </pic:pic>
              </a:graphicData>
            </a:graphic>
          </wp:inline>
        </w:drawing>
      </w:r>
    </w:p>
    <w:p w14:paraId="0369D32F" w14:textId="181CF85B" w:rsidR="0038150E" w:rsidRPr="007D3DD9" w:rsidRDefault="007D3DD9">
      <w:pPr>
        <w:rPr>
          <w:sz w:val="24"/>
          <w:szCs w:val="24"/>
        </w:rPr>
      </w:pPr>
      <w:r>
        <w:rPr>
          <w:sz w:val="24"/>
          <w:szCs w:val="24"/>
        </w:rPr>
        <w:t>Finally on enumerating on the version of SMB service on the machine and searching exploits on the same, found an excellent exploit which can get us shell on to the machine as shown below.</w:t>
      </w:r>
    </w:p>
    <w:p w14:paraId="1CDB12D3" w14:textId="2A7070B5" w:rsidR="0038150E" w:rsidRDefault="0038150E">
      <w:r w:rsidRPr="0038150E">
        <w:drawing>
          <wp:inline distT="0" distB="0" distL="0" distR="0" wp14:anchorId="3216159C" wp14:editId="51BCD36D">
            <wp:extent cx="5943600" cy="1766570"/>
            <wp:effectExtent l="0" t="0" r="0" b="508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9"/>
                    <a:stretch>
                      <a:fillRect/>
                    </a:stretch>
                  </pic:blipFill>
                  <pic:spPr>
                    <a:xfrm>
                      <a:off x="0" y="0"/>
                      <a:ext cx="5943600" cy="1766570"/>
                    </a:xfrm>
                    <a:prstGeom prst="rect">
                      <a:avLst/>
                    </a:prstGeom>
                  </pic:spPr>
                </pic:pic>
              </a:graphicData>
            </a:graphic>
          </wp:inline>
        </w:drawing>
      </w:r>
    </w:p>
    <w:p w14:paraId="36A0ABB1" w14:textId="4CE77A45" w:rsidR="007D3DD9" w:rsidRDefault="007D3DD9"/>
    <w:p w14:paraId="674A8227" w14:textId="3070113F" w:rsidR="007D3DD9" w:rsidRDefault="007D3DD9"/>
    <w:p w14:paraId="602ECF5B" w14:textId="7ED5C134" w:rsidR="007D3DD9" w:rsidRDefault="007D3DD9"/>
    <w:p w14:paraId="6961DE5A" w14:textId="7D26D0F4" w:rsidR="007D3DD9" w:rsidRPr="007D3DD9" w:rsidRDefault="007D3DD9">
      <w:pPr>
        <w:rPr>
          <w:sz w:val="24"/>
          <w:szCs w:val="24"/>
        </w:rPr>
      </w:pPr>
      <w:r>
        <w:rPr>
          <w:sz w:val="24"/>
          <w:szCs w:val="24"/>
        </w:rPr>
        <w:lastRenderedPageBreak/>
        <w:t>Configured all the details for the exploit and ran the same.</w:t>
      </w:r>
    </w:p>
    <w:p w14:paraId="437BBF09" w14:textId="0CFEDBCA" w:rsidR="007961BC" w:rsidRDefault="007961BC">
      <w:r w:rsidRPr="007961BC">
        <w:drawing>
          <wp:inline distT="0" distB="0" distL="0" distR="0" wp14:anchorId="28429E0A" wp14:editId="76C7C287">
            <wp:extent cx="5943600" cy="144970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5943600" cy="1449705"/>
                    </a:xfrm>
                    <a:prstGeom prst="rect">
                      <a:avLst/>
                    </a:prstGeom>
                  </pic:spPr>
                </pic:pic>
              </a:graphicData>
            </a:graphic>
          </wp:inline>
        </w:drawing>
      </w:r>
    </w:p>
    <w:p w14:paraId="4BF3D5C6" w14:textId="046177CF" w:rsidR="0038150E" w:rsidRPr="007D3DD9" w:rsidRDefault="007D3DD9">
      <w:pPr>
        <w:rPr>
          <w:sz w:val="24"/>
          <w:szCs w:val="24"/>
        </w:rPr>
      </w:pPr>
      <w:r>
        <w:rPr>
          <w:sz w:val="24"/>
          <w:szCs w:val="24"/>
        </w:rPr>
        <w:t>Command Shell has been achieved on root privileges and hence the flag.</w:t>
      </w:r>
    </w:p>
    <w:p w14:paraId="5A222FD7" w14:textId="35E5CE32" w:rsidR="0038150E" w:rsidRDefault="007961BC">
      <w:r w:rsidRPr="007961BC">
        <w:drawing>
          <wp:inline distT="0" distB="0" distL="0" distR="0" wp14:anchorId="4C2432B9" wp14:editId="23BAC5E4">
            <wp:extent cx="3530781" cy="1530429"/>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3530781" cy="1530429"/>
                    </a:xfrm>
                    <a:prstGeom prst="rect">
                      <a:avLst/>
                    </a:prstGeom>
                  </pic:spPr>
                </pic:pic>
              </a:graphicData>
            </a:graphic>
          </wp:inline>
        </w:drawing>
      </w:r>
    </w:p>
    <w:p w14:paraId="2D822CF6" w14:textId="77777777" w:rsidR="0038150E" w:rsidRDefault="0038150E"/>
    <w:sectPr w:rsidR="00381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49B"/>
    <w:rsid w:val="000C6FD2"/>
    <w:rsid w:val="0038150E"/>
    <w:rsid w:val="004D0409"/>
    <w:rsid w:val="007961BC"/>
    <w:rsid w:val="007D3DD9"/>
    <w:rsid w:val="00E00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C7E62"/>
  <w15:chartTrackingRefBased/>
  <w15:docId w15:val="{A5200683-96D6-426F-B065-C34E3E578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148</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SaiFaneesh Yezzu</dc:creator>
  <cp:keywords/>
  <dc:description/>
  <cp:lastModifiedBy>SaiFaneesh Yezzu</cp:lastModifiedBy>
  <cp:revision>1</cp:revision>
  <dcterms:created xsi:type="dcterms:W3CDTF">2022-06-11T18:53:00Z</dcterms:created>
  <dcterms:modified xsi:type="dcterms:W3CDTF">2022-06-11T19:37:00Z</dcterms:modified>
</cp:coreProperties>
</file>