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color w:val="FF0000"/>
          <w:sz w:val="40"/>
          <w:szCs w:val="40"/>
          <w:lang w:val="en-US"/>
        </w:rPr>
        <w:alias w:val="ReplaceText"/>
        <w:tag w:val="a"/>
        <w:id w:val="-1900818611"/>
        <w:placeholder>
          <w:docPart w:val="DefaultPlaceholder_-1854013440"/>
        </w:placeholder>
      </w:sdtPr>
      <w:sdtEndPr/>
      <w:sdtContent>
        <w:p w14:paraId="1177DC4D" w14:textId="62523381" w:rsidR="00AA25BF" w:rsidRDefault="00EB5E79" w:rsidP="00EB5E79">
          <w:pPr>
            <w:pStyle w:val="HeadingFor"/>
            <w:rPr>
              <w:rFonts w:ascii="Arial Black" w:hAnsi="Arial Black"/>
              <w:color w:val="FF0000"/>
              <w:sz w:val="40"/>
              <w:szCs w:val="40"/>
              <w:lang w:val="en-US"/>
            </w:rPr>
          </w:pPr>
          <w:r w:rsidRPr="00EB5E79">
            <w:rPr>
              <w:rFonts w:ascii="Arial Black" w:hAnsi="Arial Black"/>
              <w:color w:val="FF0000"/>
              <w:sz w:val="40"/>
              <w:szCs w:val="40"/>
              <w:lang w:val="en-US"/>
            </w:rPr>
            <w:t xml:space="preserve">This text will be </w:t>
          </w:r>
          <w:r w:rsidR="00EC4945" w:rsidRPr="00EB5E79">
            <w:rPr>
              <w:rFonts w:ascii="Arial Black" w:hAnsi="Arial Black"/>
              <w:color w:val="FF0000"/>
              <w:sz w:val="40"/>
              <w:szCs w:val="40"/>
              <w:lang w:val="en-US"/>
            </w:rPr>
            <w:t>replaced,</w:t>
          </w:r>
          <w:r w:rsidRPr="00EB5E79">
            <w:rPr>
              <w:rFonts w:ascii="Arial Black" w:hAnsi="Arial Black"/>
              <w:color w:val="FF0000"/>
              <w:sz w:val="40"/>
              <w:szCs w:val="40"/>
              <w:lang w:val="en-US"/>
            </w:rPr>
            <w:t xml:space="preserve"> and formatting will be kept</w:t>
          </w:r>
        </w:p>
      </w:sdtContent>
    </w:sdt>
    <w:p w14:paraId="4044D468" w14:textId="77777777" w:rsidR="00BF7D99" w:rsidRPr="00EB5E79" w:rsidRDefault="00BF7D99" w:rsidP="00BF7D99">
      <w:pPr>
        <w:pStyle w:val="HeadingFor"/>
        <w:jc w:val="left"/>
        <w:rPr>
          <w:rFonts w:ascii="Arial Black" w:hAnsi="Arial Black"/>
          <w:color w:val="FF0000"/>
          <w:sz w:val="40"/>
          <w:szCs w:val="40"/>
          <w:lang w:val="en-US"/>
        </w:rPr>
      </w:pPr>
    </w:p>
    <w:p w14:paraId="2DDB6577" w14:textId="0AF785A5" w:rsidR="00EB5E79" w:rsidRDefault="00EB5E79">
      <w:pPr>
        <w:rPr>
          <w:sz w:val="28"/>
          <w:szCs w:val="28"/>
          <w:lang w:val="en-US"/>
        </w:rPr>
      </w:pPr>
      <w:r w:rsidRPr="00EB5E79">
        <w:rPr>
          <w:sz w:val="28"/>
          <w:szCs w:val="28"/>
          <w:lang w:val="en-US"/>
        </w:rPr>
        <w:t>There will be additional text, but formatting will be inconsistent:</w:t>
      </w:r>
    </w:p>
    <w:sdt>
      <w:sdtPr>
        <w:rPr>
          <w:sz w:val="28"/>
          <w:szCs w:val="28"/>
          <w:lang w:val="en-US"/>
        </w:rPr>
        <w:alias w:val="AddText"/>
        <w:tag w:val="AddText"/>
        <w:id w:val="-1420636552"/>
        <w:placeholder>
          <w:docPart w:val="DefaultPlaceholder_-1854013440"/>
        </w:placeholder>
        <w:showingPlcHdr/>
      </w:sdtPr>
      <w:sdtEndPr/>
      <w:sdtContent>
        <w:p w14:paraId="54CEB188" w14:textId="1919186A" w:rsidR="00EB5E79" w:rsidRPr="00EB5E79" w:rsidRDefault="00BF7D99" w:rsidP="00EB5E79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lang w:val="en-US"/>
            </w:rPr>
          </w:pPr>
          <w:r w:rsidRPr="00BF7D99">
            <w:rPr>
              <w:rStyle w:val="PlaceholderText"/>
              <w:lang w:val="en-US"/>
            </w:rPr>
            <w:t>Click or tap here to enter text.</w:t>
          </w:r>
        </w:p>
      </w:sdtContent>
    </w:sdt>
    <w:sectPr w:rsidR="00EB5E79" w:rsidRPr="00EB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F6"/>
    <w:rsid w:val="004A65F6"/>
    <w:rsid w:val="005C539A"/>
    <w:rsid w:val="00AA25BF"/>
    <w:rsid w:val="00BF7D99"/>
    <w:rsid w:val="00EB5E79"/>
    <w:rsid w:val="00E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EB5E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2D4DE6"/>
    <w:rsid w:val="005437F9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4</cp:revision>
  <dcterms:created xsi:type="dcterms:W3CDTF">2022-01-21T23:07:00Z</dcterms:created>
  <dcterms:modified xsi:type="dcterms:W3CDTF">2022-01-21T23:49:00Z</dcterms:modified>
</cp:coreProperties>
</file>