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3DD" w:rsidRPr="00BD13DD" w:rsidRDefault="00BD13DD" w:rsidP="00BD13DD">
      <w:pPr>
        <w:shd w:val="clear" w:color="auto" w:fill="FFFFFF"/>
        <w:spacing w:before="100" w:beforeAutospacing="1" w:after="100" w:afterAutospacing="1" w:line="840" w:lineRule="atLeast"/>
        <w:jc w:val="center"/>
        <w:outlineLvl w:val="0"/>
        <w:rPr>
          <w:rFonts w:ascii="Helvetica" w:eastAsia="Times New Roman" w:hAnsi="Helvetica" w:cs="Times New Roman"/>
          <w:b/>
          <w:bCs/>
          <w:color w:val="000000"/>
          <w:spacing w:val="-8"/>
          <w:kern w:val="36"/>
          <w:sz w:val="48"/>
          <w:szCs w:val="48"/>
        </w:rPr>
      </w:pPr>
      <w:r w:rsidRPr="00BD13DD">
        <w:rPr>
          <w:rFonts w:ascii="Helvetica" w:eastAsia="Times New Roman" w:hAnsi="Helvetica" w:cs="Times New Roman"/>
          <w:b/>
          <w:bCs/>
          <w:color w:val="000000"/>
          <w:spacing w:val="-8"/>
          <w:kern w:val="36"/>
          <w:sz w:val="48"/>
          <w:szCs w:val="48"/>
        </w:rPr>
        <w:t>Microsoft tout’s n</w:t>
      </w:r>
      <w:r>
        <w:rPr>
          <w:rFonts w:ascii="Helvetica" w:eastAsia="Times New Roman" w:hAnsi="Helvetica" w:cs="Times New Roman"/>
          <w:b/>
          <w:bCs/>
          <w:color w:val="000000"/>
          <w:spacing w:val="-8"/>
          <w:kern w:val="36"/>
          <w:sz w:val="48"/>
          <w:szCs w:val="48"/>
        </w:rPr>
        <w:t xml:space="preserve">ew business features slated for </w:t>
      </w:r>
      <w:r w:rsidRPr="00BD13DD">
        <w:rPr>
          <w:rFonts w:ascii="Helvetica" w:eastAsia="Times New Roman" w:hAnsi="Helvetica" w:cs="Times New Roman"/>
          <w:b/>
          <w:bCs/>
          <w:color w:val="000000"/>
          <w:spacing w:val="-8"/>
          <w:kern w:val="36"/>
          <w:sz w:val="48"/>
          <w:szCs w:val="48"/>
        </w:rPr>
        <w:t>Edge</w:t>
      </w:r>
    </w:p>
    <w:p w:rsidR="00BD13DD" w:rsidRDefault="00BD13DD" w:rsidP="00BD13DD">
      <w:r>
        <w:t xml:space="preserve">Microsoft recently talked about some business enhancements and improvements it is planning for the Edge browser.  </w:t>
      </w:r>
    </w:p>
    <w:p w:rsidR="00BD13DD" w:rsidRDefault="00BD13DD" w:rsidP="00BD13DD">
      <w:r>
        <w:t xml:space="preserve">Whether due to Microsoft's own delays, blockages and work orders resulting from the coronavirus pandemic or a </w:t>
      </w:r>
    </w:p>
    <w:p w:rsidR="00BD13DD" w:rsidRDefault="00BD13DD" w:rsidP="00BD13DD">
      <w:r>
        <w:t xml:space="preserve">combination of them, Microsoft was unable to distribute the new Edge. In the future, </w:t>
      </w:r>
    </w:p>
    <w:p w:rsidR="00BD13DD" w:rsidRDefault="00BD13DD" w:rsidP="00BD13DD">
      <w:r>
        <w:t xml:space="preserve">Windows 10 Home and Windows 10 Pro devices that are not managed by the IT department will be entitled to automatically replace the old Edge with the new Edge. When the Bing address bar was used to search for certain internal company information - </w:t>
      </w:r>
      <w:bookmarkStart w:id="0" w:name="_GoBack"/>
      <w:bookmarkEnd w:id="0"/>
    </w:p>
    <w:p w:rsidR="00BD13DD" w:rsidRDefault="00BD13DD" w:rsidP="00BD13DD">
      <w:r>
        <w:t xml:space="preserve">especially documents and other files stored in the OneDrive or SharePoint - the results were displayed after </w:t>
      </w:r>
    </w:p>
    <w:p w:rsidR="00BD13DD" w:rsidRDefault="00BD13DD" w:rsidP="00BD13DD">
      <w:r>
        <w:t xml:space="preserve">clicking "Show results from [Organization X]". Customers who haven't subscribed to Microsoft 365, but say the </w:t>
      </w:r>
    </w:p>
    <w:p w:rsidR="00BD13DD" w:rsidRDefault="00BD13DD" w:rsidP="00BD13DD">
      <w:r>
        <w:t xml:space="preserve">Office 365 plan, including Pro Plus / Apps, will continue to see this latest design. </w:t>
      </w:r>
    </w:p>
    <w:p w:rsidR="00BD13DD" w:rsidRDefault="00BD13DD" w:rsidP="00BD13DD"/>
    <w:p w:rsidR="00BD13DD" w:rsidRDefault="00BD13DD" w:rsidP="00BD13DD">
      <w:r>
        <w:t xml:space="preserve">WIP, formerly known as Enterprise Data Protection (EDP), enforces data protection rules set by the organization </w:t>
      </w:r>
    </w:p>
    <w:p w:rsidR="00BD13DD" w:rsidRDefault="00BD13DD" w:rsidP="00BD13DD">
      <w:r>
        <w:t>to prevent accidental data leakage. With WIP enabled in Edge, administrators can prohibit sending messages to</w:t>
      </w:r>
    </w:p>
    <w:p w:rsidR="00BD13DD" w:rsidRDefault="00BD13DD" w:rsidP="00BD13DD">
      <w:r>
        <w:t xml:space="preserve">non-working places, automatically encrypt work files when downloaded from the assigned workstation, and much more. </w:t>
      </w:r>
    </w:p>
    <w:p w:rsidR="00BD13DD" w:rsidRDefault="00BD13DD" w:rsidP="00BD13DD">
      <w:r>
        <w:t xml:space="preserve">For instructions on how to configure policies to apply WIP in a browser, please see this support document. </w:t>
      </w:r>
    </w:p>
    <w:p w:rsidR="00BD13DD" w:rsidRDefault="00BD13DD" w:rsidP="00BD13DD">
      <w:r>
        <w:t xml:space="preserve">Other important business-oriented improvements in Edge focus on synchronization, </w:t>
      </w:r>
    </w:p>
    <w:p w:rsidR="00BD13DD" w:rsidRDefault="00BD13DD" w:rsidP="00BD13DD">
      <w:r>
        <w:t>an important part of any browser when users have multiple devices and want everything to be secure.</w:t>
      </w:r>
    </w:p>
    <w:p w:rsidR="00BD13DD" w:rsidRDefault="00BD13DD" w:rsidP="00BD13DD"/>
    <w:p w:rsidR="00BD13DD" w:rsidRDefault="00BD13DD" w:rsidP="00BD13DD">
      <w:r>
        <w:t xml:space="preserve">Edge will also introduce enhancements to handle multiple profiles, particularly those that are designed to work with company accounts and shared personal profiles </w:t>
      </w:r>
    </w:p>
    <w:p w:rsidR="00BD13DD" w:rsidRDefault="00BD13DD" w:rsidP="00BD13DD">
      <w:r>
        <w:t>typically associated with a Microsoft login account. In particular, the browser boasts automatic</w:t>
      </w:r>
    </w:p>
    <w:p w:rsidR="00EA4875" w:rsidRDefault="00BD13DD" w:rsidP="00BD13DD">
      <w:r>
        <w:t>profile switching, which will detect links related to the work.</w:t>
      </w:r>
    </w:p>
    <w:p w:rsidR="00BD13DD" w:rsidRDefault="00BD13DD" w:rsidP="00BD13DD">
      <w:r>
        <w:t xml:space="preserve">Info: </w:t>
      </w:r>
      <w:hyperlink r:id="rId5" w:history="1">
        <w:r w:rsidRPr="00A23E0D">
          <w:rPr>
            <w:rStyle w:val="a3"/>
          </w:rPr>
          <w:t>https://www.computerworld.com/article/3543886/microsoft-touts-new-business-features-slated-for-edge.html</w:t>
        </w:r>
      </w:hyperlink>
    </w:p>
    <w:p w:rsidR="00BD13DD" w:rsidRDefault="00BD13DD" w:rsidP="00BD13DD"/>
    <w:p w:rsidR="007F6150" w:rsidRDefault="00BD13DD" w:rsidP="007F6150">
      <w:pPr>
        <w:rPr>
          <w:b/>
        </w:rPr>
      </w:pPr>
      <w:r w:rsidRPr="009628CC">
        <w:rPr>
          <w:b/>
        </w:rPr>
        <w:t>The questions:</w:t>
      </w:r>
    </w:p>
    <w:p w:rsidR="007F6150" w:rsidRDefault="003746DD" w:rsidP="003746DD">
      <w:pPr>
        <w:pStyle w:val="a4"/>
        <w:numPr>
          <w:ilvl w:val="0"/>
          <w:numId w:val="2"/>
        </w:numPr>
      </w:pPr>
      <w:r w:rsidRPr="003746DD">
        <w:t>Why is Microsoft planning to create an Edge browser?</w:t>
      </w:r>
    </w:p>
    <w:p w:rsidR="003746DD" w:rsidRDefault="003746DD" w:rsidP="003746DD">
      <w:pPr>
        <w:pStyle w:val="a4"/>
        <w:numPr>
          <w:ilvl w:val="0"/>
          <w:numId w:val="2"/>
        </w:numPr>
      </w:pPr>
      <w:r w:rsidRPr="003746DD">
        <w:t>For which operating systems is the built-in Edge browser planned?</w:t>
      </w:r>
    </w:p>
    <w:p w:rsidR="003746DD" w:rsidRDefault="003746DD" w:rsidP="003746DD">
      <w:pPr>
        <w:pStyle w:val="a4"/>
        <w:numPr>
          <w:ilvl w:val="0"/>
          <w:numId w:val="2"/>
        </w:numPr>
      </w:pPr>
      <w:r w:rsidRPr="003746DD">
        <w:t>What search engine is used for the new browser?</w:t>
      </w:r>
    </w:p>
    <w:p w:rsidR="003746DD" w:rsidRDefault="003746DD" w:rsidP="003746DD">
      <w:pPr>
        <w:pStyle w:val="a4"/>
        <w:numPr>
          <w:ilvl w:val="0"/>
          <w:numId w:val="2"/>
        </w:numPr>
      </w:pPr>
      <w:r w:rsidRPr="003746DD">
        <w:t>What is WIP, and how does it affect Internet browsing?</w:t>
      </w:r>
    </w:p>
    <w:p w:rsidR="003746DD" w:rsidRDefault="003746DD" w:rsidP="003746DD">
      <w:pPr>
        <w:pStyle w:val="a4"/>
        <w:numPr>
          <w:ilvl w:val="0"/>
          <w:numId w:val="2"/>
        </w:numPr>
      </w:pPr>
      <w:r w:rsidRPr="003746DD">
        <w:t>What innovations will distinguish Edge from older browsers</w:t>
      </w:r>
    </w:p>
    <w:p w:rsidR="003746DD" w:rsidRDefault="009013B5" w:rsidP="009013B5">
      <w:pPr>
        <w:pStyle w:val="a4"/>
        <w:ind w:left="927"/>
        <w:rPr>
          <w:lang w:val="uk-UA"/>
        </w:rPr>
      </w:pPr>
      <w:r>
        <w:t xml:space="preserve"> such as Google Chrome and F</w:t>
      </w:r>
      <w:r w:rsidR="003746DD" w:rsidRPr="003746DD">
        <w:t>irefox</w:t>
      </w:r>
      <w:r w:rsidR="003746DD">
        <w:rPr>
          <w:lang w:val="uk-UA"/>
        </w:rPr>
        <w:t>?</w:t>
      </w:r>
    </w:p>
    <w:p w:rsidR="009013B5" w:rsidRDefault="009013B5" w:rsidP="009013B5">
      <w:pPr>
        <w:pStyle w:val="a4"/>
        <w:numPr>
          <w:ilvl w:val="0"/>
          <w:numId w:val="2"/>
        </w:numPr>
      </w:pPr>
      <w:r w:rsidRPr="009013B5">
        <w:t>How is the new synchronization system implemented?</w:t>
      </w:r>
    </w:p>
    <w:p w:rsidR="009013B5" w:rsidRDefault="009013B5" w:rsidP="009013B5">
      <w:pPr>
        <w:pStyle w:val="a4"/>
        <w:numPr>
          <w:ilvl w:val="0"/>
          <w:numId w:val="2"/>
        </w:numPr>
      </w:pPr>
      <w:r w:rsidRPr="009013B5">
        <w:lastRenderedPageBreak/>
        <w:t>What account does synchronization most often occur with?</w:t>
      </w:r>
    </w:p>
    <w:p w:rsidR="009013B5" w:rsidRDefault="009013B5" w:rsidP="009013B5">
      <w:pPr>
        <w:pStyle w:val="a4"/>
        <w:numPr>
          <w:ilvl w:val="0"/>
          <w:numId w:val="2"/>
        </w:numPr>
      </w:pPr>
      <w:r w:rsidRPr="009013B5">
        <w:t>How efficient and convenient is the service system?</w:t>
      </w:r>
    </w:p>
    <w:p w:rsidR="009013B5" w:rsidRDefault="009013B5" w:rsidP="009013B5">
      <w:pPr>
        <w:pStyle w:val="a4"/>
        <w:numPr>
          <w:ilvl w:val="0"/>
          <w:numId w:val="2"/>
        </w:numPr>
      </w:pPr>
      <w:r w:rsidRPr="009013B5">
        <w:t>What business partners support the idea of</w:t>
      </w:r>
    </w:p>
    <w:p w:rsidR="009013B5" w:rsidRDefault="009013B5" w:rsidP="009013B5">
      <w:pPr>
        <w:pStyle w:val="a4"/>
        <w:ind w:left="927"/>
      </w:pPr>
      <w:r w:rsidRPr="009013B5">
        <w:t>implementing a business in the Edge browser?</w:t>
      </w:r>
    </w:p>
    <w:p w:rsidR="009013B5" w:rsidRDefault="009013B5" w:rsidP="009013B5">
      <w:pPr>
        <w:pStyle w:val="a4"/>
        <w:numPr>
          <w:ilvl w:val="0"/>
          <w:numId w:val="2"/>
        </w:numPr>
      </w:pPr>
      <w:r w:rsidRPr="009013B5">
        <w:t>How is t</w:t>
      </w:r>
      <w:r>
        <w:t xml:space="preserve">he protection of corporate </w:t>
      </w:r>
      <w:proofErr w:type="gramStart"/>
      <w:r>
        <w:t>data</w:t>
      </w:r>
      <w:proofErr w:type="gramEnd"/>
    </w:p>
    <w:p w:rsidR="009013B5" w:rsidRDefault="009013B5" w:rsidP="009013B5">
      <w:pPr>
        <w:pStyle w:val="a4"/>
        <w:ind w:left="927"/>
      </w:pPr>
      <w:r w:rsidRPr="009013B5">
        <w:t>associated with a new software product, what is special?</w:t>
      </w:r>
    </w:p>
    <w:p w:rsidR="009013B5" w:rsidRDefault="009013B5" w:rsidP="009013B5">
      <w:pPr>
        <w:pStyle w:val="a4"/>
        <w:numPr>
          <w:ilvl w:val="0"/>
          <w:numId w:val="2"/>
        </w:numPr>
      </w:pPr>
      <w:r w:rsidRPr="009013B5">
        <w:t>What are OneDrive and SharePoint?</w:t>
      </w:r>
    </w:p>
    <w:p w:rsidR="009013B5" w:rsidRDefault="009013B5" w:rsidP="009013B5">
      <w:pPr>
        <w:pStyle w:val="a4"/>
        <w:numPr>
          <w:ilvl w:val="0"/>
          <w:numId w:val="2"/>
        </w:numPr>
      </w:pPr>
      <w:r w:rsidRPr="009013B5">
        <w:t>What new features do administrators have with Edge?</w:t>
      </w:r>
    </w:p>
    <w:p w:rsidR="009013B5" w:rsidRDefault="009013B5" w:rsidP="009013B5">
      <w:pPr>
        <w:pStyle w:val="a4"/>
        <w:numPr>
          <w:ilvl w:val="0"/>
          <w:numId w:val="2"/>
        </w:numPr>
      </w:pPr>
      <w:r w:rsidRPr="009013B5">
        <w:t>When can a browser automatically switch accounts?</w:t>
      </w:r>
    </w:p>
    <w:p w:rsidR="009013B5" w:rsidRDefault="0089575E" w:rsidP="0089575E">
      <w:pPr>
        <w:pStyle w:val="a4"/>
        <w:numPr>
          <w:ilvl w:val="0"/>
          <w:numId w:val="2"/>
        </w:numPr>
      </w:pPr>
      <w:r w:rsidRPr="0089575E">
        <w:t>Which version of Edge does not have the features described in question 13?</w:t>
      </w:r>
    </w:p>
    <w:p w:rsidR="0089575E" w:rsidRPr="009013B5" w:rsidRDefault="0089575E" w:rsidP="0089575E">
      <w:pPr>
        <w:pStyle w:val="a4"/>
        <w:numPr>
          <w:ilvl w:val="0"/>
          <w:numId w:val="2"/>
        </w:numPr>
      </w:pPr>
      <w:r w:rsidRPr="0089575E">
        <w:t>What is the most basic business addition a new browser has?</w:t>
      </w:r>
    </w:p>
    <w:p w:rsidR="009013B5" w:rsidRPr="009013B5" w:rsidRDefault="009013B5" w:rsidP="009013B5"/>
    <w:p w:rsidR="009013B5" w:rsidRPr="009013B5" w:rsidRDefault="009013B5" w:rsidP="009013B5">
      <w:pPr>
        <w:pStyle w:val="a4"/>
        <w:ind w:left="927"/>
      </w:pPr>
    </w:p>
    <w:sectPr w:rsidR="009013B5" w:rsidRPr="009013B5" w:rsidSect="00BD13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714BD"/>
    <w:multiLevelType w:val="hybridMultilevel"/>
    <w:tmpl w:val="2EE4426E"/>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21CE2"/>
    <w:multiLevelType w:val="hybridMultilevel"/>
    <w:tmpl w:val="C5D40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C4"/>
    <w:rsid w:val="00231CFE"/>
    <w:rsid w:val="003746DD"/>
    <w:rsid w:val="007F6150"/>
    <w:rsid w:val="0089575E"/>
    <w:rsid w:val="009013B5"/>
    <w:rsid w:val="00BD13DD"/>
    <w:rsid w:val="00EA4875"/>
    <w:rsid w:val="00F6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760D"/>
  <w15:chartTrackingRefBased/>
  <w15:docId w15:val="{C9143E65-8E97-4CB0-8DA7-8122C723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D13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13DD"/>
    <w:rPr>
      <w:color w:val="0563C1" w:themeColor="hyperlink"/>
      <w:u w:val="single"/>
    </w:rPr>
  </w:style>
  <w:style w:type="character" w:customStyle="1" w:styleId="10">
    <w:name w:val="Заголовок 1 Знак"/>
    <w:basedOn w:val="a0"/>
    <w:link w:val="1"/>
    <w:uiPriority w:val="9"/>
    <w:rsid w:val="00BD13DD"/>
    <w:rPr>
      <w:rFonts w:ascii="Times New Roman" w:eastAsia="Times New Roman" w:hAnsi="Times New Roman" w:cs="Times New Roman"/>
      <w:b/>
      <w:bCs/>
      <w:kern w:val="36"/>
      <w:sz w:val="48"/>
      <w:szCs w:val="48"/>
    </w:rPr>
  </w:style>
  <w:style w:type="paragraph" w:styleId="a4">
    <w:name w:val="List Paragraph"/>
    <w:basedOn w:val="a"/>
    <w:uiPriority w:val="34"/>
    <w:qFormat/>
    <w:rsid w:val="007F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43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uterworld.com/article/3543886/microsoft-touts-new-business-features-slated-for-edge.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456</Words>
  <Characters>2605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4</cp:revision>
  <dcterms:created xsi:type="dcterms:W3CDTF">2020-05-26T12:20:00Z</dcterms:created>
  <dcterms:modified xsi:type="dcterms:W3CDTF">2020-05-26T15:01:00Z</dcterms:modified>
</cp:coreProperties>
</file>