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E5CA" w14:textId="2AF080A7" w:rsidR="00A84B62" w:rsidRDefault="00A84B62" w:rsidP="00A84B62">
      <w:pPr>
        <w:spacing w:line="360" w:lineRule="auto"/>
        <w:jc w:val="center"/>
        <w:rPr>
          <w:b/>
          <w:bCs/>
          <w:sz w:val="28"/>
          <w:szCs w:val="28"/>
        </w:rPr>
      </w:pPr>
      <w:r w:rsidRPr="00842ACE">
        <w:rPr>
          <w:b/>
          <w:bCs/>
          <w:sz w:val="28"/>
          <w:szCs w:val="28"/>
        </w:rPr>
        <w:t>Лабораторна робота №</w:t>
      </w:r>
      <w:r w:rsidR="00B45665">
        <w:rPr>
          <w:b/>
          <w:bCs/>
          <w:sz w:val="28"/>
          <w:szCs w:val="28"/>
        </w:rPr>
        <w:t>4</w:t>
      </w:r>
    </w:p>
    <w:p w14:paraId="21646E32" w14:textId="66C0DABD" w:rsidR="00A84B62" w:rsidRDefault="00A84B62" w:rsidP="00A84B6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 години)</w:t>
      </w:r>
    </w:p>
    <w:p w14:paraId="24E438A7" w14:textId="1E0FAF64" w:rsidR="00A84B62" w:rsidRPr="00654158" w:rsidRDefault="00A84B62" w:rsidP="00A84B6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="00654158">
        <w:rPr>
          <w:i/>
          <w:iCs/>
          <w:sz w:val="28"/>
          <w:szCs w:val="28"/>
        </w:rPr>
        <w:t xml:space="preserve">Зведені таблиці, їх побудова засобами </w:t>
      </w:r>
      <w:r w:rsidR="00654158">
        <w:rPr>
          <w:i/>
          <w:iCs/>
          <w:sz w:val="28"/>
          <w:szCs w:val="28"/>
          <w:lang w:val="en-US"/>
        </w:rPr>
        <w:t>Microsoft</w:t>
      </w:r>
      <w:r w:rsidR="00654158" w:rsidRPr="00654158">
        <w:rPr>
          <w:i/>
          <w:iCs/>
          <w:sz w:val="28"/>
          <w:szCs w:val="28"/>
        </w:rPr>
        <w:t xml:space="preserve"> </w:t>
      </w:r>
      <w:r w:rsidR="00654158" w:rsidRPr="00654158">
        <w:rPr>
          <w:bCs/>
          <w:i/>
          <w:iCs/>
          <w:sz w:val="28"/>
          <w:szCs w:val="28"/>
          <w:lang w:val="en-US"/>
        </w:rPr>
        <w:t>Excel</w:t>
      </w:r>
      <w:r w:rsidR="00654158" w:rsidRPr="00654158">
        <w:rPr>
          <w:bCs/>
          <w:i/>
          <w:iCs/>
          <w:sz w:val="28"/>
          <w:szCs w:val="28"/>
        </w:rPr>
        <w:t>.</w:t>
      </w:r>
    </w:p>
    <w:p w14:paraId="625E12E4" w14:textId="77777777" w:rsidR="00A84B62" w:rsidRDefault="00A84B62" w:rsidP="00A84B62">
      <w:pPr>
        <w:pStyle w:val="1"/>
        <w:spacing w:before="70" w:line="320" w:lineRule="exact"/>
      </w:pPr>
      <w:r>
        <w:t>Завдання</w:t>
      </w:r>
    </w:p>
    <w:p w14:paraId="580BCAE9" w14:textId="6D2289EB" w:rsidR="00A84B62" w:rsidRPr="00190877" w:rsidRDefault="00A84B62" w:rsidP="00A84B62">
      <w:pPr>
        <w:spacing w:line="360" w:lineRule="auto"/>
        <w:jc w:val="center"/>
        <w:rPr>
          <w:b/>
          <w:i/>
          <w:sz w:val="28"/>
          <w:szCs w:val="28"/>
          <w:u w:val="single"/>
        </w:rPr>
      </w:pPr>
    </w:p>
    <w:p w14:paraId="513EA583" w14:textId="77777777" w:rsidR="00654158" w:rsidRDefault="00654158" w:rsidP="0065415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дані Державної служби статистики України створіть зведену таблицю довільного напрямку (ринок праці, населення і міграція, доходи та умови життя тощо). В таблиці використати операції з елементами таблиці (сума, сортування тощо), елементи групування.</w:t>
      </w:r>
    </w:p>
    <w:p w14:paraId="6B607B1D" w14:textId="77777777" w:rsidR="00654158" w:rsidRDefault="00654158" w:rsidP="006541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5FF048" w14:textId="77777777" w:rsidR="00654158" w:rsidRDefault="00654158" w:rsidP="006541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Початкова таблиця</w:t>
      </w:r>
    </w:p>
    <w:p w14:paraId="4E91F7F6" w14:textId="77777777" w:rsidR="00654158" w:rsidRDefault="00654158" w:rsidP="006541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2F62CD" wp14:editId="49EE1C34">
            <wp:extent cx="5248275" cy="3476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714E" w14:textId="77777777" w:rsidR="00654158" w:rsidRDefault="00654158" w:rsidP="006541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A21AE7B" w14:textId="68BC94D5" w:rsidR="00654158" w:rsidRDefault="00654158" w:rsidP="006541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Зведена таблиця</w:t>
      </w:r>
    </w:p>
    <w:p w14:paraId="25A69582" w14:textId="02C265CF" w:rsidR="00654158" w:rsidRDefault="00654158" w:rsidP="006541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877E9" wp14:editId="18AE6E5F">
            <wp:extent cx="5731510" cy="18554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6273" w14:textId="621D9378" w:rsidR="00FB567A" w:rsidRDefault="00A84B62" w:rsidP="00A84B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Короткі теоретичні відомості</w:t>
      </w:r>
    </w:p>
    <w:p w14:paraId="53C0041C" w14:textId="77777777" w:rsidR="00654158" w:rsidRDefault="00654158" w:rsidP="0065415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Зведена таблиця – інтерактивна таблиця, в якій об’єднуються і порівнюються великі об’єми даних. Структуру такої таблиці легко змінити для отримання різних підсумків (сума, кількість, середнє значення тощо) по початковим даним, а також для відображення уточнених даних потрібних полів. Зведені таблиці використовують коли потрібно проаналізувати декілька факторів по великій кількості узагальнених даних.</w:t>
      </w:r>
    </w:p>
    <w:p w14:paraId="086A78E5" w14:textId="77777777" w:rsidR="00654158" w:rsidRDefault="00654158" w:rsidP="00654158">
      <w:pPr>
        <w:ind w:firstLine="54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Створення звіту зведеної таблиці здійснюється за допомогою </w:t>
      </w:r>
      <w:r>
        <w:rPr>
          <w:i/>
          <w:sz w:val="28"/>
          <w:szCs w:val="28"/>
        </w:rPr>
        <w:t>«Мастера сводных таблиц»:</w:t>
      </w:r>
    </w:p>
    <w:p w14:paraId="77ACB10B" w14:textId="77777777" w:rsidR="00654158" w:rsidRDefault="00654158" w:rsidP="00654158">
      <w:pPr>
        <w:widowControl/>
        <w:numPr>
          <w:ilvl w:val="0"/>
          <w:numId w:val="10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Виділяємо початкові дані у вигляді списку чи бази даних.</w:t>
      </w:r>
    </w:p>
    <w:p w14:paraId="3710FA9E" w14:textId="77777777" w:rsidR="00654158" w:rsidRPr="00B63A54" w:rsidRDefault="00654158" w:rsidP="00654158">
      <w:pPr>
        <w:widowControl/>
        <w:numPr>
          <w:ilvl w:val="0"/>
          <w:numId w:val="10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Меню </w:t>
      </w:r>
      <w:r>
        <w:rPr>
          <w:i/>
          <w:sz w:val="28"/>
          <w:szCs w:val="28"/>
        </w:rPr>
        <w:t>Данные→Сводная таблица</w:t>
      </w:r>
    </w:p>
    <w:p w14:paraId="216B508C" w14:textId="291457BF" w:rsidR="00654158" w:rsidRPr="00E37F04" w:rsidRDefault="00654158" w:rsidP="00654158">
      <w:pPr>
        <w:spacing w:line="360" w:lineRule="auto"/>
        <w:jc w:val="both"/>
        <w:rPr>
          <w:sz w:val="28"/>
          <w:szCs w:val="28"/>
        </w:rPr>
      </w:pPr>
      <w:r w:rsidRPr="002D5BC0">
        <w:rPr>
          <w:noProof/>
          <w:sz w:val="28"/>
          <w:szCs w:val="28"/>
        </w:rPr>
        <w:drawing>
          <wp:inline distT="0" distB="0" distL="0" distR="0" wp14:anchorId="7742966F" wp14:editId="391D034C">
            <wp:extent cx="4514850" cy="3114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D9D6" w14:textId="77777777" w:rsidR="00654158" w:rsidRDefault="00654158" w:rsidP="00654158">
      <w:pPr>
        <w:widowControl/>
        <w:numPr>
          <w:ilvl w:val="0"/>
          <w:numId w:val="10"/>
        </w:numPr>
        <w:autoSpaceDE/>
        <w:autoSpaceDN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У відкритому вікні вказати тип джерела даних.</w:t>
      </w:r>
    </w:p>
    <w:p w14:paraId="219AAB74" w14:textId="77777777" w:rsidR="00654158" w:rsidRDefault="00654158" w:rsidP="00654158">
      <w:pPr>
        <w:widowControl/>
        <w:numPr>
          <w:ilvl w:val="0"/>
          <w:numId w:val="10"/>
        </w:numPr>
        <w:autoSpaceDE/>
        <w:autoSpaceDN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до наступного кроку за допомогою кнопки </w:t>
      </w:r>
      <w:r>
        <w:rPr>
          <w:i/>
          <w:sz w:val="28"/>
          <w:szCs w:val="28"/>
        </w:rPr>
        <w:t>«Далее»</w:t>
      </w:r>
      <w:r>
        <w:rPr>
          <w:sz w:val="28"/>
          <w:szCs w:val="28"/>
        </w:rPr>
        <w:t>, вказавши місце розташування початкових даних.</w:t>
      </w:r>
    </w:p>
    <w:p w14:paraId="45B04A45" w14:textId="1ADF538F" w:rsidR="00654158" w:rsidRDefault="00654158" w:rsidP="00654158">
      <w:pPr>
        <w:spacing w:line="360" w:lineRule="auto"/>
        <w:jc w:val="both"/>
        <w:rPr>
          <w:sz w:val="28"/>
          <w:szCs w:val="28"/>
        </w:rPr>
      </w:pPr>
      <w:r w:rsidRPr="00AC49B9">
        <w:rPr>
          <w:noProof/>
          <w:sz w:val="28"/>
          <w:szCs w:val="28"/>
        </w:rPr>
        <w:drawing>
          <wp:inline distT="0" distB="0" distL="0" distR="0" wp14:anchorId="50920A59" wp14:editId="5E91CFD7">
            <wp:extent cx="3914775" cy="1076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1DB3" w14:textId="77777777" w:rsidR="00654158" w:rsidRDefault="00654158" w:rsidP="00654158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третьому вікні необхідно вказати, де повинна бути розташована зведена таблиця.</w:t>
      </w:r>
    </w:p>
    <w:p w14:paraId="79660D54" w14:textId="15CE9227" w:rsidR="00654158" w:rsidRPr="00AC49B9" w:rsidRDefault="00654158" w:rsidP="00654158">
      <w:pPr>
        <w:spacing w:line="360" w:lineRule="auto"/>
        <w:jc w:val="both"/>
        <w:rPr>
          <w:sz w:val="28"/>
          <w:szCs w:val="28"/>
        </w:rPr>
      </w:pPr>
      <w:r w:rsidRPr="00AC49B9">
        <w:rPr>
          <w:noProof/>
          <w:sz w:val="28"/>
          <w:szCs w:val="28"/>
        </w:rPr>
        <w:lastRenderedPageBreak/>
        <w:drawing>
          <wp:inline distT="0" distB="0" distL="0" distR="0" wp14:anchorId="0DA3D313" wp14:editId="24BD861B">
            <wp:extent cx="5038725" cy="2200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3D49" w14:textId="77777777" w:rsidR="00654158" w:rsidRDefault="00654158" w:rsidP="00654158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формування зведеної таблиці – </w:t>
      </w:r>
      <w:r>
        <w:rPr>
          <w:i/>
          <w:sz w:val="28"/>
          <w:szCs w:val="28"/>
        </w:rPr>
        <w:t xml:space="preserve">«Макет». </w:t>
      </w:r>
      <w:r>
        <w:rPr>
          <w:sz w:val="28"/>
          <w:szCs w:val="28"/>
        </w:rPr>
        <w:t>Шляхом перетягування мишею назв полів у відповідну область макету формується зведена таблиця.</w:t>
      </w:r>
    </w:p>
    <w:p w14:paraId="18ADF768" w14:textId="1FB71493" w:rsidR="00654158" w:rsidRPr="00AC49B9" w:rsidRDefault="00654158" w:rsidP="00654158">
      <w:pPr>
        <w:spacing w:line="360" w:lineRule="auto"/>
        <w:jc w:val="both"/>
        <w:rPr>
          <w:sz w:val="28"/>
          <w:szCs w:val="28"/>
        </w:rPr>
      </w:pPr>
      <w:r w:rsidRPr="00AC49B9">
        <w:rPr>
          <w:noProof/>
          <w:sz w:val="28"/>
          <w:szCs w:val="28"/>
        </w:rPr>
        <w:drawing>
          <wp:inline distT="0" distB="0" distL="0" distR="0" wp14:anchorId="60E5321A" wp14:editId="7F37EE1F">
            <wp:extent cx="469582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1B1C" w14:textId="77777777" w:rsidR="00654158" w:rsidRPr="00AC49B9" w:rsidRDefault="00654158" w:rsidP="00654158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уточнення параметрів зведеної таблиці користуються кнопкою «</w:t>
      </w:r>
      <w:r>
        <w:rPr>
          <w:i/>
          <w:sz w:val="28"/>
          <w:szCs w:val="28"/>
        </w:rPr>
        <w:t xml:space="preserve">Параметры» </w:t>
      </w:r>
      <w:r>
        <w:rPr>
          <w:sz w:val="28"/>
          <w:szCs w:val="28"/>
        </w:rPr>
        <w:t>попереднього вікна.</w:t>
      </w:r>
    </w:p>
    <w:p w14:paraId="4A0B431C" w14:textId="77777777" w:rsidR="00B05407" w:rsidRPr="00A84B62" w:rsidRDefault="00B05407" w:rsidP="00654158">
      <w:pPr>
        <w:jc w:val="center"/>
        <w:rPr>
          <w:sz w:val="28"/>
          <w:szCs w:val="28"/>
        </w:rPr>
      </w:pPr>
    </w:p>
    <w:sectPr w:rsidR="00B05407" w:rsidRPr="00A8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4A0"/>
    <w:multiLevelType w:val="multilevel"/>
    <w:tmpl w:val="40A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B79DB"/>
    <w:multiLevelType w:val="multilevel"/>
    <w:tmpl w:val="44C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A52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36A25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C6665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CA80076"/>
    <w:multiLevelType w:val="multilevel"/>
    <w:tmpl w:val="AA1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16AF4"/>
    <w:multiLevelType w:val="hybridMultilevel"/>
    <w:tmpl w:val="85A8F6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A2436"/>
    <w:multiLevelType w:val="hybridMultilevel"/>
    <w:tmpl w:val="C36242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631F6335"/>
    <w:multiLevelType w:val="hybridMultilevel"/>
    <w:tmpl w:val="859C4A2A"/>
    <w:lvl w:ilvl="0" w:tplc="6EF40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BE667B"/>
    <w:multiLevelType w:val="multilevel"/>
    <w:tmpl w:val="B84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20"/>
    <w:rsid w:val="000A7988"/>
    <w:rsid w:val="003158EC"/>
    <w:rsid w:val="00654158"/>
    <w:rsid w:val="00804DAC"/>
    <w:rsid w:val="008C3267"/>
    <w:rsid w:val="00A84B62"/>
    <w:rsid w:val="00B05407"/>
    <w:rsid w:val="00B45665"/>
    <w:rsid w:val="00BB5751"/>
    <w:rsid w:val="00D96B20"/>
    <w:rsid w:val="00E75542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9D6C"/>
  <w15:chartTrackingRefBased/>
  <w15:docId w15:val="{9A703E1A-E593-44EE-B040-DF5F9C5A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B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A84B62"/>
    <w:pPr>
      <w:ind w:left="4338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5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B6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755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8C326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Normal (Web)"/>
    <w:basedOn w:val="a"/>
    <w:uiPriority w:val="99"/>
    <w:semiHidden/>
    <w:unhideWhenUsed/>
    <w:rsid w:val="008C326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4</cp:revision>
  <dcterms:created xsi:type="dcterms:W3CDTF">2021-09-10T06:16:00Z</dcterms:created>
  <dcterms:modified xsi:type="dcterms:W3CDTF">2021-09-15T15:23:00Z</dcterms:modified>
</cp:coreProperties>
</file>