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9E" w:rsidRDefault="00074D9E" w:rsidP="00074D9E">
      <w:pPr>
        <w:pStyle w:val="Default"/>
        <w:jc w:val="center"/>
        <w:rPr>
          <w:sz w:val="44"/>
          <w:szCs w:val="44"/>
        </w:rPr>
      </w:pPr>
      <w:bookmarkStart w:id="0" w:name="_GoBack"/>
      <w:bookmarkEnd w:id="0"/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:rsidR="00074D9E" w:rsidRDefault="00074D9E" w:rsidP="00074D9E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:rsidR="00074D9E" w:rsidRDefault="00074D9E" w:rsidP="00074D9E">
      <w:pPr>
        <w:pStyle w:val="Default"/>
        <w:jc w:val="center"/>
        <w:rPr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sz w:val="44"/>
          <w:szCs w:val="44"/>
        </w:rPr>
      </w:pPr>
    </w:p>
    <w:p w:rsidR="00074D9E" w:rsidRDefault="00074D9E" w:rsidP="00074D9E">
      <w:pPr>
        <w:pStyle w:val="Default"/>
        <w:rPr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b/>
          <w:bCs/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b/>
          <w:bCs/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b/>
          <w:bCs/>
          <w:sz w:val="44"/>
          <w:szCs w:val="44"/>
        </w:rPr>
      </w:pPr>
    </w:p>
    <w:p w:rsidR="00074D9E" w:rsidRPr="0020003D" w:rsidRDefault="0020003D" w:rsidP="00074D9E">
      <w:pPr>
        <w:pStyle w:val="Default"/>
        <w:jc w:val="center"/>
        <w:rPr>
          <w:sz w:val="44"/>
          <w:szCs w:val="44"/>
        </w:rPr>
      </w:pPr>
      <w:proofErr w:type="spellStart"/>
      <w:r w:rsidRPr="0020003D">
        <w:rPr>
          <w:b/>
          <w:bCs/>
          <w:sz w:val="44"/>
          <w:szCs w:val="44"/>
        </w:rPr>
        <w:t>Лабораторна</w:t>
      </w:r>
      <w:proofErr w:type="spellEnd"/>
      <w:r w:rsidRPr="0020003D">
        <w:rPr>
          <w:b/>
          <w:bCs/>
          <w:sz w:val="44"/>
          <w:szCs w:val="44"/>
        </w:rPr>
        <w:t xml:space="preserve"> робота 2.1</w:t>
      </w:r>
    </w:p>
    <w:p w:rsidR="00074D9E" w:rsidRPr="0020003D" w:rsidRDefault="0020003D" w:rsidP="0020003D">
      <w:pPr>
        <w:pStyle w:val="Default"/>
        <w:jc w:val="center"/>
        <w:rPr>
          <w:sz w:val="44"/>
          <w:szCs w:val="44"/>
        </w:rPr>
      </w:pPr>
      <w:proofErr w:type="spellStart"/>
      <w:r w:rsidRPr="0020003D">
        <w:rPr>
          <w:b/>
          <w:bCs/>
          <w:sz w:val="44"/>
          <w:szCs w:val="44"/>
        </w:rPr>
        <w:t>Аналіз</w:t>
      </w:r>
      <w:proofErr w:type="spellEnd"/>
      <w:r w:rsidRPr="0020003D">
        <w:rPr>
          <w:b/>
          <w:bCs/>
          <w:sz w:val="44"/>
          <w:szCs w:val="44"/>
        </w:rPr>
        <w:t xml:space="preserve"> </w:t>
      </w:r>
      <w:proofErr w:type="spellStart"/>
      <w:r w:rsidRPr="0020003D">
        <w:rPr>
          <w:b/>
          <w:bCs/>
          <w:sz w:val="44"/>
          <w:szCs w:val="44"/>
        </w:rPr>
        <w:t>вимог</w:t>
      </w:r>
      <w:proofErr w:type="spellEnd"/>
      <w:r w:rsidRPr="0020003D">
        <w:rPr>
          <w:b/>
          <w:bCs/>
          <w:sz w:val="44"/>
          <w:szCs w:val="44"/>
        </w:rPr>
        <w:t xml:space="preserve"> за </w:t>
      </w:r>
      <w:proofErr w:type="spellStart"/>
      <w:r w:rsidRPr="0020003D">
        <w:rPr>
          <w:b/>
          <w:bCs/>
          <w:sz w:val="44"/>
          <w:szCs w:val="44"/>
        </w:rPr>
        <w:t>допомогою</w:t>
      </w:r>
      <w:proofErr w:type="spellEnd"/>
      <w:r w:rsidRPr="0020003D">
        <w:rPr>
          <w:b/>
          <w:bCs/>
          <w:sz w:val="44"/>
          <w:szCs w:val="44"/>
        </w:rPr>
        <w:t xml:space="preserve"> </w:t>
      </w:r>
      <w:r w:rsidRPr="0020003D">
        <w:rPr>
          <w:rFonts w:ascii="EIEODG+TimesNewRomanPS-BoldMT" w:hAnsi="EIEODG+TimesNewRomanPS-BoldMT" w:cs="EIEODG+TimesNewRomanPS-BoldMT"/>
          <w:b/>
          <w:bCs/>
          <w:sz w:val="44"/>
          <w:szCs w:val="44"/>
        </w:rPr>
        <w:t xml:space="preserve">UML </w:t>
      </w:r>
    </w:p>
    <w:p w:rsidR="003308FD" w:rsidRDefault="003308FD" w:rsidP="003308FD">
      <w:pPr>
        <w:pStyle w:val="Default"/>
      </w:pPr>
    </w:p>
    <w:p w:rsidR="00074D9E" w:rsidRDefault="003308FD" w:rsidP="003308FD">
      <w:pPr>
        <w:pStyle w:val="Default"/>
        <w:jc w:val="center"/>
        <w:rPr>
          <w:sz w:val="40"/>
          <w:szCs w:val="40"/>
        </w:rPr>
      </w:pPr>
      <w:r>
        <w:t xml:space="preserve"> «</w:t>
      </w:r>
      <w:proofErr w:type="spellStart"/>
      <w:r>
        <w:rPr>
          <w:b/>
          <w:bCs/>
          <w:sz w:val="44"/>
          <w:szCs w:val="44"/>
        </w:rPr>
        <w:t>Автоматизована</w:t>
      </w:r>
      <w:proofErr w:type="spellEnd"/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система </w:t>
      </w:r>
      <w:proofErr w:type="spellStart"/>
      <w:r>
        <w:rPr>
          <w:b/>
          <w:bCs/>
          <w:sz w:val="44"/>
          <w:szCs w:val="44"/>
        </w:rPr>
        <w:t>архівування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даних</w:t>
      </w:r>
      <w:proofErr w:type="spellEnd"/>
      <w:r>
        <w:rPr>
          <w:b/>
          <w:bCs/>
          <w:sz w:val="44"/>
          <w:szCs w:val="44"/>
        </w:rPr>
        <w:t>»</w:t>
      </w:r>
    </w:p>
    <w:p w:rsidR="00074D9E" w:rsidRDefault="00074D9E" w:rsidP="00074D9E">
      <w:pPr>
        <w:pStyle w:val="Default"/>
        <w:jc w:val="center"/>
        <w:rPr>
          <w:sz w:val="40"/>
          <w:szCs w:val="40"/>
        </w:rPr>
      </w:pPr>
    </w:p>
    <w:p w:rsidR="00074D9E" w:rsidRDefault="00074D9E" w:rsidP="00074D9E">
      <w:pPr>
        <w:pStyle w:val="Default"/>
        <w:jc w:val="center"/>
        <w:rPr>
          <w:sz w:val="40"/>
          <w:szCs w:val="40"/>
        </w:rPr>
      </w:pPr>
    </w:p>
    <w:p w:rsidR="00074D9E" w:rsidRDefault="00074D9E" w:rsidP="00074D9E">
      <w:pPr>
        <w:pStyle w:val="Default"/>
        <w:jc w:val="center"/>
        <w:rPr>
          <w:sz w:val="40"/>
          <w:szCs w:val="40"/>
        </w:rPr>
      </w:pPr>
    </w:p>
    <w:p w:rsidR="00074D9E" w:rsidRDefault="00074D9E" w:rsidP="00074D9E">
      <w:pPr>
        <w:pStyle w:val="Default"/>
        <w:jc w:val="center"/>
        <w:rPr>
          <w:sz w:val="40"/>
          <w:szCs w:val="40"/>
        </w:rPr>
      </w:pPr>
    </w:p>
    <w:p w:rsidR="00074D9E" w:rsidRDefault="00074D9E" w:rsidP="00074D9E">
      <w:pPr>
        <w:pStyle w:val="Default"/>
        <w:rPr>
          <w:sz w:val="36"/>
          <w:szCs w:val="36"/>
        </w:rPr>
      </w:pPr>
    </w:p>
    <w:p w:rsidR="00074D9E" w:rsidRDefault="00074D9E" w:rsidP="00074D9E">
      <w:pPr>
        <w:pStyle w:val="Default"/>
        <w:jc w:val="right"/>
        <w:rPr>
          <w:sz w:val="36"/>
          <w:szCs w:val="36"/>
        </w:rPr>
      </w:pPr>
    </w:p>
    <w:p w:rsidR="00074D9E" w:rsidRDefault="00074D9E" w:rsidP="00074D9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:rsidR="00074D9E" w:rsidRDefault="00074D9E" w:rsidP="00074D9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:rsidR="00074D9E" w:rsidRDefault="00074D9E" w:rsidP="00074D9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:rsidR="00074D9E" w:rsidRDefault="00074D9E" w:rsidP="00074D9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:rsidR="00074D9E" w:rsidRDefault="00074D9E" w:rsidP="00074D9E">
      <w:pPr>
        <w:jc w:val="center"/>
        <w:rPr>
          <w:sz w:val="32"/>
          <w:szCs w:val="32"/>
          <w:lang w:val="ru-RU"/>
        </w:rPr>
      </w:pPr>
    </w:p>
    <w:p w:rsidR="00074D9E" w:rsidRDefault="00074D9E" w:rsidP="00074D9E">
      <w:pPr>
        <w:rPr>
          <w:sz w:val="32"/>
          <w:szCs w:val="32"/>
          <w:lang w:val="ru-RU"/>
        </w:rPr>
      </w:pPr>
    </w:p>
    <w:p w:rsidR="00074D9E" w:rsidRDefault="00074D9E" w:rsidP="00074D9E">
      <w:pPr>
        <w:jc w:val="center"/>
        <w:rPr>
          <w:sz w:val="32"/>
          <w:szCs w:val="32"/>
          <w:lang w:val="ru-RU"/>
        </w:rPr>
      </w:pPr>
    </w:p>
    <w:p w:rsidR="00074D9E" w:rsidRDefault="00074D9E" w:rsidP="00074D9E">
      <w:pPr>
        <w:jc w:val="center"/>
        <w:rPr>
          <w:sz w:val="32"/>
          <w:szCs w:val="32"/>
          <w:lang w:val="ru-RU"/>
        </w:rPr>
      </w:pPr>
    </w:p>
    <w:p w:rsidR="00074D9E" w:rsidRDefault="00074D9E" w:rsidP="00074D9E">
      <w:pPr>
        <w:jc w:val="center"/>
        <w:rPr>
          <w:sz w:val="32"/>
          <w:szCs w:val="32"/>
          <w:lang w:val="ru-RU"/>
        </w:rPr>
      </w:pPr>
    </w:p>
    <w:p w:rsidR="00074D9E" w:rsidRDefault="00074D9E" w:rsidP="00074D9E">
      <w:pPr>
        <w:jc w:val="center"/>
        <w:rPr>
          <w:sz w:val="32"/>
          <w:szCs w:val="32"/>
          <w:lang w:val="ru-RU"/>
        </w:rPr>
      </w:pPr>
    </w:p>
    <w:p w:rsidR="00D70F73" w:rsidRDefault="00D70F73" w:rsidP="00074D9E">
      <w:pPr>
        <w:jc w:val="center"/>
        <w:rPr>
          <w:sz w:val="32"/>
          <w:szCs w:val="32"/>
          <w:lang w:val="ru-RU"/>
        </w:rPr>
      </w:pPr>
    </w:p>
    <w:p w:rsidR="00074D9E" w:rsidRPr="00116936" w:rsidRDefault="00074D9E" w:rsidP="00074D9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116936">
        <w:rPr>
          <w:rFonts w:ascii="Times New Roman" w:hAnsi="Times New Roman" w:cs="Times New Roman"/>
          <w:sz w:val="32"/>
          <w:szCs w:val="32"/>
          <w:lang w:val="ru-RU"/>
        </w:rPr>
        <w:lastRenderedPageBreak/>
        <w:t>Київ</w:t>
      </w:r>
      <w:proofErr w:type="spellEnd"/>
      <w:r w:rsidRPr="00116936">
        <w:rPr>
          <w:rFonts w:ascii="Times New Roman" w:hAnsi="Times New Roman" w:cs="Times New Roman"/>
          <w:sz w:val="32"/>
          <w:szCs w:val="32"/>
          <w:lang w:val="ru-RU"/>
        </w:rPr>
        <w:t xml:space="preserve"> 2021</w:t>
      </w:r>
    </w:p>
    <w:p w:rsidR="00D96443" w:rsidRPr="00D96443" w:rsidRDefault="00D96443" w:rsidP="00D96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96443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Мета</w:t>
      </w:r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дослідити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засоби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уніфікованої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моделювання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UML для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аналізу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вимог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набути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практичних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навичок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застосуванні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інструментальних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засобів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Enterprise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Architect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IBM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Rational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Rose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Microsoft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Visio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побудові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UML-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діаграм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D96443" w:rsidRPr="00D96443" w:rsidRDefault="00D96443" w:rsidP="00D96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D96443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Завдання</w:t>
      </w:r>
      <w:proofErr w:type="spellEnd"/>
      <w:r w:rsidRPr="00D96443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</w:p>
    <w:p w:rsidR="00D96443" w:rsidRPr="00D96443" w:rsidRDefault="00D96443" w:rsidP="00D96443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Ознайомитися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особливостями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процесу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аналізу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вимог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D96443" w:rsidRPr="00D96443" w:rsidRDefault="00D96443" w:rsidP="00D96443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2.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Побудувати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діаграми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прецедентів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варіантів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використання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системи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задана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згідно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варіантом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додаток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</w:t>
      </w:r>
      <w:proofErr w:type="gram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) .</w:t>
      </w:r>
      <w:proofErr w:type="gram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D96443" w:rsidRPr="00D96443" w:rsidRDefault="00D96443" w:rsidP="00D96443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3.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Побудувати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діаграму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компонентів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системи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D96443" w:rsidRPr="00D96443" w:rsidRDefault="00D96443" w:rsidP="00D96443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4.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Побудувати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діаграму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розгортання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системи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D96443" w:rsidRPr="00116936" w:rsidRDefault="00D96443" w:rsidP="00D96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5. Навести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вербальний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опис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усіх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варіантів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використання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системи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текстовому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редакторі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MS </w:t>
      </w:r>
      <w:proofErr w:type="spellStart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>Word</w:t>
      </w:r>
      <w:proofErr w:type="spellEnd"/>
      <w:r w:rsidRPr="00D96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D96443" w:rsidRPr="00116936" w:rsidRDefault="00D96443" w:rsidP="00D96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96443" w:rsidRPr="00D96443" w:rsidRDefault="00D96443" w:rsidP="00D96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D96443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Завдання</w:t>
      </w:r>
      <w:proofErr w:type="spellEnd"/>
      <w:r w:rsidRPr="00D96443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116936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1.</w:t>
      </w:r>
    </w:p>
    <w:p w:rsidR="00D96443" w:rsidRDefault="00FA3AA0" w:rsidP="00F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A3AA0">
        <w:rPr>
          <w:rFonts w:ascii="Times New Roman" w:hAnsi="Times New Roman" w:cs="Times New Roman"/>
          <w:sz w:val="24"/>
          <w:szCs w:val="24"/>
          <w:lang w:val="ru-RU"/>
        </w:rPr>
        <w:t>Ознайомились</w:t>
      </w:r>
      <w:proofErr w:type="spellEnd"/>
      <w:r w:rsidRPr="00FA3AA0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FA3AA0">
        <w:rPr>
          <w:rFonts w:ascii="Times New Roman" w:hAnsi="Times New Roman" w:cs="Times New Roman"/>
          <w:sz w:val="24"/>
          <w:szCs w:val="24"/>
          <w:lang w:val="ru-RU"/>
        </w:rPr>
        <w:t>особливостями</w:t>
      </w:r>
      <w:proofErr w:type="spellEnd"/>
      <w:r w:rsidRPr="00FA3A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AA0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FA3A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AA0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FA3A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AA0">
        <w:rPr>
          <w:rFonts w:ascii="Times New Roman" w:hAnsi="Times New Roman" w:cs="Times New Roman"/>
          <w:sz w:val="24"/>
          <w:szCs w:val="24"/>
          <w:lang w:val="ru-RU"/>
        </w:rPr>
        <w:t>аналізу</w:t>
      </w:r>
      <w:proofErr w:type="spellEnd"/>
      <w:r w:rsidRPr="00FA3A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AA0">
        <w:rPr>
          <w:rFonts w:ascii="Times New Roman" w:hAnsi="Times New Roman" w:cs="Times New Roman"/>
          <w:sz w:val="24"/>
          <w:szCs w:val="24"/>
          <w:lang w:val="ru-RU"/>
        </w:rPr>
        <w:t>вимог</w:t>
      </w:r>
      <w:proofErr w:type="spellEnd"/>
      <w:r w:rsidRPr="00FA3A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A3AA0" w:rsidRDefault="00FA3AA0" w:rsidP="00F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A3AA0" w:rsidRPr="00D96443" w:rsidRDefault="00FA3AA0" w:rsidP="009205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proofErr w:type="spellStart"/>
      <w:r w:rsidRPr="00D96443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Завдання</w:t>
      </w:r>
      <w:proofErr w:type="spellEnd"/>
      <w:r w:rsidRPr="00D96443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116936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.</w:t>
      </w:r>
      <w:r w:rsidR="0092059B" w:rsidRPr="0092059B">
        <w:rPr>
          <w:sz w:val="30"/>
          <w:szCs w:val="30"/>
        </w:rPr>
        <w:t xml:space="preserve"> </w:t>
      </w:r>
      <w:proofErr w:type="spellStart"/>
      <w:r w:rsidR="0092059B" w:rsidRPr="0092059B">
        <w:rPr>
          <w:rFonts w:ascii="Times New Roman" w:hAnsi="Times New Roman" w:cs="Times New Roman"/>
          <w:b/>
          <w:sz w:val="24"/>
          <w:szCs w:val="24"/>
        </w:rPr>
        <w:t>Діаграма</w:t>
      </w:r>
      <w:proofErr w:type="spellEnd"/>
      <w:r w:rsidR="0092059B" w:rsidRPr="009205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059B" w:rsidRPr="0092059B">
        <w:rPr>
          <w:rFonts w:ascii="Times New Roman" w:hAnsi="Times New Roman" w:cs="Times New Roman"/>
          <w:b/>
          <w:sz w:val="24"/>
          <w:szCs w:val="24"/>
        </w:rPr>
        <w:t>прецедентів</w:t>
      </w:r>
      <w:proofErr w:type="spellEnd"/>
    </w:p>
    <w:p w:rsidR="00FA3AA0" w:rsidRPr="00FA3AA0" w:rsidRDefault="00FA3AA0" w:rsidP="00F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16936" w:rsidRPr="00116936" w:rsidRDefault="00FA3AA0" w:rsidP="00D96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B2AB23" wp14:editId="712839DC">
            <wp:extent cx="6559826" cy="3666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046" t="27884" r="17207" b="27625"/>
                    <a:stretch/>
                  </pic:blipFill>
                  <pic:spPr bwMode="auto">
                    <a:xfrm>
                      <a:off x="0" y="0"/>
                      <a:ext cx="6605630" cy="369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6CC" w:rsidRDefault="000936CC" w:rsidP="00093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0936CC" w:rsidRPr="009241EC" w:rsidRDefault="000936CC" w:rsidP="009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11693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</w:t>
      </w:r>
      <w:proofErr w:type="spellEnd"/>
      <w:r w:rsidRPr="0011693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116936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9241EC" w:rsidRPr="009241EC">
        <w:rPr>
          <w:sz w:val="30"/>
          <w:szCs w:val="30"/>
        </w:rPr>
        <w:t xml:space="preserve"> </w:t>
      </w:r>
      <w:proofErr w:type="spellStart"/>
      <w:r w:rsidR="009241EC" w:rsidRPr="009241EC">
        <w:rPr>
          <w:rFonts w:ascii="Times New Roman" w:hAnsi="Times New Roman" w:cs="Times New Roman"/>
          <w:b/>
          <w:sz w:val="24"/>
          <w:szCs w:val="24"/>
        </w:rPr>
        <w:t>Діаграма</w:t>
      </w:r>
      <w:proofErr w:type="spellEnd"/>
      <w:r w:rsidR="009241EC" w:rsidRPr="009241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41EC" w:rsidRPr="009241EC">
        <w:rPr>
          <w:rFonts w:ascii="Times New Roman" w:hAnsi="Times New Roman" w:cs="Times New Roman"/>
          <w:b/>
          <w:sz w:val="24"/>
          <w:szCs w:val="24"/>
        </w:rPr>
        <w:t>компонентів</w:t>
      </w:r>
      <w:proofErr w:type="spellEnd"/>
    </w:p>
    <w:p w:rsidR="000936CC" w:rsidRPr="009241EC" w:rsidRDefault="00BE5C87" w:rsidP="00093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119AC5" wp14:editId="724BBCB1">
            <wp:extent cx="4543425" cy="281691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37" t="22990" r="34672" b="28056"/>
                    <a:stretch/>
                  </pic:blipFill>
                  <pic:spPr bwMode="auto">
                    <a:xfrm>
                      <a:off x="0" y="0"/>
                      <a:ext cx="4572903" cy="283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1EC" w:rsidRPr="009C6569" w:rsidRDefault="009241EC" w:rsidP="009C6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9C656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</w:t>
      </w:r>
      <w:proofErr w:type="spellEnd"/>
      <w:r w:rsidRPr="009C656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4.</w:t>
      </w:r>
      <w:r w:rsidR="009C6569" w:rsidRPr="006073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C6569" w:rsidRPr="006073DD">
        <w:rPr>
          <w:rFonts w:ascii="Times New Roman" w:hAnsi="Times New Roman" w:cs="Times New Roman"/>
          <w:b/>
          <w:sz w:val="24"/>
          <w:szCs w:val="24"/>
          <w:lang w:val="ru-RU"/>
        </w:rPr>
        <w:t>Діаграма</w:t>
      </w:r>
      <w:proofErr w:type="spellEnd"/>
      <w:r w:rsidR="009C6569" w:rsidRPr="006073D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9C6569" w:rsidRPr="006073DD">
        <w:rPr>
          <w:rFonts w:ascii="Times New Roman" w:hAnsi="Times New Roman" w:cs="Times New Roman"/>
          <w:b/>
          <w:sz w:val="24"/>
          <w:szCs w:val="24"/>
          <w:lang w:val="ru-RU"/>
        </w:rPr>
        <w:t>компонентів</w:t>
      </w:r>
      <w:proofErr w:type="spellEnd"/>
    </w:p>
    <w:p w:rsidR="009241EC" w:rsidRDefault="00841FEE" w:rsidP="009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D8B231" wp14:editId="7678241B">
            <wp:extent cx="6010275" cy="331388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684" t="26768" r="23466" b="32189"/>
                    <a:stretch/>
                  </pic:blipFill>
                  <pic:spPr bwMode="auto">
                    <a:xfrm>
                      <a:off x="0" y="0"/>
                      <a:ext cx="6048351" cy="333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756" w:rsidRDefault="000D0756" w:rsidP="00924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073DD" w:rsidRDefault="00116936" w:rsidP="0011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1693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</w:t>
      </w:r>
      <w:proofErr w:type="spellEnd"/>
      <w:r w:rsidRPr="0011693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5.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Специфіка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прецеденту "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шифрування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="006073DD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:rsidR="006073DD" w:rsidRDefault="00116936" w:rsidP="0011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6073DD">
        <w:rPr>
          <w:rFonts w:ascii="Times New Roman" w:hAnsi="Times New Roman" w:cs="Times New Roman"/>
          <w:sz w:val="24"/>
          <w:szCs w:val="24"/>
          <w:lang w:val="ru-RU"/>
        </w:rPr>
        <w:t>Короткий опис</w:t>
      </w:r>
    </w:p>
    <w:p w:rsidR="001C3904" w:rsidRDefault="001C3904" w:rsidP="006073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1.1</w:t>
      </w:r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можливість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додати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16D4">
        <w:rPr>
          <w:rFonts w:ascii="Times New Roman" w:hAnsi="Times New Roman" w:cs="Times New Roman"/>
          <w:sz w:val="24"/>
          <w:szCs w:val="24"/>
          <w:lang w:val="uk-UA"/>
        </w:rPr>
        <w:t>завантажувати файли на сервер</w:t>
      </w:r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, для того,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="00C916D4">
        <w:rPr>
          <w:rFonts w:ascii="Times New Roman" w:hAnsi="Times New Roman" w:cs="Times New Roman"/>
          <w:sz w:val="24"/>
          <w:szCs w:val="24"/>
          <w:lang w:val="ru-RU"/>
        </w:rPr>
        <w:t>архівувати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захистити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дані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3904" w:rsidRDefault="00116936" w:rsidP="001C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Суб’єкт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C3904" w:rsidRDefault="00116936" w:rsidP="001C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Передумова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255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="00DC255C">
        <w:rPr>
          <w:rFonts w:ascii="Times New Roman" w:hAnsi="Times New Roman" w:cs="Times New Roman"/>
          <w:sz w:val="24"/>
          <w:szCs w:val="24"/>
          <w:lang w:val="ru-RU"/>
        </w:rPr>
        <w:t>немає</w:t>
      </w:r>
      <w:proofErr w:type="spellEnd"/>
    </w:p>
    <w:p w:rsidR="001C3904" w:rsidRDefault="00116936" w:rsidP="001C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Основний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потік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C3904" w:rsidRDefault="00116936" w:rsidP="001C39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4.1.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Корист</w:t>
      </w:r>
      <w:r w:rsidR="00C916D4">
        <w:rPr>
          <w:rFonts w:ascii="Times New Roman" w:hAnsi="Times New Roman" w:cs="Times New Roman"/>
          <w:sz w:val="24"/>
          <w:szCs w:val="24"/>
          <w:lang w:val="ru-RU"/>
        </w:rPr>
        <w:t>увач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відкриває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сайт для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авторизації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Сторінка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наступне</w:t>
      </w:r>
      <w:proofErr w:type="spellEnd"/>
      <w:r w:rsidR="001C390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C3904" w:rsidRDefault="00116936" w:rsidP="001C39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4.1.1. </w:t>
      </w:r>
      <w:r w:rsidR="001C3904">
        <w:rPr>
          <w:rFonts w:ascii="Times New Roman" w:hAnsi="Times New Roman" w:cs="Times New Roman"/>
          <w:sz w:val="24"/>
          <w:szCs w:val="24"/>
          <w:lang w:val="ru-RU"/>
        </w:rPr>
        <w:t xml:space="preserve">Поле </w:t>
      </w:r>
      <w:proofErr w:type="gramStart"/>
      <w:r w:rsidR="001C3904">
        <w:rPr>
          <w:rFonts w:ascii="Times New Roman" w:hAnsi="Times New Roman" w:cs="Times New Roman"/>
          <w:sz w:val="24"/>
          <w:szCs w:val="24"/>
          <w:lang w:val="ru-RU"/>
        </w:rPr>
        <w:t>для вводу</w:t>
      </w:r>
      <w:proofErr w:type="gramEnd"/>
      <w:r w:rsidR="001C3904">
        <w:rPr>
          <w:rFonts w:ascii="Times New Roman" w:hAnsi="Times New Roman" w:cs="Times New Roman"/>
          <w:sz w:val="24"/>
          <w:szCs w:val="24"/>
          <w:lang w:val="ru-RU"/>
        </w:rPr>
        <w:t xml:space="preserve"> логіна</w:t>
      </w:r>
    </w:p>
    <w:p w:rsidR="001C3904" w:rsidRDefault="00116936" w:rsidP="001C39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4.1.2. </w:t>
      </w:r>
      <w:r w:rsidR="001C3904">
        <w:rPr>
          <w:rFonts w:ascii="Times New Roman" w:hAnsi="Times New Roman" w:cs="Times New Roman"/>
          <w:sz w:val="24"/>
          <w:szCs w:val="24"/>
          <w:lang w:val="ru-RU"/>
        </w:rPr>
        <w:t xml:space="preserve">Поле </w:t>
      </w:r>
      <w:proofErr w:type="gramStart"/>
      <w:r w:rsidR="001C3904">
        <w:rPr>
          <w:rFonts w:ascii="Times New Roman" w:hAnsi="Times New Roman" w:cs="Times New Roman"/>
          <w:sz w:val="24"/>
          <w:szCs w:val="24"/>
          <w:lang w:val="ru-RU"/>
        </w:rPr>
        <w:t>для вводу</w:t>
      </w:r>
      <w:proofErr w:type="gramEnd"/>
      <w:r w:rsidR="001C3904">
        <w:rPr>
          <w:rFonts w:ascii="Times New Roman" w:hAnsi="Times New Roman" w:cs="Times New Roman"/>
          <w:sz w:val="24"/>
          <w:szCs w:val="24"/>
          <w:lang w:val="ru-RU"/>
        </w:rPr>
        <w:t xml:space="preserve"> пароля</w:t>
      </w:r>
    </w:p>
    <w:p w:rsidR="001C3904" w:rsidRDefault="00116936" w:rsidP="001C39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4.1.3. </w:t>
      </w:r>
      <w:r w:rsidR="001C3904">
        <w:rPr>
          <w:rFonts w:ascii="Times New Roman" w:hAnsi="Times New Roman" w:cs="Times New Roman"/>
          <w:sz w:val="24"/>
          <w:szCs w:val="24"/>
          <w:lang w:val="ru-RU"/>
        </w:rPr>
        <w:t>Кнопки</w:t>
      </w:r>
    </w:p>
    <w:p w:rsidR="001C3904" w:rsidRDefault="001C3904" w:rsidP="001C39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4.1.4</w:t>
      </w:r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Залогінитися</w:t>
      </w:r>
      <w:proofErr w:type="spellEnd"/>
    </w:p>
    <w:p w:rsidR="001C3904" w:rsidRDefault="001C3904" w:rsidP="001C39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.2. Коли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ввів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усю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потрібну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для входу</w:t>
      </w:r>
      <w:proofErr w:type="gram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свій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акаунт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далі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йому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натиснути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кнопку «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логін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приступає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завантаження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на сайт</w:t>
      </w:r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Акаунт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>шифруєтьс</w:t>
      </w:r>
      <w:r w:rsidR="00C916D4">
        <w:rPr>
          <w:rFonts w:ascii="Times New Roman" w:hAnsi="Times New Roman" w:cs="Times New Roman"/>
          <w:sz w:val="24"/>
          <w:szCs w:val="24"/>
          <w:lang w:val="ru-RU"/>
        </w:rPr>
        <w:t>я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потрапляє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у БД на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зберігання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3904" w:rsidRDefault="00116936" w:rsidP="001C3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proofErr w:type="spellStart"/>
      <w:r w:rsidR="001C3904">
        <w:rPr>
          <w:rFonts w:ascii="Times New Roman" w:hAnsi="Times New Roman" w:cs="Times New Roman"/>
          <w:sz w:val="24"/>
          <w:szCs w:val="24"/>
          <w:lang w:val="ru-RU"/>
        </w:rPr>
        <w:t>Альтернативні</w:t>
      </w:r>
      <w:proofErr w:type="spellEnd"/>
      <w:r w:rsidR="001C3904">
        <w:rPr>
          <w:rFonts w:ascii="Times New Roman" w:hAnsi="Times New Roman" w:cs="Times New Roman"/>
          <w:sz w:val="24"/>
          <w:szCs w:val="24"/>
          <w:lang w:val="ru-RU"/>
        </w:rPr>
        <w:t xml:space="preserve"> потоки</w:t>
      </w:r>
    </w:p>
    <w:p w:rsidR="001C3904" w:rsidRPr="00C916D4" w:rsidRDefault="00116936" w:rsidP="00DC255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11693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5.1.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використовує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інтрументи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сайту для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архівації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, але не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можливості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зберегти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r w:rsidR="00C916D4">
        <w:rPr>
          <w:rFonts w:ascii="Times New Roman" w:hAnsi="Times New Roman" w:cs="Times New Roman"/>
          <w:sz w:val="24"/>
          <w:szCs w:val="24"/>
        </w:rPr>
        <w:t>cloud</w:t>
      </w:r>
      <w:r w:rsidR="00C916D4" w:rsidRP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сховище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(причина –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відсутність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особистого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облікового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запису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рішення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авторизація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16D4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="00C916D4">
        <w:rPr>
          <w:rFonts w:ascii="Times New Roman" w:hAnsi="Times New Roman" w:cs="Times New Roman"/>
          <w:sz w:val="24"/>
          <w:szCs w:val="24"/>
          <w:lang w:val="ru-RU"/>
        </w:rPr>
        <w:t>)).</w:t>
      </w:r>
    </w:p>
    <w:p w:rsidR="00DC255C" w:rsidRDefault="001C3904" w:rsidP="00DC2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116936"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C255C">
        <w:rPr>
          <w:rFonts w:ascii="Times New Roman" w:hAnsi="Times New Roman" w:cs="Times New Roman"/>
          <w:sz w:val="24"/>
          <w:szCs w:val="24"/>
          <w:lang w:val="ru-RU"/>
        </w:rPr>
        <w:t>Постумова</w:t>
      </w:r>
    </w:p>
    <w:p w:rsidR="00DC255C" w:rsidRDefault="00DC255C" w:rsidP="00DC2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6.1</w:t>
      </w:r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увійшов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систему,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можливості</w:t>
      </w:r>
      <w:proofErr w:type="spellEnd"/>
      <w:r w:rsidR="001421D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C255C" w:rsidRDefault="00DC255C" w:rsidP="00DC25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6.1.1.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Завантаження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сервер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обробка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проводиться автоматично)</w:t>
      </w:r>
    </w:p>
    <w:p w:rsidR="00DC255C" w:rsidRDefault="00DC255C" w:rsidP="00DC2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6.1.2.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Обрання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рекомендованого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архівації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залежить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типів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розміру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C255C" w:rsidRDefault="00DC255C" w:rsidP="00DC2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6.1.3.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Вивантаження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серверу</w:t>
      </w:r>
    </w:p>
    <w:p w:rsidR="00DC255C" w:rsidRDefault="00DC255C" w:rsidP="00DC2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6.1.4.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Обмін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файлами</w:t>
      </w:r>
    </w:p>
    <w:p w:rsidR="00DC255C" w:rsidRDefault="00DC255C" w:rsidP="00DC2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6.1.5.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Опція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сортування</w:t>
      </w:r>
      <w:proofErr w:type="spellEnd"/>
    </w:p>
    <w:p w:rsidR="00116936" w:rsidRPr="00DC255C" w:rsidRDefault="00DC255C" w:rsidP="00DC25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6.1.6.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тек,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директорій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особистих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каталогів</w:t>
      </w:r>
      <w:proofErr w:type="spellEnd"/>
    </w:p>
    <w:p w:rsidR="00116936" w:rsidRDefault="00116936" w:rsidP="0011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16936" w:rsidRPr="00116936" w:rsidRDefault="00116936" w:rsidP="0011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11693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Висновок</w:t>
      </w:r>
      <w:proofErr w:type="spellEnd"/>
      <w:r w:rsidRPr="0011693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досліджено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створення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документу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опису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первинних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вимог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програмного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забезпечення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набуто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практичних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виділенні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документуванні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16936">
        <w:rPr>
          <w:rFonts w:ascii="Times New Roman" w:hAnsi="Times New Roman" w:cs="Times New Roman"/>
          <w:sz w:val="24"/>
          <w:szCs w:val="24"/>
          <w:lang w:val="ru-RU"/>
        </w:rPr>
        <w:t>вимог</w:t>
      </w:r>
      <w:proofErr w:type="spellEnd"/>
      <w:r w:rsidRPr="0011693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6F86" w:rsidRPr="003308FD" w:rsidRDefault="00646F86" w:rsidP="000218D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46F86" w:rsidRPr="003308FD" w:rsidSect="00074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PMAWH+TimesNewRoman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IEODG+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E78A3"/>
    <w:multiLevelType w:val="hybridMultilevel"/>
    <w:tmpl w:val="12ACA62C"/>
    <w:lvl w:ilvl="0" w:tplc="8F96E226">
      <w:start w:val="1"/>
      <w:numFmt w:val="decimal"/>
      <w:lvlText w:val="%1."/>
      <w:lvlJc w:val="left"/>
      <w:pPr>
        <w:ind w:left="720" w:hanging="360"/>
      </w:pPr>
      <w:rPr>
        <w:rFonts w:ascii="XPMAWH+TimesNewRomanPSMT" w:eastAsiaTheme="minorHAnsi" w:hAnsi="XPMAWH+TimesNewRomanPSMT" w:cs="XPMAWH+TimesNewRomanPSM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5A"/>
    <w:rsid w:val="000051E9"/>
    <w:rsid w:val="000218D3"/>
    <w:rsid w:val="00074D9E"/>
    <w:rsid w:val="000936CC"/>
    <w:rsid w:val="000D0756"/>
    <w:rsid w:val="00116936"/>
    <w:rsid w:val="001421D9"/>
    <w:rsid w:val="00163EE1"/>
    <w:rsid w:val="001C3904"/>
    <w:rsid w:val="0020003D"/>
    <w:rsid w:val="003308FD"/>
    <w:rsid w:val="00496E9B"/>
    <w:rsid w:val="006073DD"/>
    <w:rsid w:val="00646F86"/>
    <w:rsid w:val="00654B48"/>
    <w:rsid w:val="0066675A"/>
    <w:rsid w:val="0079733B"/>
    <w:rsid w:val="00841FEE"/>
    <w:rsid w:val="008E219C"/>
    <w:rsid w:val="0092059B"/>
    <w:rsid w:val="009241EC"/>
    <w:rsid w:val="00995EA9"/>
    <w:rsid w:val="009C6569"/>
    <w:rsid w:val="009D25E2"/>
    <w:rsid w:val="00AF517C"/>
    <w:rsid w:val="00B135E7"/>
    <w:rsid w:val="00BE5C87"/>
    <w:rsid w:val="00C916D4"/>
    <w:rsid w:val="00D70F73"/>
    <w:rsid w:val="00D96443"/>
    <w:rsid w:val="00DC255C"/>
    <w:rsid w:val="00E055F8"/>
    <w:rsid w:val="00E3440D"/>
    <w:rsid w:val="00FA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E0635-682C-498F-96D7-242AE8F6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D9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4D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9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32</cp:revision>
  <dcterms:created xsi:type="dcterms:W3CDTF">2021-04-13T14:40:00Z</dcterms:created>
  <dcterms:modified xsi:type="dcterms:W3CDTF">2021-05-19T09:48:00Z</dcterms:modified>
</cp:coreProperties>
</file>