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11"/>
        <w:gridCol w:w="1805"/>
        <w:gridCol w:w="1875"/>
        <w:gridCol w:w="1875"/>
        <w:gridCol w:w="1850"/>
      </w:tblGrid>
      <w:tr w:rsidR="00522EE6" w14:paraId="7EB6FA2E" w14:textId="77777777" w:rsidTr="00522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E08DDF8" w14:textId="647187DE" w:rsidR="00522EE6" w:rsidRPr="00522EE6" w:rsidRDefault="00522E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805" w:type="dxa"/>
          </w:tcPr>
          <w:p w14:paraId="61826929" w14:textId="0149FA02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What I am testing</w:t>
            </w:r>
          </w:p>
        </w:tc>
        <w:tc>
          <w:tcPr>
            <w:tcW w:w="1875" w:type="dxa"/>
          </w:tcPr>
          <w:p w14:paraId="63093FC1" w14:textId="5DE3351B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 xml:space="preserve">Expected Outcome </w:t>
            </w:r>
          </w:p>
        </w:tc>
        <w:tc>
          <w:tcPr>
            <w:tcW w:w="1875" w:type="dxa"/>
          </w:tcPr>
          <w:p w14:paraId="74DFC499" w14:textId="5A9FEB3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Outcome</w:t>
            </w:r>
          </w:p>
        </w:tc>
        <w:tc>
          <w:tcPr>
            <w:tcW w:w="1850" w:type="dxa"/>
          </w:tcPr>
          <w:p w14:paraId="47861A97" w14:textId="56EAEE9C" w:rsidR="00522EE6" w:rsidRPr="00522EE6" w:rsidRDefault="00522E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522EE6">
              <w:rPr>
                <w:sz w:val="20"/>
                <w:szCs w:val="20"/>
              </w:rPr>
              <w:t>Changes Made</w:t>
            </w:r>
          </w:p>
        </w:tc>
      </w:tr>
      <w:tr w:rsidR="00522EE6" w14:paraId="0409392E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7ECF809" w14:textId="74AE85E5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12/</w:t>
            </w:r>
            <w:r w:rsidR="009D02D4">
              <w:rPr>
                <w:rFonts w:cstheme="minorHAnsi"/>
                <w:b w:val="0"/>
                <w:bCs w:val="0"/>
                <w:sz w:val="18"/>
                <w:szCs w:val="18"/>
              </w:rPr>
              <w:t>0</w:t>
            </w:r>
            <w:r>
              <w:rPr>
                <w:rFonts w:cstheme="minorHAnsi"/>
                <w:b w:val="0"/>
                <w:bCs w:val="0"/>
                <w:sz w:val="18"/>
                <w:szCs w:val="18"/>
              </w:rPr>
              <w:t>3</w:t>
            </w:r>
          </w:p>
        </w:tc>
        <w:tc>
          <w:tcPr>
            <w:tcW w:w="1805" w:type="dxa"/>
          </w:tcPr>
          <w:p w14:paraId="4CA8A30F" w14:textId="277BF0E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Ladders</w:t>
            </w:r>
          </w:p>
        </w:tc>
        <w:tc>
          <w:tcPr>
            <w:tcW w:w="1875" w:type="dxa"/>
          </w:tcPr>
          <w:p w14:paraId="7C844319" w14:textId="2107E879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will automatically grab onto the ladder it is touching </w:t>
            </w:r>
          </w:p>
        </w:tc>
        <w:tc>
          <w:tcPr>
            <w:tcW w:w="1875" w:type="dxa"/>
          </w:tcPr>
          <w:p w14:paraId="790F0F50" w14:textId="0432AD57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character is able to climb up the ladders however it goes at the same pace the character entered the ladder at. </w:t>
            </w:r>
          </w:p>
        </w:tc>
        <w:tc>
          <w:tcPr>
            <w:tcW w:w="1850" w:type="dxa"/>
          </w:tcPr>
          <w:p w14:paraId="51CB6C5E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DB1E3A7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12776A57" w14:textId="01CB70AE" w:rsidR="00522EE6" w:rsidRPr="00522EE6" w:rsidRDefault="009D02D4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  <w:r>
              <w:rPr>
                <w:rFonts w:cstheme="minorHAnsi"/>
                <w:b w:val="0"/>
                <w:bCs w:val="0"/>
                <w:sz w:val="18"/>
                <w:szCs w:val="18"/>
              </w:rPr>
              <w:t>15/03</w:t>
            </w:r>
          </w:p>
        </w:tc>
        <w:tc>
          <w:tcPr>
            <w:tcW w:w="1805" w:type="dxa"/>
          </w:tcPr>
          <w:p w14:paraId="70E343D1" w14:textId="0B00D0AF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Moving Platforms </w:t>
            </w:r>
          </w:p>
        </w:tc>
        <w:tc>
          <w:tcPr>
            <w:tcW w:w="1875" w:type="dxa"/>
          </w:tcPr>
          <w:p w14:paraId="59ADAC46" w14:textId="32DD278B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The platforms should be moving between set boundaries and will allow the character to stand on them</w:t>
            </w:r>
          </w:p>
        </w:tc>
        <w:tc>
          <w:tcPr>
            <w:tcW w:w="1875" w:type="dxa"/>
          </w:tcPr>
          <w:p w14:paraId="76B6E34D" w14:textId="74102530" w:rsidR="00522EE6" w:rsidRPr="00522EE6" w:rsidRDefault="009D02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The platforms were visible but not moving and the character was not able to stand on top. </w:t>
            </w:r>
          </w:p>
        </w:tc>
        <w:tc>
          <w:tcPr>
            <w:tcW w:w="1850" w:type="dxa"/>
          </w:tcPr>
          <w:p w14:paraId="613AF410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70BC5A9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CBFFAA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C774F58" w14:textId="0A374E85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82B95FF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2B2625D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1875B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12672E5A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44168C7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4ECF3B5" w14:textId="5B1BCAD6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14E22E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7D9E8C1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4671AF84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4C4C6EFC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5C649E2C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1B69EC8B" w14:textId="6C5D8FDA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49A44CA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3F1DEA2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9ABBBB1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2A5CBC92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B0CFB4B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2B4A92CA" w14:textId="1B14E11E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66EE0FAB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55DC0D7A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75FDF2E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22EE6" w14:paraId="6B4E8794" w14:textId="77777777" w:rsidTr="00522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061223DE" w14:textId="77777777" w:rsidR="00522EE6" w:rsidRPr="00522EE6" w:rsidRDefault="00522EE6">
            <w:pPr>
              <w:rPr>
                <w:rFonts w:cstheme="minorHAnsi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805" w:type="dxa"/>
          </w:tcPr>
          <w:p w14:paraId="42BB047B" w14:textId="0C1112FD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1BA7BB8D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75" w:type="dxa"/>
          </w:tcPr>
          <w:p w14:paraId="0CD2D409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850" w:type="dxa"/>
          </w:tcPr>
          <w:p w14:paraId="0F1D1F82" w14:textId="77777777" w:rsidR="00522EE6" w:rsidRPr="00522EE6" w:rsidRDefault="00522E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14:paraId="462F2F59" w14:textId="77777777" w:rsidR="003857F6" w:rsidRDefault="003857F6"/>
    <w:p w14:paraId="5B15AF70" w14:textId="77777777" w:rsidR="00522EE6" w:rsidRDefault="00522EE6"/>
    <w:sectPr w:rsidR="00522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7F6"/>
    <w:rsid w:val="003857F6"/>
    <w:rsid w:val="00522EE6"/>
    <w:rsid w:val="009D0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4F11"/>
  <w15:chartTrackingRefBased/>
  <w15:docId w15:val="{6EAD4F6A-F010-46E9-82E3-B60ECEECF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E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522EE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22EE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McDonald</dc:creator>
  <cp:keywords/>
  <dc:description/>
  <cp:lastModifiedBy>Brody McDonald</cp:lastModifiedBy>
  <cp:revision>3</cp:revision>
  <dcterms:created xsi:type="dcterms:W3CDTF">2024-03-12T01:59:00Z</dcterms:created>
  <dcterms:modified xsi:type="dcterms:W3CDTF">2024-03-14T23:00:00Z</dcterms:modified>
</cp:coreProperties>
</file>