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2642" w14:textId="77777777" w:rsidR="00EB0DFB" w:rsidRDefault="00EB0DFB" w:rsidP="00EB0DFB">
      <w:pPr>
        <w:spacing w:after="0"/>
        <w:jc w:val="center"/>
        <w:rPr>
          <w:rFonts w:ascii="Times New Roman" w:hAnsi="Times New Roman" w:cs="Times New Roman"/>
          <w:b/>
          <w:bCs/>
          <w:lang w:val="es-CL"/>
        </w:rPr>
      </w:pPr>
      <w:r w:rsidRPr="00EB0DFB">
        <w:rPr>
          <w:rFonts w:ascii="Times New Roman" w:hAnsi="Times New Roman" w:cs="Times New Roman"/>
          <w:b/>
          <w:bCs/>
          <w:lang w:val="es-CL"/>
        </w:rPr>
        <w:t>Cuestionario: Evaluación de Impacto en Crimen y Seguridad Ciudadana</w:t>
      </w:r>
    </w:p>
    <w:p w14:paraId="4853EDDD" w14:textId="77777777" w:rsidR="00EB0DFB" w:rsidRPr="00EB0DFB" w:rsidRDefault="00EB0DFB" w:rsidP="00EB0DFB">
      <w:pPr>
        <w:spacing w:after="0"/>
        <w:jc w:val="center"/>
        <w:rPr>
          <w:rFonts w:ascii="Times New Roman" w:hAnsi="Times New Roman" w:cs="Times New Roman"/>
          <w:b/>
          <w:bCs/>
          <w:lang w:val="es-CL"/>
        </w:rPr>
      </w:pPr>
    </w:p>
    <w:p w14:paraId="36F65BB1" w14:textId="65705213" w:rsidR="00EB0DFB" w:rsidRPr="004A71C4" w:rsidRDefault="00EB0DFB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¿Cuál es el objetivo principal del curso mencionado?</w:t>
      </w:r>
    </w:p>
    <w:p w14:paraId="604F7BB0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242854D8" w14:textId="68178A4D" w:rsidR="00EB0DFB" w:rsidRPr="00EB0DFB" w:rsidRDefault="00EB0DFB" w:rsidP="00EB0DFB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Analizar políticas públicas en educación.</w:t>
      </w:r>
    </w:p>
    <w:p w14:paraId="3A4B9725" w14:textId="599724CC" w:rsidR="00EB0DFB" w:rsidRPr="00EB0DFB" w:rsidRDefault="00EB0DFB" w:rsidP="00EB0DFB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Estudiar técnicas de evaluación de impacto en criminología y seguridad ciudadana.</w:t>
      </w:r>
    </w:p>
    <w:p w14:paraId="00F23485" w14:textId="70021A31" w:rsidR="00EB0DFB" w:rsidRPr="00EB0DFB" w:rsidRDefault="00EB0DFB" w:rsidP="00EB0DFB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Desarrollar habilidades en programación avanzada.</w:t>
      </w:r>
    </w:p>
    <w:p w14:paraId="66D59021" w14:textId="5FA37DFC" w:rsidR="00EB0DFB" w:rsidRPr="00EB0DFB" w:rsidRDefault="00EB0DFB" w:rsidP="00EB0DFB">
      <w:pPr>
        <w:pStyle w:val="Prrafodelista"/>
        <w:numPr>
          <w:ilvl w:val="0"/>
          <w:numId w:val="1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Investigar teorías sociológicas contemporáneas.</w:t>
      </w:r>
    </w:p>
    <w:p w14:paraId="18A3A230" w14:textId="77777777" w:rsidR="00EB0DFB" w:rsidRDefault="00EB0DFB" w:rsidP="00EB0DFB">
      <w:pPr>
        <w:spacing w:after="0"/>
        <w:rPr>
          <w:rFonts w:ascii="Times New Roman" w:hAnsi="Times New Roman" w:cs="Times New Roman"/>
        </w:rPr>
      </w:pPr>
    </w:p>
    <w:p w14:paraId="2A073C93" w14:textId="65B62B2F" w:rsidR="00EB0DFB" w:rsidRPr="00EB0DFB" w:rsidRDefault="00EB0DFB" w:rsidP="00EB0DFB">
      <w:pPr>
        <w:spacing w:after="0"/>
        <w:rPr>
          <w:rFonts w:ascii="Times New Roman" w:hAnsi="Times New Roman" w:cs="Times New Roman"/>
        </w:rPr>
      </w:pPr>
      <w:r w:rsidRPr="00EB0DFB">
        <w:rPr>
          <w:rFonts w:ascii="Times New Roman" w:hAnsi="Times New Roman" w:cs="Times New Roman"/>
        </w:rPr>
        <w:t xml:space="preserve">Respuesta </w:t>
      </w:r>
      <w:proofErr w:type="spellStart"/>
      <w:r w:rsidRPr="00EB0DFB">
        <w:rPr>
          <w:rFonts w:ascii="Times New Roman" w:hAnsi="Times New Roman" w:cs="Times New Roman"/>
        </w:rPr>
        <w:t>correcta</w:t>
      </w:r>
      <w:proofErr w:type="spellEnd"/>
      <w:r w:rsidRPr="00EB0DFB">
        <w:rPr>
          <w:rFonts w:ascii="Times New Roman" w:hAnsi="Times New Roman" w:cs="Times New Roman"/>
        </w:rPr>
        <w:t>: B</w:t>
      </w:r>
    </w:p>
    <w:p w14:paraId="72AB98A2" w14:textId="77777777" w:rsidR="00EB0DFB" w:rsidRPr="00EB0DFB" w:rsidRDefault="00EB0DFB" w:rsidP="00EB0DFB">
      <w:pPr>
        <w:spacing w:after="0"/>
        <w:rPr>
          <w:rFonts w:ascii="Times New Roman" w:hAnsi="Times New Roman" w:cs="Times New Roman"/>
        </w:rPr>
      </w:pPr>
    </w:p>
    <w:p w14:paraId="3C0B78C3" w14:textId="77777777" w:rsidR="00EB0DFB" w:rsidRPr="004A71C4" w:rsidRDefault="00EB0DFB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¿Qué se entiende por el "problema fundamental de la inferencia causal"?</w:t>
      </w:r>
    </w:p>
    <w:p w14:paraId="1F2498B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A02C5EB" w14:textId="37CCF1B5" w:rsidR="00EB0DFB" w:rsidRPr="00EB0DFB" w:rsidRDefault="00EB0DFB" w:rsidP="00EB0DFB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La dificultad de establecer correlacionales.</w:t>
      </w:r>
    </w:p>
    <w:p w14:paraId="376FBFBC" w14:textId="3F5ED127" w:rsidR="00EB0DFB" w:rsidRPr="00EB0DFB" w:rsidRDefault="00EB0DFB" w:rsidP="00EB0DFB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La imposibilidad de observar simultáneamente los resultados con y sin tratamiento para el mismo individuo.</w:t>
      </w:r>
    </w:p>
    <w:p w14:paraId="551B5055" w14:textId="2D50AA83" w:rsidR="00EB0DFB" w:rsidRPr="00EB0DFB" w:rsidRDefault="00EB0DFB" w:rsidP="00EB0DFB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La complejidad de realizar experimentos aleatorios.</w:t>
      </w:r>
    </w:p>
    <w:p w14:paraId="13E5C032" w14:textId="457D7668" w:rsidR="00EB0DFB" w:rsidRPr="00EB0DFB" w:rsidRDefault="00EB0DFB" w:rsidP="00EB0DFB">
      <w:pPr>
        <w:pStyle w:val="Prrafodelista"/>
        <w:numPr>
          <w:ilvl w:val="0"/>
          <w:numId w:val="1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La necesidad de grandes muestras para obtener resultados significativos.</w:t>
      </w:r>
    </w:p>
    <w:p w14:paraId="440C7F47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700B068B" w14:textId="541BA818" w:rsidR="00EB0DFB" w:rsidRPr="00EB0DFB" w:rsidRDefault="00EB0DFB" w:rsidP="00EB0DFB">
      <w:pPr>
        <w:spacing w:after="0"/>
        <w:rPr>
          <w:rFonts w:ascii="Times New Roman" w:hAnsi="Times New Roman" w:cs="Times New Roman"/>
        </w:rPr>
      </w:pPr>
      <w:r w:rsidRPr="00EB0DFB">
        <w:rPr>
          <w:rFonts w:ascii="Times New Roman" w:hAnsi="Times New Roman" w:cs="Times New Roman"/>
        </w:rPr>
        <w:t xml:space="preserve">Respuesta </w:t>
      </w:r>
      <w:proofErr w:type="spellStart"/>
      <w:r w:rsidRPr="00EB0DFB">
        <w:rPr>
          <w:rFonts w:ascii="Times New Roman" w:hAnsi="Times New Roman" w:cs="Times New Roman"/>
        </w:rPr>
        <w:t>correcta</w:t>
      </w:r>
      <w:proofErr w:type="spellEnd"/>
      <w:r w:rsidRPr="00EB0DFB">
        <w:rPr>
          <w:rFonts w:ascii="Times New Roman" w:hAnsi="Times New Roman" w:cs="Times New Roman"/>
        </w:rPr>
        <w:t>: B</w:t>
      </w:r>
    </w:p>
    <w:p w14:paraId="2D93253D" w14:textId="77777777" w:rsidR="004A71C4" w:rsidRDefault="004A71C4" w:rsidP="004A71C4">
      <w:pPr>
        <w:spacing w:after="0"/>
        <w:rPr>
          <w:rFonts w:ascii="Times New Roman" w:hAnsi="Times New Roman" w:cs="Times New Roman"/>
        </w:rPr>
      </w:pPr>
    </w:p>
    <w:p w14:paraId="0EEBC236" w14:textId="56239189" w:rsidR="00EB0DFB" w:rsidRPr="004A71C4" w:rsidRDefault="00EB0DFB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¿Cuál de las siguientes es una técnica</w:t>
      </w:r>
      <w:r w:rsidR="00054A05" w:rsidRPr="004A71C4">
        <w:rPr>
          <w:rFonts w:ascii="Times New Roman" w:hAnsi="Times New Roman" w:cs="Times New Roman"/>
          <w:lang w:val="es-CL"/>
        </w:rPr>
        <w:t xml:space="preserve"> estadística para el análisis</w:t>
      </w:r>
      <w:r w:rsidRPr="004A71C4">
        <w:rPr>
          <w:rFonts w:ascii="Times New Roman" w:hAnsi="Times New Roman" w:cs="Times New Roman"/>
          <w:lang w:val="es-CL"/>
        </w:rPr>
        <w:t xml:space="preserve"> experimental mencionada en el curso?</w:t>
      </w:r>
    </w:p>
    <w:p w14:paraId="05865C5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E90934E" w14:textId="7F96C997" w:rsidR="00EB0DFB" w:rsidRPr="00EB0DFB" w:rsidRDefault="00EB0DFB" w:rsidP="00EB0DFB">
      <w:pPr>
        <w:pStyle w:val="Prrafodelista"/>
        <w:numPr>
          <w:ilvl w:val="0"/>
          <w:numId w:val="1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Regresión lineal.</w:t>
      </w:r>
    </w:p>
    <w:p w14:paraId="5B6FBED2" w14:textId="45EF197A" w:rsidR="00EB0DFB" w:rsidRPr="00EB0DFB" w:rsidRDefault="00EB0DFB" w:rsidP="00EB0DFB">
      <w:pPr>
        <w:pStyle w:val="Prrafodelista"/>
        <w:numPr>
          <w:ilvl w:val="0"/>
          <w:numId w:val="1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Análisis factorial.</w:t>
      </w:r>
    </w:p>
    <w:p w14:paraId="68F873ED" w14:textId="1127957A" w:rsidR="00EB0DFB" w:rsidRPr="00EB0DFB" w:rsidRDefault="00EB0DFB" w:rsidP="00EB0DFB">
      <w:pPr>
        <w:pStyle w:val="Prrafodelista"/>
        <w:numPr>
          <w:ilvl w:val="0"/>
          <w:numId w:val="1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Aleatorización.</w:t>
      </w:r>
    </w:p>
    <w:p w14:paraId="1E842BAF" w14:textId="2993DD6E" w:rsidR="00EB0DFB" w:rsidRPr="00EB0DFB" w:rsidRDefault="00EB0DFB" w:rsidP="00EB0DFB">
      <w:pPr>
        <w:pStyle w:val="Prrafodelista"/>
        <w:numPr>
          <w:ilvl w:val="0"/>
          <w:numId w:val="1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Series temporales.</w:t>
      </w:r>
    </w:p>
    <w:p w14:paraId="59216943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F8C9138" w14:textId="2E7BA97A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C</w:t>
      </w:r>
    </w:p>
    <w:p w14:paraId="5EABF778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641A68A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se busca lograr con los diseños de bloques en experimentos?</w:t>
      </w:r>
    </w:p>
    <w:p w14:paraId="1F9EBDD9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27E5ECC6" w14:textId="1DC6B5E3" w:rsidR="00EB0DFB" w:rsidRPr="00EB0DFB" w:rsidRDefault="00EB0DFB" w:rsidP="00EB0DFB">
      <w:pPr>
        <w:pStyle w:val="Prrafodelista"/>
        <w:numPr>
          <w:ilvl w:val="0"/>
          <w:numId w:val="21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Reducir el tamaño de la muestra.</w:t>
      </w:r>
    </w:p>
    <w:p w14:paraId="3AB93196" w14:textId="35BC4DD9" w:rsidR="00EB0DFB" w:rsidRPr="00EB0DFB" w:rsidRDefault="00EB0DFB" w:rsidP="00EB0DFB">
      <w:pPr>
        <w:pStyle w:val="Prrafodelista"/>
        <w:numPr>
          <w:ilvl w:val="0"/>
          <w:numId w:val="21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Controlar la variabilidad entre grupos.</w:t>
      </w:r>
    </w:p>
    <w:p w14:paraId="6DB0102C" w14:textId="496C82B5" w:rsidR="00EB0DFB" w:rsidRPr="00EB0DFB" w:rsidRDefault="00EB0DFB" w:rsidP="00EB0DFB">
      <w:pPr>
        <w:pStyle w:val="Prrafodelista"/>
        <w:numPr>
          <w:ilvl w:val="0"/>
          <w:numId w:val="21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Aumentar la complejidad del análisis.</w:t>
      </w:r>
    </w:p>
    <w:p w14:paraId="1669492B" w14:textId="46F17050" w:rsidR="00EB0DFB" w:rsidRPr="00EB0DFB" w:rsidRDefault="00EB0DFB" w:rsidP="00EB0DFB">
      <w:pPr>
        <w:pStyle w:val="Prrafodelista"/>
        <w:numPr>
          <w:ilvl w:val="0"/>
          <w:numId w:val="21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Simplificar la recolección de datos.</w:t>
      </w:r>
    </w:p>
    <w:p w14:paraId="56C8E6B1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6028C0B9" w14:textId="71D0152A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16766BB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80E7A7B" w14:textId="3B74003A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 xml:space="preserve">¿Cuál es una técnica </w:t>
      </w:r>
      <w:r w:rsidR="004A71C4">
        <w:rPr>
          <w:rFonts w:ascii="Times New Roman" w:hAnsi="Times New Roman" w:cs="Times New Roman"/>
          <w:lang w:val="es-CL"/>
        </w:rPr>
        <w:t xml:space="preserve">de inferencia causal </w:t>
      </w:r>
      <w:r w:rsidRPr="00EB0DFB">
        <w:rPr>
          <w:rFonts w:ascii="Times New Roman" w:hAnsi="Times New Roman" w:cs="Times New Roman"/>
          <w:lang w:val="es-CL"/>
        </w:rPr>
        <w:t>utilizada con datos observacionales según el curso?</w:t>
      </w:r>
    </w:p>
    <w:p w14:paraId="3E7DB35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77554D8B" w14:textId="5FA9AC25" w:rsidR="00EB0DFB" w:rsidRPr="00EB0DFB" w:rsidRDefault="00EB0DFB" w:rsidP="00EB0DF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Análisis de componentes principales.</w:t>
      </w:r>
    </w:p>
    <w:p w14:paraId="1E8CB7E6" w14:textId="0CE547EE" w:rsidR="00EB0DFB" w:rsidRPr="00EB0DFB" w:rsidRDefault="00EB0DFB" w:rsidP="00EB0DF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CL"/>
        </w:rPr>
      </w:pPr>
      <w:proofErr w:type="spellStart"/>
      <w:r w:rsidRPr="00EB0DFB">
        <w:rPr>
          <w:rFonts w:ascii="Times New Roman" w:hAnsi="Times New Roman" w:cs="Times New Roman"/>
          <w:lang w:val="es-CL"/>
        </w:rPr>
        <w:t>Matching</w:t>
      </w:r>
      <w:proofErr w:type="spellEnd"/>
      <w:r w:rsidRPr="00EB0DFB">
        <w:rPr>
          <w:rFonts w:ascii="Times New Roman" w:hAnsi="Times New Roman" w:cs="Times New Roman"/>
          <w:lang w:val="es-CL"/>
        </w:rPr>
        <w:t>.</w:t>
      </w:r>
    </w:p>
    <w:p w14:paraId="1777A356" w14:textId="4762516A" w:rsidR="00EB0DFB" w:rsidRPr="00EB0DFB" w:rsidRDefault="00EB0DFB" w:rsidP="00EB0DF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lastRenderedPageBreak/>
        <w:t>Análisis de conglomerados.</w:t>
      </w:r>
    </w:p>
    <w:p w14:paraId="63C1D73B" w14:textId="2E6929D4" w:rsidR="00EB0DFB" w:rsidRPr="00EB0DFB" w:rsidRDefault="00EB0DFB" w:rsidP="00EB0DFB">
      <w:pPr>
        <w:pStyle w:val="Prrafodelista"/>
        <w:numPr>
          <w:ilvl w:val="0"/>
          <w:numId w:val="22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Análisis de varianza.</w:t>
      </w:r>
    </w:p>
    <w:p w14:paraId="5F0B39AE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1E6AED18" w14:textId="7446E6A5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07167276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331C9F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se entiende por "</w:t>
      </w:r>
      <w:proofErr w:type="spellStart"/>
      <w:r w:rsidRPr="00EB0DFB">
        <w:rPr>
          <w:rFonts w:ascii="Times New Roman" w:hAnsi="Times New Roman" w:cs="Times New Roman"/>
          <w:lang w:val="es-CL"/>
        </w:rPr>
        <w:t>matching</w:t>
      </w:r>
      <w:proofErr w:type="spellEnd"/>
      <w:r w:rsidRPr="00EB0DFB">
        <w:rPr>
          <w:rFonts w:ascii="Times New Roman" w:hAnsi="Times New Roman" w:cs="Times New Roman"/>
          <w:lang w:val="es-CL"/>
        </w:rPr>
        <w:t>" en el contexto de evaluación de impacto?</w:t>
      </w:r>
    </w:p>
    <w:p w14:paraId="281D21C8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0A5B979" w14:textId="4839A9CE" w:rsidR="00EB0DFB" w:rsidRPr="00EB0DFB" w:rsidRDefault="00EB0DFB" w:rsidP="00EB0DFB">
      <w:pPr>
        <w:pStyle w:val="Prrafodelista"/>
        <w:numPr>
          <w:ilvl w:val="0"/>
          <w:numId w:val="2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Emparejar individuos tratados y no tratados con características similares.</w:t>
      </w:r>
    </w:p>
    <w:p w14:paraId="70C909D5" w14:textId="574F2B51" w:rsidR="00EB0DFB" w:rsidRPr="00EB0DFB" w:rsidRDefault="00EB0DFB" w:rsidP="00EB0DFB">
      <w:pPr>
        <w:pStyle w:val="Prrafodelista"/>
        <w:numPr>
          <w:ilvl w:val="0"/>
          <w:numId w:val="2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Combinar diferentes bases de datos.</w:t>
      </w:r>
    </w:p>
    <w:p w14:paraId="6B8B1708" w14:textId="7BAC2A77" w:rsidR="00EB0DFB" w:rsidRPr="00EB0DFB" w:rsidRDefault="00EB0DFB" w:rsidP="00EB0DFB">
      <w:pPr>
        <w:pStyle w:val="Prrafodelista"/>
        <w:numPr>
          <w:ilvl w:val="0"/>
          <w:numId w:val="2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Sincronizar tiempos de intervención.</w:t>
      </w:r>
    </w:p>
    <w:p w14:paraId="51FF6D70" w14:textId="0E1261F3" w:rsidR="00EB0DFB" w:rsidRPr="00EB0DFB" w:rsidRDefault="00EB0DFB" w:rsidP="00EB0DFB">
      <w:pPr>
        <w:pStyle w:val="Prrafodelista"/>
        <w:numPr>
          <w:ilvl w:val="0"/>
          <w:numId w:val="2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Comparar resultados de diferentes estudios.</w:t>
      </w:r>
    </w:p>
    <w:p w14:paraId="337E6DC5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F16524E" w14:textId="4CB0BE39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A</w:t>
      </w:r>
    </w:p>
    <w:p w14:paraId="26605467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892B3A1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¿Cuál es el propósito de utilizar variables instrumentales en análisis causal?</w:t>
      </w:r>
    </w:p>
    <w:p w14:paraId="0F021AE2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ECDF916" w14:textId="27B27805" w:rsidR="00EB0DFB" w:rsidRPr="00EB0DFB" w:rsidRDefault="00EB0DFB" w:rsidP="00EB0DFB">
      <w:pPr>
        <w:pStyle w:val="Prrafodelista"/>
        <w:numPr>
          <w:ilvl w:val="0"/>
          <w:numId w:val="2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Simplificar modelos estadísticos.</w:t>
      </w:r>
    </w:p>
    <w:p w14:paraId="1ED9A88C" w14:textId="43E94F50" w:rsidR="00EB0DFB" w:rsidRPr="00EB0DFB" w:rsidRDefault="00EB0DFB" w:rsidP="00EB0DFB">
      <w:pPr>
        <w:pStyle w:val="Prrafodelista"/>
        <w:numPr>
          <w:ilvl w:val="0"/>
          <w:numId w:val="2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Controlar por variables no observadas que afectan tanto al tratamiento como al resultado.</w:t>
      </w:r>
    </w:p>
    <w:p w14:paraId="1F23B763" w14:textId="684196C8" w:rsidR="00EB0DFB" w:rsidRPr="00EB0DFB" w:rsidRDefault="00EB0DFB" w:rsidP="00EB0DFB">
      <w:pPr>
        <w:pStyle w:val="Prrafodelista"/>
        <w:numPr>
          <w:ilvl w:val="0"/>
          <w:numId w:val="2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Aumentar el tamaño de la muestra.</w:t>
      </w:r>
    </w:p>
    <w:p w14:paraId="383F111B" w14:textId="56B42589" w:rsidR="00EB0DFB" w:rsidRPr="00EB0DFB" w:rsidRDefault="00EB0DFB" w:rsidP="00EB0DFB">
      <w:pPr>
        <w:pStyle w:val="Prrafodelista"/>
        <w:numPr>
          <w:ilvl w:val="0"/>
          <w:numId w:val="2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Reducir el sesgo de selección.</w:t>
      </w:r>
    </w:p>
    <w:p w14:paraId="59075A18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667FFEDD" w14:textId="1445E8F9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57615E1E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D648C1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lenguaje de programación se utiliza en el curso para análisis y reproducibilidad?</w:t>
      </w:r>
    </w:p>
    <w:p w14:paraId="255E9350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384638CF" w14:textId="4EE9CE87" w:rsidR="00EB0DFB" w:rsidRPr="00EB0DFB" w:rsidRDefault="00EB0DFB" w:rsidP="00EB0DFB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EB0DFB">
        <w:rPr>
          <w:rFonts w:ascii="Times New Roman" w:hAnsi="Times New Roman" w:cs="Times New Roman"/>
        </w:rPr>
        <w:t>Python.</w:t>
      </w:r>
    </w:p>
    <w:p w14:paraId="78FE2161" w14:textId="4C3301C9" w:rsidR="00EB0DFB" w:rsidRPr="00EB0DFB" w:rsidRDefault="00EB0DFB" w:rsidP="00EB0DFB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EB0DFB">
        <w:rPr>
          <w:rFonts w:ascii="Times New Roman" w:hAnsi="Times New Roman" w:cs="Times New Roman"/>
        </w:rPr>
        <w:t>R.</w:t>
      </w:r>
    </w:p>
    <w:p w14:paraId="485391AE" w14:textId="45578D69" w:rsidR="00EB0DFB" w:rsidRPr="00EB0DFB" w:rsidRDefault="00EB0DFB" w:rsidP="00EB0DFB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 w:rsidRPr="00EB0DFB">
        <w:rPr>
          <w:rFonts w:ascii="Times New Roman" w:hAnsi="Times New Roman" w:cs="Times New Roman"/>
        </w:rPr>
        <w:t>Java.</w:t>
      </w:r>
    </w:p>
    <w:p w14:paraId="49089B66" w14:textId="2A0E6E39" w:rsidR="00EB0DFB" w:rsidRPr="00EB0DFB" w:rsidRDefault="00EB0DFB" w:rsidP="00EB0DFB">
      <w:pPr>
        <w:pStyle w:val="Prrafodelista"/>
        <w:numPr>
          <w:ilvl w:val="0"/>
          <w:numId w:val="2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MATLAB.</w:t>
      </w:r>
    </w:p>
    <w:p w14:paraId="6DFA58A4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6A3E7410" w14:textId="294F9B02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78F78C1C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C0EF14C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se busca con el uso de diseños experimentales en criminología según el curso?</w:t>
      </w:r>
    </w:p>
    <w:p w14:paraId="744BD5D6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1C575BCB" w14:textId="65DACCC9" w:rsidR="00EB0DFB" w:rsidRPr="00EB0DFB" w:rsidRDefault="00EB0DFB" w:rsidP="00EB0DFB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Describir fenómenos delictivos.</w:t>
      </w:r>
    </w:p>
    <w:p w14:paraId="5E6947B2" w14:textId="4751C35F" w:rsidR="00EB0DFB" w:rsidRPr="00EB0DFB" w:rsidRDefault="00EB0DFB" w:rsidP="00EB0DFB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Establecer relaciones causales entre intervenciones y resultados.</w:t>
      </w:r>
    </w:p>
    <w:p w14:paraId="07F06669" w14:textId="052D864B" w:rsidR="00EB0DFB" w:rsidRPr="00EB0DFB" w:rsidRDefault="00EB0DFB" w:rsidP="00EB0DFB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Realizar análisis descriptivos de datos.</w:t>
      </w:r>
    </w:p>
    <w:p w14:paraId="2C958F74" w14:textId="5382BBAF" w:rsidR="00EB0DFB" w:rsidRPr="00EB0DFB" w:rsidRDefault="00EB0DFB" w:rsidP="00EB0DFB">
      <w:pPr>
        <w:pStyle w:val="Prrafodelista"/>
        <w:numPr>
          <w:ilvl w:val="0"/>
          <w:numId w:val="3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Implementar políticas públicas sin evidencia.</w:t>
      </w:r>
    </w:p>
    <w:p w14:paraId="6917A1BC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0AD2FA8" w14:textId="110ADEF2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0F0A03B2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E3C77F8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es una variable instrumental en el contexto de evaluación de impacto?</w:t>
      </w:r>
    </w:p>
    <w:p w14:paraId="40D31BD4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7DDF7515" w14:textId="64F8780D" w:rsidR="00EB0DFB" w:rsidRPr="00EB0DFB" w:rsidRDefault="00EB0DFB" w:rsidP="00EB0DFB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Una variable que está correlacionada con el tratamiento pero no con el resultado.</w:t>
      </w:r>
    </w:p>
    <w:p w14:paraId="009B9FB8" w14:textId="787BEE82" w:rsidR="00EB0DFB" w:rsidRPr="00EB0DFB" w:rsidRDefault="00EB0DFB" w:rsidP="00EB0DFB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lastRenderedPageBreak/>
        <w:t>Una variable que afecta directamente al resultado.</w:t>
      </w:r>
    </w:p>
    <w:p w14:paraId="6D4AF756" w14:textId="1419ADE0" w:rsidR="00EB0DFB" w:rsidRPr="00EB0DFB" w:rsidRDefault="00EB0DFB" w:rsidP="00EB0DFB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Una variable que mide el efecto del tratamiento.</w:t>
      </w:r>
    </w:p>
    <w:p w14:paraId="6FFF7F7F" w14:textId="10004243" w:rsidR="00EB0DFB" w:rsidRPr="00EB0DFB" w:rsidRDefault="00EB0DFB" w:rsidP="00EB0DFB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Una variable que se utiliza para medir la confiabilidad de los datos.</w:t>
      </w:r>
    </w:p>
    <w:p w14:paraId="2621F20D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37CB2E0A" w14:textId="4AA48F80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A</w:t>
      </w:r>
    </w:p>
    <w:p w14:paraId="400AE0FB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7C65C483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¿Cuál es una ventaja de los diseños experimentales aleatorizados?</w:t>
      </w:r>
    </w:p>
    <w:p w14:paraId="6730D2CB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713A3AA" w14:textId="56BFA4F3" w:rsidR="00EB0DFB" w:rsidRPr="00EB0DFB" w:rsidRDefault="00EB0DFB" w:rsidP="00EB0DFB">
      <w:pPr>
        <w:pStyle w:val="Prrafodelista"/>
        <w:numPr>
          <w:ilvl w:val="0"/>
          <w:numId w:val="4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Garantizan la representatividad de la muestra.</w:t>
      </w:r>
    </w:p>
    <w:p w14:paraId="277A9C82" w14:textId="520BE325" w:rsidR="00EB0DFB" w:rsidRPr="00EB0DFB" w:rsidRDefault="00054A05" w:rsidP="00EB0DFB">
      <w:pPr>
        <w:pStyle w:val="Prrafodelista"/>
        <w:numPr>
          <w:ilvl w:val="0"/>
          <w:numId w:val="44"/>
        </w:numPr>
        <w:spacing w:after="0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t>Pueden controlar</w:t>
      </w:r>
      <w:r w:rsidR="00EB0DFB" w:rsidRPr="00EB0DFB">
        <w:rPr>
          <w:rFonts w:ascii="Times New Roman" w:hAnsi="Times New Roman" w:cs="Times New Roman"/>
          <w:lang w:val="es-CL"/>
        </w:rPr>
        <w:t xml:space="preserve"> el sesgo de selección</w:t>
      </w:r>
      <w:r>
        <w:rPr>
          <w:rFonts w:ascii="Times New Roman" w:hAnsi="Times New Roman" w:cs="Times New Roman"/>
          <w:lang w:val="es-CL"/>
        </w:rPr>
        <w:t xml:space="preserve"> por diseño</w:t>
      </w:r>
      <w:r w:rsidR="00EB0DFB" w:rsidRPr="00EB0DFB">
        <w:rPr>
          <w:rFonts w:ascii="Times New Roman" w:hAnsi="Times New Roman" w:cs="Times New Roman"/>
          <w:lang w:val="es-CL"/>
        </w:rPr>
        <w:t>.</w:t>
      </w:r>
    </w:p>
    <w:p w14:paraId="25D2E259" w14:textId="01BA3AB6" w:rsidR="00EB0DFB" w:rsidRPr="00EB0DFB" w:rsidRDefault="00EB0DFB" w:rsidP="00EB0DFB">
      <w:pPr>
        <w:pStyle w:val="Prrafodelista"/>
        <w:numPr>
          <w:ilvl w:val="0"/>
          <w:numId w:val="4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 xml:space="preserve">Permiten </w:t>
      </w:r>
      <w:r w:rsidR="00054A05">
        <w:rPr>
          <w:rFonts w:ascii="Times New Roman" w:hAnsi="Times New Roman" w:cs="Times New Roman"/>
          <w:lang w:val="es-CL"/>
        </w:rPr>
        <w:t>describir fenómenos aleatorios.</w:t>
      </w:r>
    </w:p>
    <w:p w14:paraId="26422FE0" w14:textId="7857BC09" w:rsidR="00EB0DFB" w:rsidRPr="00EB0DFB" w:rsidRDefault="00EB0DFB" w:rsidP="00EB0DFB">
      <w:pPr>
        <w:pStyle w:val="Prrafodelista"/>
        <w:numPr>
          <w:ilvl w:val="0"/>
          <w:numId w:val="44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Reducen el costo de la investigación.</w:t>
      </w:r>
    </w:p>
    <w:p w14:paraId="4ECD80DE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5433590C" w14:textId="08299B0F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 xml:space="preserve">Respuesta correcta: </w:t>
      </w:r>
      <w:r w:rsidR="00054A05">
        <w:rPr>
          <w:rFonts w:ascii="Times New Roman" w:hAnsi="Times New Roman" w:cs="Times New Roman"/>
          <w:lang w:val="es-CL"/>
        </w:rPr>
        <w:t>B</w:t>
      </w:r>
    </w:p>
    <w:p w14:paraId="50EC15CC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0C0D174B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¿Qué se busca con el uso de técnicas cuasi-experimentales?</w:t>
      </w:r>
    </w:p>
    <w:p w14:paraId="6D43461A" w14:textId="77777777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8E53394" w14:textId="5FDB2E53" w:rsidR="00EB0DFB" w:rsidRPr="00EB0DFB" w:rsidRDefault="00EB0DFB" w:rsidP="00EB0DFB">
      <w:pPr>
        <w:pStyle w:val="Prrafodelista"/>
        <w:numPr>
          <w:ilvl w:val="0"/>
          <w:numId w:val="4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Evitar la necesidad de recolección de datos.</w:t>
      </w:r>
    </w:p>
    <w:p w14:paraId="1BF89068" w14:textId="03E0F378" w:rsidR="00EB0DFB" w:rsidRPr="00EB0DFB" w:rsidRDefault="00EB0DFB" w:rsidP="00EB0DFB">
      <w:pPr>
        <w:pStyle w:val="Prrafodelista"/>
        <w:numPr>
          <w:ilvl w:val="0"/>
          <w:numId w:val="4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Establecer relaciones causales cuando no es posible realizar experimentos aleatorizados.</w:t>
      </w:r>
    </w:p>
    <w:p w14:paraId="29C89EE1" w14:textId="7D3CFAA4" w:rsidR="00EB0DFB" w:rsidRPr="00EB0DFB" w:rsidRDefault="00EB0DFB" w:rsidP="00EB0DFB">
      <w:pPr>
        <w:pStyle w:val="Prrafodelista"/>
        <w:numPr>
          <w:ilvl w:val="0"/>
          <w:numId w:val="4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Simplificar el análisis estadístico.</w:t>
      </w:r>
    </w:p>
    <w:p w14:paraId="1083E0F4" w14:textId="7F2E52D9" w:rsidR="00EB0DFB" w:rsidRPr="00EB0DFB" w:rsidRDefault="00EB0DFB" w:rsidP="00EB0DFB">
      <w:pPr>
        <w:pStyle w:val="Prrafodelista"/>
        <w:numPr>
          <w:ilvl w:val="0"/>
          <w:numId w:val="46"/>
        </w:num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Aumentar la complejidad del diseño de investigación.</w:t>
      </w:r>
    </w:p>
    <w:p w14:paraId="69679C01" w14:textId="77777777" w:rsid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2E59A17F" w14:textId="3CD59951" w:rsidR="00EB0DFB" w:rsidRPr="00EB0DFB" w:rsidRDefault="00EB0DFB" w:rsidP="00EB0DFB">
      <w:pPr>
        <w:spacing w:after="0"/>
        <w:rPr>
          <w:rFonts w:ascii="Times New Roman" w:hAnsi="Times New Roman" w:cs="Times New Roman"/>
          <w:lang w:val="es-CL"/>
        </w:rPr>
      </w:pPr>
      <w:r w:rsidRPr="00EB0DFB">
        <w:rPr>
          <w:rFonts w:ascii="Times New Roman" w:hAnsi="Times New Roman" w:cs="Times New Roman"/>
          <w:lang w:val="es-CL"/>
        </w:rPr>
        <w:t>Respuesta correcta: B</w:t>
      </w:r>
    </w:p>
    <w:p w14:paraId="18B36FF4" w14:textId="3F2E33D7" w:rsidR="00352A13" w:rsidRPr="004A71C4" w:rsidRDefault="00352A13" w:rsidP="00EB0DFB">
      <w:pPr>
        <w:spacing w:after="0"/>
        <w:rPr>
          <w:rFonts w:ascii="Times New Roman" w:hAnsi="Times New Roman" w:cs="Times New Roman"/>
          <w:lang w:val="es-CL"/>
        </w:rPr>
      </w:pPr>
    </w:p>
    <w:p w14:paraId="4C08F5B6" w14:textId="097DA92C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¿Cuál es el propósito principal de la regresión lineal en el análisis de datos?</w:t>
      </w:r>
    </w:p>
    <w:p w14:paraId="72D88940" w14:textId="77777777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0EC725D4" w14:textId="4B128287" w:rsidR="004A71C4" w:rsidRPr="004A71C4" w:rsidRDefault="004A71C4" w:rsidP="004A71C4">
      <w:pPr>
        <w:numPr>
          <w:ilvl w:val="0"/>
          <w:numId w:val="55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Determinar la relación causal entre dos variables.</w:t>
      </w:r>
    </w:p>
    <w:p w14:paraId="09030046" w14:textId="0BF8B697" w:rsidR="004A71C4" w:rsidRPr="004A71C4" w:rsidRDefault="004A71C4" w:rsidP="004A71C4">
      <w:pPr>
        <w:numPr>
          <w:ilvl w:val="0"/>
          <w:numId w:val="55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Predecir el valor de una variable dependiente basada en una o más variables independientes.</w:t>
      </w:r>
    </w:p>
    <w:p w14:paraId="532E3121" w14:textId="3FA3C974" w:rsidR="004A71C4" w:rsidRPr="004A71C4" w:rsidRDefault="004A71C4" w:rsidP="004A71C4">
      <w:pPr>
        <w:numPr>
          <w:ilvl w:val="0"/>
          <w:numId w:val="55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Identificar patrones no lineales en los datos.</w:t>
      </w:r>
    </w:p>
    <w:p w14:paraId="2E1FA591" w14:textId="1335F684" w:rsidR="004A71C4" w:rsidRPr="004A71C4" w:rsidRDefault="004A71C4" w:rsidP="004A71C4">
      <w:pPr>
        <w:numPr>
          <w:ilvl w:val="0"/>
          <w:numId w:val="55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Reducir la dimensionalidad de un conjunto de datos.</w:t>
      </w:r>
    </w:p>
    <w:p w14:paraId="21DEEBF1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0F1F78B5" w14:textId="34CFC5AA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Respuesta correcta: B</w:t>
      </w:r>
    </w:p>
    <w:p w14:paraId="7B70EE75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456660BD" w14:textId="35471E8D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En un experiment</w:t>
      </w:r>
      <w:r>
        <w:rPr>
          <w:rFonts w:ascii="Times New Roman" w:hAnsi="Times New Roman" w:cs="Times New Roman"/>
          <w:lang w:val="es-CL"/>
        </w:rPr>
        <w:t>o</w:t>
      </w:r>
      <w:r w:rsidRPr="004A71C4">
        <w:rPr>
          <w:rFonts w:ascii="Times New Roman" w:hAnsi="Times New Roman" w:cs="Times New Roman"/>
          <w:lang w:val="es-CL"/>
        </w:rPr>
        <w:t>, ¿cuál es la principal ventaja de la aleatorización?</w:t>
      </w:r>
    </w:p>
    <w:p w14:paraId="0AEBB6A7" w14:textId="77777777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039A1A37" w14:textId="202654F4" w:rsidR="004A71C4" w:rsidRPr="004A71C4" w:rsidRDefault="004A71C4" w:rsidP="004A71C4">
      <w:pPr>
        <w:numPr>
          <w:ilvl w:val="0"/>
          <w:numId w:val="56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Garantizar que todos los participantes reciban el tratamiento.</w:t>
      </w:r>
    </w:p>
    <w:p w14:paraId="49EC6481" w14:textId="5F8187D6" w:rsidR="004A71C4" w:rsidRPr="004A71C4" w:rsidRDefault="004A71C4" w:rsidP="004A71C4">
      <w:pPr>
        <w:numPr>
          <w:ilvl w:val="0"/>
          <w:numId w:val="56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Asegurar que los grupos de tratamiento y control sean comparables en promedio.</w:t>
      </w:r>
    </w:p>
    <w:p w14:paraId="0CD88F5E" w14:textId="09744C13" w:rsidR="004A71C4" w:rsidRPr="004A71C4" w:rsidRDefault="004A71C4" w:rsidP="004A71C4">
      <w:pPr>
        <w:numPr>
          <w:ilvl w:val="0"/>
          <w:numId w:val="56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Maximizar el tamaño de la muestra.</w:t>
      </w:r>
    </w:p>
    <w:p w14:paraId="6B00CF34" w14:textId="183EDB3B" w:rsidR="004A71C4" w:rsidRPr="004A71C4" w:rsidRDefault="004A71C4" w:rsidP="004A71C4">
      <w:pPr>
        <w:numPr>
          <w:ilvl w:val="0"/>
          <w:numId w:val="56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Simplificar el análisis estadístico posterior.</w:t>
      </w:r>
    </w:p>
    <w:p w14:paraId="5AC4B804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1F7A7A51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Respuesta correcta: B</w:t>
      </w:r>
    </w:p>
    <w:p w14:paraId="2A12ADFF" w14:textId="59800631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 xml:space="preserve">  </w:t>
      </w:r>
    </w:p>
    <w:p w14:paraId="33A9F7BB" w14:textId="77777777" w:rsidR="004A71C4" w:rsidRDefault="004A71C4">
      <w:pPr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lang w:val="es-CL"/>
        </w:rPr>
        <w:br w:type="page"/>
      </w:r>
    </w:p>
    <w:p w14:paraId="09C2D4C1" w14:textId="75009D93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lastRenderedPageBreak/>
        <w:t>¿Qué significa "heterogeneidad del tratamiento" en evaluación de impacto?</w:t>
      </w:r>
    </w:p>
    <w:p w14:paraId="34D89CB5" w14:textId="77777777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1268A7A4" w14:textId="7995DB4B" w:rsidR="004A71C4" w:rsidRPr="004A71C4" w:rsidRDefault="004A71C4" w:rsidP="004A71C4">
      <w:pPr>
        <w:numPr>
          <w:ilvl w:val="0"/>
          <w:numId w:val="57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Variación en la forma en que los datos son recolectados.</w:t>
      </w:r>
    </w:p>
    <w:p w14:paraId="53F3F989" w14:textId="0744F370" w:rsidR="004A71C4" w:rsidRPr="004A71C4" w:rsidRDefault="004A71C4" w:rsidP="004A71C4">
      <w:pPr>
        <w:numPr>
          <w:ilvl w:val="0"/>
          <w:numId w:val="57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Diferencias en los efectos del tratamiento entre subgrupos de la población.</w:t>
      </w:r>
    </w:p>
    <w:p w14:paraId="51B8EBDA" w14:textId="4D971BB7" w:rsidR="004A71C4" w:rsidRPr="004A71C4" w:rsidRDefault="004A71C4" w:rsidP="004A71C4">
      <w:pPr>
        <w:numPr>
          <w:ilvl w:val="0"/>
          <w:numId w:val="57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Falta de consistencia en la aplicación del tratamiento.</w:t>
      </w:r>
    </w:p>
    <w:p w14:paraId="3E3CDBB8" w14:textId="3E6D1F88" w:rsidR="004A71C4" w:rsidRDefault="004A71C4" w:rsidP="004A71C4">
      <w:pPr>
        <w:numPr>
          <w:ilvl w:val="0"/>
          <w:numId w:val="57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Ausencia de métodos comparativos en los análisis.</w:t>
      </w:r>
    </w:p>
    <w:p w14:paraId="0C038A3E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68D05DD8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Respuesta correcta: B</w:t>
      </w:r>
    </w:p>
    <w:p w14:paraId="4ECCF9B7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3192BC30" w14:textId="38B33A36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¿Qué se entiende por "sesgo de selección" en estudios observacionales?</w:t>
      </w:r>
    </w:p>
    <w:p w14:paraId="654A45BE" w14:textId="050AD777" w:rsidR="004A71C4" w:rsidRPr="004A71C4" w:rsidRDefault="004A71C4" w:rsidP="004A71C4">
      <w:pPr>
        <w:numPr>
          <w:ilvl w:val="0"/>
          <w:numId w:val="54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Error aleatorio en la medición de variables.</w:t>
      </w:r>
    </w:p>
    <w:p w14:paraId="6D626EBA" w14:textId="7B3BC93B" w:rsidR="004A71C4" w:rsidRPr="004A71C4" w:rsidRDefault="004A71C4" w:rsidP="004A71C4">
      <w:pPr>
        <w:numPr>
          <w:ilvl w:val="0"/>
          <w:numId w:val="54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Distorsión en la estimación del efecto debido a diferencias sistemáticas entre grupos comparados.</w:t>
      </w:r>
    </w:p>
    <w:p w14:paraId="743EB434" w14:textId="390F18C4" w:rsidR="004A71C4" w:rsidRPr="004A71C4" w:rsidRDefault="004A71C4" w:rsidP="004A71C4">
      <w:pPr>
        <w:numPr>
          <w:ilvl w:val="0"/>
          <w:numId w:val="54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Variabilidad inherente en los datos recolectados.</w:t>
      </w:r>
    </w:p>
    <w:p w14:paraId="2494189E" w14:textId="7B5F679D" w:rsidR="004A71C4" w:rsidRPr="004A71C4" w:rsidRDefault="004A71C4" w:rsidP="004A71C4">
      <w:pPr>
        <w:numPr>
          <w:ilvl w:val="0"/>
          <w:numId w:val="54"/>
        </w:num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Falta de representatividad de la muestra.</w:t>
      </w:r>
    </w:p>
    <w:p w14:paraId="306EDBC5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5CA3C4A2" w14:textId="77777777" w:rsid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  <w:r w:rsidRPr="004A71C4">
        <w:rPr>
          <w:rFonts w:ascii="Times New Roman" w:hAnsi="Times New Roman" w:cs="Times New Roman"/>
          <w:lang w:val="es-CL"/>
        </w:rPr>
        <w:t>Respuesta correcta: B</w:t>
      </w:r>
    </w:p>
    <w:p w14:paraId="1F3F5B71" w14:textId="77777777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p w14:paraId="3A6E180C" w14:textId="77777777" w:rsidR="004A71C4" w:rsidRPr="004A71C4" w:rsidRDefault="004A71C4" w:rsidP="004A71C4">
      <w:pPr>
        <w:spacing w:after="0"/>
        <w:rPr>
          <w:rFonts w:ascii="Times New Roman" w:hAnsi="Times New Roman" w:cs="Times New Roman"/>
          <w:lang w:val="es-CL"/>
        </w:rPr>
      </w:pPr>
    </w:p>
    <w:sectPr w:rsidR="004A71C4" w:rsidRPr="004A71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05266F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821BBB"/>
    <w:multiLevelType w:val="hybridMultilevel"/>
    <w:tmpl w:val="37D2ED9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EB01A8"/>
    <w:multiLevelType w:val="hybridMultilevel"/>
    <w:tmpl w:val="22B62B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EE5496"/>
    <w:multiLevelType w:val="multilevel"/>
    <w:tmpl w:val="9FE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E30F10"/>
    <w:multiLevelType w:val="hybridMultilevel"/>
    <w:tmpl w:val="3C5E4D9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E92026"/>
    <w:multiLevelType w:val="hybridMultilevel"/>
    <w:tmpl w:val="DF90460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F1CF6"/>
    <w:multiLevelType w:val="hybridMultilevel"/>
    <w:tmpl w:val="7066799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271951"/>
    <w:multiLevelType w:val="hybridMultilevel"/>
    <w:tmpl w:val="939683C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C01E3"/>
    <w:multiLevelType w:val="hybridMultilevel"/>
    <w:tmpl w:val="FB02056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85756"/>
    <w:multiLevelType w:val="hybridMultilevel"/>
    <w:tmpl w:val="82683FE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17B54"/>
    <w:multiLevelType w:val="hybridMultilevel"/>
    <w:tmpl w:val="46A6BC7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D10FD"/>
    <w:multiLevelType w:val="multilevel"/>
    <w:tmpl w:val="C9F69A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E82520"/>
    <w:multiLevelType w:val="hybridMultilevel"/>
    <w:tmpl w:val="13948FB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008C4"/>
    <w:multiLevelType w:val="hybridMultilevel"/>
    <w:tmpl w:val="2BB646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61325D"/>
    <w:multiLevelType w:val="hybridMultilevel"/>
    <w:tmpl w:val="FB8CE0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438DE"/>
    <w:multiLevelType w:val="hybridMultilevel"/>
    <w:tmpl w:val="B51EB7D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1B255D"/>
    <w:multiLevelType w:val="hybridMultilevel"/>
    <w:tmpl w:val="0ED434B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904E0B"/>
    <w:multiLevelType w:val="hybridMultilevel"/>
    <w:tmpl w:val="0EAC544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5D113B"/>
    <w:multiLevelType w:val="hybridMultilevel"/>
    <w:tmpl w:val="5C2A2B7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5D1372"/>
    <w:multiLevelType w:val="hybridMultilevel"/>
    <w:tmpl w:val="72BE569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026C1"/>
    <w:multiLevelType w:val="hybridMultilevel"/>
    <w:tmpl w:val="7BA03AE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CB213A"/>
    <w:multiLevelType w:val="multilevel"/>
    <w:tmpl w:val="C558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0D691C"/>
    <w:multiLevelType w:val="hybridMultilevel"/>
    <w:tmpl w:val="EDC2D30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9702D9"/>
    <w:multiLevelType w:val="hybridMultilevel"/>
    <w:tmpl w:val="F9E8019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1C75DD"/>
    <w:multiLevelType w:val="hybridMultilevel"/>
    <w:tmpl w:val="8FB4900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DD590D"/>
    <w:multiLevelType w:val="hybridMultilevel"/>
    <w:tmpl w:val="BAFE50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287F28"/>
    <w:multiLevelType w:val="hybridMultilevel"/>
    <w:tmpl w:val="0E34534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C95966"/>
    <w:multiLevelType w:val="multilevel"/>
    <w:tmpl w:val="4678BA1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927567"/>
    <w:multiLevelType w:val="hybridMultilevel"/>
    <w:tmpl w:val="3AAE896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8B5AC0"/>
    <w:multiLevelType w:val="hybridMultilevel"/>
    <w:tmpl w:val="D354CB8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E780D"/>
    <w:multiLevelType w:val="hybridMultilevel"/>
    <w:tmpl w:val="DCE005B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57157E"/>
    <w:multiLevelType w:val="hybridMultilevel"/>
    <w:tmpl w:val="D9FACDB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603940"/>
    <w:multiLevelType w:val="multilevel"/>
    <w:tmpl w:val="47E46BC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3E30A9"/>
    <w:multiLevelType w:val="hybridMultilevel"/>
    <w:tmpl w:val="F21CC79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877BFC"/>
    <w:multiLevelType w:val="hybridMultilevel"/>
    <w:tmpl w:val="8FB0BF2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D4166F"/>
    <w:multiLevelType w:val="hybridMultilevel"/>
    <w:tmpl w:val="C71632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761E52"/>
    <w:multiLevelType w:val="hybridMultilevel"/>
    <w:tmpl w:val="C6BA53B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8E5686"/>
    <w:multiLevelType w:val="multilevel"/>
    <w:tmpl w:val="C9F69A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506932"/>
    <w:multiLevelType w:val="hybridMultilevel"/>
    <w:tmpl w:val="9ED0202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A94524"/>
    <w:multiLevelType w:val="hybridMultilevel"/>
    <w:tmpl w:val="8B78F51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B15CB7"/>
    <w:multiLevelType w:val="multilevel"/>
    <w:tmpl w:val="5F0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FE70F7"/>
    <w:multiLevelType w:val="hybridMultilevel"/>
    <w:tmpl w:val="A79C79A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93205E"/>
    <w:multiLevelType w:val="hybridMultilevel"/>
    <w:tmpl w:val="A20AC3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5132E1"/>
    <w:multiLevelType w:val="hybridMultilevel"/>
    <w:tmpl w:val="5BA41D5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5E187F"/>
    <w:multiLevelType w:val="hybridMultilevel"/>
    <w:tmpl w:val="9064D94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8564B5"/>
    <w:multiLevelType w:val="hybridMultilevel"/>
    <w:tmpl w:val="9CB0A25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C80429"/>
    <w:multiLevelType w:val="multilevel"/>
    <w:tmpl w:val="720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9F65B5"/>
    <w:multiLevelType w:val="hybridMultilevel"/>
    <w:tmpl w:val="AA04F3E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F11BF8"/>
    <w:multiLevelType w:val="hybridMultilevel"/>
    <w:tmpl w:val="507638C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78451">
    <w:abstractNumId w:val="8"/>
  </w:num>
  <w:num w:numId="2" w16cid:durableId="747265829">
    <w:abstractNumId w:val="6"/>
  </w:num>
  <w:num w:numId="3" w16cid:durableId="1528371672">
    <w:abstractNumId w:val="5"/>
  </w:num>
  <w:num w:numId="4" w16cid:durableId="1182358637">
    <w:abstractNumId w:val="4"/>
  </w:num>
  <w:num w:numId="5" w16cid:durableId="979966104">
    <w:abstractNumId w:val="7"/>
  </w:num>
  <w:num w:numId="6" w16cid:durableId="210655826">
    <w:abstractNumId w:val="3"/>
  </w:num>
  <w:num w:numId="7" w16cid:durableId="1150444910">
    <w:abstractNumId w:val="2"/>
  </w:num>
  <w:num w:numId="8" w16cid:durableId="1306546289">
    <w:abstractNumId w:val="1"/>
  </w:num>
  <w:num w:numId="9" w16cid:durableId="904873307">
    <w:abstractNumId w:val="0"/>
  </w:num>
  <w:num w:numId="10" w16cid:durableId="258871948">
    <w:abstractNumId w:val="33"/>
  </w:num>
  <w:num w:numId="11" w16cid:durableId="300503228">
    <w:abstractNumId w:val="50"/>
  </w:num>
  <w:num w:numId="12" w16cid:durableId="423770543">
    <w:abstractNumId w:val="14"/>
  </w:num>
  <w:num w:numId="13" w16cid:durableId="2041055118">
    <w:abstractNumId w:val="25"/>
  </w:num>
  <w:num w:numId="14" w16cid:durableId="174224969">
    <w:abstractNumId w:val="21"/>
  </w:num>
  <w:num w:numId="15" w16cid:durableId="1082875686">
    <w:abstractNumId w:val="13"/>
  </w:num>
  <w:num w:numId="16" w16cid:durableId="2099594706">
    <w:abstractNumId w:val="15"/>
  </w:num>
  <w:num w:numId="17" w16cid:durableId="2105224579">
    <w:abstractNumId w:val="32"/>
  </w:num>
  <w:num w:numId="18" w16cid:durableId="1033002227">
    <w:abstractNumId w:val="10"/>
  </w:num>
  <w:num w:numId="19" w16cid:durableId="61417205">
    <w:abstractNumId w:val="34"/>
  </w:num>
  <w:num w:numId="20" w16cid:durableId="1130247457">
    <w:abstractNumId w:val="41"/>
  </w:num>
  <w:num w:numId="21" w16cid:durableId="1288122219">
    <w:abstractNumId w:val="23"/>
  </w:num>
  <w:num w:numId="22" w16cid:durableId="1764034040">
    <w:abstractNumId w:val="17"/>
  </w:num>
  <w:num w:numId="23" w16cid:durableId="1866867629">
    <w:abstractNumId w:val="37"/>
  </w:num>
  <w:num w:numId="24" w16cid:durableId="818157237">
    <w:abstractNumId w:val="44"/>
  </w:num>
  <w:num w:numId="25" w16cid:durableId="514534023">
    <w:abstractNumId w:val="42"/>
  </w:num>
  <w:num w:numId="26" w16cid:durableId="900480606">
    <w:abstractNumId w:val="43"/>
  </w:num>
  <w:num w:numId="27" w16cid:durableId="214509633">
    <w:abstractNumId w:val="22"/>
  </w:num>
  <w:num w:numId="28" w16cid:durableId="1726641850">
    <w:abstractNumId w:val="9"/>
  </w:num>
  <w:num w:numId="29" w16cid:durableId="1222592737">
    <w:abstractNumId w:val="36"/>
  </w:num>
  <w:num w:numId="30" w16cid:durableId="2027636233">
    <w:abstractNumId w:val="12"/>
  </w:num>
  <w:num w:numId="31" w16cid:durableId="1808431356">
    <w:abstractNumId w:val="28"/>
  </w:num>
  <w:num w:numId="32" w16cid:durableId="1588035089">
    <w:abstractNumId w:val="26"/>
  </w:num>
  <w:num w:numId="33" w16cid:durableId="75980707">
    <w:abstractNumId w:val="52"/>
  </w:num>
  <w:num w:numId="34" w16cid:durableId="1479029140">
    <w:abstractNumId w:val="18"/>
  </w:num>
  <w:num w:numId="35" w16cid:durableId="435321896">
    <w:abstractNumId w:val="39"/>
  </w:num>
  <w:num w:numId="36" w16cid:durableId="1686007813">
    <w:abstractNumId w:val="27"/>
  </w:num>
  <w:num w:numId="37" w16cid:durableId="405344149">
    <w:abstractNumId w:val="30"/>
  </w:num>
  <w:num w:numId="38" w16cid:durableId="511451633">
    <w:abstractNumId w:val="47"/>
  </w:num>
  <w:num w:numId="39" w16cid:durableId="1199010011">
    <w:abstractNumId w:val="49"/>
  </w:num>
  <w:num w:numId="40" w16cid:durableId="1004016415">
    <w:abstractNumId w:val="31"/>
  </w:num>
  <w:num w:numId="41" w16cid:durableId="62411986">
    <w:abstractNumId w:val="53"/>
  </w:num>
  <w:num w:numId="42" w16cid:durableId="93093423">
    <w:abstractNumId w:val="16"/>
  </w:num>
  <w:num w:numId="43" w16cid:durableId="1643540672">
    <w:abstractNumId w:val="46"/>
  </w:num>
  <w:num w:numId="44" w16cid:durableId="308479996">
    <w:abstractNumId w:val="56"/>
  </w:num>
  <w:num w:numId="45" w16cid:durableId="813910267">
    <w:abstractNumId w:val="20"/>
  </w:num>
  <w:num w:numId="46" w16cid:durableId="1489051937">
    <w:abstractNumId w:val="24"/>
  </w:num>
  <w:num w:numId="47" w16cid:durableId="546334674">
    <w:abstractNumId w:val="51"/>
  </w:num>
  <w:num w:numId="48" w16cid:durableId="464399264">
    <w:abstractNumId w:val="38"/>
  </w:num>
  <w:num w:numId="49" w16cid:durableId="1053457471">
    <w:abstractNumId w:val="55"/>
  </w:num>
  <w:num w:numId="50" w16cid:durableId="1585605011">
    <w:abstractNumId w:val="48"/>
  </w:num>
  <w:num w:numId="51" w16cid:durableId="387844756">
    <w:abstractNumId w:val="54"/>
  </w:num>
  <w:num w:numId="52" w16cid:durableId="369188251">
    <w:abstractNumId w:val="11"/>
  </w:num>
  <w:num w:numId="53" w16cid:durableId="100882918">
    <w:abstractNumId w:val="29"/>
  </w:num>
  <w:num w:numId="54" w16cid:durableId="130026514">
    <w:abstractNumId w:val="19"/>
  </w:num>
  <w:num w:numId="55" w16cid:durableId="340665703">
    <w:abstractNumId w:val="40"/>
  </w:num>
  <w:num w:numId="56" w16cid:durableId="1754743185">
    <w:abstractNumId w:val="35"/>
  </w:num>
  <w:num w:numId="57" w16cid:durableId="6000637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A05"/>
    <w:rsid w:val="0006063C"/>
    <w:rsid w:val="0015074B"/>
    <w:rsid w:val="0029639D"/>
    <w:rsid w:val="00326F90"/>
    <w:rsid w:val="00352A13"/>
    <w:rsid w:val="004A71C4"/>
    <w:rsid w:val="006D40FA"/>
    <w:rsid w:val="00AA1D8D"/>
    <w:rsid w:val="00B47730"/>
    <w:rsid w:val="00CB0664"/>
    <w:rsid w:val="00EB0D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5A2895"/>
  <w14:defaultImageDpi w14:val="300"/>
  <w15:docId w15:val="{4CDCD548-761E-784C-8143-3EA44F79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720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José Conejeros</cp:lastModifiedBy>
  <cp:revision>4</cp:revision>
  <dcterms:created xsi:type="dcterms:W3CDTF">2013-12-23T23:15:00Z</dcterms:created>
  <dcterms:modified xsi:type="dcterms:W3CDTF">2024-11-26T19:16:00Z</dcterms:modified>
  <cp:category/>
</cp:coreProperties>
</file>