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F47EA" w14:textId="451E9C4E" w:rsidR="00CC4795" w:rsidRPr="00FE7779" w:rsidRDefault="00CC4795" w:rsidP="00CC4795">
      <w:pPr>
        <w:jc w:val="center"/>
        <w:rPr>
          <w:b/>
          <w:bCs/>
          <w:sz w:val="40"/>
          <w:szCs w:val="40"/>
          <w:lang w:val="en-US"/>
        </w:rPr>
      </w:pPr>
      <w:r w:rsidRPr="00FE7779">
        <w:rPr>
          <w:b/>
          <w:bCs/>
          <w:sz w:val="40"/>
          <w:szCs w:val="40"/>
          <w:lang w:val="en-US"/>
        </w:rPr>
        <w:t>BUSINESS REGISTRATION AND LICENCING</w:t>
      </w:r>
    </w:p>
    <w:p w14:paraId="2CA90ADE" w14:textId="7C7DD840" w:rsidR="00CC4795" w:rsidRDefault="00CC4795" w:rsidP="00CC4795">
      <w:pPr>
        <w:rPr>
          <w:lang w:val="en-US"/>
        </w:rPr>
      </w:pPr>
    </w:p>
    <w:p w14:paraId="66E7B830" w14:textId="77777777" w:rsidR="00CC4795" w:rsidRPr="00CC4795" w:rsidRDefault="00CC4795" w:rsidP="00CC4795">
      <w:pPr>
        <w:rPr>
          <w:b/>
          <w:bCs/>
          <w:sz w:val="32"/>
          <w:szCs w:val="32"/>
        </w:rPr>
      </w:pPr>
      <w:r w:rsidRPr="00CC4795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CC4795">
        <w:rPr>
          <w:b/>
          <w:bCs/>
          <w:sz w:val="32"/>
          <w:szCs w:val="32"/>
        </w:rPr>
        <w:t xml:space="preserve"> Business Registration and Li</w:t>
      </w:r>
      <w:bookmarkStart w:id="0" w:name="_GoBack"/>
      <w:bookmarkEnd w:id="0"/>
      <w:r w:rsidRPr="00CC4795">
        <w:rPr>
          <w:b/>
          <w:bCs/>
          <w:sz w:val="32"/>
          <w:szCs w:val="32"/>
        </w:rPr>
        <w:t>censing Services</w:t>
      </w:r>
    </w:p>
    <w:p w14:paraId="629204C5" w14:textId="77777777" w:rsidR="00CC4795" w:rsidRDefault="00CC4795" w:rsidP="00CC4795">
      <w:r w:rsidRPr="00CC4795">
        <w:t xml:space="preserve">Starting a business in India requires proper legal structure, registration, and the right licenses. As your </w:t>
      </w:r>
      <w:r w:rsidRPr="00CC4795">
        <w:rPr>
          <w:b/>
          <w:bCs/>
        </w:rPr>
        <w:t>trusted service partner</w:t>
      </w:r>
      <w:r w:rsidRPr="00CC4795">
        <w:t>, we help simplify the entire process — from choosing the right business entity to getting all necessary licenses and permits.</w:t>
      </w:r>
    </w:p>
    <w:p w14:paraId="43E9B66B" w14:textId="77777777" w:rsidR="00FB31EB" w:rsidRPr="00FB31EB" w:rsidRDefault="00FB31EB" w:rsidP="00FB31EB">
      <w:pPr>
        <w:jc w:val="both"/>
        <w:rPr>
          <w:b/>
          <w:bCs/>
        </w:rPr>
      </w:pPr>
      <w:r w:rsidRPr="00FB31EB">
        <w:rPr>
          <w:rFonts w:ascii="Segoe UI Emoji" w:hAnsi="Segoe UI Emoji" w:cs="Segoe UI Emoji"/>
          <w:b/>
          <w:bCs/>
        </w:rPr>
        <w:t>📌</w:t>
      </w:r>
      <w:r w:rsidRPr="00FB31EB">
        <w:rPr>
          <w:b/>
          <w:bCs/>
        </w:rPr>
        <w:t xml:space="preserve"> Start &amp; Grow Your Business the Right Way — Legally Compliant from Day One</w:t>
      </w:r>
    </w:p>
    <w:p w14:paraId="7808043B" w14:textId="77777777" w:rsidR="00FB31EB" w:rsidRPr="00071E80" w:rsidRDefault="00FB31EB" w:rsidP="00FB31EB">
      <w:pPr>
        <w:jc w:val="both"/>
      </w:pPr>
      <w:r w:rsidRPr="00071E80">
        <w:t xml:space="preserve">Starting a business in India is an exciting journey — but ensuring you meet all the </w:t>
      </w:r>
      <w:r w:rsidRPr="00071E80">
        <w:rPr>
          <w:b/>
          <w:bCs/>
        </w:rPr>
        <w:t>legal and regulatory requirements</w:t>
      </w:r>
      <w:r w:rsidRPr="00071E80">
        <w:t xml:space="preserve"> is crucial for long-term success. Whether you’re launching a café, running a factory, exporting goods, or managing an e-commerce platform, your business must be registered and licensed according to the nature of operations.</w:t>
      </w:r>
    </w:p>
    <w:p w14:paraId="669731B5" w14:textId="77777777" w:rsidR="00FB31EB" w:rsidRPr="00071E80" w:rsidRDefault="00FB31EB" w:rsidP="00FB31EB">
      <w:pPr>
        <w:jc w:val="both"/>
      </w:pPr>
      <w:r w:rsidRPr="00071E80">
        <w:t xml:space="preserve">As a trusted </w:t>
      </w:r>
      <w:r w:rsidRPr="00071E80">
        <w:rPr>
          <w:b/>
          <w:bCs/>
        </w:rPr>
        <w:t>Chartered Accountant service provider</w:t>
      </w:r>
      <w:r w:rsidRPr="00071E80">
        <w:t xml:space="preserve">, we specialize in simplifying the complexities of </w:t>
      </w:r>
      <w:r w:rsidRPr="00071E80">
        <w:rPr>
          <w:b/>
          <w:bCs/>
        </w:rPr>
        <w:t>business registration and licensing</w:t>
      </w:r>
      <w:r w:rsidRPr="00071E80">
        <w:t xml:space="preserve">. From choosing the right business structure to securing mandatory approvals like </w:t>
      </w:r>
      <w:r w:rsidRPr="00071E80">
        <w:rPr>
          <w:b/>
          <w:bCs/>
        </w:rPr>
        <w:t>GST, FSSAI, EPF, ISO, Trade Mark</w:t>
      </w:r>
      <w:r w:rsidRPr="00071E80">
        <w:t>, and more — we offer end-to-end support to help your venture start, operate, and scale smoothly.</w:t>
      </w:r>
    </w:p>
    <w:p w14:paraId="515AEAB5" w14:textId="77777777" w:rsidR="00FB31EB" w:rsidRPr="00071E80" w:rsidRDefault="00FB31EB" w:rsidP="00FB31EB">
      <w:pPr>
        <w:jc w:val="both"/>
      </w:pPr>
      <w:r w:rsidRPr="00071E80">
        <w:t xml:space="preserve">Explore our detailed guide below to understand the </w:t>
      </w:r>
      <w:r w:rsidRPr="00071E80">
        <w:rPr>
          <w:b/>
          <w:bCs/>
        </w:rPr>
        <w:t>types of registrations and licenses</w:t>
      </w:r>
      <w:r w:rsidRPr="00071E80">
        <w:t xml:space="preserve">, their </w:t>
      </w:r>
      <w:r w:rsidRPr="00071E80">
        <w:rPr>
          <w:b/>
          <w:bCs/>
        </w:rPr>
        <w:t>purpose</w:t>
      </w:r>
      <w:r w:rsidRPr="00071E80">
        <w:t xml:space="preserve">, </w:t>
      </w:r>
      <w:r w:rsidRPr="00071E80">
        <w:rPr>
          <w:b/>
          <w:bCs/>
        </w:rPr>
        <w:t>who needs them</w:t>
      </w:r>
      <w:r w:rsidRPr="00071E80">
        <w:t xml:space="preserve">, and </w:t>
      </w:r>
      <w:r w:rsidRPr="00071E80">
        <w:rPr>
          <w:b/>
          <w:bCs/>
        </w:rPr>
        <w:t>how we can assist you</w:t>
      </w:r>
      <w:r w:rsidRPr="00071E80">
        <w:t>.</w:t>
      </w:r>
    </w:p>
    <w:p w14:paraId="27EB088F" w14:textId="77777777" w:rsidR="00FB31EB" w:rsidRDefault="00FB31EB" w:rsidP="00FB31EB">
      <w:pPr>
        <w:jc w:val="both"/>
        <w:rPr>
          <w:b/>
          <w:bCs/>
        </w:rPr>
      </w:pPr>
      <w:r w:rsidRPr="00071E80">
        <w:rPr>
          <w:rFonts w:ascii="Segoe UI Emoji" w:hAnsi="Segoe UI Emoji" w:cs="Segoe UI Emoji"/>
        </w:rPr>
        <w:t>✅</w:t>
      </w:r>
      <w:r w:rsidRPr="00071E80">
        <w:t xml:space="preserve"> </w:t>
      </w:r>
      <w:r w:rsidRPr="00071E80">
        <w:rPr>
          <w:b/>
          <w:bCs/>
        </w:rPr>
        <w:t>Professional Guidance</w:t>
      </w:r>
      <w:r w:rsidRPr="00071E80">
        <w:t xml:space="preserve"> | </w:t>
      </w:r>
      <w:r w:rsidRPr="00071E80">
        <w:rPr>
          <w:rFonts w:ascii="Segoe UI Emoji" w:hAnsi="Segoe UI Emoji" w:cs="Segoe UI Emoji"/>
        </w:rPr>
        <w:t>✅</w:t>
      </w:r>
      <w:r w:rsidRPr="00071E80">
        <w:t xml:space="preserve"> </w:t>
      </w:r>
      <w:r w:rsidRPr="00071E80">
        <w:rPr>
          <w:b/>
          <w:bCs/>
        </w:rPr>
        <w:t>Hassle-Free Filing</w:t>
      </w:r>
      <w:r w:rsidRPr="00071E80">
        <w:t xml:space="preserve"> | </w:t>
      </w:r>
      <w:r w:rsidRPr="00071E80">
        <w:rPr>
          <w:rFonts w:ascii="Segoe UI Emoji" w:hAnsi="Segoe UI Emoji" w:cs="Segoe UI Emoji"/>
        </w:rPr>
        <w:t>✅</w:t>
      </w:r>
      <w:r w:rsidRPr="00071E80">
        <w:t xml:space="preserve"> </w:t>
      </w:r>
      <w:r w:rsidRPr="00071E80">
        <w:rPr>
          <w:b/>
          <w:bCs/>
        </w:rPr>
        <w:t>On-Time Approvals</w:t>
      </w:r>
    </w:p>
    <w:p w14:paraId="7D3599CB" w14:textId="77777777" w:rsidR="00C104EE" w:rsidRPr="00C104EE" w:rsidRDefault="00C104EE" w:rsidP="00C104EE">
      <w:pPr>
        <w:rPr>
          <w:b/>
          <w:bCs/>
          <w:sz w:val="32"/>
          <w:szCs w:val="32"/>
        </w:rPr>
      </w:pPr>
      <w:r w:rsidRPr="00C104E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4EE">
        <w:rPr>
          <w:b/>
          <w:bCs/>
          <w:sz w:val="32"/>
          <w:szCs w:val="32"/>
        </w:rPr>
        <w:t xml:space="preserve"> What We Offer</w:t>
      </w:r>
    </w:p>
    <w:p w14:paraId="0C59EB99" w14:textId="77777777" w:rsidR="00C104EE" w:rsidRPr="00C104EE" w:rsidRDefault="00C104EE" w:rsidP="00C104EE">
      <w:r w:rsidRPr="00C104EE">
        <w:t xml:space="preserve">We assist individuals, startups, MSMEs, and corporates in obtaining the required </w:t>
      </w:r>
      <w:r w:rsidRPr="00C104EE">
        <w:rPr>
          <w:b/>
          <w:bCs/>
        </w:rPr>
        <w:t>registrations and licenses</w:t>
      </w:r>
      <w:r w:rsidRPr="00C104EE">
        <w:t xml:space="preserve"> including:</w:t>
      </w:r>
    </w:p>
    <w:p w14:paraId="70B000F4" w14:textId="77777777" w:rsidR="00C104EE" w:rsidRPr="00C104EE" w:rsidRDefault="00C104EE" w:rsidP="00C104EE">
      <w:pPr>
        <w:numPr>
          <w:ilvl w:val="0"/>
          <w:numId w:val="5"/>
        </w:numPr>
      </w:pPr>
      <w:r w:rsidRPr="00C104EE">
        <w:t>Business Entity Registration (Proprietorship, Pvt Ltd, LLP, etc.)</w:t>
      </w:r>
    </w:p>
    <w:p w14:paraId="2B218F92" w14:textId="77777777" w:rsidR="00C104EE" w:rsidRPr="00C104EE" w:rsidRDefault="00C104EE" w:rsidP="00C104EE">
      <w:pPr>
        <w:numPr>
          <w:ilvl w:val="0"/>
          <w:numId w:val="5"/>
        </w:numPr>
      </w:pPr>
      <w:r w:rsidRPr="00C104EE">
        <w:t>GST &amp; PAN/TAN Registration</w:t>
      </w:r>
    </w:p>
    <w:p w14:paraId="418DA27D" w14:textId="77777777" w:rsidR="00C104EE" w:rsidRPr="00C104EE" w:rsidRDefault="00C104EE" w:rsidP="00C104EE">
      <w:pPr>
        <w:numPr>
          <w:ilvl w:val="0"/>
          <w:numId w:val="5"/>
        </w:numPr>
      </w:pPr>
      <w:r w:rsidRPr="00C104EE">
        <w:t>FSSAI, Labour, Drug, Fire, Trade Licenses, and more</w:t>
      </w:r>
    </w:p>
    <w:p w14:paraId="719F7611" w14:textId="77777777" w:rsidR="00C104EE" w:rsidRPr="00C104EE" w:rsidRDefault="00C104EE" w:rsidP="00C104EE">
      <w:pPr>
        <w:numPr>
          <w:ilvl w:val="0"/>
          <w:numId w:val="5"/>
        </w:numPr>
      </w:pPr>
      <w:r w:rsidRPr="00C104EE">
        <w:t>Industry-specific &amp; Environmental Licenses</w:t>
      </w:r>
    </w:p>
    <w:p w14:paraId="0D815028" w14:textId="77777777" w:rsidR="00C104EE" w:rsidRPr="00C104EE" w:rsidRDefault="00C104EE" w:rsidP="00C104EE">
      <w:pPr>
        <w:numPr>
          <w:ilvl w:val="0"/>
          <w:numId w:val="5"/>
        </w:numPr>
      </w:pPr>
      <w:r w:rsidRPr="00C104EE">
        <w:t>Intellectual Property Rights (IPR): Trademark, Copyright, Patent</w:t>
      </w:r>
    </w:p>
    <w:p w14:paraId="34ECCA40" w14:textId="77777777" w:rsidR="00C104EE" w:rsidRDefault="00C104EE" w:rsidP="00C104EE">
      <w:pPr>
        <w:numPr>
          <w:ilvl w:val="0"/>
          <w:numId w:val="5"/>
        </w:numPr>
      </w:pPr>
      <w:r w:rsidRPr="00C104EE">
        <w:t>Government Compliances like MSME/Udyam, ESI, PF, etc.</w:t>
      </w:r>
    </w:p>
    <w:p w14:paraId="4AEFB22F" w14:textId="77777777" w:rsidR="00D94DF3" w:rsidRDefault="00D94DF3" w:rsidP="00D94DF3"/>
    <w:p w14:paraId="2ED5B957" w14:textId="77777777" w:rsidR="00D8721F" w:rsidRDefault="00D8721F" w:rsidP="00D94DF3"/>
    <w:p w14:paraId="02511C7E" w14:textId="77B4C9E6" w:rsidR="00FB31EB" w:rsidRDefault="00FB31EB">
      <w:r>
        <w:br w:type="page"/>
      </w:r>
    </w:p>
    <w:p w14:paraId="06EC1B2A" w14:textId="77777777" w:rsidR="0080152D" w:rsidRDefault="0080152D"/>
    <w:p w14:paraId="72B6B83D" w14:textId="66C6F5EB" w:rsidR="00FB31EB" w:rsidRDefault="00FB31EB" w:rsidP="00FB31EB">
      <w:pPr>
        <w:jc w:val="center"/>
        <w:rPr>
          <w:b/>
          <w:sz w:val="36"/>
        </w:rPr>
      </w:pPr>
      <w:r w:rsidRPr="00FB31EB">
        <w:rPr>
          <w:b/>
          <w:sz w:val="36"/>
        </w:rPr>
        <w:t>TYPES OF BUSINESS REGISTRATION / LICENSE</w:t>
      </w:r>
    </w:p>
    <w:tbl>
      <w:tblPr>
        <w:tblStyle w:val="LightGrid-Accent5"/>
        <w:tblW w:w="9828" w:type="dxa"/>
        <w:tblLook w:val="04A0" w:firstRow="1" w:lastRow="0" w:firstColumn="1" w:lastColumn="0" w:noHBand="0" w:noVBand="1"/>
      </w:tblPr>
      <w:tblGrid>
        <w:gridCol w:w="1998"/>
        <w:gridCol w:w="2610"/>
        <w:gridCol w:w="2340"/>
        <w:gridCol w:w="2880"/>
      </w:tblGrid>
      <w:tr w:rsidR="00C50F6A" w:rsidRPr="00EE2AA8" w14:paraId="58161D4A" w14:textId="77777777" w:rsidTr="0080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2E74B5" w:themeFill="accent5" w:themeFillShade="BF"/>
            <w:hideMark/>
          </w:tcPr>
          <w:p w14:paraId="1D03BF15" w14:textId="77777777" w:rsidR="00C50F6A" w:rsidRPr="0080152D" w:rsidRDefault="00C50F6A" w:rsidP="0080152D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License / Registration</w:t>
            </w:r>
          </w:p>
        </w:tc>
        <w:tc>
          <w:tcPr>
            <w:tcW w:w="2610" w:type="dxa"/>
            <w:shd w:val="clear" w:color="auto" w:fill="2E74B5" w:themeFill="accent5" w:themeFillShade="BF"/>
            <w:hideMark/>
          </w:tcPr>
          <w:p w14:paraId="33C63B0F" w14:textId="77777777" w:rsidR="00C50F6A" w:rsidRPr="0080152D" w:rsidRDefault="00C50F6A" w:rsidP="00801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Who Needs It</w:t>
            </w:r>
          </w:p>
        </w:tc>
        <w:tc>
          <w:tcPr>
            <w:tcW w:w="2340" w:type="dxa"/>
            <w:shd w:val="clear" w:color="auto" w:fill="2E74B5" w:themeFill="accent5" w:themeFillShade="BF"/>
            <w:hideMark/>
          </w:tcPr>
          <w:p w14:paraId="56D46B4A" w14:textId="77777777" w:rsidR="00C50F6A" w:rsidRPr="0080152D" w:rsidRDefault="00C50F6A" w:rsidP="00801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Purpose</w:t>
            </w:r>
          </w:p>
        </w:tc>
        <w:tc>
          <w:tcPr>
            <w:tcW w:w="2880" w:type="dxa"/>
            <w:shd w:val="clear" w:color="auto" w:fill="2E74B5" w:themeFill="accent5" w:themeFillShade="BF"/>
            <w:hideMark/>
          </w:tcPr>
          <w:p w14:paraId="2E24E29B" w14:textId="77777777" w:rsidR="00C50F6A" w:rsidRPr="0080152D" w:rsidRDefault="00C50F6A" w:rsidP="00801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Issuing Authority</w:t>
            </w:r>
          </w:p>
        </w:tc>
      </w:tr>
      <w:tr w:rsidR="00C50F6A" w:rsidRPr="00EE2AA8" w14:paraId="15BBC83D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636E7693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Sole Proprietorship</w:t>
            </w:r>
          </w:p>
        </w:tc>
        <w:tc>
          <w:tcPr>
            <w:tcW w:w="2610" w:type="dxa"/>
            <w:hideMark/>
          </w:tcPr>
          <w:p w14:paraId="1FC7C550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Individual business owner</w:t>
            </w:r>
          </w:p>
        </w:tc>
        <w:tc>
          <w:tcPr>
            <w:tcW w:w="2340" w:type="dxa"/>
            <w:hideMark/>
          </w:tcPr>
          <w:p w14:paraId="4DE954B8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Basic business setup</w:t>
            </w:r>
          </w:p>
        </w:tc>
        <w:tc>
          <w:tcPr>
            <w:tcW w:w="2880" w:type="dxa"/>
            <w:hideMark/>
          </w:tcPr>
          <w:p w14:paraId="0B63FBB3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Local Municipal Authority / Bank / Udyam</w:t>
            </w:r>
          </w:p>
        </w:tc>
      </w:tr>
      <w:tr w:rsidR="00C50F6A" w:rsidRPr="00EE2AA8" w14:paraId="27F9100B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FFD8734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Partnership Firm</w:t>
            </w:r>
          </w:p>
        </w:tc>
        <w:tc>
          <w:tcPr>
            <w:tcW w:w="2610" w:type="dxa"/>
            <w:hideMark/>
          </w:tcPr>
          <w:p w14:paraId="1C38B4D4" w14:textId="18D4E2C6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2 or more partners</w:t>
            </w:r>
          </w:p>
        </w:tc>
        <w:tc>
          <w:tcPr>
            <w:tcW w:w="2340" w:type="dxa"/>
            <w:hideMark/>
          </w:tcPr>
          <w:p w14:paraId="467DE1D0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Partnership business setup</w:t>
            </w:r>
          </w:p>
        </w:tc>
        <w:tc>
          <w:tcPr>
            <w:tcW w:w="2880" w:type="dxa"/>
            <w:hideMark/>
          </w:tcPr>
          <w:p w14:paraId="664CB643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Registrar of Firms</w:t>
            </w:r>
          </w:p>
        </w:tc>
      </w:tr>
      <w:tr w:rsidR="00C50F6A" w:rsidRPr="00EE2AA8" w14:paraId="37A71B48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18E93876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LLP Registration</w:t>
            </w:r>
          </w:p>
        </w:tc>
        <w:tc>
          <w:tcPr>
            <w:tcW w:w="2610" w:type="dxa"/>
            <w:hideMark/>
          </w:tcPr>
          <w:p w14:paraId="4627BEC3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Professionals / consultants / startups</w:t>
            </w:r>
          </w:p>
        </w:tc>
        <w:tc>
          <w:tcPr>
            <w:tcW w:w="2340" w:type="dxa"/>
            <w:hideMark/>
          </w:tcPr>
          <w:p w14:paraId="7DCE2C02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Flexible business structure with limited liability</w:t>
            </w:r>
          </w:p>
        </w:tc>
        <w:tc>
          <w:tcPr>
            <w:tcW w:w="2880" w:type="dxa"/>
            <w:hideMark/>
          </w:tcPr>
          <w:p w14:paraId="697B3B84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Ministry of Corporate Affairs (MCA)</w:t>
            </w:r>
          </w:p>
        </w:tc>
      </w:tr>
      <w:tr w:rsidR="00C50F6A" w:rsidRPr="00EE2AA8" w14:paraId="20422BD8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20CE7B51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Private Limited Company</w:t>
            </w:r>
          </w:p>
        </w:tc>
        <w:tc>
          <w:tcPr>
            <w:tcW w:w="2610" w:type="dxa"/>
            <w:hideMark/>
          </w:tcPr>
          <w:p w14:paraId="2C5D83F4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Startups &amp; growing businesses</w:t>
            </w:r>
          </w:p>
        </w:tc>
        <w:tc>
          <w:tcPr>
            <w:tcW w:w="2340" w:type="dxa"/>
            <w:hideMark/>
          </w:tcPr>
          <w:p w14:paraId="1A9C03F4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Separate legal entity</w:t>
            </w:r>
          </w:p>
        </w:tc>
        <w:tc>
          <w:tcPr>
            <w:tcW w:w="2880" w:type="dxa"/>
            <w:hideMark/>
          </w:tcPr>
          <w:p w14:paraId="6E507916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MCA</w:t>
            </w:r>
          </w:p>
        </w:tc>
      </w:tr>
      <w:tr w:rsidR="00C50F6A" w:rsidRPr="00EE2AA8" w14:paraId="57FB1AA4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2598B1D8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OPC (One Person Company)</w:t>
            </w:r>
          </w:p>
        </w:tc>
        <w:tc>
          <w:tcPr>
            <w:tcW w:w="2610" w:type="dxa"/>
            <w:hideMark/>
          </w:tcPr>
          <w:p w14:paraId="6DEB8408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Solo entrepreneur wanting limited liability</w:t>
            </w:r>
          </w:p>
        </w:tc>
        <w:tc>
          <w:tcPr>
            <w:tcW w:w="2340" w:type="dxa"/>
            <w:hideMark/>
          </w:tcPr>
          <w:p w14:paraId="7F351B91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Corporate structure for individuals</w:t>
            </w:r>
          </w:p>
        </w:tc>
        <w:tc>
          <w:tcPr>
            <w:tcW w:w="2880" w:type="dxa"/>
            <w:hideMark/>
          </w:tcPr>
          <w:p w14:paraId="336F82D6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MCA</w:t>
            </w:r>
          </w:p>
        </w:tc>
      </w:tr>
      <w:tr w:rsidR="00C50F6A" w:rsidRPr="00EE2AA8" w14:paraId="566B039B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739E9AE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GST Registration</w:t>
            </w:r>
          </w:p>
        </w:tc>
        <w:tc>
          <w:tcPr>
            <w:tcW w:w="2610" w:type="dxa"/>
            <w:hideMark/>
          </w:tcPr>
          <w:p w14:paraId="63C6ABD3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Businesses above threshold or doing interstate business</w:t>
            </w:r>
          </w:p>
        </w:tc>
        <w:tc>
          <w:tcPr>
            <w:tcW w:w="2340" w:type="dxa"/>
            <w:hideMark/>
          </w:tcPr>
          <w:p w14:paraId="57BAA1E8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To collect and file Goods &amp; Services Tax</w:t>
            </w:r>
          </w:p>
        </w:tc>
        <w:tc>
          <w:tcPr>
            <w:tcW w:w="2880" w:type="dxa"/>
            <w:hideMark/>
          </w:tcPr>
          <w:p w14:paraId="2DE21C78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Goods and Services Tax Network (GSTN)</w:t>
            </w:r>
          </w:p>
        </w:tc>
      </w:tr>
      <w:tr w:rsidR="00C50F6A" w:rsidRPr="00EE2AA8" w14:paraId="4F81610D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62762D3E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FSSAI License</w:t>
            </w:r>
          </w:p>
        </w:tc>
        <w:tc>
          <w:tcPr>
            <w:tcW w:w="2610" w:type="dxa"/>
            <w:hideMark/>
          </w:tcPr>
          <w:p w14:paraId="6AB29EDA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Food businesses (cafés, restaurants, cloud kitchens, food products)</w:t>
            </w:r>
          </w:p>
        </w:tc>
        <w:tc>
          <w:tcPr>
            <w:tcW w:w="2340" w:type="dxa"/>
            <w:hideMark/>
          </w:tcPr>
          <w:p w14:paraId="618510A6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Ensures food safety and hygiene standards</w:t>
            </w:r>
          </w:p>
        </w:tc>
        <w:tc>
          <w:tcPr>
            <w:tcW w:w="2880" w:type="dxa"/>
            <w:hideMark/>
          </w:tcPr>
          <w:p w14:paraId="48DC8905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Food Safety and Standards Authority of India (FSSAI)</w:t>
            </w:r>
          </w:p>
        </w:tc>
      </w:tr>
      <w:tr w:rsidR="00C50F6A" w:rsidRPr="00EE2AA8" w14:paraId="049C538C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31752091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Drug License</w:t>
            </w:r>
          </w:p>
        </w:tc>
        <w:tc>
          <w:tcPr>
            <w:tcW w:w="2610" w:type="dxa"/>
            <w:hideMark/>
          </w:tcPr>
          <w:p w14:paraId="756F2347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Pharmacies, chemists, drug manufacturers</w:t>
            </w:r>
          </w:p>
        </w:tc>
        <w:tc>
          <w:tcPr>
            <w:tcW w:w="2340" w:type="dxa"/>
            <w:hideMark/>
          </w:tcPr>
          <w:p w14:paraId="43A95B5F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To sell/manufacture drugs/medicines</w:t>
            </w:r>
          </w:p>
        </w:tc>
        <w:tc>
          <w:tcPr>
            <w:tcW w:w="2880" w:type="dxa"/>
            <w:hideMark/>
          </w:tcPr>
          <w:p w14:paraId="532319A9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State Drug Controller</w:t>
            </w:r>
          </w:p>
        </w:tc>
      </w:tr>
      <w:tr w:rsidR="00C50F6A" w:rsidRPr="00EE2AA8" w14:paraId="77B7B5F0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7C3DCB97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Trade License</w:t>
            </w:r>
          </w:p>
        </w:tc>
        <w:tc>
          <w:tcPr>
            <w:tcW w:w="2610" w:type="dxa"/>
            <w:hideMark/>
          </w:tcPr>
          <w:p w14:paraId="69B866B9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Shops, cafes, commercial businesses</w:t>
            </w:r>
          </w:p>
        </w:tc>
        <w:tc>
          <w:tcPr>
            <w:tcW w:w="2340" w:type="dxa"/>
            <w:hideMark/>
          </w:tcPr>
          <w:p w14:paraId="6249C59C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Permission to carry on trade in local limits</w:t>
            </w:r>
          </w:p>
        </w:tc>
        <w:tc>
          <w:tcPr>
            <w:tcW w:w="2880" w:type="dxa"/>
            <w:hideMark/>
          </w:tcPr>
          <w:p w14:paraId="432EDBEC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Local Municipal Corporation</w:t>
            </w:r>
          </w:p>
        </w:tc>
      </w:tr>
      <w:tr w:rsidR="00C50F6A" w:rsidRPr="00EE2AA8" w14:paraId="2A8EB9F1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DCBA3C8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Shop &amp; Establishment Act Registration</w:t>
            </w:r>
          </w:p>
        </w:tc>
        <w:tc>
          <w:tcPr>
            <w:tcW w:w="2610" w:type="dxa"/>
            <w:hideMark/>
          </w:tcPr>
          <w:p w14:paraId="68572990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Shops, offices, restaurants, small businesses</w:t>
            </w:r>
          </w:p>
        </w:tc>
        <w:tc>
          <w:tcPr>
            <w:tcW w:w="2340" w:type="dxa"/>
            <w:hideMark/>
          </w:tcPr>
          <w:p w14:paraId="72E26774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Regulates working hours, leaves, employment terms</w:t>
            </w:r>
          </w:p>
        </w:tc>
        <w:tc>
          <w:tcPr>
            <w:tcW w:w="2880" w:type="dxa"/>
            <w:hideMark/>
          </w:tcPr>
          <w:p w14:paraId="72A7CDCA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State Labour Department</w:t>
            </w:r>
          </w:p>
        </w:tc>
      </w:tr>
      <w:tr w:rsidR="00C50F6A" w:rsidRPr="00EE2AA8" w14:paraId="35493131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40801A42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Labour License</w:t>
            </w:r>
          </w:p>
        </w:tc>
        <w:tc>
          <w:tcPr>
            <w:tcW w:w="2610" w:type="dxa"/>
            <w:hideMark/>
          </w:tcPr>
          <w:p w14:paraId="0D7C294D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Contractors, construction companies</w:t>
            </w:r>
          </w:p>
        </w:tc>
        <w:tc>
          <w:tcPr>
            <w:tcW w:w="2340" w:type="dxa"/>
            <w:hideMark/>
          </w:tcPr>
          <w:p w14:paraId="6F4921D9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Hiring contract labour legally</w:t>
            </w:r>
          </w:p>
        </w:tc>
        <w:tc>
          <w:tcPr>
            <w:tcW w:w="2880" w:type="dxa"/>
            <w:hideMark/>
          </w:tcPr>
          <w:p w14:paraId="63A4687B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State Labour Department</w:t>
            </w:r>
          </w:p>
        </w:tc>
      </w:tr>
      <w:tr w:rsidR="00C50F6A" w:rsidRPr="00EE2AA8" w14:paraId="69609C57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3F0FDF7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Factory License</w:t>
            </w:r>
          </w:p>
        </w:tc>
        <w:tc>
          <w:tcPr>
            <w:tcW w:w="2610" w:type="dxa"/>
            <w:hideMark/>
          </w:tcPr>
          <w:p w14:paraId="5F4BCC6A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Manufacturing units</w:t>
            </w:r>
          </w:p>
        </w:tc>
        <w:tc>
          <w:tcPr>
            <w:tcW w:w="2340" w:type="dxa"/>
            <w:hideMark/>
          </w:tcPr>
          <w:p w14:paraId="79EDD69F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Legal operation of a factory with safety norms</w:t>
            </w:r>
          </w:p>
        </w:tc>
        <w:tc>
          <w:tcPr>
            <w:tcW w:w="2880" w:type="dxa"/>
            <w:hideMark/>
          </w:tcPr>
          <w:p w14:paraId="344F82FB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Chief Inspector of Factories (State)</w:t>
            </w:r>
          </w:p>
        </w:tc>
      </w:tr>
      <w:tr w:rsidR="00C50F6A" w:rsidRPr="00EE2AA8" w14:paraId="37B41D62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3A5AA88C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Fire Safety NOC</w:t>
            </w:r>
          </w:p>
        </w:tc>
        <w:tc>
          <w:tcPr>
            <w:tcW w:w="2610" w:type="dxa"/>
            <w:hideMark/>
          </w:tcPr>
          <w:p w14:paraId="4300CEC3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Cafes, hotels, factories, buildings</w:t>
            </w:r>
          </w:p>
        </w:tc>
        <w:tc>
          <w:tcPr>
            <w:tcW w:w="2340" w:type="dxa"/>
            <w:hideMark/>
          </w:tcPr>
          <w:p w14:paraId="1108E8C2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To ensure fire safety compliance</w:t>
            </w:r>
          </w:p>
        </w:tc>
        <w:tc>
          <w:tcPr>
            <w:tcW w:w="2880" w:type="dxa"/>
            <w:hideMark/>
          </w:tcPr>
          <w:p w14:paraId="1DD60CC2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Local Fire Department</w:t>
            </w:r>
          </w:p>
        </w:tc>
      </w:tr>
      <w:tr w:rsidR="00C50F6A" w:rsidRPr="00EE2AA8" w14:paraId="7F88A299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88DCBD3" w14:textId="77777777" w:rsidR="006D706A" w:rsidRPr="0080152D" w:rsidRDefault="006D706A" w:rsidP="00C50F6A">
            <w:pPr>
              <w:rPr>
                <w:sz w:val="22"/>
                <w:szCs w:val="22"/>
              </w:rPr>
            </w:pPr>
          </w:p>
          <w:p w14:paraId="13D80734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ESI Registration</w:t>
            </w:r>
          </w:p>
        </w:tc>
        <w:tc>
          <w:tcPr>
            <w:tcW w:w="2610" w:type="dxa"/>
            <w:hideMark/>
          </w:tcPr>
          <w:p w14:paraId="52D14F2B" w14:textId="77777777" w:rsidR="006D706A" w:rsidRPr="0080152D" w:rsidRDefault="006D70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1991E1F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Businesses with ≥10 employees earning &lt;₹21,000/month</w:t>
            </w:r>
          </w:p>
        </w:tc>
        <w:tc>
          <w:tcPr>
            <w:tcW w:w="2340" w:type="dxa"/>
            <w:hideMark/>
          </w:tcPr>
          <w:p w14:paraId="42D70594" w14:textId="77777777" w:rsidR="006D706A" w:rsidRPr="0080152D" w:rsidRDefault="006D70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A2568FF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Employee medical &amp; health benefit</w:t>
            </w:r>
          </w:p>
        </w:tc>
        <w:tc>
          <w:tcPr>
            <w:tcW w:w="2880" w:type="dxa"/>
            <w:hideMark/>
          </w:tcPr>
          <w:p w14:paraId="4DFDDA41" w14:textId="77777777" w:rsidR="006D706A" w:rsidRPr="0080152D" w:rsidRDefault="006D70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839E165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Employees State Insurance Corporation (ESIC)</w:t>
            </w:r>
          </w:p>
        </w:tc>
      </w:tr>
      <w:tr w:rsidR="00C50F6A" w:rsidRPr="00EE2AA8" w14:paraId="6F639E9D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37D2CFA7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EPF (PF) Registration</w:t>
            </w:r>
          </w:p>
        </w:tc>
        <w:tc>
          <w:tcPr>
            <w:tcW w:w="2610" w:type="dxa"/>
            <w:hideMark/>
          </w:tcPr>
          <w:p w14:paraId="2D750E1D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Businesses with ≥20 employees</w:t>
            </w:r>
          </w:p>
        </w:tc>
        <w:tc>
          <w:tcPr>
            <w:tcW w:w="2340" w:type="dxa"/>
            <w:hideMark/>
          </w:tcPr>
          <w:p w14:paraId="7EAB3D35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Provident Fund for employee retirement</w:t>
            </w:r>
          </w:p>
        </w:tc>
        <w:tc>
          <w:tcPr>
            <w:tcW w:w="2880" w:type="dxa"/>
            <w:hideMark/>
          </w:tcPr>
          <w:p w14:paraId="0A580FD2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Employees Provident Fund Organization (EPFO)</w:t>
            </w:r>
          </w:p>
        </w:tc>
      </w:tr>
      <w:tr w:rsidR="00C50F6A" w:rsidRPr="00EE2AA8" w14:paraId="41995AA5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BC8D722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MSME / UDYAM Registration</w:t>
            </w:r>
          </w:p>
        </w:tc>
        <w:tc>
          <w:tcPr>
            <w:tcW w:w="2610" w:type="dxa"/>
            <w:hideMark/>
          </w:tcPr>
          <w:p w14:paraId="42F214FC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Small and medium enterprises</w:t>
            </w:r>
          </w:p>
        </w:tc>
        <w:tc>
          <w:tcPr>
            <w:tcW w:w="2340" w:type="dxa"/>
            <w:hideMark/>
          </w:tcPr>
          <w:p w14:paraId="5C1BD505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Government benefits, subsidies &amp; tenders</w:t>
            </w:r>
          </w:p>
        </w:tc>
        <w:tc>
          <w:tcPr>
            <w:tcW w:w="2880" w:type="dxa"/>
            <w:hideMark/>
          </w:tcPr>
          <w:p w14:paraId="32C819FA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Ministry of MSME</w:t>
            </w:r>
          </w:p>
        </w:tc>
      </w:tr>
      <w:tr w:rsidR="00C50F6A" w:rsidRPr="00EE2AA8" w14:paraId="2E2FA316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33374914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Pollution Control Board NOC</w:t>
            </w:r>
          </w:p>
        </w:tc>
        <w:tc>
          <w:tcPr>
            <w:tcW w:w="2610" w:type="dxa"/>
            <w:hideMark/>
          </w:tcPr>
          <w:p w14:paraId="6AFB55A3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Factories, hotels, food industries</w:t>
            </w:r>
          </w:p>
        </w:tc>
        <w:tc>
          <w:tcPr>
            <w:tcW w:w="2340" w:type="dxa"/>
            <w:hideMark/>
          </w:tcPr>
          <w:p w14:paraId="47113218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Air/water pollution compliance</w:t>
            </w:r>
          </w:p>
        </w:tc>
        <w:tc>
          <w:tcPr>
            <w:tcW w:w="2880" w:type="dxa"/>
            <w:hideMark/>
          </w:tcPr>
          <w:p w14:paraId="79BBA180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State Pollution Control Board</w:t>
            </w:r>
          </w:p>
        </w:tc>
      </w:tr>
      <w:tr w:rsidR="00C50F6A" w:rsidRPr="00EE2AA8" w14:paraId="608AE056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749058EF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Import Export Code (IEC)</w:t>
            </w:r>
          </w:p>
        </w:tc>
        <w:tc>
          <w:tcPr>
            <w:tcW w:w="2610" w:type="dxa"/>
            <w:hideMark/>
          </w:tcPr>
          <w:p w14:paraId="60B0AFC6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Businesses engaged in import/export</w:t>
            </w:r>
          </w:p>
        </w:tc>
        <w:tc>
          <w:tcPr>
            <w:tcW w:w="2340" w:type="dxa"/>
            <w:hideMark/>
          </w:tcPr>
          <w:p w14:paraId="75542EF2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Mandatory for international trade</w:t>
            </w:r>
          </w:p>
        </w:tc>
        <w:tc>
          <w:tcPr>
            <w:tcW w:w="2880" w:type="dxa"/>
            <w:hideMark/>
          </w:tcPr>
          <w:p w14:paraId="3999E8F5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Directorate General of Foreign Trade (DGFT)</w:t>
            </w:r>
          </w:p>
        </w:tc>
      </w:tr>
      <w:tr w:rsidR="00C50F6A" w:rsidRPr="00EE2AA8" w14:paraId="37E7779E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4ACD1B35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ISO Certification</w:t>
            </w:r>
          </w:p>
        </w:tc>
        <w:tc>
          <w:tcPr>
            <w:tcW w:w="2610" w:type="dxa"/>
            <w:hideMark/>
          </w:tcPr>
          <w:p w14:paraId="3999A389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Any business for quality assurance</w:t>
            </w:r>
          </w:p>
        </w:tc>
        <w:tc>
          <w:tcPr>
            <w:tcW w:w="2340" w:type="dxa"/>
            <w:hideMark/>
          </w:tcPr>
          <w:p w14:paraId="56238C18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Demonstrates quality &amp; process compliance</w:t>
            </w:r>
          </w:p>
        </w:tc>
        <w:tc>
          <w:tcPr>
            <w:tcW w:w="2880" w:type="dxa"/>
            <w:hideMark/>
          </w:tcPr>
          <w:p w14:paraId="2CC25FF1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ISO Certification Bodies</w:t>
            </w:r>
          </w:p>
        </w:tc>
      </w:tr>
      <w:tr w:rsidR="00C50F6A" w:rsidRPr="00EE2AA8" w14:paraId="39BCE7EA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45E4C4C9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ISI Certification</w:t>
            </w:r>
          </w:p>
        </w:tc>
        <w:tc>
          <w:tcPr>
            <w:tcW w:w="2610" w:type="dxa"/>
            <w:hideMark/>
          </w:tcPr>
          <w:p w14:paraId="745E2B6F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Manufacturers of items like steel, cement, electric appliances</w:t>
            </w:r>
          </w:p>
        </w:tc>
        <w:tc>
          <w:tcPr>
            <w:tcW w:w="2340" w:type="dxa"/>
            <w:hideMark/>
          </w:tcPr>
          <w:p w14:paraId="5BB5280D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Compliance with Indian Standards</w:t>
            </w:r>
          </w:p>
        </w:tc>
        <w:tc>
          <w:tcPr>
            <w:tcW w:w="2880" w:type="dxa"/>
            <w:hideMark/>
          </w:tcPr>
          <w:p w14:paraId="4FCE55C3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Bureau of Indian Standards (BIS)</w:t>
            </w:r>
          </w:p>
        </w:tc>
      </w:tr>
    </w:tbl>
    <w:p w14:paraId="37FDE72C" w14:textId="77777777" w:rsidR="00C45314" w:rsidRDefault="00C45314">
      <w:r>
        <w:rPr>
          <w:b/>
          <w:bCs/>
        </w:rPr>
        <w:br w:type="page"/>
      </w:r>
    </w:p>
    <w:tbl>
      <w:tblPr>
        <w:tblStyle w:val="LightGrid-Accent5"/>
        <w:tblW w:w="9828" w:type="dxa"/>
        <w:tblLook w:val="04A0" w:firstRow="1" w:lastRow="0" w:firstColumn="1" w:lastColumn="0" w:noHBand="0" w:noVBand="1"/>
      </w:tblPr>
      <w:tblGrid>
        <w:gridCol w:w="1998"/>
        <w:gridCol w:w="2610"/>
        <w:gridCol w:w="2340"/>
        <w:gridCol w:w="2880"/>
      </w:tblGrid>
      <w:tr w:rsidR="00C50F6A" w:rsidRPr="00EE2AA8" w14:paraId="7BCA4CC7" w14:textId="77777777" w:rsidTr="0080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1F19E030" w14:textId="78B0F6ED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lastRenderedPageBreak/>
              <w:t>Environmental Clearance</w:t>
            </w:r>
          </w:p>
        </w:tc>
        <w:tc>
          <w:tcPr>
            <w:tcW w:w="2610" w:type="dxa"/>
            <w:hideMark/>
          </w:tcPr>
          <w:p w14:paraId="3EBA65A8" w14:textId="77777777" w:rsidR="00C50F6A" w:rsidRPr="0080152D" w:rsidRDefault="00C50F6A" w:rsidP="00C5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Infrastructure, mining, factories</w:t>
            </w:r>
          </w:p>
        </w:tc>
        <w:tc>
          <w:tcPr>
            <w:tcW w:w="2340" w:type="dxa"/>
            <w:hideMark/>
          </w:tcPr>
          <w:p w14:paraId="0FDABE2B" w14:textId="77777777" w:rsidR="00C50F6A" w:rsidRPr="0080152D" w:rsidRDefault="00C50F6A" w:rsidP="00C5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To assess impact on environment</w:t>
            </w:r>
          </w:p>
        </w:tc>
        <w:tc>
          <w:tcPr>
            <w:tcW w:w="2880" w:type="dxa"/>
            <w:hideMark/>
          </w:tcPr>
          <w:p w14:paraId="55BE2CD2" w14:textId="77777777" w:rsidR="00C50F6A" w:rsidRPr="0080152D" w:rsidRDefault="00C50F6A" w:rsidP="00C5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80152D">
              <w:rPr>
                <w:sz w:val="22"/>
                <w:szCs w:val="22"/>
              </w:rPr>
              <w:t>MoEF</w:t>
            </w:r>
            <w:proofErr w:type="spellEnd"/>
            <w:r w:rsidRPr="0080152D">
              <w:rPr>
                <w:sz w:val="22"/>
                <w:szCs w:val="22"/>
              </w:rPr>
              <w:t xml:space="preserve"> &amp; State Pollution Board</w:t>
            </w:r>
          </w:p>
        </w:tc>
      </w:tr>
      <w:tr w:rsidR="00C50F6A" w:rsidRPr="00EE2AA8" w14:paraId="6D43D13D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1AF05BFE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Trademark Registration (™)</w:t>
            </w:r>
          </w:p>
        </w:tc>
        <w:tc>
          <w:tcPr>
            <w:tcW w:w="2610" w:type="dxa"/>
            <w:hideMark/>
          </w:tcPr>
          <w:p w14:paraId="1205CFC1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Any business with unique brand/logo</w:t>
            </w:r>
          </w:p>
        </w:tc>
        <w:tc>
          <w:tcPr>
            <w:tcW w:w="2340" w:type="dxa"/>
            <w:hideMark/>
          </w:tcPr>
          <w:p w14:paraId="03FFE699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Protects brand identity</w:t>
            </w:r>
          </w:p>
        </w:tc>
        <w:tc>
          <w:tcPr>
            <w:tcW w:w="2880" w:type="dxa"/>
            <w:hideMark/>
          </w:tcPr>
          <w:p w14:paraId="0B3E3A00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Controller General of Patents, Designs &amp; Trademarks</w:t>
            </w:r>
          </w:p>
        </w:tc>
      </w:tr>
      <w:tr w:rsidR="00C50F6A" w:rsidRPr="00EE2AA8" w14:paraId="670ECE77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DBEF6B0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Copyright Registration</w:t>
            </w:r>
          </w:p>
        </w:tc>
        <w:tc>
          <w:tcPr>
            <w:tcW w:w="2610" w:type="dxa"/>
            <w:hideMark/>
          </w:tcPr>
          <w:p w14:paraId="020A9C93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Artists, writers, software developers</w:t>
            </w:r>
          </w:p>
        </w:tc>
        <w:tc>
          <w:tcPr>
            <w:tcW w:w="2340" w:type="dxa"/>
            <w:hideMark/>
          </w:tcPr>
          <w:p w14:paraId="6C2576B0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Protects original content (literary, music, software)</w:t>
            </w:r>
          </w:p>
        </w:tc>
        <w:tc>
          <w:tcPr>
            <w:tcW w:w="2880" w:type="dxa"/>
            <w:hideMark/>
          </w:tcPr>
          <w:p w14:paraId="74471C1F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Copyright Office, India</w:t>
            </w:r>
          </w:p>
        </w:tc>
      </w:tr>
      <w:tr w:rsidR="00C50F6A" w:rsidRPr="00EE2AA8" w14:paraId="746FA748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3E139927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Patent Registration</w:t>
            </w:r>
          </w:p>
        </w:tc>
        <w:tc>
          <w:tcPr>
            <w:tcW w:w="2610" w:type="dxa"/>
            <w:hideMark/>
          </w:tcPr>
          <w:p w14:paraId="10E7328E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Inventors, R&amp;D firms</w:t>
            </w:r>
          </w:p>
        </w:tc>
        <w:tc>
          <w:tcPr>
            <w:tcW w:w="2340" w:type="dxa"/>
            <w:hideMark/>
          </w:tcPr>
          <w:p w14:paraId="108B2CB5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Protects new inventions/processes</w:t>
            </w:r>
          </w:p>
        </w:tc>
        <w:tc>
          <w:tcPr>
            <w:tcW w:w="2880" w:type="dxa"/>
            <w:hideMark/>
          </w:tcPr>
          <w:p w14:paraId="463EDB4B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Indian Patent Office</w:t>
            </w:r>
          </w:p>
        </w:tc>
      </w:tr>
      <w:tr w:rsidR="00C50F6A" w:rsidRPr="00EE2AA8" w14:paraId="1AEAF81F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7A716997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SAN (</w:t>
            </w:r>
            <w:proofErr w:type="spellStart"/>
            <w:r w:rsidRPr="0080152D">
              <w:rPr>
                <w:sz w:val="22"/>
                <w:szCs w:val="22"/>
              </w:rPr>
              <w:t>Sanstha</w:t>
            </w:r>
            <w:proofErr w:type="spellEnd"/>
            <w:r w:rsidRPr="0080152D">
              <w:rPr>
                <w:sz w:val="22"/>
                <w:szCs w:val="22"/>
              </w:rPr>
              <w:t xml:space="preserve"> </w:t>
            </w:r>
            <w:proofErr w:type="spellStart"/>
            <w:r w:rsidRPr="0080152D">
              <w:rPr>
                <w:sz w:val="22"/>
                <w:szCs w:val="22"/>
              </w:rPr>
              <w:t>Aadhaar</w:t>
            </w:r>
            <w:proofErr w:type="spellEnd"/>
            <w:r w:rsidRPr="0080152D">
              <w:rPr>
                <w:sz w:val="22"/>
                <w:szCs w:val="22"/>
              </w:rPr>
              <w:t xml:space="preserve"> Number)</w:t>
            </w:r>
          </w:p>
        </w:tc>
        <w:tc>
          <w:tcPr>
            <w:tcW w:w="2610" w:type="dxa"/>
            <w:hideMark/>
          </w:tcPr>
          <w:p w14:paraId="6BECD08C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NGOs, Trusts, Societies</w:t>
            </w:r>
          </w:p>
        </w:tc>
        <w:tc>
          <w:tcPr>
            <w:tcW w:w="2340" w:type="dxa"/>
            <w:hideMark/>
          </w:tcPr>
          <w:p w14:paraId="77096D16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Unique Aadhaar ID for social organizations</w:t>
            </w:r>
          </w:p>
        </w:tc>
        <w:tc>
          <w:tcPr>
            <w:tcW w:w="2880" w:type="dxa"/>
            <w:hideMark/>
          </w:tcPr>
          <w:p w14:paraId="3FAAEA4A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UIDAI / NITI Aayog</w:t>
            </w:r>
          </w:p>
        </w:tc>
      </w:tr>
      <w:tr w:rsidR="00C50F6A" w:rsidRPr="00EE2AA8" w14:paraId="229F578A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433D6B91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Central Excise Registration</w:t>
            </w:r>
          </w:p>
        </w:tc>
        <w:tc>
          <w:tcPr>
            <w:tcW w:w="2610" w:type="dxa"/>
            <w:hideMark/>
          </w:tcPr>
          <w:p w14:paraId="26547D42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Manufacturing of excisable goods (where applicable)</w:t>
            </w:r>
          </w:p>
        </w:tc>
        <w:tc>
          <w:tcPr>
            <w:tcW w:w="2340" w:type="dxa"/>
            <w:hideMark/>
          </w:tcPr>
          <w:p w14:paraId="12560FD1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Tax compliance for goods under Excise Duty</w:t>
            </w:r>
          </w:p>
        </w:tc>
        <w:tc>
          <w:tcPr>
            <w:tcW w:w="2880" w:type="dxa"/>
            <w:hideMark/>
          </w:tcPr>
          <w:p w14:paraId="0AA9794E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Central Board of Indirect Taxes and Customs (CBIC)</w:t>
            </w:r>
          </w:p>
        </w:tc>
      </w:tr>
      <w:tr w:rsidR="00C50F6A" w:rsidRPr="00EE2AA8" w14:paraId="4EAF7C28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5EE176F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 xml:space="preserve">VAT &amp; CST Registration </w:t>
            </w:r>
            <w:r w:rsidRPr="0080152D">
              <w:rPr>
                <w:i/>
                <w:iCs/>
                <w:sz w:val="22"/>
                <w:szCs w:val="22"/>
              </w:rPr>
              <w:t>(Only in specific states like Lakshadweep or legacy cases)</w:t>
            </w:r>
          </w:p>
        </w:tc>
        <w:tc>
          <w:tcPr>
            <w:tcW w:w="2610" w:type="dxa"/>
            <w:hideMark/>
          </w:tcPr>
          <w:p w14:paraId="2A05D00C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Pre-GST or Union Territories without GST</w:t>
            </w:r>
          </w:p>
        </w:tc>
        <w:tc>
          <w:tcPr>
            <w:tcW w:w="2340" w:type="dxa"/>
            <w:hideMark/>
          </w:tcPr>
          <w:p w14:paraId="3C0B2437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State-level indirect taxation</w:t>
            </w:r>
          </w:p>
        </w:tc>
        <w:tc>
          <w:tcPr>
            <w:tcW w:w="2880" w:type="dxa"/>
            <w:hideMark/>
          </w:tcPr>
          <w:p w14:paraId="1279333E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State Commercial Tax Departments</w:t>
            </w:r>
          </w:p>
        </w:tc>
      </w:tr>
      <w:tr w:rsidR="00C50F6A" w:rsidRPr="00EE2AA8" w14:paraId="22633F0C" w14:textId="77777777" w:rsidTr="0080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3D3AF1EF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Fertilizer License</w:t>
            </w:r>
          </w:p>
        </w:tc>
        <w:tc>
          <w:tcPr>
            <w:tcW w:w="2610" w:type="dxa"/>
            <w:hideMark/>
          </w:tcPr>
          <w:p w14:paraId="19602AC7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Fertilizer retailers or manufacturers</w:t>
            </w:r>
          </w:p>
        </w:tc>
        <w:tc>
          <w:tcPr>
            <w:tcW w:w="2340" w:type="dxa"/>
            <w:hideMark/>
          </w:tcPr>
          <w:p w14:paraId="1955DCAD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 xml:space="preserve">Ensure safety and quality in </w:t>
            </w:r>
            <w:proofErr w:type="spellStart"/>
            <w:r w:rsidRPr="0080152D">
              <w:rPr>
                <w:sz w:val="22"/>
                <w:szCs w:val="22"/>
              </w:rPr>
              <w:t>agri</w:t>
            </w:r>
            <w:proofErr w:type="spellEnd"/>
            <w:r w:rsidRPr="0080152D">
              <w:rPr>
                <w:sz w:val="22"/>
                <w:szCs w:val="22"/>
              </w:rPr>
              <w:t xml:space="preserve"> products</w:t>
            </w:r>
          </w:p>
        </w:tc>
        <w:tc>
          <w:tcPr>
            <w:tcW w:w="2880" w:type="dxa"/>
            <w:hideMark/>
          </w:tcPr>
          <w:p w14:paraId="0DFF9E29" w14:textId="77777777" w:rsidR="00C50F6A" w:rsidRPr="0080152D" w:rsidRDefault="00C50F6A" w:rsidP="00C5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State Agriculture Department</w:t>
            </w:r>
          </w:p>
        </w:tc>
      </w:tr>
      <w:tr w:rsidR="00C50F6A" w:rsidRPr="00EE2AA8" w14:paraId="2434D11D" w14:textId="77777777" w:rsidTr="008015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4767305" w14:textId="77777777" w:rsidR="00C50F6A" w:rsidRPr="0080152D" w:rsidRDefault="00C50F6A" w:rsidP="00C50F6A">
            <w:pPr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Security Agency (PSARA License)</w:t>
            </w:r>
          </w:p>
        </w:tc>
        <w:tc>
          <w:tcPr>
            <w:tcW w:w="2610" w:type="dxa"/>
            <w:hideMark/>
          </w:tcPr>
          <w:p w14:paraId="5F27617A" w14:textId="77777777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Security guard agencies</w:t>
            </w:r>
          </w:p>
        </w:tc>
        <w:tc>
          <w:tcPr>
            <w:tcW w:w="2340" w:type="dxa"/>
            <w:hideMark/>
          </w:tcPr>
          <w:p w14:paraId="04D37D49" w14:textId="539D70A2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Legal permission for security business</w:t>
            </w:r>
          </w:p>
        </w:tc>
        <w:tc>
          <w:tcPr>
            <w:tcW w:w="2880" w:type="dxa"/>
            <w:hideMark/>
          </w:tcPr>
          <w:p w14:paraId="407A0594" w14:textId="61352FA9" w:rsidR="00C50F6A" w:rsidRPr="0080152D" w:rsidRDefault="00C50F6A" w:rsidP="00C50F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0152D">
              <w:rPr>
                <w:sz w:val="22"/>
                <w:szCs w:val="22"/>
              </w:rPr>
              <w:t>State Police / PSARA Authority</w:t>
            </w:r>
          </w:p>
        </w:tc>
      </w:tr>
    </w:tbl>
    <w:p w14:paraId="42339377" w14:textId="77777777" w:rsidR="0080152D" w:rsidRDefault="0080152D" w:rsidP="00D81721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6D6EFB16" w14:textId="77777777" w:rsidR="00D81721" w:rsidRPr="0080152D" w:rsidRDefault="00D81721" w:rsidP="00D81721">
      <w:pPr>
        <w:rPr>
          <w:rFonts w:cstheme="minorHAnsi"/>
          <w:b/>
          <w:bCs/>
          <w:sz w:val="28"/>
          <w:szCs w:val="28"/>
          <w:u w:val="single"/>
        </w:rPr>
      </w:pPr>
      <w:r w:rsidRPr="0080152D">
        <w:rPr>
          <w:rFonts w:cstheme="minorHAnsi"/>
          <w:b/>
          <w:bCs/>
          <w:sz w:val="28"/>
          <w:szCs w:val="28"/>
          <w:u w:val="single"/>
        </w:rPr>
        <w:t>Comprehensive Guide to Business Registrations &amp; Licenses in India</w:t>
      </w:r>
    </w:p>
    <w:p w14:paraId="58B1CCCB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</w:rPr>
      </w:pPr>
      <w:r w:rsidRPr="0080152D">
        <w:rPr>
          <w:rFonts w:cstheme="minorHAnsi"/>
          <w:b/>
          <w:bCs/>
          <w:sz w:val="32"/>
          <w:szCs w:val="32"/>
        </w:rPr>
        <w:t xml:space="preserve">1. </w:t>
      </w:r>
      <w:r w:rsidRPr="0080152D">
        <w:rPr>
          <w:rFonts w:cstheme="minorHAnsi"/>
          <w:b/>
          <w:bCs/>
          <w:sz w:val="32"/>
          <w:szCs w:val="32"/>
          <w:u w:val="single"/>
        </w:rPr>
        <w:t>Business Entity Registration</w:t>
      </w:r>
    </w:p>
    <w:p w14:paraId="380A7B5C" w14:textId="77777777" w:rsidR="00D81721" w:rsidRPr="0080152D" w:rsidRDefault="00D81721" w:rsidP="00D81721">
      <w:pPr>
        <w:numPr>
          <w:ilvl w:val="0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Legal identity for business</w:t>
      </w:r>
    </w:p>
    <w:p w14:paraId="052B5CAE" w14:textId="77777777" w:rsidR="00D81721" w:rsidRPr="0080152D" w:rsidRDefault="00D81721" w:rsidP="00D81721">
      <w:pPr>
        <w:numPr>
          <w:ilvl w:val="0"/>
          <w:numId w:val="10"/>
        </w:numPr>
        <w:rPr>
          <w:rFonts w:cstheme="minorHAnsi"/>
          <w:b/>
          <w:bCs/>
          <w:sz w:val="36"/>
          <w:szCs w:val="36"/>
          <w:u w:val="single"/>
        </w:rPr>
      </w:pPr>
      <w:r w:rsidRPr="0080152D">
        <w:rPr>
          <w:rFonts w:cstheme="minorHAnsi"/>
          <w:b/>
          <w:bCs/>
        </w:rPr>
        <w:t>Purpose: Structure, compliance, taxation</w:t>
      </w:r>
    </w:p>
    <w:p w14:paraId="6B8F3408" w14:textId="77777777" w:rsidR="00D81721" w:rsidRPr="0080152D" w:rsidRDefault="00D81721" w:rsidP="00D81721">
      <w:pPr>
        <w:numPr>
          <w:ilvl w:val="0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MCA (Ministry of Corporate Affairs), Registrar of Firms</w:t>
      </w:r>
    </w:p>
    <w:p w14:paraId="6FCC1947" w14:textId="77777777" w:rsidR="00D81721" w:rsidRPr="0080152D" w:rsidRDefault="00D81721" w:rsidP="00D81721">
      <w:pPr>
        <w:numPr>
          <w:ilvl w:val="0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03F2BB19" w14:textId="77777777" w:rsidR="00D81721" w:rsidRPr="0080152D" w:rsidRDefault="00D81721" w:rsidP="00D81721">
      <w:pPr>
        <w:numPr>
          <w:ilvl w:val="1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Sole Proprietorship</w:t>
      </w:r>
    </w:p>
    <w:p w14:paraId="12005CC4" w14:textId="77777777" w:rsidR="00D81721" w:rsidRPr="0080152D" w:rsidRDefault="00D81721" w:rsidP="00D81721">
      <w:pPr>
        <w:numPr>
          <w:ilvl w:val="1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Partnership Firm (Registered/Unregistered)</w:t>
      </w:r>
    </w:p>
    <w:p w14:paraId="32F384E6" w14:textId="77777777" w:rsidR="00D81721" w:rsidRPr="0080152D" w:rsidRDefault="00D81721" w:rsidP="00D81721">
      <w:pPr>
        <w:numPr>
          <w:ilvl w:val="1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LLP (Limited Liability Partnership)</w:t>
      </w:r>
    </w:p>
    <w:p w14:paraId="433E4026" w14:textId="77777777" w:rsidR="00D81721" w:rsidRPr="0080152D" w:rsidRDefault="00D81721" w:rsidP="00D81721">
      <w:pPr>
        <w:numPr>
          <w:ilvl w:val="1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Private Limited Company</w:t>
      </w:r>
    </w:p>
    <w:p w14:paraId="462FCE6A" w14:textId="77777777" w:rsidR="00D81721" w:rsidRPr="0080152D" w:rsidRDefault="00D81721" w:rsidP="00D81721">
      <w:pPr>
        <w:numPr>
          <w:ilvl w:val="1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One Person Company (OPC)</w:t>
      </w:r>
    </w:p>
    <w:p w14:paraId="330EA5D4" w14:textId="77777777" w:rsidR="00D81721" w:rsidRPr="0080152D" w:rsidRDefault="00D81721" w:rsidP="00D81721">
      <w:pPr>
        <w:numPr>
          <w:ilvl w:val="1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Public Limited Company</w:t>
      </w:r>
    </w:p>
    <w:p w14:paraId="53FC9061" w14:textId="77777777" w:rsidR="00D81721" w:rsidRPr="0080152D" w:rsidRDefault="00D81721" w:rsidP="00D81721">
      <w:pPr>
        <w:numPr>
          <w:ilvl w:val="0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Every new business</w:t>
      </w:r>
    </w:p>
    <w:p w14:paraId="1B3BB554" w14:textId="77777777" w:rsidR="00D81721" w:rsidRPr="0080152D" w:rsidRDefault="00D81721" w:rsidP="00D81721">
      <w:pPr>
        <w:numPr>
          <w:ilvl w:val="0"/>
          <w:numId w:val="1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Entrepreneurs, startups, firms, companies</w:t>
      </w:r>
    </w:p>
    <w:p w14:paraId="4FAD268E" w14:textId="77777777" w:rsidR="0080152D" w:rsidRDefault="0080152D" w:rsidP="00D81721">
      <w:pPr>
        <w:rPr>
          <w:rFonts w:cstheme="minorHAnsi"/>
          <w:b/>
          <w:bCs/>
          <w:sz w:val="32"/>
          <w:szCs w:val="32"/>
        </w:rPr>
      </w:pPr>
    </w:p>
    <w:p w14:paraId="2ADAD1EE" w14:textId="77777777" w:rsidR="0080152D" w:rsidRPr="0080152D" w:rsidRDefault="0080152D" w:rsidP="00D81721">
      <w:pPr>
        <w:rPr>
          <w:rFonts w:cstheme="minorHAnsi"/>
          <w:b/>
          <w:bCs/>
          <w:sz w:val="32"/>
          <w:szCs w:val="32"/>
        </w:rPr>
      </w:pPr>
    </w:p>
    <w:p w14:paraId="3716544C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lastRenderedPageBreak/>
        <w:t xml:space="preserve">2. </w:t>
      </w:r>
      <w:r w:rsidRPr="0080152D">
        <w:rPr>
          <w:rFonts w:cstheme="minorHAnsi"/>
          <w:b/>
          <w:bCs/>
          <w:sz w:val="32"/>
          <w:szCs w:val="32"/>
          <w:u w:val="single"/>
        </w:rPr>
        <w:t>GST Registration</w:t>
      </w:r>
    </w:p>
    <w:p w14:paraId="6EACC112" w14:textId="77777777" w:rsidR="00D81721" w:rsidRPr="0080152D" w:rsidRDefault="00D81721" w:rsidP="00D81721">
      <w:pPr>
        <w:numPr>
          <w:ilvl w:val="0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To collect and remit GST</w:t>
      </w:r>
    </w:p>
    <w:p w14:paraId="7477CB18" w14:textId="77777777" w:rsidR="00D81721" w:rsidRPr="0080152D" w:rsidRDefault="00D81721" w:rsidP="00D81721">
      <w:pPr>
        <w:numPr>
          <w:ilvl w:val="0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Indirect tax compliance</w:t>
      </w:r>
    </w:p>
    <w:p w14:paraId="32B745CA" w14:textId="77777777" w:rsidR="00D81721" w:rsidRPr="0080152D" w:rsidRDefault="00D81721" w:rsidP="00D81721">
      <w:pPr>
        <w:numPr>
          <w:ilvl w:val="0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GSTN (Goods and Services Tax Network)</w:t>
      </w:r>
    </w:p>
    <w:p w14:paraId="3BFD29C7" w14:textId="77777777" w:rsidR="00D81721" w:rsidRPr="0080152D" w:rsidRDefault="00D81721" w:rsidP="00D81721">
      <w:pPr>
        <w:numPr>
          <w:ilvl w:val="0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7A38977F" w14:textId="77777777" w:rsidR="00D81721" w:rsidRPr="0080152D" w:rsidRDefault="00D81721" w:rsidP="00D81721">
      <w:pPr>
        <w:numPr>
          <w:ilvl w:val="1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Regular Taxpayer</w:t>
      </w:r>
    </w:p>
    <w:p w14:paraId="6818EC07" w14:textId="77777777" w:rsidR="00D81721" w:rsidRPr="0080152D" w:rsidRDefault="00D81721" w:rsidP="00D81721">
      <w:pPr>
        <w:numPr>
          <w:ilvl w:val="1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Composition Scheme</w:t>
      </w:r>
    </w:p>
    <w:p w14:paraId="1F23C35A" w14:textId="77777777" w:rsidR="00D81721" w:rsidRPr="0080152D" w:rsidRDefault="00D81721" w:rsidP="00D81721">
      <w:pPr>
        <w:numPr>
          <w:ilvl w:val="1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Casual Taxable Person</w:t>
      </w:r>
    </w:p>
    <w:p w14:paraId="3A0A225F" w14:textId="77777777" w:rsidR="00D81721" w:rsidRPr="0080152D" w:rsidRDefault="00D81721" w:rsidP="00D81721">
      <w:pPr>
        <w:numPr>
          <w:ilvl w:val="1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Input Service Distributor</w:t>
      </w:r>
    </w:p>
    <w:p w14:paraId="31D565B6" w14:textId="77777777" w:rsidR="00D81721" w:rsidRPr="0080152D" w:rsidRDefault="00D81721" w:rsidP="00D81721">
      <w:pPr>
        <w:numPr>
          <w:ilvl w:val="0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Turnover &gt; Rs. 40 lakh (Rs. 20 lakh for services)</w:t>
      </w:r>
    </w:p>
    <w:p w14:paraId="62ABD0BB" w14:textId="77777777" w:rsidR="00D81721" w:rsidRPr="0080152D" w:rsidRDefault="00D81721" w:rsidP="00D81721">
      <w:pPr>
        <w:numPr>
          <w:ilvl w:val="0"/>
          <w:numId w:val="1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Traders, manufacturers, service providers, e-commerce sellers</w:t>
      </w:r>
    </w:p>
    <w:p w14:paraId="0CF84092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3. </w:t>
      </w:r>
      <w:r w:rsidRPr="0080152D">
        <w:rPr>
          <w:rFonts w:cstheme="minorHAnsi"/>
          <w:b/>
          <w:bCs/>
          <w:sz w:val="32"/>
          <w:szCs w:val="32"/>
          <w:u w:val="single"/>
        </w:rPr>
        <w:t>FSSAI Registration (Food License)</w:t>
      </w:r>
    </w:p>
    <w:p w14:paraId="2AD1C7EE" w14:textId="77777777" w:rsidR="00D81721" w:rsidRPr="0080152D" w:rsidRDefault="00D81721" w:rsidP="00D81721">
      <w:pPr>
        <w:numPr>
          <w:ilvl w:val="0"/>
          <w:numId w:val="1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Legal approval for food businesses</w:t>
      </w:r>
    </w:p>
    <w:p w14:paraId="4CEFB35A" w14:textId="77777777" w:rsidR="00D81721" w:rsidRPr="0080152D" w:rsidRDefault="00D81721" w:rsidP="00D81721">
      <w:pPr>
        <w:numPr>
          <w:ilvl w:val="0"/>
          <w:numId w:val="1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Food safety and hygiene compliance</w:t>
      </w:r>
    </w:p>
    <w:p w14:paraId="22C05EE3" w14:textId="77777777" w:rsidR="00D81721" w:rsidRPr="0080152D" w:rsidRDefault="00D81721" w:rsidP="00D81721">
      <w:pPr>
        <w:numPr>
          <w:ilvl w:val="0"/>
          <w:numId w:val="1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FSSAI (Food Safety and Standards Authority of India)</w:t>
      </w:r>
    </w:p>
    <w:p w14:paraId="4904E01D" w14:textId="77777777" w:rsidR="00D81721" w:rsidRPr="0080152D" w:rsidRDefault="00D81721" w:rsidP="00D81721">
      <w:pPr>
        <w:numPr>
          <w:ilvl w:val="0"/>
          <w:numId w:val="1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5B169479" w14:textId="77777777" w:rsidR="00D81721" w:rsidRPr="0080152D" w:rsidRDefault="00D81721" w:rsidP="00D81721">
      <w:pPr>
        <w:numPr>
          <w:ilvl w:val="1"/>
          <w:numId w:val="1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Basic (Turnover &lt; Rs. 12 lakh)</w:t>
      </w:r>
    </w:p>
    <w:p w14:paraId="0C4ABAEE" w14:textId="77777777" w:rsidR="00D81721" w:rsidRPr="0080152D" w:rsidRDefault="00D81721" w:rsidP="00D81721">
      <w:pPr>
        <w:numPr>
          <w:ilvl w:val="1"/>
          <w:numId w:val="1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State License (Rs. 12 lakh - 20 crore)</w:t>
      </w:r>
    </w:p>
    <w:p w14:paraId="29F1EF30" w14:textId="77777777" w:rsidR="00D81721" w:rsidRPr="0080152D" w:rsidRDefault="00D81721" w:rsidP="00D81721">
      <w:pPr>
        <w:numPr>
          <w:ilvl w:val="1"/>
          <w:numId w:val="1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Central License (&gt; Rs. 20 crore or interstate)</w:t>
      </w:r>
    </w:p>
    <w:p w14:paraId="4171DD27" w14:textId="77777777" w:rsidR="00D81721" w:rsidRPr="0080152D" w:rsidRDefault="00D81721" w:rsidP="00D81721">
      <w:pPr>
        <w:numPr>
          <w:ilvl w:val="0"/>
          <w:numId w:val="1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All food-related businesses</w:t>
      </w:r>
    </w:p>
    <w:p w14:paraId="483DFD68" w14:textId="77777777" w:rsidR="00D81721" w:rsidRPr="0080152D" w:rsidRDefault="00D81721" w:rsidP="00D81721">
      <w:pPr>
        <w:numPr>
          <w:ilvl w:val="0"/>
          <w:numId w:val="1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Cafes, restaurants, food manufacturers, food trucks, cloud kitchens</w:t>
      </w:r>
    </w:p>
    <w:p w14:paraId="6A1A57F1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4. </w:t>
      </w:r>
      <w:r w:rsidRPr="0080152D">
        <w:rPr>
          <w:rFonts w:cstheme="minorHAnsi"/>
          <w:b/>
          <w:bCs/>
          <w:sz w:val="32"/>
          <w:szCs w:val="32"/>
          <w:u w:val="single"/>
        </w:rPr>
        <w:t>Drug License</w:t>
      </w:r>
    </w:p>
    <w:p w14:paraId="0FACB922" w14:textId="77777777" w:rsidR="00D81721" w:rsidRPr="0080152D" w:rsidRDefault="00D81721" w:rsidP="00D81721">
      <w:pPr>
        <w:numPr>
          <w:ilvl w:val="0"/>
          <w:numId w:val="1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Sale/manufacture of drugs</w:t>
      </w:r>
    </w:p>
    <w:p w14:paraId="7046F523" w14:textId="77777777" w:rsidR="00D81721" w:rsidRPr="0080152D" w:rsidRDefault="00D81721" w:rsidP="00D81721">
      <w:pPr>
        <w:numPr>
          <w:ilvl w:val="0"/>
          <w:numId w:val="1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Ensure regulated use and distribution</w:t>
      </w:r>
    </w:p>
    <w:p w14:paraId="6D372ADC" w14:textId="77777777" w:rsidR="00D81721" w:rsidRPr="0080152D" w:rsidRDefault="00D81721" w:rsidP="00D81721">
      <w:pPr>
        <w:numPr>
          <w:ilvl w:val="0"/>
          <w:numId w:val="1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State Drug Control Department</w:t>
      </w:r>
    </w:p>
    <w:p w14:paraId="78743088" w14:textId="77777777" w:rsidR="00D81721" w:rsidRPr="0080152D" w:rsidRDefault="00D81721" w:rsidP="00D81721">
      <w:pPr>
        <w:numPr>
          <w:ilvl w:val="0"/>
          <w:numId w:val="1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1C76BFEE" w14:textId="77777777" w:rsidR="00D81721" w:rsidRPr="0080152D" w:rsidRDefault="00D81721" w:rsidP="00D81721">
      <w:pPr>
        <w:numPr>
          <w:ilvl w:val="1"/>
          <w:numId w:val="1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Retail License</w:t>
      </w:r>
    </w:p>
    <w:p w14:paraId="12ADBDF1" w14:textId="77777777" w:rsidR="00D81721" w:rsidRPr="0080152D" w:rsidRDefault="00D81721" w:rsidP="00D81721">
      <w:pPr>
        <w:numPr>
          <w:ilvl w:val="1"/>
          <w:numId w:val="1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Wholesale License</w:t>
      </w:r>
    </w:p>
    <w:p w14:paraId="2E5C8E09" w14:textId="77777777" w:rsidR="00D81721" w:rsidRPr="0080152D" w:rsidRDefault="00D81721" w:rsidP="00D81721">
      <w:pPr>
        <w:numPr>
          <w:ilvl w:val="1"/>
          <w:numId w:val="1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Manufacturing License</w:t>
      </w:r>
    </w:p>
    <w:p w14:paraId="2FC1ADB0" w14:textId="77777777" w:rsidR="00D81721" w:rsidRPr="0080152D" w:rsidRDefault="00D81721" w:rsidP="00D81721">
      <w:pPr>
        <w:numPr>
          <w:ilvl w:val="0"/>
          <w:numId w:val="1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lastRenderedPageBreak/>
        <w:t>Who Needs This: Pharmaceutical businesses</w:t>
      </w:r>
    </w:p>
    <w:p w14:paraId="3430F82E" w14:textId="77777777" w:rsidR="00D81721" w:rsidRPr="0080152D" w:rsidRDefault="00D81721" w:rsidP="00D81721">
      <w:pPr>
        <w:numPr>
          <w:ilvl w:val="0"/>
          <w:numId w:val="1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Chemists, pharmacies, drug wholesalers, manufacturers</w:t>
      </w:r>
    </w:p>
    <w:p w14:paraId="050D5EF0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5. </w:t>
      </w:r>
      <w:r w:rsidRPr="0080152D">
        <w:rPr>
          <w:rFonts w:cstheme="minorHAnsi"/>
          <w:b/>
          <w:bCs/>
          <w:sz w:val="32"/>
          <w:szCs w:val="32"/>
          <w:u w:val="single"/>
        </w:rPr>
        <w:t>Fire Safety NOC</w:t>
      </w:r>
    </w:p>
    <w:p w14:paraId="6CFFD981" w14:textId="77777777" w:rsidR="00D81721" w:rsidRPr="0080152D" w:rsidRDefault="00D81721" w:rsidP="00D81721">
      <w:pPr>
        <w:numPr>
          <w:ilvl w:val="0"/>
          <w:numId w:val="1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Fire safety compliance</w:t>
      </w:r>
    </w:p>
    <w:p w14:paraId="2E480C2C" w14:textId="77777777" w:rsidR="00D81721" w:rsidRPr="0080152D" w:rsidRDefault="00D81721" w:rsidP="00D81721">
      <w:pPr>
        <w:numPr>
          <w:ilvl w:val="0"/>
          <w:numId w:val="1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Protection from fire hazards</w:t>
      </w:r>
    </w:p>
    <w:p w14:paraId="1D07B373" w14:textId="77777777" w:rsidR="00D81721" w:rsidRPr="0080152D" w:rsidRDefault="00D81721" w:rsidP="00D81721">
      <w:pPr>
        <w:numPr>
          <w:ilvl w:val="0"/>
          <w:numId w:val="1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Local Fire Department</w:t>
      </w:r>
    </w:p>
    <w:p w14:paraId="4B7C16D9" w14:textId="77777777" w:rsidR="00D81721" w:rsidRPr="0080152D" w:rsidRDefault="00D81721" w:rsidP="00D81721">
      <w:pPr>
        <w:numPr>
          <w:ilvl w:val="0"/>
          <w:numId w:val="1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72855507" w14:textId="77777777" w:rsidR="00D81721" w:rsidRPr="0080152D" w:rsidRDefault="00D81721" w:rsidP="00D81721">
      <w:pPr>
        <w:numPr>
          <w:ilvl w:val="1"/>
          <w:numId w:val="1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Fire NOC (based on building type and</w:t>
      </w:r>
      <w:r w:rsidRPr="0080152D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Pr="0080152D">
        <w:rPr>
          <w:rFonts w:cstheme="minorHAnsi"/>
          <w:b/>
          <w:bCs/>
        </w:rPr>
        <w:t>area)</w:t>
      </w:r>
    </w:p>
    <w:p w14:paraId="001BD15A" w14:textId="77777777" w:rsidR="00D81721" w:rsidRPr="0080152D" w:rsidRDefault="00D81721" w:rsidP="00D81721">
      <w:pPr>
        <w:numPr>
          <w:ilvl w:val="0"/>
          <w:numId w:val="1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Businesses with large premises or high occupancy</w:t>
      </w:r>
    </w:p>
    <w:p w14:paraId="463B1B13" w14:textId="77777777" w:rsidR="00D81721" w:rsidRPr="0080152D" w:rsidRDefault="00D81721" w:rsidP="00D81721">
      <w:pPr>
        <w:numPr>
          <w:ilvl w:val="0"/>
          <w:numId w:val="1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Restaurants, factories, hospitals, educational institutions</w:t>
      </w:r>
    </w:p>
    <w:p w14:paraId="2EE869DF" w14:textId="77777777" w:rsidR="00D81721" w:rsidRPr="0080152D" w:rsidRDefault="00D81721" w:rsidP="00D81721">
      <w:pPr>
        <w:rPr>
          <w:rFonts w:cstheme="minorHAnsi"/>
          <w:b/>
          <w:bCs/>
        </w:rPr>
      </w:pPr>
      <w:r w:rsidRPr="0080152D">
        <w:rPr>
          <w:rFonts w:cstheme="minorHAnsi"/>
          <w:b/>
          <w:bCs/>
          <w:sz w:val="32"/>
          <w:szCs w:val="32"/>
        </w:rPr>
        <w:t>6</w:t>
      </w:r>
      <w:r w:rsidRPr="0080152D">
        <w:rPr>
          <w:rFonts w:cstheme="minorHAnsi"/>
          <w:b/>
          <w:bCs/>
        </w:rPr>
        <w:t xml:space="preserve">. </w:t>
      </w:r>
      <w:r w:rsidRPr="0080152D">
        <w:rPr>
          <w:rFonts w:cstheme="minorHAnsi"/>
          <w:b/>
          <w:bCs/>
          <w:sz w:val="32"/>
          <w:szCs w:val="32"/>
          <w:u w:val="single"/>
        </w:rPr>
        <w:t>Labour Registration</w:t>
      </w:r>
    </w:p>
    <w:p w14:paraId="25324EF4" w14:textId="77777777" w:rsidR="00D81721" w:rsidRPr="0080152D" w:rsidRDefault="00D81721" w:rsidP="00D81721">
      <w:pPr>
        <w:numPr>
          <w:ilvl w:val="0"/>
          <w:numId w:val="1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Labour law compliance</w:t>
      </w:r>
    </w:p>
    <w:p w14:paraId="160BB04C" w14:textId="77777777" w:rsidR="00D81721" w:rsidRPr="0080152D" w:rsidRDefault="00D81721" w:rsidP="00D81721">
      <w:pPr>
        <w:numPr>
          <w:ilvl w:val="0"/>
          <w:numId w:val="1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Workers’ rights and protection</w:t>
      </w:r>
    </w:p>
    <w:p w14:paraId="59771C4A" w14:textId="77777777" w:rsidR="00D81721" w:rsidRPr="0080152D" w:rsidRDefault="00D81721" w:rsidP="00D81721">
      <w:pPr>
        <w:numPr>
          <w:ilvl w:val="0"/>
          <w:numId w:val="1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State Labour Department</w:t>
      </w:r>
    </w:p>
    <w:p w14:paraId="49852411" w14:textId="77777777" w:rsidR="00D81721" w:rsidRPr="0080152D" w:rsidRDefault="00D81721" w:rsidP="00D81721">
      <w:pPr>
        <w:numPr>
          <w:ilvl w:val="0"/>
          <w:numId w:val="1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13C56A35" w14:textId="77777777" w:rsidR="00D81721" w:rsidRPr="0080152D" w:rsidRDefault="00D81721" w:rsidP="00D81721">
      <w:pPr>
        <w:numPr>
          <w:ilvl w:val="1"/>
          <w:numId w:val="1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Contract Labour (CLRA)</w:t>
      </w:r>
    </w:p>
    <w:p w14:paraId="1788386A" w14:textId="77777777" w:rsidR="00D81721" w:rsidRPr="0080152D" w:rsidRDefault="00D81721" w:rsidP="00D81721">
      <w:pPr>
        <w:numPr>
          <w:ilvl w:val="1"/>
          <w:numId w:val="1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Building &amp; Construction Workers (BOCW)</w:t>
      </w:r>
    </w:p>
    <w:p w14:paraId="5FE90715" w14:textId="77777777" w:rsidR="00D81721" w:rsidRPr="0080152D" w:rsidRDefault="00D81721" w:rsidP="00D81721">
      <w:pPr>
        <w:numPr>
          <w:ilvl w:val="0"/>
          <w:numId w:val="1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Labour-intensive businesses</w:t>
      </w:r>
    </w:p>
    <w:p w14:paraId="09C1A2E6" w14:textId="77777777" w:rsidR="00D81721" w:rsidRPr="0080152D" w:rsidRDefault="00D81721" w:rsidP="00D81721">
      <w:pPr>
        <w:numPr>
          <w:ilvl w:val="0"/>
          <w:numId w:val="1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Contractors, builders, factories, service providers</w:t>
      </w:r>
    </w:p>
    <w:p w14:paraId="7737B572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7. </w:t>
      </w:r>
      <w:r w:rsidRPr="0080152D">
        <w:rPr>
          <w:rFonts w:cstheme="minorHAnsi"/>
          <w:b/>
          <w:bCs/>
          <w:sz w:val="32"/>
          <w:szCs w:val="32"/>
          <w:u w:val="single"/>
        </w:rPr>
        <w:t>Factory License</w:t>
      </w:r>
    </w:p>
    <w:p w14:paraId="2F38D20C" w14:textId="77777777" w:rsidR="00D81721" w:rsidRPr="0080152D" w:rsidRDefault="00D81721" w:rsidP="00D81721">
      <w:pPr>
        <w:numPr>
          <w:ilvl w:val="0"/>
          <w:numId w:val="1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To run a manufacturing unit</w:t>
      </w:r>
    </w:p>
    <w:p w14:paraId="31DEE51C" w14:textId="77777777" w:rsidR="00D81721" w:rsidRPr="0080152D" w:rsidRDefault="00D81721" w:rsidP="00D81721">
      <w:pPr>
        <w:numPr>
          <w:ilvl w:val="0"/>
          <w:numId w:val="1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Safety, health, and welfare of workers</w:t>
      </w:r>
    </w:p>
    <w:p w14:paraId="4F083957" w14:textId="77777777" w:rsidR="00D81721" w:rsidRPr="0080152D" w:rsidRDefault="00D81721" w:rsidP="00D81721">
      <w:pPr>
        <w:numPr>
          <w:ilvl w:val="0"/>
          <w:numId w:val="1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Inspector of Factories (State)</w:t>
      </w:r>
    </w:p>
    <w:p w14:paraId="098C941A" w14:textId="77777777" w:rsidR="00D81721" w:rsidRPr="0080152D" w:rsidRDefault="00D81721" w:rsidP="00D81721">
      <w:pPr>
        <w:numPr>
          <w:ilvl w:val="0"/>
          <w:numId w:val="1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711A6696" w14:textId="77777777" w:rsidR="00D81721" w:rsidRPr="0080152D" w:rsidRDefault="00D81721" w:rsidP="00D81721">
      <w:pPr>
        <w:numPr>
          <w:ilvl w:val="1"/>
          <w:numId w:val="1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Based on number of workers and power usage</w:t>
      </w:r>
    </w:p>
    <w:p w14:paraId="1CDE6ABA" w14:textId="77777777" w:rsidR="00D81721" w:rsidRPr="0080152D" w:rsidRDefault="00D81721" w:rsidP="00D81721">
      <w:pPr>
        <w:numPr>
          <w:ilvl w:val="0"/>
          <w:numId w:val="1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Manufacturing units</w:t>
      </w:r>
    </w:p>
    <w:p w14:paraId="1BB11A25" w14:textId="77777777" w:rsidR="00D81721" w:rsidRPr="0080152D" w:rsidRDefault="00D81721" w:rsidP="00D81721">
      <w:pPr>
        <w:numPr>
          <w:ilvl w:val="0"/>
          <w:numId w:val="1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Industrial and factory owners</w:t>
      </w:r>
    </w:p>
    <w:p w14:paraId="229A4D3E" w14:textId="77777777" w:rsidR="00C45314" w:rsidRDefault="00C45314" w:rsidP="00D81721">
      <w:pPr>
        <w:rPr>
          <w:rFonts w:cstheme="minorHAnsi"/>
          <w:b/>
          <w:bCs/>
          <w:sz w:val="32"/>
          <w:szCs w:val="32"/>
        </w:rPr>
      </w:pPr>
    </w:p>
    <w:p w14:paraId="1491F73A" w14:textId="77777777" w:rsidR="00C45314" w:rsidRDefault="00C45314" w:rsidP="00D81721">
      <w:pPr>
        <w:rPr>
          <w:rFonts w:cstheme="minorHAnsi"/>
          <w:b/>
          <w:bCs/>
          <w:sz w:val="32"/>
          <w:szCs w:val="32"/>
        </w:rPr>
      </w:pPr>
    </w:p>
    <w:p w14:paraId="0B100FDD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lastRenderedPageBreak/>
        <w:t xml:space="preserve">8. </w:t>
      </w:r>
      <w:r w:rsidRPr="0080152D">
        <w:rPr>
          <w:rFonts w:cstheme="minorHAnsi"/>
          <w:b/>
          <w:bCs/>
          <w:sz w:val="32"/>
          <w:szCs w:val="32"/>
          <w:u w:val="single"/>
        </w:rPr>
        <w:t>EPF Registration</w:t>
      </w:r>
    </w:p>
    <w:p w14:paraId="023D52B4" w14:textId="77777777" w:rsidR="00D81721" w:rsidRPr="0080152D" w:rsidRDefault="00D81721" w:rsidP="00D81721">
      <w:pPr>
        <w:numPr>
          <w:ilvl w:val="0"/>
          <w:numId w:val="1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Social security for employees</w:t>
      </w:r>
    </w:p>
    <w:p w14:paraId="059A6676" w14:textId="77777777" w:rsidR="00D81721" w:rsidRPr="0080152D" w:rsidRDefault="00D81721" w:rsidP="00D81721">
      <w:pPr>
        <w:numPr>
          <w:ilvl w:val="0"/>
          <w:numId w:val="1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Provident fund contribution</w:t>
      </w:r>
    </w:p>
    <w:p w14:paraId="0F5970A6" w14:textId="77777777" w:rsidR="00D81721" w:rsidRPr="0080152D" w:rsidRDefault="00D81721" w:rsidP="00D81721">
      <w:pPr>
        <w:numPr>
          <w:ilvl w:val="0"/>
          <w:numId w:val="1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EPFO (Employees' Provident Fund Organisation)</w:t>
      </w:r>
    </w:p>
    <w:p w14:paraId="7543481D" w14:textId="77777777" w:rsidR="00D81721" w:rsidRPr="0080152D" w:rsidRDefault="00D81721" w:rsidP="00D81721">
      <w:pPr>
        <w:numPr>
          <w:ilvl w:val="0"/>
          <w:numId w:val="1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31327DDB" w14:textId="77777777" w:rsidR="00D81721" w:rsidRPr="0080152D" w:rsidRDefault="00D81721" w:rsidP="00D81721">
      <w:pPr>
        <w:numPr>
          <w:ilvl w:val="1"/>
          <w:numId w:val="1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Compulsory for establishments with 20+ employees</w:t>
      </w:r>
    </w:p>
    <w:p w14:paraId="7912F96C" w14:textId="77777777" w:rsidR="00D81721" w:rsidRPr="0080152D" w:rsidRDefault="00D81721" w:rsidP="00D81721">
      <w:pPr>
        <w:numPr>
          <w:ilvl w:val="0"/>
          <w:numId w:val="1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Businesses employing staff</w:t>
      </w:r>
    </w:p>
    <w:p w14:paraId="67F78D48" w14:textId="77777777" w:rsidR="00D81721" w:rsidRPr="0080152D" w:rsidRDefault="00D81721" w:rsidP="00D81721">
      <w:pPr>
        <w:numPr>
          <w:ilvl w:val="0"/>
          <w:numId w:val="1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Companies, organizations, NGOs</w:t>
      </w:r>
    </w:p>
    <w:p w14:paraId="10434857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</w:rPr>
      </w:pPr>
      <w:r w:rsidRPr="0080152D">
        <w:rPr>
          <w:rFonts w:cstheme="minorHAnsi"/>
          <w:b/>
          <w:bCs/>
          <w:sz w:val="32"/>
          <w:szCs w:val="32"/>
        </w:rPr>
        <w:t xml:space="preserve">9. </w:t>
      </w:r>
      <w:r w:rsidRPr="0080152D">
        <w:rPr>
          <w:rFonts w:cstheme="minorHAnsi"/>
          <w:b/>
          <w:bCs/>
          <w:sz w:val="32"/>
          <w:szCs w:val="32"/>
          <w:u w:val="single"/>
        </w:rPr>
        <w:t>ESI Registration</w:t>
      </w:r>
    </w:p>
    <w:p w14:paraId="003AF6EB" w14:textId="77777777" w:rsidR="00D81721" w:rsidRPr="0080152D" w:rsidRDefault="00D81721" w:rsidP="00D81721">
      <w:pPr>
        <w:numPr>
          <w:ilvl w:val="0"/>
          <w:numId w:val="1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Medical benefits for employees</w:t>
      </w:r>
    </w:p>
    <w:p w14:paraId="711F4985" w14:textId="77777777" w:rsidR="00D81721" w:rsidRPr="0080152D" w:rsidRDefault="00D81721" w:rsidP="00D81721">
      <w:pPr>
        <w:numPr>
          <w:ilvl w:val="0"/>
          <w:numId w:val="1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Health insurance coverage</w:t>
      </w:r>
    </w:p>
    <w:p w14:paraId="58545D57" w14:textId="77777777" w:rsidR="00D81721" w:rsidRPr="0080152D" w:rsidRDefault="00D81721" w:rsidP="00D81721">
      <w:pPr>
        <w:numPr>
          <w:ilvl w:val="0"/>
          <w:numId w:val="1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ESIC (Employees’ State Insurance Corporation)</w:t>
      </w:r>
    </w:p>
    <w:p w14:paraId="378DBBBB" w14:textId="77777777" w:rsidR="00D81721" w:rsidRPr="0080152D" w:rsidRDefault="00D81721" w:rsidP="00D81721">
      <w:pPr>
        <w:numPr>
          <w:ilvl w:val="0"/>
          <w:numId w:val="1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5367C8B4" w14:textId="77777777" w:rsidR="00D81721" w:rsidRPr="0080152D" w:rsidRDefault="00D81721" w:rsidP="00D81721">
      <w:pPr>
        <w:numPr>
          <w:ilvl w:val="1"/>
          <w:numId w:val="1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Applicable for employees earning &lt; Rs. 21,000/month</w:t>
      </w:r>
    </w:p>
    <w:p w14:paraId="4F8B7E14" w14:textId="77777777" w:rsidR="00D81721" w:rsidRPr="0080152D" w:rsidRDefault="00D81721" w:rsidP="00D81721">
      <w:pPr>
        <w:numPr>
          <w:ilvl w:val="0"/>
          <w:numId w:val="1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Businesses with 10+ employees</w:t>
      </w:r>
    </w:p>
    <w:p w14:paraId="35709331" w14:textId="77777777" w:rsidR="00D81721" w:rsidRPr="0080152D" w:rsidRDefault="00D81721" w:rsidP="00D81721">
      <w:pPr>
        <w:numPr>
          <w:ilvl w:val="0"/>
          <w:numId w:val="1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Employers in factories, offices, shops</w:t>
      </w:r>
    </w:p>
    <w:p w14:paraId="2F21A375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</w:rPr>
      </w:pPr>
      <w:r w:rsidRPr="0080152D">
        <w:rPr>
          <w:rFonts w:cstheme="minorHAnsi"/>
          <w:b/>
          <w:bCs/>
          <w:sz w:val="32"/>
          <w:szCs w:val="32"/>
        </w:rPr>
        <w:t xml:space="preserve">10. </w:t>
      </w:r>
      <w:r w:rsidRPr="0080152D">
        <w:rPr>
          <w:rFonts w:cstheme="minorHAnsi"/>
          <w:b/>
          <w:bCs/>
          <w:sz w:val="32"/>
          <w:szCs w:val="32"/>
          <w:u w:val="single"/>
        </w:rPr>
        <w:t>MSME/Udyam Registration</w:t>
      </w:r>
    </w:p>
    <w:p w14:paraId="38889EE3" w14:textId="77777777" w:rsidR="00D81721" w:rsidRPr="0080152D" w:rsidRDefault="00D81721" w:rsidP="00D81721">
      <w:pPr>
        <w:numPr>
          <w:ilvl w:val="0"/>
          <w:numId w:val="1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To avail government schemes</w:t>
      </w:r>
    </w:p>
    <w:p w14:paraId="6C444D11" w14:textId="77777777" w:rsidR="00D81721" w:rsidRPr="0080152D" w:rsidRDefault="00D81721" w:rsidP="00D81721">
      <w:pPr>
        <w:numPr>
          <w:ilvl w:val="0"/>
          <w:numId w:val="1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Formal recognition as MSME</w:t>
      </w:r>
    </w:p>
    <w:p w14:paraId="134D86E1" w14:textId="77777777" w:rsidR="00D81721" w:rsidRPr="0080152D" w:rsidRDefault="00D81721" w:rsidP="00D81721">
      <w:pPr>
        <w:numPr>
          <w:ilvl w:val="0"/>
          <w:numId w:val="1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Udyam Registration Portal</w:t>
      </w:r>
    </w:p>
    <w:p w14:paraId="203C2967" w14:textId="77777777" w:rsidR="00D81721" w:rsidRPr="0080152D" w:rsidRDefault="00D81721" w:rsidP="00D81721">
      <w:pPr>
        <w:numPr>
          <w:ilvl w:val="0"/>
          <w:numId w:val="1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3F0D08B8" w14:textId="77777777" w:rsidR="00D81721" w:rsidRPr="0080152D" w:rsidRDefault="00D81721" w:rsidP="00D81721">
      <w:pPr>
        <w:numPr>
          <w:ilvl w:val="1"/>
          <w:numId w:val="1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Micro</w:t>
      </w:r>
    </w:p>
    <w:p w14:paraId="72144C70" w14:textId="77777777" w:rsidR="00D81721" w:rsidRPr="0080152D" w:rsidRDefault="00D81721" w:rsidP="00D81721">
      <w:pPr>
        <w:numPr>
          <w:ilvl w:val="1"/>
          <w:numId w:val="1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Small</w:t>
      </w:r>
    </w:p>
    <w:p w14:paraId="7BDA2B5F" w14:textId="4679C5A9" w:rsidR="00D81721" w:rsidRPr="0080152D" w:rsidRDefault="00D81721" w:rsidP="00D81721">
      <w:pPr>
        <w:numPr>
          <w:ilvl w:val="1"/>
          <w:numId w:val="1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Medium (based on turnover &amp; investment)</w:t>
      </w:r>
    </w:p>
    <w:p w14:paraId="7BBEDE55" w14:textId="77777777" w:rsidR="00D81721" w:rsidRPr="0080152D" w:rsidRDefault="00D81721" w:rsidP="00D81721">
      <w:pPr>
        <w:numPr>
          <w:ilvl w:val="0"/>
          <w:numId w:val="1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Small &amp; Medium businesses</w:t>
      </w:r>
    </w:p>
    <w:p w14:paraId="082E24B8" w14:textId="646468C6" w:rsidR="00D81721" w:rsidRPr="0080152D" w:rsidRDefault="00D81721" w:rsidP="00D81721">
      <w:pPr>
        <w:numPr>
          <w:ilvl w:val="0"/>
          <w:numId w:val="19"/>
        </w:numPr>
        <w:rPr>
          <w:rFonts w:cstheme="minorHAnsi"/>
          <w:b/>
          <w:bCs/>
          <w:sz w:val="36"/>
          <w:szCs w:val="36"/>
          <w:u w:val="single"/>
        </w:rPr>
      </w:pPr>
      <w:r w:rsidRPr="0080152D">
        <w:rPr>
          <w:rFonts w:cstheme="minorHAnsi"/>
          <w:b/>
          <w:bCs/>
        </w:rPr>
        <w:t>Who Is It Required For: Traders, manufacturers</w:t>
      </w:r>
    </w:p>
    <w:p w14:paraId="4A601F4F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11. </w:t>
      </w:r>
      <w:r w:rsidRPr="0080152D">
        <w:rPr>
          <w:rFonts w:cstheme="minorHAnsi"/>
          <w:b/>
          <w:bCs/>
          <w:sz w:val="32"/>
          <w:szCs w:val="32"/>
          <w:u w:val="single"/>
        </w:rPr>
        <w:t>Pollution Control NOC</w:t>
      </w:r>
    </w:p>
    <w:p w14:paraId="649DEC58" w14:textId="77777777" w:rsidR="00D81721" w:rsidRPr="0080152D" w:rsidRDefault="00D81721" w:rsidP="00D81721">
      <w:pPr>
        <w:numPr>
          <w:ilvl w:val="0"/>
          <w:numId w:val="2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To control industrial pollution</w:t>
      </w:r>
    </w:p>
    <w:p w14:paraId="1980D339" w14:textId="77777777" w:rsidR="00D81721" w:rsidRPr="0080152D" w:rsidRDefault="00D81721" w:rsidP="00D81721">
      <w:pPr>
        <w:numPr>
          <w:ilvl w:val="0"/>
          <w:numId w:val="2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Environmental compliance</w:t>
      </w:r>
    </w:p>
    <w:p w14:paraId="7E33F0B8" w14:textId="77777777" w:rsidR="00D81721" w:rsidRPr="0080152D" w:rsidRDefault="00D81721" w:rsidP="00D81721">
      <w:pPr>
        <w:numPr>
          <w:ilvl w:val="0"/>
          <w:numId w:val="2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State Pollution Control Board</w:t>
      </w:r>
    </w:p>
    <w:p w14:paraId="29A6B9D5" w14:textId="77777777" w:rsidR="00D81721" w:rsidRPr="0080152D" w:rsidRDefault="00D81721" w:rsidP="00D81721">
      <w:pPr>
        <w:numPr>
          <w:ilvl w:val="0"/>
          <w:numId w:val="2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lastRenderedPageBreak/>
        <w:t>Types/Levels:</w:t>
      </w:r>
    </w:p>
    <w:p w14:paraId="7C33E4EF" w14:textId="77777777" w:rsidR="00D81721" w:rsidRPr="0080152D" w:rsidRDefault="00D81721" w:rsidP="00D81721">
      <w:pPr>
        <w:numPr>
          <w:ilvl w:val="1"/>
          <w:numId w:val="2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Consent to Establish (CTE)</w:t>
      </w:r>
    </w:p>
    <w:p w14:paraId="6DE2ACBE" w14:textId="77777777" w:rsidR="00D81721" w:rsidRPr="0080152D" w:rsidRDefault="00D81721" w:rsidP="00D81721">
      <w:pPr>
        <w:numPr>
          <w:ilvl w:val="1"/>
          <w:numId w:val="2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Consent to Operate (CTO)</w:t>
      </w:r>
    </w:p>
    <w:p w14:paraId="2C09E20C" w14:textId="77777777" w:rsidR="00D81721" w:rsidRPr="0080152D" w:rsidRDefault="00D81721" w:rsidP="00D81721">
      <w:pPr>
        <w:numPr>
          <w:ilvl w:val="0"/>
          <w:numId w:val="2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Industries causing pollution</w:t>
      </w:r>
    </w:p>
    <w:p w14:paraId="1231A4ED" w14:textId="77777777" w:rsidR="00D81721" w:rsidRPr="0080152D" w:rsidRDefault="00D81721" w:rsidP="00D81721">
      <w:pPr>
        <w:numPr>
          <w:ilvl w:val="0"/>
          <w:numId w:val="2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Factories, processing units</w:t>
      </w:r>
    </w:p>
    <w:p w14:paraId="72B88BB6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12. </w:t>
      </w:r>
      <w:r w:rsidRPr="0080152D">
        <w:rPr>
          <w:rFonts w:cstheme="minorHAnsi"/>
          <w:b/>
          <w:bCs/>
          <w:sz w:val="32"/>
          <w:szCs w:val="32"/>
          <w:u w:val="single"/>
        </w:rPr>
        <w:t>Import Export Code (IEC)</w:t>
      </w:r>
    </w:p>
    <w:p w14:paraId="2CD4CACA" w14:textId="77777777" w:rsidR="00D81721" w:rsidRPr="0080152D" w:rsidRDefault="00D81721" w:rsidP="00D81721">
      <w:pPr>
        <w:numPr>
          <w:ilvl w:val="0"/>
          <w:numId w:val="2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For international trade</w:t>
      </w:r>
    </w:p>
    <w:p w14:paraId="7A748304" w14:textId="77777777" w:rsidR="00D81721" w:rsidRPr="0080152D" w:rsidRDefault="00D81721" w:rsidP="00D81721">
      <w:pPr>
        <w:numPr>
          <w:ilvl w:val="0"/>
          <w:numId w:val="2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Track and regulate imports/exports</w:t>
      </w:r>
    </w:p>
    <w:p w14:paraId="62D33646" w14:textId="77777777" w:rsidR="00D81721" w:rsidRPr="0080152D" w:rsidRDefault="00D81721" w:rsidP="00D81721">
      <w:pPr>
        <w:numPr>
          <w:ilvl w:val="0"/>
          <w:numId w:val="2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DGFT (Director General of Foreign Trade)</w:t>
      </w:r>
    </w:p>
    <w:p w14:paraId="5BD60527" w14:textId="77777777" w:rsidR="00D81721" w:rsidRPr="0080152D" w:rsidRDefault="00D81721" w:rsidP="00D81721">
      <w:pPr>
        <w:numPr>
          <w:ilvl w:val="0"/>
          <w:numId w:val="2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3C908E52" w14:textId="77777777" w:rsidR="00D81721" w:rsidRPr="0080152D" w:rsidRDefault="00D81721" w:rsidP="00D81721">
      <w:pPr>
        <w:numPr>
          <w:ilvl w:val="1"/>
          <w:numId w:val="2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One-time 10-digit code</w:t>
      </w:r>
    </w:p>
    <w:p w14:paraId="10B0C1E0" w14:textId="77777777" w:rsidR="00D81721" w:rsidRPr="0080152D" w:rsidRDefault="00D81721" w:rsidP="00D81721">
      <w:pPr>
        <w:numPr>
          <w:ilvl w:val="0"/>
          <w:numId w:val="2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Businesses trading abroad</w:t>
      </w:r>
    </w:p>
    <w:p w14:paraId="680A58EF" w14:textId="77777777" w:rsidR="00D81721" w:rsidRPr="0080152D" w:rsidRDefault="00D81721" w:rsidP="00D81721">
      <w:pPr>
        <w:numPr>
          <w:ilvl w:val="0"/>
          <w:numId w:val="2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Exporters and importers</w:t>
      </w:r>
    </w:p>
    <w:p w14:paraId="31241A0D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</w:rPr>
      </w:pPr>
      <w:r w:rsidRPr="0080152D">
        <w:rPr>
          <w:rFonts w:cstheme="minorHAnsi"/>
          <w:b/>
          <w:bCs/>
          <w:sz w:val="32"/>
          <w:szCs w:val="32"/>
        </w:rPr>
        <w:t xml:space="preserve">13. </w:t>
      </w:r>
      <w:r w:rsidRPr="0080152D">
        <w:rPr>
          <w:rFonts w:cstheme="minorHAnsi"/>
          <w:b/>
          <w:bCs/>
          <w:sz w:val="32"/>
          <w:szCs w:val="32"/>
          <w:u w:val="single"/>
        </w:rPr>
        <w:t>ISI Certification</w:t>
      </w:r>
    </w:p>
    <w:p w14:paraId="51082CE1" w14:textId="77777777" w:rsidR="00D81721" w:rsidRPr="0080152D" w:rsidRDefault="00D81721" w:rsidP="00D81721">
      <w:pPr>
        <w:numPr>
          <w:ilvl w:val="0"/>
          <w:numId w:val="2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Product quality assurance</w:t>
      </w:r>
    </w:p>
    <w:p w14:paraId="41AE8A81" w14:textId="77777777" w:rsidR="00D81721" w:rsidRPr="0080152D" w:rsidRDefault="00D81721" w:rsidP="00D81721">
      <w:pPr>
        <w:numPr>
          <w:ilvl w:val="0"/>
          <w:numId w:val="2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Mandatory for some products</w:t>
      </w:r>
    </w:p>
    <w:p w14:paraId="60045DBD" w14:textId="77777777" w:rsidR="00D81721" w:rsidRPr="0080152D" w:rsidRDefault="00D81721" w:rsidP="00D81721">
      <w:pPr>
        <w:numPr>
          <w:ilvl w:val="0"/>
          <w:numId w:val="2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BIS (Bureau of Indian Standards)</w:t>
      </w:r>
    </w:p>
    <w:p w14:paraId="228D0490" w14:textId="77777777" w:rsidR="00D81721" w:rsidRPr="0080152D" w:rsidRDefault="00D81721" w:rsidP="00D81721">
      <w:pPr>
        <w:numPr>
          <w:ilvl w:val="0"/>
          <w:numId w:val="2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16F4C72E" w14:textId="77777777" w:rsidR="00D81721" w:rsidRPr="0080152D" w:rsidRDefault="00D81721" w:rsidP="00D81721">
      <w:pPr>
        <w:numPr>
          <w:ilvl w:val="1"/>
          <w:numId w:val="2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Based on product category</w:t>
      </w:r>
    </w:p>
    <w:p w14:paraId="4789F266" w14:textId="77777777" w:rsidR="00D81721" w:rsidRPr="0080152D" w:rsidRDefault="00D81721" w:rsidP="00D81721">
      <w:pPr>
        <w:numPr>
          <w:ilvl w:val="0"/>
          <w:numId w:val="2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Product manufacturers</w:t>
      </w:r>
    </w:p>
    <w:p w14:paraId="1224FFDC" w14:textId="77777777" w:rsidR="00D81721" w:rsidRPr="0080152D" w:rsidRDefault="00D81721" w:rsidP="00D81721">
      <w:pPr>
        <w:numPr>
          <w:ilvl w:val="0"/>
          <w:numId w:val="22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Electronics, appliances, cement manufacturers</w:t>
      </w:r>
    </w:p>
    <w:p w14:paraId="136FC4B4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</w:rPr>
      </w:pPr>
      <w:r w:rsidRPr="0080152D">
        <w:rPr>
          <w:rFonts w:cstheme="minorHAnsi"/>
          <w:b/>
          <w:bCs/>
          <w:sz w:val="32"/>
          <w:szCs w:val="32"/>
        </w:rPr>
        <w:t xml:space="preserve">14. </w:t>
      </w:r>
      <w:r w:rsidRPr="0080152D">
        <w:rPr>
          <w:rFonts w:cstheme="minorHAnsi"/>
          <w:b/>
          <w:bCs/>
          <w:sz w:val="32"/>
          <w:szCs w:val="32"/>
          <w:u w:val="single"/>
        </w:rPr>
        <w:t>ISO Certification</w:t>
      </w:r>
    </w:p>
    <w:p w14:paraId="41D9E0CB" w14:textId="77777777" w:rsidR="00D81721" w:rsidRPr="0080152D" w:rsidRDefault="00D81721" w:rsidP="00D81721">
      <w:pPr>
        <w:numPr>
          <w:ilvl w:val="0"/>
          <w:numId w:val="2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To assure quality and standards</w:t>
      </w:r>
    </w:p>
    <w:p w14:paraId="5E919673" w14:textId="77777777" w:rsidR="00D81721" w:rsidRPr="0080152D" w:rsidRDefault="00D81721" w:rsidP="00D81721">
      <w:pPr>
        <w:numPr>
          <w:ilvl w:val="0"/>
          <w:numId w:val="2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Process &amp; service certification</w:t>
      </w:r>
    </w:p>
    <w:p w14:paraId="1245974A" w14:textId="77777777" w:rsidR="00D81721" w:rsidRPr="0080152D" w:rsidRDefault="00D81721" w:rsidP="00D81721">
      <w:pPr>
        <w:numPr>
          <w:ilvl w:val="0"/>
          <w:numId w:val="2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ISO Accredited Certification Bodies</w:t>
      </w:r>
    </w:p>
    <w:p w14:paraId="12C9BFBD" w14:textId="77777777" w:rsidR="00D81721" w:rsidRPr="0080152D" w:rsidRDefault="00D81721" w:rsidP="00D81721">
      <w:pPr>
        <w:numPr>
          <w:ilvl w:val="0"/>
          <w:numId w:val="2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60CD5E92" w14:textId="77777777" w:rsidR="00D81721" w:rsidRPr="0080152D" w:rsidRDefault="00D81721" w:rsidP="00D81721">
      <w:pPr>
        <w:numPr>
          <w:ilvl w:val="1"/>
          <w:numId w:val="2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ISO 9001, 14001, 22000, etc.</w:t>
      </w:r>
    </w:p>
    <w:p w14:paraId="41B1E79F" w14:textId="77777777" w:rsidR="00D81721" w:rsidRPr="0080152D" w:rsidRDefault="00D81721" w:rsidP="00D81721">
      <w:pPr>
        <w:numPr>
          <w:ilvl w:val="0"/>
          <w:numId w:val="2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Any growing business</w:t>
      </w:r>
    </w:p>
    <w:p w14:paraId="610F9DC5" w14:textId="77777777" w:rsidR="00D81721" w:rsidRPr="0080152D" w:rsidRDefault="00D81721" w:rsidP="00D81721">
      <w:pPr>
        <w:numPr>
          <w:ilvl w:val="0"/>
          <w:numId w:val="23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Manufacturers, service companies, exporters</w:t>
      </w:r>
    </w:p>
    <w:p w14:paraId="3EC62C49" w14:textId="77777777" w:rsidR="00C45314" w:rsidRDefault="00C45314" w:rsidP="00D81721">
      <w:pPr>
        <w:rPr>
          <w:rFonts w:cstheme="minorHAnsi"/>
          <w:b/>
          <w:bCs/>
          <w:sz w:val="32"/>
          <w:szCs w:val="32"/>
        </w:rPr>
      </w:pPr>
    </w:p>
    <w:p w14:paraId="249D9A3F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lastRenderedPageBreak/>
        <w:t xml:space="preserve">15. </w:t>
      </w:r>
      <w:r w:rsidRPr="0080152D">
        <w:rPr>
          <w:rFonts w:cstheme="minorHAnsi"/>
          <w:b/>
          <w:bCs/>
          <w:sz w:val="32"/>
          <w:szCs w:val="32"/>
          <w:u w:val="single"/>
        </w:rPr>
        <w:t>Trademark Registration</w:t>
      </w:r>
    </w:p>
    <w:p w14:paraId="4D332499" w14:textId="77777777" w:rsidR="00D81721" w:rsidRPr="0080152D" w:rsidRDefault="00D81721" w:rsidP="00D81721">
      <w:pPr>
        <w:numPr>
          <w:ilvl w:val="0"/>
          <w:numId w:val="2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Brand protection</w:t>
      </w:r>
    </w:p>
    <w:p w14:paraId="3E0FE6E3" w14:textId="77777777" w:rsidR="00D81721" w:rsidRPr="0080152D" w:rsidRDefault="00D81721" w:rsidP="00D81721">
      <w:pPr>
        <w:numPr>
          <w:ilvl w:val="0"/>
          <w:numId w:val="2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Legal ownership of brand</w:t>
      </w:r>
    </w:p>
    <w:p w14:paraId="03195C20" w14:textId="77777777" w:rsidR="00D81721" w:rsidRPr="0080152D" w:rsidRDefault="00D81721" w:rsidP="00D81721">
      <w:pPr>
        <w:numPr>
          <w:ilvl w:val="0"/>
          <w:numId w:val="2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Trademark Registry (IP India)</w:t>
      </w:r>
    </w:p>
    <w:p w14:paraId="7EEFD9F0" w14:textId="77777777" w:rsidR="00D81721" w:rsidRPr="0080152D" w:rsidRDefault="00D81721" w:rsidP="00D81721">
      <w:pPr>
        <w:numPr>
          <w:ilvl w:val="0"/>
          <w:numId w:val="2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5288D3BC" w14:textId="77777777" w:rsidR="00D81721" w:rsidRPr="0080152D" w:rsidRDefault="00D81721" w:rsidP="00D81721">
      <w:pPr>
        <w:numPr>
          <w:ilvl w:val="1"/>
          <w:numId w:val="24"/>
        </w:numPr>
        <w:rPr>
          <w:rFonts w:cstheme="minorHAnsi"/>
          <w:b/>
          <w:bCs/>
        </w:rPr>
      </w:pPr>
      <w:proofErr w:type="spellStart"/>
      <w:r w:rsidRPr="0080152D">
        <w:rPr>
          <w:rFonts w:cstheme="minorHAnsi"/>
          <w:b/>
          <w:bCs/>
        </w:rPr>
        <w:t>Wordmark</w:t>
      </w:r>
      <w:proofErr w:type="spellEnd"/>
      <w:r w:rsidRPr="0080152D">
        <w:rPr>
          <w:rFonts w:cstheme="minorHAnsi"/>
          <w:b/>
          <w:bCs/>
        </w:rPr>
        <w:t xml:space="preserve">, Logo, Sound, </w:t>
      </w:r>
      <w:proofErr w:type="spellStart"/>
      <w:r w:rsidRPr="0080152D">
        <w:rPr>
          <w:rFonts w:cstheme="minorHAnsi"/>
          <w:b/>
          <w:bCs/>
        </w:rPr>
        <w:t>Color</w:t>
      </w:r>
      <w:proofErr w:type="spellEnd"/>
    </w:p>
    <w:p w14:paraId="662FB454" w14:textId="77777777" w:rsidR="00D81721" w:rsidRPr="0080152D" w:rsidRDefault="00D81721" w:rsidP="00D81721">
      <w:pPr>
        <w:numPr>
          <w:ilvl w:val="0"/>
          <w:numId w:val="2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Branding entities</w:t>
      </w:r>
    </w:p>
    <w:p w14:paraId="4F25DCF9" w14:textId="77777777" w:rsidR="00D81721" w:rsidRPr="0080152D" w:rsidRDefault="00D81721" w:rsidP="00D81721">
      <w:pPr>
        <w:numPr>
          <w:ilvl w:val="0"/>
          <w:numId w:val="24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Startups, established businesses, content creators</w:t>
      </w:r>
    </w:p>
    <w:p w14:paraId="28D608C0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16. </w:t>
      </w:r>
      <w:r w:rsidRPr="0080152D">
        <w:rPr>
          <w:rFonts w:cstheme="minorHAnsi"/>
          <w:b/>
          <w:bCs/>
          <w:sz w:val="32"/>
          <w:szCs w:val="32"/>
          <w:u w:val="single"/>
        </w:rPr>
        <w:t>Copyright Registration</w:t>
      </w:r>
    </w:p>
    <w:p w14:paraId="361A80B2" w14:textId="77777777" w:rsidR="00D81721" w:rsidRPr="0080152D" w:rsidRDefault="00D81721" w:rsidP="00D81721">
      <w:pPr>
        <w:numPr>
          <w:ilvl w:val="0"/>
          <w:numId w:val="2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Protection of creative work</w:t>
      </w:r>
    </w:p>
    <w:p w14:paraId="31C8096D" w14:textId="77777777" w:rsidR="00D81721" w:rsidRPr="0080152D" w:rsidRDefault="00D81721" w:rsidP="00D81721">
      <w:pPr>
        <w:numPr>
          <w:ilvl w:val="0"/>
          <w:numId w:val="2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Legal rights over original content</w:t>
      </w:r>
    </w:p>
    <w:p w14:paraId="621E6F7D" w14:textId="77777777" w:rsidR="00D81721" w:rsidRPr="0080152D" w:rsidRDefault="00D81721" w:rsidP="00D81721">
      <w:pPr>
        <w:numPr>
          <w:ilvl w:val="0"/>
          <w:numId w:val="2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Copyright Office</w:t>
      </w:r>
    </w:p>
    <w:p w14:paraId="44A806E5" w14:textId="77777777" w:rsidR="00D81721" w:rsidRPr="0080152D" w:rsidRDefault="00D81721" w:rsidP="00D81721">
      <w:pPr>
        <w:numPr>
          <w:ilvl w:val="0"/>
          <w:numId w:val="2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7D1D5C06" w14:textId="77777777" w:rsidR="00D81721" w:rsidRPr="0080152D" w:rsidRDefault="00D81721" w:rsidP="00D81721">
      <w:pPr>
        <w:numPr>
          <w:ilvl w:val="1"/>
          <w:numId w:val="2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Literary, musical, artistic, software</w:t>
      </w:r>
    </w:p>
    <w:p w14:paraId="6A605467" w14:textId="77777777" w:rsidR="00D81721" w:rsidRPr="0080152D" w:rsidRDefault="00D81721" w:rsidP="00D81721">
      <w:pPr>
        <w:numPr>
          <w:ilvl w:val="0"/>
          <w:numId w:val="2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Creators and publishers</w:t>
      </w:r>
    </w:p>
    <w:p w14:paraId="0C92E7EF" w14:textId="77777777" w:rsidR="00D81721" w:rsidRPr="0080152D" w:rsidRDefault="00D81721" w:rsidP="00D81721">
      <w:pPr>
        <w:numPr>
          <w:ilvl w:val="0"/>
          <w:numId w:val="25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Authors, musicians, software developers</w:t>
      </w:r>
    </w:p>
    <w:p w14:paraId="5ECAB0C5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17. </w:t>
      </w:r>
      <w:r w:rsidRPr="0080152D">
        <w:rPr>
          <w:rFonts w:cstheme="minorHAnsi"/>
          <w:b/>
          <w:bCs/>
          <w:sz w:val="32"/>
          <w:szCs w:val="32"/>
          <w:u w:val="single"/>
        </w:rPr>
        <w:t>Patent Registration</w:t>
      </w:r>
    </w:p>
    <w:p w14:paraId="20EC5627" w14:textId="77777777" w:rsidR="00D81721" w:rsidRPr="0080152D" w:rsidRDefault="00D81721" w:rsidP="00D81721">
      <w:pPr>
        <w:numPr>
          <w:ilvl w:val="0"/>
          <w:numId w:val="2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To protect inventions</w:t>
      </w:r>
    </w:p>
    <w:p w14:paraId="25B1CED1" w14:textId="77777777" w:rsidR="00D81721" w:rsidRPr="0080152D" w:rsidRDefault="00D81721" w:rsidP="00D81721">
      <w:pPr>
        <w:numPr>
          <w:ilvl w:val="0"/>
          <w:numId w:val="2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Exclusive rights</w:t>
      </w:r>
    </w:p>
    <w:p w14:paraId="3157E7B1" w14:textId="77777777" w:rsidR="00D81721" w:rsidRPr="0080152D" w:rsidRDefault="00D81721" w:rsidP="00D81721">
      <w:pPr>
        <w:numPr>
          <w:ilvl w:val="0"/>
          <w:numId w:val="2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Indian Patent Office</w:t>
      </w:r>
    </w:p>
    <w:p w14:paraId="14603AE2" w14:textId="77777777" w:rsidR="00D81721" w:rsidRPr="0080152D" w:rsidRDefault="00D81721" w:rsidP="00D81721">
      <w:pPr>
        <w:numPr>
          <w:ilvl w:val="0"/>
          <w:numId w:val="2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4ABFB1D0" w14:textId="77777777" w:rsidR="00D81721" w:rsidRPr="0080152D" w:rsidRDefault="00D81721" w:rsidP="00D81721">
      <w:pPr>
        <w:numPr>
          <w:ilvl w:val="1"/>
          <w:numId w:val="2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Utility, Design, Provisional/Complete</w:t>
      </w:r>
    </w:p>
    <w:p w14:paraId="37155DDE" w14:textId="77777777" w:rsidR="00D81721" w:rsidRPr="0080152D" w:rsidRDefault="00D81721" w:rsidP="00D81721">
      <w:pPr>
        <w:numPr>
          <w:ilvl w:val="0"/>
          <w:numId w:val="2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Inventors, companies with R&amp;D</w:t>
      </w:r>
    </w:p>
    <w:p w14:paraId="49BED74D" w14:textId="77777777" w:rsidR="00D81721" w:rsidRPr="0080152D" w:rsidRDefault="00D81721" w:rsidP="00D81721">
      <w:pPr>
        <w:numPr>
          <w:ilvl w:val="0"/>
          <w:numId w:val="26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Tech startups, innovators</w:t>
      </w:r>
    </w:p>
    <w:p w14:paraId="49793EA3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18. </w:t>
      </w:r>
      <w:r w:rsidRPr="0080152D">
        <w:rPr>
          <w:rFonts w:cstheme="minorHAnsi"/>
          <w:b/>
          <w:bCs/>
          <w:sz w:val="32"/>
          <w:szCs w:val="32"/>
          <w:u w:val="single"/>
        </w:rPr>
        <w:t>Shop &amp; Establishment License</w:t>
      </w:r>
    </w:p>
    <w:p w14:paraId="4B64BD3E" w14:textId="77777777" w:rsidR="00D81721" w:rsidRPr="0080152D" w:rsidRDefault="00D81721" w:rsidP="00D81721">
      <w:pPr>
        <w:numPr>
          <w:ilvl w:val="0"/>
          <w:numId w:val="2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State-wise regulation of commercial premises</w:t>
      </w:r>
    </w:p>
    <w:p w14:paraId="72BCDF0B" w14:textId="77777777" w:rsidR="00D81721" w:rsidRPr="0080152D" w:rsidRDefault="00D81721" w:rsidP="00D81721">
      <w:pPr>
        <w:numPr>
          <w:ilvl w:val="0"/>
          <w:numId w:val="2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Employee welfare &amp; legal recognition</w:t>
      </w:r>
    </w:p>
    <w:p w14:paraId="52C59BEF" w14:textId="77777777" w:rsidR="00D81721" w:rsidRPr="0080152D" w:rsidRDefault="00D81721" w:rsidP="00D81721">
      <w:pPr>
        <w:numPr>
          <w:ilvl w:val="0"/>
          <w:numId w:val="2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State Labour Department</w:t>
      </w:r>
    </w:p>
    <w:p w14:paraId="01FC123E" w14:textId="77777777" w:rsidR="00D81721" w:rsidRPr="0080152D" w:rsidRDefault="00D81721" w:rsidP="00D81721">
      <w:pPr>
        <w:numPr>
          <w:ilvl w:val="0"/>
          <w:numId w:val="2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3E549603" w14:textId="77777777" w:rsidR="00D81721" w:rsidRPr="0080152D" w:rsidRDefault="00D81721" w:rsidP="00D81721">
      <w:pPr>
        <w:numPr>
          <w:ilvl w:val="1"/>
          <w:numId w:val="2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Varies by state and business type</w:t>
      </w:r>
    </w:p>
    <w:p w14:paraId="4E0BC17D" w14:textId="77777777" w:rsidR="00D81721" w:rsidRPr="0080152D" w:rsidRDefault="00D81721" w:rsidP="00D81721">
      <w:pPr>
        <w:numPr>
          <w:ilvl w:val="0"/>
          <w:numId w:val="2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lastRenderedPageBreak/>
        <w:t>Who Needs This: Every</w:t>
      </w:r>
      <w:r w:rsidRPr="0080152D">
        <w:rPr>
          <w:rFonts w:cstheme="minorHAnsi"/>
          <w:b/>
          <w:bCs/>
          <w:sz w:val="36"/>
          <w:szCs w:val="36"/>
        </w:rPr>
        <w:t xml:space="preserve"> </w:t>
      </w:r>
      <w:r w:rsidRPr="0080152D">
        <w:rPr>
          <w:rFonts w:cstheme="minorHAnsi"/>
          <w:b/>
          <w:bCs/>
        </w:rPr>
        <w:t>shop/office</w:t>
      </w:r>
    </w:p>
    <w:p w14:paraId="340AC56F" w14:textId="77777777" w:rsidR="00D81721" w:rsidRPr="0080152D" w:rsidRDefault="00D81721" w:rsidP="00D81721">
      <w:pPr>
        <w:numPr>
          <w:ilvl w:val="0"/>
          <w:numId w:val="27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Retailers, freelancers, offices, cafes</w:t>
      </w:r>
    </w:p>
    <w:p w14:paraId="1BFDA523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19. </w:t>
      </w:r>
      <w:r w:rsidRPr="0080152D">
        <w:rPr>
          <w:rFonts w:cstheme="minorHAnsi"/>
          <w:b/>
          <w:bCs/>
          <w:sz w:val="32"/>
          <w:szCs w:val="32"/>
          <w:u w:val="single"/>
        </w:rPr>
        <w:t>SAN (Sanstha Aadhaar Number)</w:t>
      </w:r>
    </w:p>
    <w:p w14:paraId="6CB4EAC2" w14:textId="77777777" w:rsidR="00D81721" w:rsidRPr="0080152D" w:rsidRDefault="00D81721" w:rsidP="00D81721">
      <w:pPr>
        <w:numPr>
          <w:ilvl w:val="0"/>
          <w:numId w:val="2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For NGOs and voluntary organizations</w:t>
      </w:r>
    </w:p>
    <w:p w14:paraId="739EF368" w14:textId="77777777" w:rsidR="00D81721" w:rsidRPr="0080152D" w:rsidRDefault="00D81721" w:rsidP="00D81721">
      <w:pPr>
        <w:numPr>
          <w:ilvl w:val="0"/>
          <w:numId w:val="2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Government grants &amp; recognition</w:t>
      </w:r>
    </w:p>
    <w:p w14:paraId="33ECE261" w14:textId="77777777" w:rsidR="00D81721" w:rsidRPr="0080152D" w:rsidRDefault="00D81721" w:rsidP="00D81721">
      <w:pPr>
        <w:numPr>
          <w:ilvl w:val="0"/>
          <w:numId w:val="2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NGO Darpan (NITI Aayog)</w:t>
      </w:r>
    </w:p>
    <w:p w14:paraId="21B577FC" w14:textId="77777777" w:rsidR="00D81721" w:rsidRPr="0080152D" w:rsidRDefault="00D81721" w:rsidP="00D81721">
      <w:pPr>
        <w:numPr>
          <w:ilvl w:val="0"/>
          <w:numId w:val="2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49C8C2BB" w14:textId="77777777" w:rsidR="00D81721" w:rsidRPr="0080152D" w:rsidRDefault="00D81721" w:rsidP="00D81721">
      <w:pPr>
        <w:numPr>
          <w:ilvl w:val="1"/>
          <w:numId w:val="2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Unique SAN Number</w:t>
      </w:r>
    </w:p>
    <w:p w14:paraId="35E36503" w14:textId="77777777" w:rsidR="00D81721" w:rsidRPr="0080152D" w:rsidRDefault="00D81721" w:rsidP="00D81721">
      <w:pPr>
        <w:numPr>
          <w:ilvl w:val="0"/>
          <w:numId w:val="2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NGOs, Trusts, Societies</w:t>
      </w:r>
    </w:p>
    <w:p w14:paraId="6FA6FF33" w14:textId="77777777" w:rsidR="00D81721" w:rsidRPr="0080152D" w:rsidRDefault="00D81721" w:rsidP="00D81721">
      <w:pPr>
        <w:numPr>
          <w:ilvl w:val="0"/>
          <w:numId w:val="28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Non-profit organizations</w:t>
      </w:r>
    </w:p>
    <w:p w14:paraId="36A9AAF5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</w:rPr>
      </w:pPr>
      <w:r w:rsidRPr="0080152D">
        <w:rPr>
          <w:rFonts w:cstheme="minorHAnsi"/>
          <w:b/>
          <w:bCs/>
          <w:sz w:val="32"/>
          <w:szCs w:val="32"/>
        </w:rPr>
        <w:t xml:space="preserve">20. </w:t>
      </w:r>
      <w:r w:rsidRPr="0080152D">
        <w:rPr>
          <w:rFonts w:cstheme="minorHAnsi"/>
          <w:b/>
          <w:bCs/>
          <w:sz w:val="32"/>
          <w:szCs w:val="32"/>
          <w:u w:val="single"/>
        </w:rPr>
        <w:t>Central Excise Registration</w:t>
      </w:r>
    </w:p>
    <w:p w14:paraId="261054A5" w14:textId="77777777" w:rsidR="00D81721" w:rsidRPr="0080152D" w:rsidRDefault="00D81721" w:rsidP="00D81721">
      <w:pPr>
        <w:numPr>
          <w:ilvl w:val="0"/>
          <w:numId w:val="2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Production of excisable goods</w:t>
      </w:r>
    </w:p>
    <w:p w14:paraId="5B8BF709" w14:textId="77777777" w:rsidR="00D81721" w:rsidRPr="0080152D" w:rsidRDefault="00D81721" w:rsidP="00D81721">
      <w:pPr>
        <w:numPr>
          <w:ilvl w:val="0"/>
          <w:numId w:val="2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Excise duty collection (pre-GST)</w:t>
      </w:r>
    </w:p>
    <w:p w14:paraId="2390FDD8" w14:textId="77777777" w:rsidR="00D81721" w:rsidRPr="0080152D" w:rsidRDefault="00D81721" w:rsidP="00D81721">
      <w:pPr>
        <w:numPr>
          <w:ilvl w:val="0"/>
          <w:numId w:val="2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CBIC (Central Board of Indirect Taxes &amp; Customs)</w:t>
      </w:r>
    </w:p>
    <w:p w14:paraId="0C671EB0" w14:textId="77777777" w:rsidR="00D81721" w:rsidRPr="0080152D" w:rsidRDefault="00D81721" w:rsidP="00D81721">
      <w:pPr>
        <w:numPr>
          <w:ilvl w:val="0"/>
          <w:numId w:val="2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6B1109E5" w14:textId="77777777" w:rsidR="00D81721" w:rsidRPr="0080152D" w:rsidRDefault="00D81721" w:rsidP="00D81721">
      <w:pPr>
        <w:numPr>
          <w:ilvl w:val="1"/>
          <w:numId w:val="2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Based on turnover &amp; type of goods</w:t>
      </w:r>
    </w:p>
    <w:p w14:paraId="07B58CBB" w14:textId="77777777" w:rsidR="00D81721" w:rsidRPr="0080152D" w:rsidRDefault="00D81721" w:rsidP="00D81721">
      <w:pPr>
        <w:numPr>
          <w:ilvl w:val="0"/>
          <w:numId w:val="2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Select legacy industries</w:t>
      </w:r>
    </w:p>
    <w:p w14:paraId="5AE4A332" w14:textId="77777777" w:rsidR="00D81721" w:rsidRPr="0080152D" w:rsidRDefault="00D81721" w:rsidP="00D81721">
      <w:pPr>
        <w:numPr>
          <w:ilvl w:val="0"/>
          <w:numId w:val="29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Tobacco, alcohol, petroleum sectors</w:t>
      </w:r>
    </w:p>
    <w:p w14:paraId="3E8F7D33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  <w:u w:val="single"/>
        </w:rPr>
      </w:pPr>
      <w:r w:rsidRPr="0080152D">
        <w:rPr>
          <w:rFonts w:cstheme="minorHAnsi"/>
          <w:b/>
          <w:bCs/>
          <w:sz w:val="32"/>
          <w:szCs w:val="32"/>
        </w:rPr>
        <w:t xml:space="preserve">21. </w:t>
      </w:r>
      <w:r w:rsidRPr="0080152D">
        <w:rPr>
          <w:rFonts w:cstheme="minorHAnsi"/>
          <w:b/>
          <w:bCs/>
          <w:sz w:val="32"/>
          <w:szCs w:val="32"/>
          <w:u w:val="single"/>
        </w:rPr>
        <w:t>VAT &amp; CST Registration</w:t>
      </w:r>
    </w:p>
    <w:p w14:paraId="21C2D3F6" w14:textId="77777777" w:rsidR="00D81721" w:rsidRPr="0080152D" w:rsidRDefault="00D81721" w:rsidP="00D81721">
      <w:pPr>
        <w:numPr>
          <w:ilvl w:val="0"/>
          <w:numId w:val="3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Legacy sales tax system</w:t>
      </w:r>
    </w:p>
    <w:p w14:paraId="4A4A5451" w14:textId="77777777" w:rsidR="00D81721" w:rsidRPr="0080152D" w:rsidRDefault="00D81721" w:rsidP="00D81721">
      <w:pPr>
        <w:numPr>
          <w:ilvl w:val="0"/>
          <w:numId w:val="3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Tax on intra/interstate sales (Pre-GST)</w:t>
      </w:r>
    </w:p>
    <w:p w14:paraId="20917A00" w14:textId="77777777" w:rsidR="00D81721" w:rsidRPr="0080152D" w:rsidRDefault="00D81721" w:rsidP="00D81721">
      <w:pPr>
        <w:numPr>
          <w:ilvl w:val="0"/>
          <w:numId w:val="3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Authority: State Commercial Tax Departments</w:t>
      </w:r>
    </w:p>
    <w:p w14:paraId="08020BEC" w14:textId="77777777" w:rsidR="00D81721" w:rsidRPr="0080152D" w:rsidRDefault="00D81721" w:rsidP="00D81721">
      <w:pPr>
        <w:numPr>
          <w:ilvl w:val="0"/>
          <w:numId w:val="3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51901FDF" w14:textId="77777777" w:rsidR="00D81721" w:rsidRPr="0080152D" w:rsidRDefault="00D81721" w:rsidP="00D81721">
      <w:pPr>
        <w:numPr>
          <w:ilvl w:val="1"/>
          <w:numId w:val="3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VAT: Within state</w:t>
      </w:r>
    </w:p>
    <w:p w14:paraId="21237E43" w14:textId="77777777" w:rsidR="00D81721" w:rsidRPr="0080152D" w:rsidRDefault="00D81721" w:rsidP="00D81721">
      <w:pPr>
        <w:numPr>
          <w:ilvl w:val="1"/>
          <w:numId w:val="3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CST: Interstate</w:t>
      </w:r>
    </w:p>
    <w:p w14:paraId="69AF986B" w14:textId="77777777" w:rsidR="00D81721" w:rsidRPr="0080152D" w:rsidRDefault="00D81721" w:rsidP="00D81721">
      <w:pPr>
        <w:numPr>
          <w:ilvl w:val="0"/>
          <w:numId w:val="3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Still applicable in some sectors</w:t>
      </w:r>
    </w:p>
    <w:p w14:paraId="10773709" w14:textId="77777777" w:rsidR="00D81721" w:rsidRPr="0080152D" w:rsidRDefault="00D81721" w:rsidP="00D81721">
      <w:pPr>
        <w:numPr>
          <w:ilvl w:val="0"/>
          <w:numId w:val="30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Is It Required For: Petroleum dealers, alcohol traders</w:t>
      </w:r>
    </w:p>
    <w:p w14:paraId="01D33E72" w14:textId="77777777" w:rsidR="00D81721" w:rsidRPr="0080152D" w:rsidRDefault="00D81721" w:rsidP="00D81721">
      <w:pPr>
        <w:rPr>
          <w:rFonts w:cstheme="minorHAnsi"/>
          <w:b/>
          <w:bCs/>
          <w:sz w:val="32"/>
          <w:szCs w:val="32"/>
        </w:rPr>
      </w:pPr>
      <w:r w:rsidRPr="0080152D">
        <w:rPr>
          <w:rFonts w:cstheme="minorHAnsi"/>
          <w:b/>
          <w:bCs/>
          <w:sz w:val="32"/>
          <w:szCs w:val="32"/>
        </w:rPr>
        <w:t xml:space="preserve">22. </w:t>
      </w:r>
      <w:r w:rsidRPr="0080152D">
        <w:rPr>
          <w:rFonts w:cstheme="minorHAnsi"/>
          <w:b/>
          <w:bCs/>
          <w:sz w:val="32"/>
          <w:szCs w:val="32"/>
          <w:u w:val="single"/>
        </w:rPr>
        <w:t>Fertilizer License</w:t>
      </w:r>
    </w:p>
    <w:p w14:paraId="200F5DCE" w14:textId="77777777" w:rsidR="00D81721" w:rsidRPr="0080152D" w:rsidRDefault="00D81721" w:rsidP="00D81721">
      <w:pPr>
        <w:numPr>
          <w:ilvl w:val="0"/>
          <w:numId w:val="3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Need: Sale of fertilizers</w:t>
      </w:r>
    </w:p>
    <w:p w14:paraId="088E58C5" w14:textId="77777777" w:rsidR="00D81721" w:rsidRPr="0080152D" w:rsidRDefault="00D81721" w:rsidP="00D81721">
      <w:pPr>
        <w:numPr>
          <w:ilvl w:val="0"/>
          <w:numId w:val="3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Purpose: Ensure quality and regulation</w:t>
      </w:r>
    </w:p>
    <w:p w14:paraId="57F03922" w14:textId="77777777" w:rsidR="00D81721" w:rsidRPr="0080152D" w:rsidRDefault="00D81721" w:rsidP="00D81721">
      <w:pPr>
        <w:numPr>
          <w:ilvl w:val="0"/>
          <w:numId w:val="3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lastRenderedPageBreak/>
        <w:t>Authority: State Agriculture Department</w:t>
      </w:r>
    </w:p>
    <w:p w14:paraId="35CCB6B4" w14:textId="77777777" w:rsidR="00D81721" w:rsidRPr="0080152D" w:rsidRDefault="00D81721" w:rsidP="00D81721">
      <w:pPr>
        <w:numPr>
          <w:ilvl w:val="0"/>
          <w:numId w:val="3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Types/Levels:</w:t>
      </w:r>
    </w:p>
    <w:p w14:paraId="0989D9B5" w14:textId="77777777" w:rsidR="00D81721" w:rsidRPr="0080152D" w:rsidRDefault="00D81721" w:rsidP="00D81721">
      <w:pPr>
        <w:numPr>
          <w:ilvl w:val="1"/>
          <w:numId w:val="3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Retailer, Wholesaler, Manufacturer</w:t>
      </w:r>
    </w:p>
    <w:p w14:paraId="08719EB8" w14:textId="77777777" w:rsidR="00D81721" w:rsidRPr="0080152D" w:rsidRDefault="00D81721" w:rsidP="00D81721">
      <w:pPr>
        <w:numPr>
          <w:ilvl w:val="0"/>
          <w:numId w:val="3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>Who Needs This: Agriculture input dealers</w:t>
      </w:r>
    </w:p>
    <w:p w14:paraId="09E2A189" w14:textId="77777777" w:rsidR="00D81721" w:rsidRPr="0080152D" w:rsidRDefault="00D81721" w:rsidP="00D81721">
      <w:pPr>
        <w:numPr>
          <w:ilvl w:val="0"/>
          <w:numId w:val="31"/>
        </w:numPr>
        <w:rPr>
          <w:rFonts w:cstheme="minorHAnsi"/>
          <w:b/>
          <w:bCs/>
        </w:rPr>
      </w:pPr>
      <w:r w:rsidRPr="0080152D">
        <w:rPr>
          <w:rFonts w:cstheme="minorHAnsi"/>
          <w:b/>
          <w:bCs/>
        </w:rPr>
        <w:t xml:space="preserve">Who Is It Required For: Fertilizer shops, </w:t>
      </w:r>
      <w:proofErr w:type="spellStart"/>
      <w:r w:rsidRPr="0080152D">
        <w:rPr>
          <w:rFonts w:cstheme="minorHAnsi"/>
          <w:b/>
          <w:bCs/>
        </w:rPr>
        <w:t>agri</w:t>
      </w:r>
      <w:proofErr w:type="spellEnd"/>
      <w:r w:rsidRPr="0080152D">
        <w:rPr>
          <w:rFonts w:cstheme="minorHAnsi"/>
          <w:b/>
          <w:bCs/>
        </w:rPr>
        <w:t xml:space="preserve"> businesses</w:t>
      </w:r>
    </w:p>
    <w:p w14:paraId="09A8A0EE" w14:textId="77777777" w:rsidR="00857690" w:rsidRPr="0080152D" w:rsidRDefault="00857690" w:rsidP="00857690">
      <w:pPr>
        <w:rPr>
          <w:rFonts w:cstheme="minorHAnsi"/>
          <w:b/>
          <w:bCs/>
        </w:rPr>
      </w:pPr>
    </w:p>
    <w:p w14:paraId="02D77CD9" w14:textId="77777777" w:rsidR="00857690" w:rsidRPr="0080152D" w:rsidRDefault="00857690" w:rsidP="00857690">
      <w:pPr>
        <w:rPr>
          <w:rFonts w:cstheme="minorHAnsi"/>
          <w:b/>
          <w:bCs/>
          <w:sz w:val="32"/>
          <w:szCs w:val="32"/>
        </w:rPr>
      </w:pPr>
      <w:r w:rsidRPr="0080152D">
        <w:rPr>
          <w:rFonts w:ascii="Calibri" w:hAnsi="Calibri" w:cs="Calibri"/>
          <w:b/>
          <w:bCs/>
          <w:sz w:val="32"/>
          <w:szCs w:val="32"/>
        </w:rPr>
        <w:t>💼</w:t>
      </w:r>
      <w:r w:rsidRPr="0080152D">
        <w:rPr>
          <w:rFonts w:cstheme="minorHAnsi"/>
          <w:b/>
          <w:bCs/>
          <w:sz w:val="32"/>
          <w:szCs w:val="32"/>
        </w:rPr>
        <w:t xml:space="preserve"> Industries We Serve</w:t>
      </w:r>
    </w:p>
    <w:p w14:paraId="1FDD322D" w14:textId="77777777" w:rsidR="00857690" w:rsidRPr="0080152D" w:rsidRDefault="00857690" w:rsidP="00857690">
      <w:pPr>
        <w:numPr>
          <w:ilvl w:val="0"/>
          <w:numId w:val="6"/>
        </w:numPr>
        <w:rPr>
          <w:rFonts w:cstheme="minorHAnsi"/>
        </w:rPr>
      </w:pPr>
      <w:r w:rsidRPr="0080152D">
        <w:rPr>
          <w:rFonts w:cstheme="minorHAnsi"/>
        </w:rPr>
        <w:t>Food &amp; Beverage (cafés, restaurants, cloud kitchens)</w:t>
      </w:r>
    </w:p>
    <w:p w14:paraId="03DABBAD" w14:textId="77777777" w:rsidR="00857690" w:rsidRPr="0080152D" w:rsidRDefault="00857690" w:rsidP="00857690">
      <w:pPr>
        <w:numPr>
          <w:ilvl w:val="0"/>
          <w:numId w:val="6"/>
        </w:numPr>
        <w:rPr>
          <w:rFonts w:cstheme="minorHAnsi"/>
        </w:rPr>
      </w:pPr>
      <w:r w:rsidRPr="0080152D">
        <w:rPr>
          <w:rFonts w:cstheme="minorHAnsi"/>
        </w:rPr>
        <w:t>Retail Shops &amp; E-commerce</w:t>
      </w:r>
    </w:p>
    <w:p w14:paraId="795E7F5C" w14:textId="77777777" w:rsidR="00857690" w:rsidRPr="0080152D" w:rsidRDefault="00857690" w:rsidP="00857690">
      <w:pPr>
        <w:numPr>
          <w:ilvl w:val="0"/>
          <w:numId w:val="6"/>
        </w:numPr>
        <w:rPr>
          <w:rFonts w:cstheme="minorHAnsi"/>
        </w:rPr>
      </w:pPr>
      <w:r w:rsidRPr="0080152D">
        <w:rPr>
          <w:rFonts w:cstheme="minorHAnsi"/>
        </w:rPr>
        <w:t>Manufacturing &amp; Pharma</w:t>
      </w:r>
    </w:p>
    <w:p w14:paraId="3948F05F" w14:textId="77777777" w:rsidR="00857690" w:rsidRPr="0080152D" w:rsidRDefault="00857690" w:rsidP="00857690">
      <w:pPr>
        <w:numPr>
          <w:ilvl w:val="0"/>
          <w:numId w:val="6"/>
        </w:numPr>
        <w:rPr>
          <w:rFonts w:cstheme="minorHAnsi"/>
        </w:rPr>
      </w:pPr>
      <w:r w:rsidRPr="0080152D">
        <w:rPr>
          <w:rFonts w:cstheme="minorHAnsi"/>
        </w:rPr>
        <w:t>Health &amp; Wellness</w:t>
      </w:r>
    </w:p>
    <w:p w14:paraId="3E3A4168" w14:textId="77777777" w:rsidR="00857690" w:rsidRPr="0080152D" w:rsidRDefault="00857690" w:rsidP="00857690">
      <w:pPr>
        <w:numPr>
          <w:ilvl w:val="0"/>
          <w:numId w:val="6"/>
        </w:numPr>
        <w:rPr>
          <w:rFonts w:cstheme="minorHAnsi"/>
        </w:rPr>
      </w:pPr>
      <w:r w:rsidRPr="0080152D">
        <w:rPr>
          <w:rFonts w:cstheme="minorHAnsi"/>
        </w:rPr>
        <w:t>Security &amp; Facility Management</w:t>
      </w:r>
    </w:p>
    <w:p w14:paraId="5BEC04E7" w14:textId="77777777" w:rsidR="00857690" w:rsidRPr="0080152D" w:rsidRDefault="00857690" w:rsidP="00857690">
      <w:pPr>
        <w:numPr>
          <w:ilvl w:val="0"/>
          <w:numId w:val="6"/>
        </w:numPr>
        <w:rPr>
          <w:rFonts w:cstheme="minorHAnsi"/>
        </w:rPr>
      </w:pPr>
      <w:r w:rsidRPr="0080152D">
        <w:rPr>
          <w:rFonts w:cstheme="minorHAnsi"/>
        </w:rPr>
        <w:t>Educational Institutions</w:t>
      </w:r>
    </w:p>
    <w:p w14:paraId="0884EEC2" w14:textId="77777777" w:rsidR="00857690" w:rsidRPr="0080152D" w:rsidRDefault="00857690" w:rsidP="00857690">
      <w:pPr>
        <w:numPr>
          <w:ilvl w:val="0"/>
          <w:numId w:val="6"/>
        </w:numPr>
        <w:rPr>
          <w:rFonts w:cstheme="minorHAnsi"/>
        </w:rPr>
      </w:pPr>
      <w:r w:rsidRPr="0080152D">
        <w:rPr>
          <w:rFonts w:cstheme="minorHAnsi"/>
        </w:rPr>
        <w:t>Export-Import Businesses</w:t>
      </w:r>
    </w:p>
    <w:p w14:paraId="6EC83DF9" w14:textId="77777777" w:rsidR="00857690" w:rsidRPr="0080152D" w:rsidRDefault="00857690" w:rsidP="00857690">
      <w:pPr>
        <w:pStyle w:val="ListParagraph"/>
        <w:numPr>
          <w:ilvl w:val="0"/>
          <w:numId w:val="6"/>
        </w:numPr>
        <w:rPr>
          <w:rFonts w:cstheme="minorHAnsi"/>
        </w:rPr>
      </w:pPr>
      <w:r w:rsidRPr="0080152D">
        <w:rPr>
          <w:rFonts w:cstheme="minorHAnsi"/>
        </w:rPr>
        <w:t>IT, Consultants, Freelancer</w:t>
      </w:r>
    </w:p>
    <w:p w14:paraId="12FE6DD3" w14:textId="77777777" w:rsidR="00857690" w:rsidRPr="0080152D" w:rsidRDefault="00857690" w:rsidP="00857690">
      <w:pPr>
        <w:rPr>
          <w:rFonts w:cstheme="minorHAnsi"/>
        </w:rPr>
      </w:pPr>
    </w:p>
    <w:p w14:paraId="45C7EE93" w14:textId="77777777" w:rsidR="00857690" w:rsidRPr="0080152D" w:rsidRDefault="00857690" w:rsidP="00857690">
      <w:pPr>
        <w:rPr>
          <w:rFonts w:cstheme="minorHAnsi"/>
          <w:b/>
          <w:bCs/>
          <w:sz w:val="32"/>
          <w:szCs w:val="32"/>
        </w:rPr>
      </w:pPr>
      <w:r w:rsidRPr="0080152D">
        <w:rPr>
          <w:rFonts w:ascii="Calibri" w:hAnsi="Calibri" w:cs="Calibri"/>
          <w:b/>
          <w:bCs/>
          <w:sz w:val="32"/>
          <w:szCs w:val="32"/>
        </w:rPr>
        <w:t>📈</w:t>
      </w:r>
      <w:r w:rsidRPr="0080152D">
        <w:rPr>
          <w:rFonts w:cstheme="minorHAnsi"/>
          <w:b/>
          <w:bCs/>
          <w:sz w:val="32"/>
          <w:szCs w:val="32"/>
        </w:rPr>
        <w:t xml:space="preserve"> Why Choose Us?</w:t>
      </w:r>
    </w:p>
    <w:p w14:paraId="22185CB7" w14:textId="77777777" w:rsidR="00857690" w:rsidRPr="0080152D" w:rsidRDefault="00857690" w:rsidP="00857690">
      <w:pPr>
        <w:numPr>
          <w:ilvl w:val="0"/>
          <w:numId w:val="7"/>
        </w:numPr>
        <w:rPr>
          <w:rFonts w:cstheme="minorHAnsi"/>
        </w:rPr>
      </w:pPr>
      <w:r w:rsidRPr="0080152D">
        <w:rPr>
          <w:rFonts w:cstheme="minorHAnsi"/>
        </w:rPr>
        <w:t xml:space="preserve"> </w:t>
      </w:r>
      <w:r w:rsidRPr="0080152D">
        <w:rPr>
          <w:rFonts w:cstheme="minorHAnsi"/>
          <w:b/>
          <w:bCs/>
        </w:rPr>
        <w:t>One-stop solution</w:t>
      </w:r>
      <w:r w:rsidRPr="0080152D">
        <w:rPr>
          <w:rFonts w:cstheme="minorHAnsi"/>
        </w:rPr>
        <w:t xml:space="preserve"> for all business registrations</w:t>
      </w:r>
    </w:p>
    <w:p w14:paraId="1BA98DC2" w14:textId="77777777" w:rsidR="00857690" w:rsidRPr="0080152D" w:rsidRDefault="00857690" w:rsidP="00857690">
      <w:pPr>
        <w:numPr>
          <w:ilvl w:val="0"/>
          <w:numId w:val="7"/>
        </w:numPr>
        <w:rPr>
          <w:rFonts w:cstheme="minorHAnsi"/>
        </w:rPr>
      </w:pPr>
      <w:r w:rsidRPr="0080152D">
        <w:rPr>
          <w:rFonts w:cstheme="minorHAnsi"/>
        </w:rPr>
        <w:t xml:space="preserve"> </w:t>
      </w:r>
      <w:r w:rsidRPr="0080152D">
        <w:rPr>
          <w:rFonts w:cstheme="minorHAnsi"/>
          <w:b/>
          <w:bCs/>
        </w:rPr>
        <w:t>Experienced professionals</w:t>
      </w:r>
      <w:r w:rsidRPr="0080152D">
        <w:rPr>
          <w:rFonts w:cstheme="minorHAnsi"/>
        </w:rPr>
        <w:t xml:space="preserve"> handling end-to-end filing</w:t>
      </w:r>
    </w:p>
    <w:p w14:paraId="52B00492" w14:textId="77777777" w:rsidR="00857690" w:rsidRPr="0080152D" w:rsidRDefault="00857690" w:rsidP="00857690">
      <w:pPr>
        <w:numPr>
          <w:ilvl w:val="0"/>
          <w:numId w:val="7"/>
        </w:numPr>
        <w:rPr>
          <w:rFonts w:cstheme="minorHAnsi"/>
        </w:rPr>
      </w:pPr>
      <w:r w:rsidRPr="0080152D">
        <w:rPr>
          <w:rFonts w:cstheme="minorHAnsi"/>
        </w:rPr>
        <w:t xml:space="preserve"> </w:t>
      </w:r>
      <w:r w:rsidRPr="0080152D">
        <w:rPr>
          <w:rFonts w:cstheme="minorHAnsi"/>
          <w:b/>
          <w:bCs/>
        </w:rPr>
        <w:t>Affordable pricing</w:t>
      </w:r>
      <w:r w:rsidRPr="0080152D">
        <w:rPr>
          <w:rFonts w:cstheme="minorHAnsi"/>
        </w:rPr>
        <w:t xml:space="preserve"> for startups &amp; small businesses</w:t>
      </w:r>
    </w:p>
    <w:p w14:paraId="45AC3E9D" w14:textId="77777777" w:rsidR="00857690" w:rsidRPr="0080152D" w:rsidRDefault="00857690" w:rsidP="00857690">
      <w:pPr>
        <w:numPr>
          <w:ilvl w:val="0"/>
          <w:numId w:val="7"/>
        </w:numPr>
        <w:rPr>
          <w:rFonts w:cstheme="minorHAnsi"/>
        </w:rPr>
      </w:pPr>
      <w:r w:rsidRPr="0080152D">
        <w:rPr>
          <w:rFonts w:cstheme="minorHAnsi"/>
        </w:rPr>
        <w:t xml:space="preserve"> </w:t>
      </w:r>
      <w:r w:rsidRPr="0080152D">
        <w:rPr>
          <w:rFonts w:cstheme="minorHAnsi"/>
          <w:b/>
          <w:bCs/>
        </w:rPr>
        <w:t>Quick turnaround time</w:t>
      </w:r>
      <w:r w:rsidRPr="0080152D">
        <w:rPr>
          <w:rFonts w:cstheme="minorHAnsi"/>
        </w:rPr>
        <w:t xml:space="preserve"> with online processing</w:t>
      </w:r>
    </w:p>
    <w:p w14:paraId="321D3FDC" w14:textId="5CF6D861" w:rsidR="00E95517" w:rsidRPr="0080152D" w:rsidRDefault="00857690" w:rsidP="00F01483">
      <w:pPr>
        <w:numPr>
          <w:ilvl w:val="0"/>
          <w:numId w:val="7"/>
        </w:numPr>
        <w:tabs>
          <w:tab w:val="left" w:pos="5244"/>
        </w:tabs>
        <w:rPr>
          <w:rFonts w:cstheme="minorHAnsi"/>
          <w:lang w:val="en-US"/>
        </w:rPr>
      </w:pPr>
      <w:r w:rsidRPr="0080152D">
        <w:rPr>
          <w:rFonts w:cstheme="minorHAnsi"/>
        </w:rPr>
        <w:t xml:space="preserve"> </w:t>
      </w:r>
      <w:r w:rsidRPr="0080152D">
        <w:rPr>
          <w:rFonts w:cstheme="minorHAnsi"/>
          <w:b/>
          <w:bCs/>
        </w:rPr>
        <w:t>PAN India services</w:t>
      </w:r>
    </w:p>
    <w:sectPr w:rsidR="00E95517" w:rsidRPr="0080152D" w:rsidSect="0080152D">
      <w:pgSz w:w="11906" w:h="16838"/>
      <w:pgMar w:top="818" w:right="900" w:bottom="63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D7E98" w14:textId="77777777" w:rsidR="001A423D" w:rsidRDefault="001A423D" w:rsidP="00FB31EB">
      <w:pPr>
        <w:spacing w:after="0" w:line="240" w:lineRule="auto"/>
      </w:pPr>
      <w:r>
        <w:separator/>
      </w:r>
    </w:p>
  </w:endnote>
  <w:endnote w:type="continuationSeparator" w:id="0">
    <w:p w14:paraId="53ADD42D" w14:textId="77777777" w:rsidR="001A423D" w:rsidRDefault="001A423D" w:rsidP="00FB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79C83" w14:textId="77777777" w:rsidR="001A423D" w:rsidRDefault="001A423D" w:rsidP="00FB31EB">
      <w:pPr>
        <w:spacing w:after="0" w:line="240" w:lineRule="auto"/>
      </w:pPr>
      <w:r>
        <w:separator/>
      </w:r>
    </w:p>
  </w:footnote>
  <w:footnote w:type="continuationSeparator" w:id="0">
    <w:p w14:paraId="3A3E3130" w14:textId="77777777" w:rsidR="001A423D" w:rsidRDefault="001A423D" w:rsidP="00FB3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6EC6"/>
    <w:multiLevelType w:val="multilevel"/>
    <w:tmpl w:val="E72E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82969"/>
    <w:multiLevelType w:val="multilevel"/>
    <w:tmpl w:val="A74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2261A"/>
    <w:multiLevelType w:val="multilevel"/>
    <w:tmpl w:val="E95A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1290C"/>
    <w:multiLevelType w:val="multilevel"/>
    <w:tmpl w:val="F074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3464B"/>
    <w:multiLevelType w:val="multilevel"/>
    <w:tmpl w:val="D53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C211C3"/>
    <w:multiLevelType w:val="multilevel"/>
    <w:tmpl w:val="4760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F3128"/>
    <w:multiLevelType w:val="multilevel"/>
    <w:tmpl w:val="217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5274A"/>
    <w:multiLevelType w:val="multilevel"/>
    <w:tmpl w:val="0FE2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ED422F"/>
    <w:multiLevelType w:val="multilevel"/>
    <w:tmpl w:val="A552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3102E3"/>
    <w:multiLevelType w:val="multilevel"/>
    <w:tmpl w:val="F4A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5F42D5"/>
    <w:multiLevelType w:val="multilevel"/>
    <w:tmpl w:val="565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B93381"/>
    <w:multiLevelType w:val="multilevel"/>
    <w:tmpl w:val="2FB4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1C68B2"/>
    <w:multiLevelType w:val="multilevel"/>
    <w:tmpl w:val="96CA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4914D0"/>
    <w:multiLevelType w:val="multilevel"/>
    <w:tmpl w:val="388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9C7CE2"/>
    <w:multiLevelType w:val="multilevel"/>
    <w:tmpl w:val="6A7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5E2382"/>
    <w:multiLevelType w:val="hybridMultilevel"/>
    <w:tmpl w:val="EE420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322F7"/>
    <w:multiLevelType w:val="hybridMultilevel"/>
    <w:tmpl w:val="DB469768"/>
    <w:lvl w:ilvl="0" w:tplc="56BA94AA">
      <w:start w:val="1"/>
      <w:numFmt w:val="decimal"/>
      <w:lvlText w:val="%1."/>
      <w:lvlJc w:val="left"/>
      <w:pPr>
        <w:ind w:left="4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494051C2"/>
    <w:multiLevelType w:val="multilevel"/>
    <w:tmpl w:val="AF7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15636B"/>
    <w:multiLevelType w:val="multilevel"/>
    <w:tmpl w:val="90A6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E56BF"/>
    <w:multiLevelType w:val="multilevel"/>
    <w:tmpl w:val="616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1CA7CBD"/>
    <w:multiLevelType w:val="hybridMultilevel"/>
    <w:tmpl w:val="41441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464B3"/>
    <w:multiLevelType w:val="multilevel"/>
    <w:tmpl w:val="DFD6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725611B"/>
    <w:multiLevelType w:val="multilevel"/>
    <w:tmpl w:val="3B1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852902"/>
    <w:multiLevelType w:val="multilevel"/>
    <w:tmpl w:val="E648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F53F3B"/>
    <w:multiLevelType w:val="multilevel"/>
    <w:tmpl w:val="EB3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691B3D"/>
    <w:multiLevelType w:val="multilevel"/>
    <w:tmpl w:val="2F8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C75D13"/>
    <w:multiLevelType w:val="multilevel"/>
    <w:tmpl w:val="BE76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4A0A26"/>
    <w:multiLevelType w:val="multilevel"/>
    <w:tmpl w:val="1B5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AC1B79"/>
    <w:multiLevelType w:val="multilevel"/>
    <w:tmpl w:val="5BC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0D5B73"/>
    <w:multiLevelType w:val="multilevel"/>
    <w:tmpl w:val="366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38577A"/>
    <w:multiLevelType w:val="multilevel"/>
    <w:tmpl w:val="77B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285650"/>
    <w:multiLevelType w:val="multilevel"/>
    <w:tmpl w:val="293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9"/>
  </w:num>
  <w:num w:numId="5">
    <w:abstractNumId w:val="18"/>
  </w:num>
  <w:num w:numId="6">
    <w:abstractNumId w:val="25"/>
  </w:num>
  <w:num w:numId="7">
    <w:abstractNumId w:val="5"/>
  </w:num>
  <w:num w:numId="8">
    <w:abstractNumId w:val="15"/>
  </w:num>
  <w:num w:numId="9">
    <w:abstractNumId w:val="20"/>
  </w:num>
  <w:num w:numId="10">
    <w:abstractNumId w:val="7"/>
  </w:num>
  <w:num w:numId="11">
    <w:abstractNumId w:val="14"/>
  </w:num>
  <w:num w:numId="12">
    <w:abstractNumId w:val="12"/>
  </w:num>
  <w:num w:numId="13">
    <w:abstractNumId w:val="8"/>
  </w:num>
  <w:num w:numId="14">
    <w:abstractNumId w:val="11"/>
  </w:num>
  <w:num w:numId="15">
    <w:abstractNumId w:val="28"/>
  </w:num>
  <w:num w:numId="16">
    <w:abstractNumId w:val="6"/>
  </w:num>
  <w:num w:numId="17">
    <w:abstractNumId w:val="4"/>
  </w:num>
  <w:num w:numId="18">
    <w:abstractNumId w:val="30"/>
  </w:num>
  <w:num w:numId="19">
    <w:abstractNumId w:val="31"/>
  </w:num>
  <w:num w:numId="20">
    <w:abstractNumId w:val="29"/>
  </w:num>
  <w:num w:numId="21">
    <w:abstractNumId w:val="10"/>
  </w:num>
  <w:num w:numId="22">
    <w:abstractNumId w:val="0"/>
  </w:num>
  <w:num w:numId="23">
    <w:abstractNumId w:val="13"/>
  </w:num>
  <w:num w:numId="24">
    <w:abstractNumId w:val="2"/>
  </w:num>
  <w:num w:numId="25">
    <w:abstractNumId w:val="3"/>
  </w:num>
  <w:num w:numId="26">
    <w:abstractNumId w:val="22"/>
  </w:num>
  <w:num w:numId="27">
    <w:abstractNumId w:val="27"/>
  </w:num>
  <w:num w:numId="28">
    <w:abstractNumId w:val="24"/>
  </w:num>
  <w:num w:numId="29">
    <w:abstractNumId w:val="26"/>
  </w:num>
  <w:num w:numId="30">
    <w:abstractNumId w:val="23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95"/>
    <w:rsid w:val="00027650"/>
    <w:rsid w:val="000423FF"/>
    <w:rsid w:val="000E1620"/>
    <w:rsid w:val="001A423D"/>
    <w:rsid w:val="00367B1B"/>
    <w:rsid w:val="003A5777"/>
    <w:rsid w:val="0046078F"/>
    <w:rsid w:val="004962CB"/>
    <w:rsid w:val="00545CC0"/>
    <w:rsid w:val="00666B6E"/>
    <w:rsid w:val="006D706A"/>
    <w:rsid w:val="007919C6"/>
    <w:rsid w:val="007A5DE3"/>
    <w:rsid w:val="0080152D"/>
    <w:rsid w:val="00857690"/>
    <w:rsid w:val="009045E8"/>
    <w:rsid w:val="009535BC"/>
    <w:rsid w:val="009C0399"/>
    <w:rsid w:val="00A21FD1"/>
    <w:rsid w:val="00B565AB"/>
    <w:rsid w:val="00C104EE"/>
    <w:rsid w:val="00C23F40"/>
    <w:rsid w:val="00C45314"/>
    <w:rsid w:val="00C50F6A"/>
    <w:rsid w:val="00CC4795"/>
    <w:rsid w:val="00D64A3D"/>
    <w:rsid w:val="00D81721"/>
    <w:rsid w:val="00D8721F"/>
    <w:rsid w:val="00D94DF3"/>
    <w:rsid w:val="00D94F00"/>
    <w:rsid w:val="00E95517"/>
    <w:rsid w:val="00EE2AA8"/>
    <w:rsid w:val="00F01483"/>
    <w:rsid w:val="00F62939"/>
    <w:rsid w:val="00FA0A6B"/>
    <w:rsid w:val="00FB31EB"/>
    <w:rsid w:val="00FD3DB1"/>
    <w:rsid w:val="00FE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7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7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47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962CB"/>
    <w:rPr>
      <w:b/>
      <w:bCs/>
    </w:rPr>
  </w:style>
  <w:style w:type="character" w:styleId="Emphasis">
    <w:name w:val="Emphasis"/>
    <w:basedOn w:val="DefaultParagraphFont"/>
    <w:uiPriority w:val="20"/>
    <w:qFormat/>
    <w:rsid w:val="004962CB"/>
    <w:rPr>
      <w:i/>
      <w:iCs/>
    </w:rPr>
  </w:style>
  <w:style w:type="table" w:customStyle="1" w:styleId="Calendar4">
    <w:name w:val="Calendar 4"/>
    <w:basedOn w:val="TableNormal"/>
    <w:uiPriority w:val="99"/>
    <w:qFormat/>
    <w:rsid w:val="00D64A3D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kern w:val="0"/>
      <w:sz w:val="16"/>
      <w:szCs w:val="22"/>
      <w:lang w:val="en-US" w:eastAsia="ja-JP"/>
      <w14:ligatures w14:val="none"/>
    </w:rPr>
    <w:tblPr>
      <w:tblStyleRow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3864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paragraph" w:styleId="Header">
    <w:name w:val="header"/>
    <w:basedOn w:val="Normal"/>
    <w:link w:val="HeaderChar"/>
    <w:uiPriority w:val="99"/>
    <w:unhideWhenUsed/>
    <w:rsid w:val="00FB3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EB"/>
  </w:style>
  <w:style w:type="paragraph" w:styleId="Footer">
    <w:name w:val="footer"/>
    <w:basedOn w:val="Normal"/>
    <w:link w:val="FooterChar"/>
    <w:uiPriority w:val="99"/>
    <w:unhideWhenUsed/>
    <w:rsid w:val="00FB3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EB"/>
  </w:style>
  <w:style w:type="table" w:styleId="LightGrid-Accent5">
    <w:name w:val="Light Grid Accent 5"/>
    <w:basedOn w:val="TableNormal"/>
    <w:uiPriority w:val="62"/>
    <w:rsid w:val="00EE2A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7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47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962CB"/>
    <w:rPr>
      <w:b/>
      <w:bCs/>
    </w:rPr>
  </w:style>
  <w:style w:type="character" w:styleId="Emphasis">
    <w:name w:val="Emphasis"/>
    <w:basedOn w:val="DefaultParagraphFont"/>
    <w:uiPriority w:val="20"/>
    <w:qFormat/>
    <w:rsid w:val="004962CB"/>
    <w:rPr>
      <w:i/>
      <w:iCs/>
    </w:rPr>
  </w:style>
  <w:style w:type="table" w:customStyle="1" w:styleId="Calendar4">
    <w:name w:val="Calendar 4"/>
    <w:basedOn w:val="TableNormal"/>
    <w:uiPriority w:val="99"/>
    <w:qFormat/>
    <w:rsid w:val="00D64A3D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kern w:val="0"/>
      <w:sz w:val="16"/>
      <w:szCs w:val="22"/>
      <w:lang w:val="en-US" w:eastAsia="ja-JP"/>
      <w14:ligatures w14:val="none"/>
    </w:rPr>
    <w:tblPr>
      <w:tblStyleRow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3864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paragraph" w:styleId="Header">
    <w:name w:val="header"/>
    <w:basedOn w:val="Normal"/>
    <w:link w:val="HeaderChar"/>
    <w:uiPriority w:val="99"/>
    <w:unhideWhenUsed/>
    <w:rsid w:val="00FB3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EB"/>
  </w:style>
  <w:style w:type="paragraph" w:styleId="Footer">
    <w:name w:val="footer"/>
    <w:basedOn w:val="Normal"/>
    <w:link w:val="FooterChar"/>
    <w:uiPriority w:val="99"/>
    <w:unhideWhenUsed/>
    <w:rsid w:val="00FB3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EB"/>
  </w:style>
  <w:style w:type="table" w:styleId="LightGrid-Accent5">
    <w:name w:val="Light Grid Accent 5"/>
    <w:basedOn w:val="TableNormal"/>
    <w:uiPriority w:val="62"/>
    <w:rsid w:val="00EE2A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9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3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187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01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7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4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3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696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7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5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4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0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96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4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8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91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4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2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0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4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1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45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1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6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80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1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8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10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13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8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0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8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65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24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8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9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5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6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16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0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91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1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2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12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79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20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4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6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5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3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2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2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4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40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0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5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36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5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88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7815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43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2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65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1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61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829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951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286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909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96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398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318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93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9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8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95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42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6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519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007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862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124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4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12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27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9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96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49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0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13049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7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0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59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68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3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8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375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2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1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91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9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8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99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5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6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70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31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8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54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8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03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28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8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18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8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1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80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5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7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87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0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87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1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9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11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8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2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56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69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3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11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8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7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85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55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46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5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3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78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93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5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45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9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5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9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158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2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3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87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49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268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349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27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12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73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83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84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0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1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10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5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19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652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84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4568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0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74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4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7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25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50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424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9348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37589-CB44-44C3-A5E6-F08A78FD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22</cp:revision>
  <dcterms:created xsi:type="dcterms:W3CDTF">2025-06-10T09:08:00Z</dcterms:created>
  <dcterms:modified xsi:type="dcterms:W3CDTF">2025-06-22T08:53:00Z</dcterms:modified>
</cp:coreProperties>
</file>