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061" w:rsidRDefault="000F2B65" w:rsidP="009F2DD8">
      <w:pPr>
        <w:pStyle w:val="Title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 xml:space="preserve">BOOK KEEPING &amp; </w:t>
      </w:r>
      <w:r w:rsidR="00DE7061" w:rsidRPr="00DE7061">
        <w:rPr>
          <w:rFonts w:eastAsia="Times New Roman"/>
          <w:bdr w:val="none" w:sz="0" w:space="0" w:color="auto" w:frame="1"/>
        </w:rPr>
        <w:t>ACCOUNTING SERVICES</w:t>
      </w:r>
    </w:p>
    <w:p w:rsidR="009F2DD8" w:rsidRDefault="009F2DD8" w:rsidP="009F2DD8">
      <w:pPr>
        <w:shd w:val="clear" w:color="auto" w:fill="FFFFFF"/>
        <w:spacing w:before="100"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>FOLLOWING ARE THE BROAD RANGE OF SERVICES OFFERED BY US:</w:t>
      </w:r>
    </w:p>
    <w:p w:rsidR="003E3DB5" w:rsidRPr="009F2DD8" w:rsidRDefault="003E3DB5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In house accounting services on Daily, Monthly and Yearly basis.</w:t>
      </w:r>
    </w:p>
    <w:p w:rsidR="004019F0" w:rsidRPr="009F2DD8" w:rsidRDefault="004019F0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Preparation of Trading, Prof</w:t>
      </w:r>
      <w:r w:rsidR="00114CD4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it &amp; Loss A/c and Balance Sheet as per Indian Law.</w:t>
      </w:r>
    </w:p>
    <w:p w:rsidR="003307E1" w:rsidRPr="009F2DD8" w:rsidRDefault="003307E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Accounting work </w:t>
      </w:r>
      <w:r w:rsidR="00306197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managed </w:t>
      </w: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in Tally, Busy, Marg </w:t>
      </w:r>
      <w:r w:rsidR="001D085C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and other </w:t>
      </w: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Software</w:t>
      </w:r>
      <w:r w:rsidR="00306197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 xml:space="preserve"> by our professional staff</w:t>
      </w: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3307E1" w:rsidRPr="009F2DD8" w:rsidRDefault="00CE574A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E-way bill generation.</w:t>
      </w:r>
    </w:p>
    <w:p w:rsidR="00CE574A" w:rsidRPr="009F2DD8" w:rsidRDefault="00CE574A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Accounting management service where company have own accountant.</w:t>
      </w:r>
    </w:p>
    <w:p w:rsidR="00CE574A" w:rsidRPr="009F2DD8" w:rsidRDefault="00CE574A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Accounting Management services according Income-tax, GST and other applicable Law.</w:t>
      </w:r>
    </w:p>
    <w:p w:rsidR="00CE574A" w:rsidRPr="009F2DD8" w:rsidRDefault="00CE574A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Special Accounting services for Doctors, Lawyers and other Professionals.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Accounting System Design &amp; Implementation</w:t>
      </w:r>
      <w:r w:rsidR="003307E1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Financial Accounting</w:t>
      </w:r>
      <w:r w:rsidR="003E3DB5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Stock Records and Accounting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Budgeting</w:t>
      </w:r>
      <w:r w:rsidR="003E3DB5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Convergence &amp; Implementation of IFRS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MIS Reports</w:t>
      </w:r>
      <w:r w:rsidR="003E3DB5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Financial Analysis</w:t>
      </w:r>
      <w:r w:rsidR="003E3DB5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DE7061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Asset Accounting Management</w:t>
      </w:r>
      <w:r w:rsidR="003E3DB5"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.</w:t>
      </w:r>
    </w:p>
    <w:p w:rsidR="00A94BF4" w:rsidRPr="009F2DD8" w:rsidRDefault="00DE7061" w:rsidP="00D32E81">
      <w:pPr>
        <w:pStyle w:val="ListParagraph"/>
        <w:numPr>
          <w:ilvl w:val="0"/>
          <w:numId w:val="3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</w:pPr>
      <w:r w:rsidRPr="009F2DD8"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</w:rPr>
        <w:t>Depreciation and Amortization Schedules</w:t>
      </w:r>
    </w:p>
    <w:p w:rsidR="00D613A9" w:rsidRDefault="00D613A9" w:rsidP="00D613A9">
      <w:pPr>
        <w:shd w:val="clear" w:color="auto" w:fill="FFFFFF"/>
        <w:spacing w:before="100" w:after="100" w:line="25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F2DD8" w:rsidRDefault="009F2DD8">
      <w:pPr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br w:type="page"/>
      </w:r>
    </w:p>
    <w:p w:rsidR="00904DAC" w:rsidRDefault="00904DAC" w:rsidP="00D613A9">
      <w:pPr>
        <w:shd w:val="clear" w:color="auto" w:fill="FFFFFF"/>
        <w:spacing w:before="100" w:after="100" w:line="255" w:lineRule="atLeast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904DAC" w:rsidRPr="00904DAC" w:rsidRDefault="00904DAC" w:rsidP="009F2DD8">
      <w:pPr>
        <w:pStyle w:val="Title"/>
        <w:rPr>
          <w:rFonts w:eastAsia="Times New Roman"/>
        </w:rPr>
      </w:pPr>
      <w:r w:rsidRPr="00904DAC">
        <w:rPr>
          <w:rFonts w:eastAsia="Times New Roman"/>
        </w:rPr>
        <w:t>AUDIT</w:t>
      </w:r>
      <w:r w:rsidR="00320D29">
        <w:rPr>
          <w:rFonts w:eastAsia="Times New Roman"/>
        </w:rPr>
        <w:t xml:space="preserve"> SERVICES</w:t>
      </w:r>
    </w:p>
    <w:p w:rsidR="009F2DD8" w:rsidRDefault="009F2DD8" w:rsidP="009F2DD8">
      <w:pPr>
        <w:shd w:val="clear" w:color="auto" w:fill="FFFFFF"/>
        <w:spacing w:before="100" w:after="0"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b/>
          <w:bCs/>
          <w:sz w:val="28"/>
          <w:szCs w:val="28"/>
        </w:rPr>
        <w:t>FOLLOWING ARE THE BROAD RANGE OF SERVICES OFFERED BY US:</w:t>
      </w:r>
    </w:p>
    <w:p w:rsidR="00D65D01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 xml:space="preserve">Indepth study of existing systems, procedures and controls for proper understanding. 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>Suggestions for improvement and strengthening.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>Ensuring compliance with policies, procedures and statutes.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>Comprehensive review to ensure that the accounts are prepared in accordance with Generally Accepted Accounting Policies and applicable Accounting Standards/IFRS.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>Checking the genuineness of the expenses booked in accounts.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>Reporting inefficiencies at any operational level.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 xml:space="preserve">Detection and prevention of leakages of income and suggesting corrective </w:t>
      </w:r>
      <w:r w:rsidR="003F47DB" w:rsidRPr="00D32E81">
        <w:rPr>
          <w:rFonts w:ascii="Helvetica" w:eastAsia="Times New Roman" w:hAnsi="Helvetica" w:cs="Helvetica"/>
          <w:color w:val="000000"/>
          <w:sz w:val="24"/>
          <w:szCs w:val="24"/>
        </w:rPr>
        <w:t>measures to prevent recurrence.</w:t>
      </w: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</w:p>
    <w:p w:rsidR="00904DAC" w:rsidRPr="00D32E81" w:rsidRDefault="00904DAC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>Certification of the books of account being in agreement with the Balance Sheet and Profit and Loss Account.</w:t>
      </w:r>
    </w:p>
    <w:p w:rsidR="00904DAC" w:rsidRPr="00904DAC" w:rsidRDefault="003F47DB" w:rsidP="00D32E81">
      <w:pPr>
        <w:pStyle w:val="ListParagraph"/>
        <w:numPr>
          <w:ilvl w:val="0"/>
          <w:numId w:val="4"/>
        </w:numPr>
        <w:shd w:val="clear" w:color="auto" w:fill="FFFFFF"/>
        <w:spacing w:before="100" w:after="100" w:line="36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D32E81">
        <w:rPr>
          <w:rFonts w:ascii="Helvetica" w:eastAsia="Times New Roman" w:hAnsi="Helvetica" w:cs="Helvetica"/>
          <w:color w:val="000000"/>
          <w:sz w:val="24"/>
          <w:szCs w:val="24"/>
        </w:rPr>
        <w:t xml:space="preserve">Issue of </w:t>
      </w:r>
      <w:r w:rsidR="00904DAC" w:rsidRPr="00D32E81">
        <w:rPr>
          <w:rFonts w:ascii="Helvetica" w:eastAsia="Times New Roman" w:hAnsi="Helvetica" w:cs="Helvetica"/>
          <w:color w:val="000000"/>
          <w:sz w:val="24"/>
          <w:szCs w:val="24"/>
        </w:rPr>
        <w:t>Audit Reports under various laws</w:t>
      </w:r>
      <w:r w:rsidR="00904DAC" w:rsidRPr="00904DAC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:rsidR="009D4F48" w:rsidRDefault="009D4F48"/>
    <w:sectPr w:rsidR="009D4F48" w:rsidSect="001B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5884"/>
    <w:multiLevelType w:val="hybridMultilevel"/>
    <w:tmpl w:val="2488E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D82BB6"/>
    <w:multiLevelType w:val="hybridMultilevel"/>
    <w:tmpl w:val="3094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C06B1"/>
    <w:multiLevelType w:val="multilevel"/>
    <w:tmpl w:val="BC42A9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FE48F8"/>
    <w:multiLevelType w:val="hybridMultilevel"/>
    <w:tmpl w:val="1C844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E83E95"/>
    <w:multiLevelType w:val="hybridMultilevel"/>
    <w:tmpl w:val="3BF8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4F48"/>
    <w:rsid w:val="00004D44"/>
    <w:rsid w:val="00026D3B"/>
    <w:rsid w:val="00064277"/>
    <w:rsid w:val="00090A9F"/>
    <w:rsid w:val="000F2B65"/>
    <w:rsid w:val="00114CD4"/>
    <w:rsid w:val="00160188"/>
    <w:rsid w:val="0018381A"/>
    <w:rsid w:val="001951D8"/>
    <w:rsid w:val="001960DE"/>
    <w:rsid w:val="001B3148"/>
    <w:rsid w:val="001D085C"/>
    <w:rsid w:val="00222371"/>
    <w:rsid w:val="00247AC7"/>
    <w:rsid w:val="002D2274"/>
    <w:rsid w:val="002E6C78"/>
    <w:rsid w:val="00306197"/>
    <w:rsid w:val="00320D29"/>
    <w:rsid w:val="003307E1"/>
    <w:rsid w:val="00375BF7"/>
    <w:rsid w:val="003A479E"/>
    <w:rsid w:val="003D68E3"/>
    <w:rsid w:val="003E2BDB"/>
    <w:rsid w:val="003E3DB5"/>
    <w:rsid w:val="003F47DB"/>
    <w:rsid w:val="004019F0"/>
    <w:rsid w:val="004369B4"/>
    <w:rsid w:val="004E1513"/>
    <w:rsid w:val="0052086B"/>
    <w:rsid w:val="0052570D"/>
    <w:rsid w:val="00542ED0"/>
    <w:rsid w:val="005C71D0"/>
    <w:rsid w:val="00623E24"/>
    <w:rsid w:val="006A1CC5"/>
    <w:rsid w:val="006A4DCA"/>
    <w:rsid w:val="00741C6E"/>
    <w:rsid w:val="00747C2B"/>
    <w:rsid w:val="0088289D"/>
    <w:rsid w:val="008F3F12"/>
    <w:rsid w:val="00904DAC"/>
    <w:rsid w:val="009225AB"/>
    <w:rsid w:val="009255D3"/>
    <w:rsid w:val="0093178B"/>
    <w:rsid w:val="009D4F48"/>
    <w:rsid w:val="009F2DD8"/>
    <w:rsid w:val="00A15DEA"/>
    <w:rsid w:val="00A94BF4"/>
    <w:rsid w:val="00AD5F62"/>
    <w:rsid w:val="00AE470A"/>
    <w:rsid w:val="00B444D1"/>
    <w:rsid w:val="00B73BE8"/>
    <w:rsid w:val="00B860C0"/>
    <w:rsid w:val="00BA0AAB"/>
    <w:rsid w:val="00BA4D3B"/>
    <w:rsid w:val="00CD4D38"/>
    <w:rsid w:val="00CE574A"/>
    <w:rsid w:val="00D32E81"/>
    <w:rsid w:val="00D412F4"/>
    <w:rsid w:val="00D613A9"/>
    <w:rsid w:val="00D65D01"/>
    <w:rsid w:val="00D823F1"/>
    <w:rsid w:val="00DE7061"/>
    <w:rsid w:val="00E0005A"/>
    <w:rsid w:val="00E47497"/>
    <w:rsid w:val="00EA3218"/>
    <w:rsid w:val="00EC00DC"/>
    <w:rsid w:val="00F33B96"/>
    <w:rsid w:val="00F52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3F1"/>
  </w:style>
  <w:style w:type="paragraph" w:styleId="Heading1">
    <w:name w:val="heading 1"/>
    <w:basedOn w:val="Normal"/>
    <w:next w:val="Normal"/>
    <w:link w:val="Heading1Char"/>
    <w:uiPriority w:val="9"/>
    <w:qFormat/>
    <w:rsid w:val="00D823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3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3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23F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F1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823F1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23F1"/>
    <w:rPr>
      <w:rFonts w:asciiTheme="majorHAnsi" w:eastAsiaTheme="majorEastAsia" w:hAnsiTheme="majorHAnsi" w:cstheme="majorBidi"/>
      <w:b/>
      <w:bCs/>
      <w:color w:val="FE8637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823F1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NoSpacing">
    <w:name w:val="No Spacing"/>
    <w:uiPriority w:val="1"/>
    <w:qFormat/>
    <w:rsid w:val="00D823F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474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2DD8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2DD8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Vardhman</dc:creator>
  <cp:lastModifiedBy>Vardhman</cp:lastModifiedBy>
  <cp:revision>62</cp:revision>
  <dcterms:created xsi:type="dcterms:W3CDTF">2023-11-22T12:36:00Z</dcterms:created>
  <dcterms:modified xsi:type="dcterms:W3CDTF">2023-11-24T06:55:00Z</dcterms:modified>
</cp:coreProperties>
</file>