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5923" w14:textId="6A9DFF3F" w:rsidR="00575907" w:rsidRPr="002039BC" w:rsidRDefault="00383B90">
      <w:p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Paviel Mamchur 154978</w:t>
      </w:r>
    </w:p>
    <w:p w14:paraId="499E8648" w14:textId="6E69D75F" w:rsidR="00575907" w:rsidRPr="002039BC" w:rsidRDefault="00383B90">
      <w:p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Filip Batóg 155851</w:t>
      </w:r>
    </w:p>
    <w:p w14:paraId="61924794" w14:textId="77777777" w:rsidR="00575907" w:rsidRPr="002039BC" w:rsidRDefault="00575907">
      <w:pPr>
        <w:rPr>
          <w:rFonts w:hint="eastAsia"/>
          <w:sz w:val="28"/>
          <w:szCs w:val="32"/>
        </w:rPr>
      </w:pPr>
    </w:p>
    <w:p w14:paraId="43D0E749" w14:textId="5D753585" w:rsidR="00575907" w:rsidRPr="002039BC" w:rsidRDefault="00000000">
      <w:pPr>
        <w:jc w:val="center"/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 xml:space="preserve">Sprawozdanie </w:t>
      </w:r>
      <w:r w:rsidR="00383B90" w:rsidRPr="002039BC">
        <w:rPr>
          <w:sz w:val="28"/>
          <w:szCs w:val="32"/>
        </w:rPr>
        <w:t>SK</w:t>
      </w:r>
      <w:r w:rsidRPr="002039BC">
        <w:rPr>
          <w:sz w:val="28"/>
          <w:szCs w:val="32"/>
        </w:rPr>
        <w:t>2</w:t>
      </w:r>
    </w:p>
    <w:p w14:paraId="4045B249" w14:textId="77777777" w:rsidR="00575907" w:rsidRPr="002039BC" w:rsidRDefault="00575907">
      <w:pPr>
        <w:jc w:val="center"/>
        <w:rPr>
          <w:rFonts w:hint="eastAsia"/>
          <w:sz w:val="28"/>
          <w:szCs w:val="32"/>
        </w:rPr>
      </w:pPr>
    </w:p>
    <w:p w14:paraId="4CD58165" w14:textId="7738C9A4" w:rsidR="00575907" w:rsidRPr="002039BC" w:rsidRDefault="00383B90">
      <w:pPr>
        <w:jc w:val="center"/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Radio Internetowe</w:t>
      </w:r>
    </w:p>
    <w:p w14:paraId="35D1E898" w14:textId="4A14928C" w:rsidR="00575907" w:rsidRPr="002039BC" w:rsidRDefault="003B0CCB">
      <w:pPr>
        <w:jc w:val="center"/>
        <w:rPr>
          <w:rFonts w:hint="eastAsia"/>
          <w:sz w:val="28"/>
          <w:szCs w:val="32"/>
        </w:rPr>
      </w:pPr>
      <w:r w:rsidRPr="003B0CCB">
        <w:rPr>
          <w:rFonts w:hint="eastAsia"/>
          <w:sz w:val="28"/>
          <w:szCs w:val="32"/>
        </w:rPr>
        <w:t>https://github.com/Sigmacci/radio.git</w:t>
      </w:r>
    </w:p>
    <w:p w14:paraId="50D4CE15" w14:textId="77777777" w:rsidR="00575907" w:rsidRPr="002039BC" w:rsidRDefault="00575907">
      <w:pPr>
        <w:jc w:val="center"/>
        <w:rPr>
          <w:rFonts w:hint="eastAsia"/>
          <w:sz w:val="28"/>
          <w:szCs w:val="32"/>
        </w:rPr>
      </w:pPr>
    </w:p>
    <w:p w14:paraId="0EF2E4AF" w14:textId="20AB5A5E" w:rsidR="00575907" w:rsidRPr="002039BC" w:rsidRDefault="00000000">
      <w:p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 xml:space="preserve">1. Opis projektu </w:t>
      </w:r>
    </w:p>
    <w:p w14:paraId="173BB404" w14:textId="77777777" w:rsidR="00575907" w:rsidRPr="002039BC" w:rsidRDefault="00575907">
      <w:pPr>
        <w:rPr>
          <w:rFonts w:hint="eastAsia"/>
          <w:sz w:val="28"/>
          <w:szCs w:val="32"/>
        </w:rPr>
      </w:pPr>
    </w:p>
    <w:p w14:paraId="071CC01C" w14:textId="04DAA143" w:rsidR="00575907" w:rsidRPr="002039BC" w:rsidRDefault="00383B90">
      <w:pPr>
        <w:numPr>
          <w:ilvl w:val="0"/>
          <w:numId w:val="1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Serwer ma kolejkę plików, które kolejno strumienuje do wszystkich podłączonych klientów.</w:t>
      </w:r>
    </w:p>
    <w:p w14:paraId="28FB316F" w14:textId="574E412E" w:rsidR="00383B90" w:rsidRPr="002039BC" w:rsidRDefault="00383B90">
      <w:pPr>
        <w:numPr>
          <w:ilvl w:val="0"/>
          <w:numId w:val="1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Klienci mogą wgrywać piosenki na serwer, dodając je do kolejki.</w:t>
      </w:r>
    </w:p>
    <w:p w14:paraId="6C539CA6" w14:textId="24A984F5" w:rsidR="00383B90" w:rsidRPr="002039BC" w:rsidRDefault="00383B90" w:rsidP="00383B90">
      <w:pPr>
        <w:numPr>
          <w:ilvl w:val="0"/>
          <w:numId w:val="1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Klienci mogą usuwać pliki z kolejki, a także pomijać bieżącą piosenkę.</w:t>
      </w:r>
    </w:p>
    <w:p w14:paraId="21776F5A" w14:textId="344E72B3" w:rsidR="00383B90" w:rsidRPr="002039BC" w:rsidRDefault="00383B90" w:rsidP="00383B90">
      <w:pPr>
        <w:numPr>
          <w:ilvl w:val="0"/>
          <w:numId w:val="1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Serwer jest napisany w C++.</w:t>
      </w:r>
    </w:p>
    <w:p w14:paraId="4171B748" w14:textId="677516CB" w:rsidR="00383B90" w:rsidRPr="002039BC" w:rsidRDefault="00383B90" w:rsidP="00383B90">
      <w:pPr>
        <w:numPr>
          <w:ilvl w:val="0"/>
          <w:numId w:val="1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 xml:space="preserve">Implementacja </w:t>
      </w:r>
      <w:r w:rsidR="00C66DAB">
        <w:rPr>
          <w:sz w:val="28"/>
          <w:szCs w:val="32"/>
        </w:rPr>
        <w:t>klienta</w:t>
      </w:r>
      <w:r w:rsidRPr="002039BC">
        <w:rPr>
          <w:sz w:val="28"/>
          <w:szCs w:val="32"/>
        </w:rPr>
        <w:t xml:space="preserve"> jest w HTML/CSS/JavaScript.</w:t>
      </w:r>
    </w:p>
    <w:p w14:paraId="7502A592" w14:textId="16B2C03E" w:rsidR="00575907" w:rsidRDefault="00000000">
      <w:p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2. Opis komunikacji pomiędzy serwerem i klientem</w:t>
      </w:r>
    </w:p>
    <w:p w14:paraId="3F0EF319" w14:textId="45C44B34" w:rsidR="00C66DAB" w:rsidRPr="002039BC" w:rsidRDefault="00C66DAB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Używane są 2 połączenia TCP: jedno do wysyłania żądań do serwera, drugie do strumieniowania serwerem muzyki.</w:t>
      </w:r>
    </w:p>
    <w:p w14:paraId="79650E39" w14:textId="77777777" w:rsidR="00383B90" w:rsidRPr="002039BC" w:rsidRDefault="00383B90">
      <w:pPr>
        <w:rPr>
          <w:rFonts w:hint="eastAsia"/>
          <w:sz w:val="28"/>
          <w:szCs w:val="32"/>
        </w:rPr>
      </w:pPr>
    </w:p>
    <w:p w14:paraId="0196C31C" w14:textId="0EE14509" w:rsidR="00575907" w:rsidRPr="00C66DAB" w:rsidRDefault="00C66DAB">
      <w:pPr>
        <w:rPr>
          <w:rFonts w:hint="eastAsia"/>
          <w:sz w:val="28"/>
          <w:szCs w:val="32"/>
        </w:rPr>
      </w:pPr>
      <w:r w:rsidRPr="00C66DAB">
        <w:rPr>
          <w:sz w:val="28"/>
          <w:szCs w:val="32"/>
        </w:rPr>
        <w:t>Wysyłamy</w:t>
      </w:r>
      <w:r w:rsidR="002039BC" w:rsidRPr="00C66DAB">
        <w:rPr>
          <w:sz w:val="28"/>
          <w:szCs w:val="32"/>
        </w:rPr>
        <w:t xml:space="preserve"> za pomocą JavaScript</w:t>
      </w:r>
      <w:r w:rsidR="00383B90" w:rsidRPr="00C66DAB">
        <w:rPr>
          <w:sz w:val="28"/>
          <w:szCs w:val="32"/>
        </w:rPr>
        <w:t xml:space="preserve"> </w:t>
      </w:r>
      <w:r w:rsidRPr="00C66DAB">
        <w:rPr>
          <w:sz w:val="28"/>
          <w:szCs w:val="32"/>
        </w:rPr>
        <w:t>żądani</w:t>
      </w:r>
      <w:r>
        <w:rPr>
          <w:sz w:val="28"/>
          <w:szCs w:val="32"/>
        </w:rPr>
        <w:t xml:space="preserve">a </w:t>
      </w:r>
      <w:r w:rsidR="00383B90" w:rsidRPr="00C66DAB">
        <w:rPr>
          <w:sz w:val="28"/>
          <w:szCs w:val="32"/>
        </w:rPr>
        <w:t>GET/POST na localhost:8080/</w:t>
      </w:r>
      <w:r w:rsidR="002039BC" w:rsidRPr="00C66DAB">
        <w:rPr>
          <w:sz w:val="28"/>
          <w:szCs w:val="32"/>
        </w:rPr>
        <w:t>endpoint, a serwer przez TCP odbiera „GET/POST /endpoint HTTP/1.1...”</w:t>
      </w:r>
      <w:r>
        <w:rPr>
          <w:sz w:val="28"/>
          <w:szCs w:val="32"/>
        </w:rPr>
        <w:t xml:space="preserve"> i odpowiada swoim komunikatem (200 OK)</w:t>
      </w:r>
      <w:r w:rsidR="002039BC" w:rsidRPr="00C66DAB">
        <w:rPr>
          <w:sz w:val="28"/>
          <w:szCs w:val="32"/>
        </w:rPr>
        <w:t xml:space="preserve">. </w:t>
      </w:r>
    </w:p>
    <w:p w14:paraId="3EF57F50" w14:textId="5A97D0BD" w:rsidR="00C66DAB" w:rsidRPr="002039BC" w:rsidRDefault="00C66DAB">
      <w:pPr>
        <w:rPr>
          <w:rFonts w:hint="eastAsia"/>
          <w:sz w:val="28"/>
          <w:szCs w:val="32"/>
        </w:rPr>
      </w:pPr>
      <w:r w:rsidRPr="00C66DAB">
        <w:rPr>
          <w:noProof/>
          <w:sz w:val="28"/>
          <w:szCs w:val="32"/>
        </w:rPr>
        <w:drawing>
          <wp:inline distT="0" distB="0" distL="0" distR="0" wp14:anchorId="0D2FC100" wp14:editId="094DCA4B">
            <wp:extent cx="6332220" cy="3029585"/>
            <wp:effectExtent l="0" t="0" r="0" b="0"/>
            <wp:docPr id="634876487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76487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9E2F" w14:textId="77777777" w:rsidR="002039BC" w:rsidRPr="002039BC" w:rsidRDefault="002039BC">
      <w:pPr>
        <w:rPr>
          <w:rFonts w:hint="eastAsia"/>
          <w:sz w:val="28"/>
          <w:szCs w:val="32"/>
        </w:rPr>
      </w:pPr>
    </w:p>
    <w:p w14:paraId="7F9111E8" w14:textId="77777777" w:rsidR="00C66DAB" w:rsidRDefault="00C66DAB">
      <w:pPr>
        <w:rPr>
          <w:rFonts w:hint="eastAsia"/>
          <w:sz w:val="28"/>
          <w:szCs w:val="32"/>
        </w:rPr>
      </w:pPr>
    </w:p>
    <w:p w14:paraId="054CA50E" w14:textId="77777777" w:rsidR="00C66DAB" w:rsidRDefault="00C66DAB">
      <w:pPr>
        <w:rPr>
          <w:rFonts w:hint="eastAsia"/>
          <w:sz w:val="28"/>
          <w:szCs w:val="32"/>
        </w:rPr>
      </w:pPr>
    </w:p>
    <w:p w14:paraId="7B5BD3E5" w14:textId="77777777" w:rsidR="00C66DAB" w:rsidRDefault="00C66DAB">
      <w:pPr>
        <w:rPr>
          <w:rFonts w:hint="eastAsia"/>
          <w:sz w:val="28"/>
          <w:szCs w:val="32"/>
        </w:rPr>
      </w:pPr>
    </w:p>
    <w:p w14:paraId="0FC7C066" w14:textId="6864BAB6" w:rsidR="00575907" w:rsidRPr="002039BC" w:rsidRDefault="00000000">
      <w:p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lastRenderedPageBreak/>
        <w:t xml:space="preserve">3. Podsumowanie </w:t>
      </w:r>
    </w:p>
    <w:p w14:paraId="7D2CB782" w14:textId="77777777" w:rsidR="00575907" w:rsidRPr="002039BC" w:rsidRDefault="00575907">
      <w:pPr>
        <w:rPr>
          <w:rFonts w:hint="eastAsia"/>
          <w:sz w:val="28"/>
          <w:szCs w:val="32"/>
        </w:rPr>
      </w:pPr>
    </w:p>
    <w:p w14:paraId="3A18A7FB" w14:textId="77777777" w:rsidR="002039BC" w:rsidRPr="002039BC" w:rsidRDefault="002039BC" w:rsidP="002039BC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 xml:space="preserve">Klient przy pomocy elementu &lt;audio&gt; nasłuchuje localhost:8080, gdzie serwer wysyła pakiety HTTP z zawartością pliku mp3. </w:t>
      </w:r>
    </w:p>
    <w:p w14:paraId="5FD07E99" w14:textId="77777777" w:rsidR="002039BC" w:rsidRDefault="002039BC" w:rsidP="002039BC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 xml:space="preserve">Klient wysyła żądania na port 8081. </w:t>
      </w:r>
    </w:p>
    <w:p w14:paraId="02DE7C00" w14:textId="556E5575" w:rsidR="00C66DAB" w:rsidRPr="00C66DAB" w:rsidRDefault="00C66DAB" w:rsidP="00C66DAB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Serwer używa interfejsu std::thread.</w:t>
      </w:r>
    </w:p>
    <w:p w14:paraId="1BE8813E" w14:textId="099AC7DB" w:rsidR="00575907" w:rsidRPr="002039BC" w:rsidRDefault="002039BC" w:rsidP="002039BC">
      <w:pPr>
        <w:numPr>
          <w:ilvl w:val="0"/>
          <w:numId w:val="2"/>
        </w:numPr>
        <w:rPr>
          <w:rFonts w:hint="eastAsia"/>
          <w:sz w:val="28"/>
          <w:szCs w:val="32"/>
        </w:rPr>
      </w:pPr>
      <w:r w:rsidRPr="002039BC">
        <w:rPr>
          <w:sz w:val="28"/>
          <w:szCs w:val="32"/>
        </w:rPr>
        <w:t>Serwer ma jeden wątek</w:t>
      </w:r>
      <w:r w:rsidR="00DB3918">
        <w:rPr>
          <w:sz w:val="28"/>
          <w:szCs w:val="32"/>
        </w:rPr>
        <w:t xml:space="preserve"> na jednego klienta</w:t>
      </w:r>
      <w:r w:rsidRPr="002039BC">
        <w:rPr>
          <w:sz w:val="28"/>
          <w:szCs w:val="32"/>
        </w:rPr>
        <w:t xml:space="preserve"> do pobierania komend, </w:t>
      </w:r>
      <w:r w:rsidR="00DB3918">
        <w:rPr>
          <w:sz w:val="28"/>
          <w:szCs w:val="32"/>
        </w:rPr>
        <w:t>i jeden wspólny</w:t>
      </w:r>
      <w:r w:rsidRPr="002039BC">
        <w:rPr>
          <w:sz w:val="28"/>
          <w:szCs w:val="32"/>
        </w:rPr>
        <w:t xml:space="preserve"> do wysyłania audio.</w:t>
      </w:r>
      <w:r w:rsidR="00DB3918">
        <w:rPr>
          <w:sz w:val="28"/>
          <w:szCs w:val="32"/>
        </w:rPr>
        <w:t xml:space="preserve"> Serwer w głównym wątku akceptuje połączenia i tworze nowe wątki.</w:t>
      </w:r>
    </w:p>
    <w:p w14:paraId="38EB03DB" w14:textId="3BA85A5D" w:rsidR="002039BC" w:rsidRDefault="00DB3918" w:rsidP="002039BC">
      <w:pPr>
        <w:numPr>
          <w:ilvl w:val="0"/>
          <w:numId w:val="2"/>
        </w:numPr>
        <w:rPr>
          <w:rFonts w:hint="eastAsia"/>
          <w:sz w:val="28"/>
          <w:szCs w:val="32"/>
        </w:rPr>
      </w:pPr>
      <w:r>
        <w:rPr>
          <w:sz w:val="28"/>
          <w:szCs w:val="32"/>
        </w:rPr>
        <w:t>Wgrywanie</w:t>
      </w:r>
      <w:r w:rsidR="002039BC" w:rsidRPr="002039BC">
        <w:rPr>
          <w:sz w:val="28"/>
          <w:szCs w:val="32"/>
        </w:rPr>
        <w:t xml:space="preserve"> pliku dźwiękowego odbywa się </w:t>
      </w:r>
      <w:r w:rsidR="002039BC">
        <w:rPr>
          <w:sz w:val="28"/>
          <w:szCs w:val="32"/>
        </w:rPr>
        <w:t>poprzez metodę POST: z poziomu ser</w:t>
      </w:r>
      <w:r>
        <w:rPr>
          <w:sz w:val="28"/>
          <w:szCs w:val="32"/>
        </w:rPr>
        <w:t>w</w:t>
      </w:r>
      <w:r w:rsidR="002039BC">
        <w:rPr>
          <w:sz w:val="28"/>
          <w:szCs w:val="32"/>
        </w:rPr>
        <w:t>era wykonujemy recv tak długo, aż długość naszego pliku będzie taka, jak podana w headerze Content-length</w:t>
      </w:r>
    </w:p>
    <w:p w14:paraId="6E2854AF" w14:textId="77777777" w:rsidR="00C66DAB" w:rsidRDefault="00C66DAB" w:rsidP="00C66DAB">
      <w:pPr>
        <w:rPr>
          <w:rFonts w:hint="eastAsia"/>
          <w:sz w:val="28"/>
          <w:szCs w:val="32"/>
        </w:rPr>
      </w:pPr>
    </w:p>
    <w:p w14:paraId="36E81725" w14:textId="556DFB7C" w:rsidR="00C66DAB" w:rsidRPr="002039BC" w:rsidRDefault="00C66DAB" w:rsidP="00C66DAB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Problem był z pomijaniem pliku, ponieważ był bug, przez który serwer się wyłączał przy resetowaniu znacznika czasu po stronie JS. Także były problemy z przesyłaniem pliku, wynikające z ograniczonego bufora.</w:t>
      </w:r>
    </w:p>
    <w:sectPr w:rsidR="00C66DAB" w:rsidRPr="002039BC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93ED2"/>
    <w:multiLevelType w:val="multilevel"/>
    <w:tmpl w:val="5A6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BE11E4"/>
    <w:multiLevelType w:val="multilevel"/>
    <w:tmpl w:val="24B0F7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153B74"/>
    <w:multiLevelType w:val="multilevel"/>
    <w:tmpl w:val="0F4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58358643">
    <w:abstractNumId w:val="0"/>
  </w:num>
  <w:num w:numId="2" w16cid:durableId="1911185627">
    <w:abstractNumId w:val="2"/>
  </w:num>
  <w:num w:numId="3" w16cid:durableId="74700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07"/>
    <w:rsid w:val="002039BC"/>
    <w:rsid w:val="00383B90"/>
    <w:rsid w:val="003B0CCB"/>
    <w:rsid w:val="00575907"/>
    <w:rsid w:val="009A1878"/>
    <w:rsid w:val="00B043DA"/>
    <w:rsid w:val="00C66DAB"/>
    <w:rsid w:val="00DB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77A1"/>
  <w15:docId w15:val="{56C188B5-61A1-4CD3-A39F-57350B04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Mamchur</dc:creator>
  <cp:lastModifiedBy>Pavel Mamchur</cp:lastModifiedBy>
  <cp:revision>3</cp:revision>
  <dcterms:created xsi:type="dcterms:W3CDTF">2025-01-31T10:08:00Z</dcterms:created>
  <dcterms:modified xsi:type="dcterms:W3CDTF">2025-01-31T12:01:00Z</dcterms:modified>
</cp:coreProperties>
</file>