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87EB0" w14:textId="77777777" w:rsidR="008D2841" w:rsidRPr="00F703FA" w:rsidRDefault="008D2841" w:rsidP="002F4840">
      <w:pPr>
        <w:pStyle w:val="Heading1"/>
        <w:numPr>
          <w:ilvl w:val="0"/>
          <w:numId w:val="1"/>
        </w:numPr>
        <w:tabs>
          <w:tab w:val="num" w:pos="360"/>
        </w:tabs>
        <w:spacing w:line="240" w:lineRule="auto"/>
        <w:ind w:left="0" w:firstLine="0"/>
        <w:rPr>
          <w:rFonts w:ascii="Times New Roman" w:hAnsi="Times New Roman" w:cs="Times New Roman"/>
          <w:b/>
          <w:bCs/>
          <w:color w:val="auto"/>
          <w:sz w:val="24"/>
          <w:szCs w:val="24"/>
        </w:rPr>
      </w:pPr>
      <w:bookmarkStart w:id="0" w:name="_Toc225932183"/>
      <w:r w:rsidRPr="00F703FA">
        <w:rPr>
          <w:rFonts w:ascii="Times New Roman" w:hAnsi="Times New Roman" w:cs="Times New Roman"/>
          <w:b/>
          <w:bCs/>
          <w:color w:val="auto"/>
          <w:sz w:val="24"/>
          <w:szCs w:val="24"/>
        </w:rPr>
        <w:t>Predictive aryl rate model</w:t>
      </w:r>
      <w:r>
        <w:rPr>
          <w:rFonts w:ascii="Times New Roman" w:hAnsi="Times New Roman" w:cs="Times New Roman"/>
          <w:b/>
          <w:bCs/>
          <w:color w:val="auto"/>
          <w:sz w:val="24"/>
          <w:szCs w:val="24"/>
        </w:rPr>
        <w:t xml:space="preserve"> </w:t>
      </w:r>
      <w:r w:rsidRPr="00F703FA">
        <w:rPr>
          <w:rFonts w:ascii="Times New Roman" w:hAnsi="Times New Roman" w:cs="Times New Roman"/>
          <w:b/>
          <w:bCs/>
          <w:color w:val="auto"/>
          <w:sz w:val="24"/>
          <w:szCs w:val="24"/>
        </w:rPr>
        <w:t>(Random Forest Regression).</w:t>
      </w:r>
      <w:bookmarkEnd w:id="0"/>
    </w:p>
    <w:p w14:paraId="4F2C3F77" w14:textId="4EEA8277" w:rsidR="008D2841" w:rsidRDefault="008D2841" w:rsidP="002F4840">
      <w:pPr>
        <w:spacing w:line="240" w:lineRule="auto"/>
        <w:jc w:val="both"/>
        <w:rPr>
          <w:rFonts w:ascii="Times New Roman" w:hAnsi="Times New Roman" w:cs="Times New Roman"/>
        </w:rPr>
      </w:pPr>
      <w:r w:rsidRPr="008D2841">
        <w:rPr>
          <w:rFonts w:ascii="Times New Roman" w:hAnsi="Times New Roman" w:cs="Times New Roman"/>
        </w:rPr>
        <w:t xml:space="preserve">All rate constant dataset for </w:t>
      </w:r>
      <w:r>
        <w:rPr>
          <w:rFonts w:ascii="Times New Roman" w:hAnsi="Times New Roman" w:cs="Times New Roman"/>
        </w:rPr>
        <w:t>aryl</w:t>
      </w:r>
      <w:r w:rsidRPr="008D2841">
        <w:rPr>
          <w:rFonts w:ascii="Times New Roman" w:hAnsi="Times New Roman" w:cs="Times New Roman"/>
        </w:rPr>
        <w:t xml:space="preserve"> halides were used for random forest regression to obtain predictions to rationalize the XEC reaction outcomes. The feature input excel sheet is available in modeling_input_features.xlsx, sheet ‘RF</w:t>
      </w:r>
      <w:r w:rsidR="00A0494A">
        <w:rPr>
          <w:rFonts w:ascii="Times New Roman" w:hAnsi="Times New Roman" w:cs="Times New Roman"/>
        </w:rPr>
        <w:t>-</w:t>
      </w:r>
      <w:proofErr w:type="spellStart"/>
      <w:r w:rsidR="00A0494A">
        <w:rPr>
          <w:rFonts w:ascii="Times New Roman" w:hAnsi="Times New Roman" w:cs="Times New Roman"/>
        </w:rPr>
        <w:t>allaryl</w:t>
      </w:r>
      <w:proofErr w:type="spellEnd"/>
      <w:r w:rsidRPr="008D2841">
        <w:rPr>
          <w:rFonts w:ascii="Times New Roman" w:hAnsi="Times New Roman" w:cs="Times New Roman"/>
        </w:rPr>
        <w:t xml:space="preserve">’. </w:t>
      </w:r>
      <w:r w:rsidRPr="00F62474">
        <w:rPr>
          <w:rFonts w:ascii="Times New Roman" w:hAnsi="Times New Roman" w:cs="Times New Roman"/>
          <w:highlight w:val="darkCyan"/>
        </w:rPr>
        <w:t xml:space="preserve">The script used for random forest regression is available in </w:t>
      </w:r>
      <w:proofErr w:type="spellStart"/>
      <w:r w:rsidRPr="00F62474">
        <w:rPr>
          <w:rFonts w:ascii="Times New Roman" w:hAnsi="Times New Roman" w:cs="Times New Roman"/>
          <w:highlight w:val="darkCyan"/>
        </w:rPr>
        <w:t>github</w:t>
      </w:r>
      <w:proofErr w:type="spellEnd"/>
      <w:r w:rsidRPr="00F62474">
        <w:rPr>
          <w:rFonts w:ascii="Times New Roman" w:hAnsi="Times New Roman" w:cs="Times New Roman"/>
          <w:highlight w:val="darkCyan"/>
        </w:rPr>
        <w:t xml:space="preserve">, </w:t>
      </w:r>
      <w:proofErr w:type="spellStart"/>
      <w:r w:rsidRPr="00F62474">
        <w:rPr>
          <w:rFonts w:ascii="Times New Roman" w:hAnsi="Times New Roman" w:cs="Times New Roman"/>
          <w:highlight w:val="darkCyan"/>
        </w:rPr>
        <w:t>RF_alkyl_rates</w:t>
      </w:r>
      <w:proofErr w:type="spellEnd"/>
      <w:r w:rsidRPr="00F62474">
        <w:rPr>
          <w:rFonts w:ascii="Times New Roman" w:hAnsi="Times New Roman" w:cs="Times New Roman"/>
          <w:highlight w:val="darkCyan"/>
        </w:rPr>
        <w:t xml:space="preserve">, </w:t>
      </w:r>
      <w:proofErr w:type="spellStart"/>
      <w:r w:rsidRPr="00F62474">
        <w:rPr>
          <w:rFonts w:ascii="Times New Roman" w:hAnsi="Times New Roman" w:cs="Times New Roman"/>
          <w:highlight w:val="darkCyan"/>
        </w:rPr>
        <w:t>random_forest_alkyl_</w:t>
      </w:r>
      <w:proofErr w:type="gramStart"/>
      <w:r w:rsidRPr="00F62474">
        <w:rPr>
          <w:rFonts w:ascii="Times New Roman" w:hAnsi="Times New Roman" w:cs="Times New Roman"/>
          <w:highlight w:val="darkCyan"/>
        </w:rPr>
        <w:t>rates.ipynb</w:t>
      </w:r>
      <w:proofErr w:type="spellEnd"/>
      <w:proofErr w:type="gramEnd"/>
      <w:r w:rsidRPr="00F62474">
        <w:rPr>
          <w:rFonts w:ascii="Times New Roman" w:hAnsi="Times New Roman" w:cs="Times New Roman"/>
          <w:highlight w:val="darkCyan"/>
        </w:rPr>
        <w:t>.</w:t>
      </w:r>
      <w:r w:rsidRPr="008D2841">
        <w:rPr>
          <w:rFonts w:ascii="Times New Roman" w:hAnsi="Times New Roman" w:cs="Times New Roman"/>
        </w:rPr>
        <w:t xml:space="preserve"> The whole dataset was split into training, validation, and test in a ratio of 7:2:1 to evaluate the model’s performance on unseen data. The split was performed with </w:t>
      </w:r>
      <w:proofErr w:type="spellStart"/>
      <w:r w:rsidRPr="008D2841">
        <w:rPr>
          <w:rFonts w:ascii="Times New Roman" w:hAnsi="Times New Roman" w:cs="Times New Roman"/>
        </w:rPr>
        <w:t>random_state</w:t>
      </w:r>
      <w:proofErr w:type="spellEnd"/>
      <w:r w:rsidRPr="008D2841">
        <w:rPr>
          <w:rFonts w:ascii="Times New Roman" w:hAnsi="Times New Roman" w:cs="Times New Roman"/>
        </w:rPr>
        <w:t xml:space="preserve"> = 4</w:t>
      </w:r>
      <w:r w:rsidR="00834D15">
        <w:rPr>
          <w:rFonts w:ascii="Times New Roman" w:hAnsi="Times New Roman" w:cs="Times New Roman"/>
        </w:rPr>
        <w:t>7</w:t>
      </w:r>
      <w:r w:rsidRPr="008D2841">
        <w:rPr>
          <w:rFonts w:ascii="Times New Roman" w:hAnsi="Times New Roman" w:cs="Times New Roman"/>
        </w:rPr>
        <w:t xml:space="preserve">. </w:t>
      </w:r>
    </w:p>
    <w:p w14:paraId="726F08A4" w14:textId="48B8BF38" w:rsidR="00377AEF" w:rsidRDefault="00377AEF" w:rsidP="002F4840">
      <w:pPr>
        <w:spacing w:line="240" w:lineRule="auto"/>
        <w:jc w:val="both"/>
        <w:rPr>
          <w:rFonts w:ascii="Times New Roman" w:hAnsi="Times New Roman" w:cs="Times New Roman"/>
          <w:b/>
          <w:bCs/>
        </w:rPr>
      </w:pPr>
      <w:r w:rsidRPr="00377AEF">
        <w:rPr>
          <w:rFonts w:ascii="Times New Roman" w:hAnsi="Times New Roman" w:cs="Times New Roman"/>
          <w:b/>
          <w:bCs/>
        </w:rPr>
        <w:t xml:space="preserve"> </w:t>
      </w:r>
      <w:r w:rsidR="003C3194" w:rsidRPr="003C3194">
        <w:rPr>
          <w:rFonts w:ascii="Times New Roman" w:hAnsi="Times New Roman" w:cs="Times New Roman"/>
          <w:b/>
          <w:bCs/>
          <w:noProof/>
        </w:rPr>
        <w:drawing>
          <wp:inline distT="0" distB="0" distL="0" distR="0" wp14:anchorId="728C9E2F" wp14:editId="68ED8A07">
            <wp:extent cx="2476072" cy="1969603"/>
            <wp:effectExtent l="0" t="0" r="635" b="0"/>
            <wp:docPr id="108109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92326" name=""/>
                    <pic:cNvPicPr/>
                  </pic:nvPicPr>
                  <pic:blipFill>
                    <a:blip r:embed="rId5"/>
                    <a:stretch>
                      <a:fillRect/>
                    </a:stretch>
                  </pic:blipFill>
                  <pic:spPr>
                    <a:xfrm>
                      <a:off x="0" y="0"/>
                      <a:ext cx="2488909" cy="1979814"/>
                    </a:xfrm>
                    <a:prstGeom prst="rect">
                      <a:avLst/>
                    </a:prstGeom>
                  </pic:spPr>
                </pic:pic>
              </a:graphicData>
            </a:graphic>
          </wp:inline>
        </w:drawing>
      </w:r>
    </w:p>
    <w:p w14:paraId="487E92BD" w14:textId="01A71927" w:rsidR="00377AEF" w:rsidRDefault="00377AEF" w:rsidP="002F4840">
      <w:pPr>
        <w:spacing w:line="240" w:lineRule="auto"/>
        <w:jc w:val="both"/>
        <w:rPr>
          <w:rFonts w:ascii="Times New Roman" w:hAnsi="Times New Roman" w:cs="Times New Roman"/>
        </w:rPr>
      </w:pPr>
      <w:r w:rsidRPr="00DE7F15">
        <w:rPr>
          <w:rFonts w:ascii="Times New Roman" w:hAnsi="Times New Roman" w:cs="Times New Roman"/>
          <w:b/>
          <w:bCs/>
        </w:rPr>
        <w:t xml:space="preserve">Figure SX. </w:t>
      </w:r>
      <w:r>
        <w:rPr>
          <w:rFonts w:ascii="Times New Roman" w:hAnsi="Times New Roman" w:cs="Times New Roman"/>
        </w:rPr>
        <w:t xml:space="preserve">Data split for </w:t>
      </w:r>
      <w:r w:rsidR="00834D15">
        <w:rPr>
          <w:rFonts w:ascii="Times New Roman" w:hAnsi="Times New Roman" w:cs="Times New Roman"/>
        </w:rPr>
        <w:t>aryl</w:t>
      </w:r>
      <w:r>
        <w:rPr>
          <w:rFonts w:ascii="Times New Roman" w:hAnsi="Times New Roman" w:cs="Times New Roman"/>
        </w:rPr>
        <w:t xml:space="preserve"> halide random forest model. </w:t>
      </w:r>
    </w:p>
    <w:p w14:paraId="694FE23B" w14:textId="43BAD008" w:rsidR="00D274BF" w:rsidRDefault="00D274BF" w:rsidP="002F4840">
      <w:pPr>
        <w:spacing w:line="240" w:lineRule="auto"/>
        <w:jc w:val="both"/>
        <w:rPr>
          <w:rFonts w:ascii="Times New Roman" w:hAnsi="Times New Roman" w:cs="Times New Roman"/>
        </w:rPr>
      </w:pPr>
      <w:r>
        <w:rPr>
          <w:rFonts w:ascii="Times New Roman" w:hAnsi="Times New Roman" w:cs="Times New Roman"/>
        </w:rPr>
        <w:t>There were initially 480 parameters before collinearity cut</w:t>
      </w:r>
      <w:r w:rsidR="002279A7">
        <w:rPr>
          <w:rFonts w:ascii="Times New Roman" w:hAnsi="Times New Roman" w:cs="Times New Roman"/>
        </w:rPr>
        <w:t xml:space="preserve"> (</w:t>
      </w:r>
      <w:r>
        <w:rPr>
          <w:rFonts w:ascii="Times New Roman" w:hAnsi="Times New Roman" w:cs="Times New Roman"/>
        </w:rPr>
        <w:t>116 aryl halide parameters and 364 Ni(I) catalyst parameters</w:t>
      </w:r>
      <w:r w:rsidR="002279A7">
        <w:rPr>
          <w:rFonts w:ascii="Times New Roman" w:hAnsi="Times New Roman" w:cs="Times New Roman"/>
        </w:rPr>
        <w:t>)</w:t>
      </w:r>
      <w:r>
        <w:rPr>
          <w:rFonts w:ascii="Times New Roman" w:hAnsi="Times New Roman" w:cs="Times New Roman"/>
        </w:rPr>
        <w:t xml:space="preserve">. To limit the number of catalyst parameters input into the model only the 3 </w:t>
      </w:r>
      <w:proofErr w:type="gramStart"/>
      <w:r>
        <w:rPr>
          <w:rFonts w:ascii="Times New Roman" w:hAnsi="Times New Roman" w:cs="Times New Roman"/>
        </w:rPr>
        <w:t>nitrogen’s</w:t>
      </w:r>
      <w:proofErr w:type="gramEnd"/>
      <w:r>
        <w:rPr>
          <w:rFonts w:ascii="Times New Roman" w:hAnsi="Times New Roman" w:cs="Times New Roman"/>
        </w:rPr>
        <w:t xml:space="preserve"> on the ligand backbone and the nickel center were parameterized.</w:t>
      </w:r>
    </w:p>
    <w:p w14:paraId="0FF2B262" w14:textId="4863E902" w:rsidR="00D274BF" w:rsidRDefault="00D274BF" w:rsidP="002F4840">
      <w:pPr>
        <w:spacing w:line="240" w:lineRule="auto"/>
        <w:jc w:val="both"/>
        <w:rPr>
          <w:rFonts w:ascii="Times New Roman" w:hAnsi="Times New Roman" w:cs="Times New Roman"/>
        </w:rPr>
      </w:pPr>
      <w:r>
        <w:rPr>
          <w:rFonts w:ascii="Times New Roman" w:hAnsi="Times New Roman" w:cs="Times New Roman"/>
        </w:rPr>
        <w:t>The features were reduced based on the collinearity with threshold of R</w:t>
      </w:r>
      <w:r w:rsidRPr="00A94EFB">
        <w:rPr>
          <w:rFonts w:ascii="Times New Roman" w:hAnsi="Times New Roman" w:cs="Times New Roman"/>
          <w:vertAlign w:val="superscript"/>
        </w:rPr>
        <w:t>2</w:t>
      </w:r>
      <w:r>
        <w:rPr>
          <w:rFonts w:ascii="Times New Roman" w:hAnsi="Times New Roman" w:cs="Times New Roman"/>
        </w:rPr>
        <w:t xml:space="preserve"> &gt; 0.9 of training set, resulting </w:t>
      </w:r>
      <w:r w:rsidR="002279A7">
        <w:rPr>
          <w:rFonts w:ascii="Times New Roman" w:hAnsi="Times New Roman" w:cs="Times New Roman"/>
        </w:rPr>
        <w:t>37</w:t>
      </w:r>
      <w:r>
        <w:rPr>
          <w:rFonts w:ascii="Times New Roman" w:hAnsi="Times New Roman" w:cs="Times New Roman"/>
        </w:rPr>
        <w:t xml:space="preserve"> final </w:t>
      </w:r>
      <w:proofErr w:type="gramStart"/>
      <w:r>
        <w:rPr>
          <w:rFonts w:ascii="Times New Roman" w:hAnsi="Times New Roman" w:cs="Times New Roman"/>
        </w:rPr>
        <w:t>features</w:t>
      </w:r>
      <w:r w:rsidR="002279A7">
        <w:rPr>
          <w:rFonts w:ascii="Times New Roman" w:hAnsi="Times New Roman" w:cs="Times New Roman"/>
        </w:rPr>
        <w:t>(</w:t>
      </w:r>
      <w:proofErr w:type="gramEnd"/>
      <w:r w:rsidR="002279A7">
        <w:rPr>
          <w:rFonts w:ascii="Times New Roman" w:hAnsi="Times New Roman" w:cs="Times New Roman"/>
        </w:rPr>
        <w:t>22 aryl halide parameters and 15 Ni(I) catalyst parameters).</w:t>
      </w:r>
    </w:p>
    <w:p w14:paraId="6CB212EB" w14:textId="08AC9B32" w:rsidR="00D274BF" w:rsidRDefault="00D274BF" w:rsidP="002F4840">
      <w:pPr>
        <w:spacing w:line="240" w:lineRule="auto"/>
        <w:jc w:val="both"/>
        <w:rPr>
          <w:rFonts w:ascii="Times New Roman" w:hAnsi="Times New Roman" w:cs="Times New Roman"/>
        </w:rPr>
      </w:pPr>
      <w:r>
        <w:rPr>
          <w:rFonts w:ascii="Times New Roman" w:hAnsi="Times New Roman" w:cs="Times New Roman"/>
        </w:rPr>
        <w:t xml:space="preserve">Using </w:t>
      </w:r>
      <w:r w:rsidR="00C75EC3">
        <w:rPr>
          <w:rFonts w:ascii="Times New Roman" w:hAnsi="Times New Roman" w:cs="Times New Roman"/>
        </w:rPr>
        <w:t>37</w:t>
      </w:r>
      <w:r>
        <w:rPr>
          <w:rFonts w:ascii="Times New Roman" w:hAnsi="Times New Roman" w:cs="Times New Roman"/>
        </w:rPr>
        <w:t xml:space="preserve"> features, an initial random forest model was performed using scikit-learn (</w:t>
      </w:r>
      <w:proofErr w:type="spellStart"/>
      <w:r>
        <w:rPr>
          <w:rFonts w:ascii="Times New Roman" w:hAnsi="Times New Roman" w:cs="Times New Roman"/>
        </w:rPr>
        <w:t>RandomForestRegressor</w:t>
      </w:r>
      <w:proofErr w:type="spellEnd"/>
      <w:r>
        <w:rPr>
          <w:rFonts w:ascii="Times New Roman" w:hAnsi="Times New Roman" w:cs="Times New Roman"/>
        </w:rPr>
        <w:t xml:space="preserve">). Hyperparameter tuning was conducted with </w:t>
      </w:r>
      <w:proofErr w:type="spellStart"/>
      <w:r>
        <w:rPr>
          <w:rFonts w:ascii="Times New Roman" w:hAnsi="Times New Roman" w:cs="Times New Roman"/>
        </w:rPr>
        <w:t>RandomizedSearchCV</w:t>
      </w:r>
      <w:proofErr w:type="spellEnd"/>
      <w:r>
        <w:rPr>
          <w:rFonts w:ascii="Times New Roman" w:hAnsi="Times New Roman" w:cs="Times New Roman"/>
        </w:rPr>
        <w:t xml:space="preserve"> using a 5-fold cross-validation (cv=5) with scoring method of negative mean squared error (scoring=’</w:t>
      </w:r>
      <w:proofErr w:type="spellStart"/>
      <w:r>
        <w:rPr>
          <w:rFonts w:ascii="Times New Roman" w:hAnsi="Times New Roman" w:cs="Times New Roman"/>
        </w:rPr>
        <w:t>neg_mean_squared_error</w:t>
      </w:r>
      <w:proofErr w:type="spellEnd"/>
      <w:r>
        <w:rPr>
          <w:rFonts w:ascii="Times New Roman" w:hAnsi="Times New Roman" w:cs="Times New Roman"/>
        </w:rPr>
        <w:t xml:space="preserve">’) and </w:t>
      </w:r>
      <w:proofErr w:type="spellStart"/>
      <w:r>
        <w:rPr>
          <w:rFonts w:ascii="Times New Roman" w:hAnsi="Times New Roman" w:cs="Times New Roman"/>
        </w:rPr>
        <w:t>random_state</w:t>
      </w:r>
      <w:proofErr w:type="spellEnd"/>
      <w:r>
        <w:rPr>
          <w:rFonts w:ascii="Times New Roman" w:hAnsi="Times New Roman" w:cs="Times New Roman"/>
        </w:rPr>
        <w:t xml:space="preserve">=42. The hyperparameter search space included: </w:t>
      </w:r>
    </w:p>
    <w:p w14:paraId="068CBFDB" w14:textId="77777777" w:rsidR="00D274BF" w:rsidRDefault="00D274BF" w:rsidP="002F4840">
      <w:pPr>
        <w:spacing w:line="240" w:lineRule="auto"/>
        <w:jc w:val="both"/>
        <w:rPr>
          <w:rFonts w:ascii="Times New Roman" w:hAnsi="Times New Roman" w:cs="Times New Roman"/>
        </w:rPr>
      </w:pPr>
      <w:proofErr w:type="spellStart"/>
      <w:r>
        <w:rPr>
          <w:rFonts w:ascii="Times New Roman" w:hAnsi="Times New Roman" w:cs="Times New Roman"/>
        </w:rPr>
        <w:t>param_grid</w:t>
      </w:r>
      <w:proofErr w:type="spellEnd"/>
      <w:r>
        <w:rPr>
          <w:rFonts w:ascii="Times New Roman" w:hAnsi="Times New Roman" w:cs="Times New Roman"/>
        </w:rPr>
        <w:t xml:space="preserve"> = </w:t>
      </w:r>
      <w:r w:rsidRPr="00DE3FDF">
        <w:rPr>
          <w:rFonts w:ascii="Times New Roman" w:hAnsi="Times New Roman" w:cs="Times New Roman"/>
        </w:rPr>
        <w:t>{</w:t>
      </w:r>
      <w:r>
        <w:rPr>
          <w:rFonts w:ascii="Times New Roman" w:hAnsi="Times New Roman" w:cs="Times New Roman"/>
        </w:rPr>
        <w:t>‘</w:t>
      </w:r>
      <w:proofErr w:type="spellStart"/>
      <w:r w:rsidRPr="00DE3FDF">
        <w:rPr>
          <w:rFonts w:ascii="Times New Roman" w:hAnsi="Times New Roman" w:cs="Times New Roman"/>
        </w:rPr>
        <w:t>n_estimators</w:t>
      </w:r>
      <w:proofErr w:type="spellEnd"/>
      <w:r w:rsidRPr="00DE3FDF">
        <w:rPr>
          <w:rFonts w:ascii="Times New Roman" w:hAnsi="Times New Roman" w:cs="Times New Roman"/>
        </w:rPr>
        <w:t>': [50, 100, 150</w:t>
      </w:r>
      <w:proofErr w:type="gramStart"/>
      <w:r w:rsidRPr="00DE3FDF">
        <w:rPr>
          <w:rFonts w:ascii="Times New Roman" w:hAnsi="Times New Roman" w:cs="Times New Roman"/>
        </w:rPr>
        <w:t xml:space="preserve">],   </w:t>
      </w:r>
      <w:proofErr w:type="gramEnd"/>
      <w:r w:rsidRPr="00DE3FDF">
        <w:rPr>
          <w:rFonts w:ascii="Times New Roman" w:hAnsi="Times New Roman" w:cs="Times New Roman"/>
        </w:rPr>
        <w:t>'</w:t>
      </w:r>
      <w:proofErr w:type="spellStart"/>
      <w:r w:rsidRPr="00DE3FDF">
        <w:rPr>
          <w:rFonts w:ascii="Times New Roman" w:hAnsi="Times New Roman" w:cs="Times New Roman"/>
        </w:rPr>
        <w:t>max_depth</w:t>
      </w:r>
      <w:proofErr w:type="spellEnd"/>
      <w:r w:rsidRPr="00DE3FDF">
        <w:rPr>
          <w:rFonts w:ascii="Times New Roman" w:hAnsi="Times New Roman" w:cs="Times New Roman"/>
        </w:rPr>
        <w:t>': [3, 5, 7</w:t>
      </w:r>
      <w:proofErr w:type="gramStart"/>
      <w:r w:rsidRPr="00DE3FDF">
        <w:rPr>
          <w:rFonts w:ascii="Times New Roman" w:hAnsi="Times New Roman" w:cs="Times New Roman"/>
        </w:rPr>
        <w:t xml:space="preserve">],   </w:t>
      </w:r>
      <w:proofErr w:type="gramEnd"/>
      <w:r w:rsidRPr="00DE3FDF">
        <w:rPr>
          <w:rFonts w:ascii="Times New Roman" w:hAnsi="Times New Roman" w:cs="Times New Roman"/>
        </w:rPr>
        <w:t>'</w:t>
      </w:r>
      <w:proofErr w:type="spellStart"/>
      <w:r w:rsidRPr="00DE3FDF">
        <w:rPr>
          <w:rFonts w:ascii="Times New Roman" w:hAnsi="Times New Roman" w:cs="Times New Roman"/>
        </w:rPr>
        <w:t>min_samples_split</w:t>
      </w:r>
      <w:proofErr w:type="spellEnd"/>
      <w:r w:rsidRPr="00DE3FDF">
        <w:rPr>
          <w:rFonts w:ascii="Times New Roman" w:hAnsi="Times New Roman" w:cs="Times New Roman"/>
        </w:rPr>
        <w:t>': [5, 10</w:t>
      </w:r>
      <w:proofErr w:type="gramStart"/>
      <w:r w:rsidRPr="00DE3FDF">
        <w:rPr>
          <w:rFonts w:ascii="Times New Roman" w:hAnsi="Times New Roman" w:cs="Times New Roman"/>
        </w:rPr>
        <w:t>],  '</w:t>
      </w:r>
      <w:proofErr w:type="spellStart"/>
      <w:proofErr w:type="gramEnd"/>
      <w:r w:rsidRPr="00DE3FDF">
        <w:rPr>
          <w:rFonts w:ascii="Times New Roman" w:hAnsi="Times New Roman" w:cs="Times New Roman"/>
        </w:rPr>
        <w:t>min_samples_leaf</w:t>
      </w:r>
      <w:proofErr w:type="spellEnd"/>
      <w:r w:rsidRPr="00DE3FDF">
        <w:rPr>
          <w:rFonts w:ascii="Times New Roman" w:hAnsi="Times New Roman" w:cs="Times New Roman"/>
        </w:rPr>
        <w:t>': [2, 5</w:t>
      </w:r>
      <w:proofErr w:type="gramStart"/>
      <w:r w:rsidRPr="00DE3FDF">
        <w:rPr>
          <w:rFonts w:ascii="Times New Roman" w:hAnsi="Times New Roman" w:cs="Times New Roman"/>
        </w:rPr>
        <w:t>],   </w:t>
      </w:r>
      <w:proofErr w:type="gramEnd"/>
      <w:r w:rsidRPr="00DE3FDF">
        <w:rPr>
          <w:rFonts w:ascii="Times New Roman" w:hAnsi="Times New Roman" w:cs="Times New Roman"/>
        </w:rPr>
        <w:t xml:space="preserve"> 'bootstrap': [True]}</w:t>
      </w:r>
      <w:r>
        <w:rPr>
          <w:rFonts w:ascii="Times New Roman" w:hAnsi="Times New Roman" w:cs="Times New Roman"/>
        </w:rPr>
        <w:t xml:space="preserve"> </w:t>
      </w:r>
    </w:p>
    <w:p w14:paraId="60A8D90C" w14:textId="77777777" w:rsidR="00D274BF" w:rsidRDefault="00D274BF" w:rsidP="002F4840">
      <w:pPr>
        <w:spacing w:line="240" w:lineRule="auto"/>
        <w:jc w:val="both"/>
        <w:rPr>
          <w:rFonts w:ascii="Times New Roman" w:hAnsi="Times New Roman" w:cs="Times New Roman"/>
        </w:rPr>
      </w:pPr>
      <w:r>
        <w:rPr>
          <w:rFonts w:ascii="Times New Roman" w:hAnsi="Times New Roman" w:cs="Times New Roman"/>
        </w:rPr>
        <w:t>The model was fitted using the best parameters from the hyperparameter search, and training and validation performances were evaluated.</w:t>
      </w:r>
    </w:p>
    <w:p w14:paraId="489B8CCE" w14:textId="66355491" w:rsidR="00D274BF" w:rsidRDefault="00D274BF" w:rsidP="002F4840">
      <w:pPr>
        <w:spacing w:line="240" w:lineRule="auto"/>
        <w:jc w:val="both"/>
        <w:rPr>
          <w:rFonts w:ascii="Times New Roman" w:hAnsi="Times New Roman" w:cs="Times New Roman"/>
        </w:rPr>
      </w:pPr>
      <w:r>
        <w:rPr>
          <w:rFonts w:ascii="Times New Roman" w:hAnsi="Times New Roman" w:cs="Times New Roman"/>
        </w:rPr>
        <w:t xml:space="preserve">To reduce the number of features and minimize noise fitting in the model, permutation importance was calculated on the validation set using the trained random forest model. Features with a mean importance below a threshold were removed, while remaining features were used for retraining. This process was repeated iteratively until a reasonable number of features were retained for the final model. </w:t>
      </w:r>
      <w:r w:rsidRPr="008B7FAC">
        <w:rPr>
          <w:rFonts w:ascii="Times New Roman" w:hAnsi="Times New Roman" w:cs="Times New Roman"/>
        </w:rPr>
        <w:t xml:space="preserve">After </w:t>
      </w:r>
      <w:r w:rsidR="008B7FAC" w:rsidRPr="008B7FAC">
        <w:rPr>
          <w:rFonts w:ascii="Times New Roman" w:hAnsi="Times New Roman" w:cs="Times New Roman"/>
        </w:rPr>
        <w:t>seven</w:t>
      </w:r>
      <w:r w:rsidRPr="008B7FAC">
        <w:rPr>
          <w:rFonts w:ascii="Times New Roman" w:hAnsi="Times New Roman" w:cs="Times New Roman"/>
        </w:rPr>
        <w:t xml:space="preserve"> iterations, 1</w:t>
      </w:r>
      <w:r w:rsidR="00915FCF" w:rsidRPr="008B7FAC">
        <w:rPr>
          <w:rFonts w:ascii="Times New Roman" w:hAnsi="Times New Roman" w:cs="Times New Roman"/>
        </w:rPr>
        <w:t>0</w:t>
      </w:r>
      <w:r w:rsidRPr="008B7FAC">
        <w:rPr>
          <w:rFonts w:ascii="Times New Roman" w:hAnsi="Times New Roman" w:cs="Times New Roman"/>
        </w:rPr>
        <w:t xml:space="preserve"> features remained which were used to train the final model.</w:t>
      </w:r>
      <w:r>
        <w:rPr>
          <w:rFonts w:ascii="Times New Roman" w:hAnsi="Times New Roman" w:cs="Times New Roman"/>
        </w:rPr>
        <w:t xml:space="preserve"> It is important to note that the permutation importance can be slightly unstable, causing minor differences in feature importances, specifically for features with smaller importances (e.g., one or </w:t>
      </w:r>
      <w:r>
        <w:rPr>
          <w:rFonts w:ascii="Times New Roman" w:hAnsi="Times New Roman" w:cs="Times New Roman"/>
        </w:rPr>
        <w:lastRenderedPageBreak/>
        <w:t xml:space="preserve">a few features may swap importance). Thus, when reproducing the model, all previously dropped features were removed, and the code was run using the same retained features. </w:t>
      </w:r>
    </w:p>
    <w:p w14:paraId="1275A6D0" w14:textId="77777777" w:rsidR="00D274BF" w:rsidRDefault="00D274BF" w:rsidP="002F4840">
      <w:pPr>
        <w:spacing w:line="240" w:lineRule="auto"/>
        <w:jc w:val="both"/>
        <w:rPr>
          <w:rFonts w:ascii="Times New Roman" w:hAnsi="Times New Roman" w:cs="Times New Roman"/>
        </w:rPr>
      </w:pPr>
      <w:r>
        <w:rPr>
          <w:rFonts w:ascii="Times New Roman" w:hAnsi="Times New Roman" w:cs="Times New Roman"/>
        </w:rPr>
        <w:t>Following features were dropped via three iterations:</w:t>
      </w:r>
    </w:p>
    <w:p w14:paraId="6AA30851" w14:textId="52BB4539" w:rsidR="00C75EC3" w:rsidRPr="009F2250" w:rsidRDefault="00C75EC3" w:rsidP="002F4840">
      <w:pPr>
        <w:spacing w:line="240" w:lineRule="auto"/>
        <w:rPr>
          <w:rFonts w:ascii="Times New Roman" w:hAnsi="Times New Roman" w:cs="Times New Roman"/>
          <w:b/>
          <w:bCs/>
          <w:color w:val="000000" w:themeColor="text1"/>
        </w:rPr>
      </w:pPr>
      <w:r w:rsidRPr="009F2250">
        <w:rPr>
          <w:rFonts w:ascii="Times New Roman" w:hAnsi="Times New Roman" w:cs="Times New Roman"/>
          <w:b/>
          <w:bCs/>
          <w:color w:val="000000" w:themeColor="text1"/>
        </w:rPr>
        <w:t xml:space="preserve">Features </w:t>
      </w:r>
      <w:r w:rsidR="00946D2F" w:rsidRPr="009F2250">
        <w:rPr>
          <w:rFonts w:ascii="Times New Roman" w:hAnsi="Times New Roman" w:cs="Times New Roman"/>
          <w:b/>
          <w:bCs/>
          <w:color w:val="000000" w:themeColor="text1"/>
        </w:rPr>
        <w:t>dropped</w:t>
      </w:r>
      <w:r w:rsidRPr="009F2250">
        <w:rPr>
          <w:rFonts w:ascii="Times New Roman" w:hAnsi="Times New Roman" w:cs="Times New Roman"/>
          <w:b/>
          <w:bCs/>
          <w:color w:val="000000" w:themeColor="text1"/>
        </w:rPr>
        <w:t xml:space="preserve"> in the first round (threshold &gt;0.0):</w:t>
      </w:r>
      <w:r w:rsidRPr="009F2250">
        <w:rPr>
          <w:rFonts w:ascii="Times New Roman" w:hAnsi="Times New Roman" w:cs="Times New Roman"/>
          <w:color w:val="000000" w:themeColor="text1"/>
        </w:rPr>
        <w:t xml:space="preserve"> </w:t>
      </w:r>
      <w:r w:rsidR="009F2250" w:rsidRPr="009F2250">
        <w:rPr>
          <w:rFonts w:ascii="Times New Roman" w:hAnsi="Times New Roman" w:cs="Times New Roman"/>
          <w:b/>
          <w:bCs/>
          <w:color w:val="000000" w:themeColor="text1"/>
        </w:rPr>
        <w:t>3</w:t>
      </w:r>
      <w:r w:rsidR="008B7FAC" w:rsidRPr="009F2250">
        <w:rPr>
          <w:rFonts w:ascii="Times New Roman" w:hAnsi="Times New Roman" w:cs="Times New Roman"/>
          <w:b/>
          <w:bCs/>
          <w:color w:val="000000" w:themeColor="text1"/>
        </w:rPr>
        <w:t xml:space="preserve"> features</w:t>
      </w:r>
    </w:p>
    <w:p w14:paraId="38E46C87" w14:textId="257BFB79" w:rsidR="009F2250" w:rsidRPr="009F2250" w:rsidRDefault="009F2250" w:rsidP="002F4840">
      <w:pPr>
        <w:spacing w:line="240" w:lineRule="auto"/>
        <w:rPr>
          <w:rFonts w:ascii="Times New Roman" w:hAnsi="Times New Roman" w:cs="Times New Roman"/>
          <w:color w:val="000000" w:themeColor="text1"/>
        </w:rPr>
      </w:pPr>
      <w:r w:rsidRPr="009F2250">
        <w:rPr>
          <w:rFonts w:ascii="Times New Roman" w:hAnsi="Times New Roman" w:cs="Times New Roman"/>
          <w:color w:val="000000" w:themeColor="text1"/>
          <w:sz w:val="23"/>
          <w:szCs w:val="23"/>
        </w:rPr>
        <w:t>'</w:t>
      </w:r>
      <w:proofErr w:type="spellStart"/>
      <w:proofErr w:type="gramStart"/>
      <w:r w:rsidRPr="009F2250">
        <w:rPr>
          <w:rFonts w:ascii="Times New Roman" w:hAnsi="Times New Roman" w:cs="Times New Roman"/>
          <w:color w:val="000000" w:themeColor="text1"/>
          <w:sz w:val="23"/>
          <w:szCs w:val="23"/>
        </w:rPr>
        <w:t>polar</w:t>
      </w:r>
      <w:proofErr w:type="gramEnd"/>
      <w:r w:rsidRPr="009F2250">
        <w:rPr>
          <w:rFonts w:ascii="Times New Roman" w:hAnsi="Times New Roman" w:cs="Times New Roman"/>
          <w:color w:val="000000" w:themeColor="text1"/>
          <w:sz w:val="23"/>
          <w:szCs w:val="23"/>
        </w:rPr>
        <w:t>_</w:t>
      </w:r>
      <w:proofErr w:type="gramStart"/>
      <w:r w:rsidRPr="009F2250">
        <w:rPr>
          <w:rFonts w:ascii="Times New Roman" w:hAnsi="Times New Roman" w:cs="Times New Roman"/>
          <w:color w:val="000000" w:themeColor="text1"/>
          <w:sz w:val="23"/>
          <w:szCs w:val="23"/>
        </w:rPr>
        <w:t>aniso</w:t>
      </w:r>
      <w:proofErr w:type="spellEnd"/>
      <w:r w:rsidRPr="009F2250">
        <w:rPr>
          <w:rFonts w:ascii="Times New Roman" w:hAnsi="Times New Roman" w:cs="Times New Roman"/>
          <w:color w:val="000000" w:themeColor="text1"/>
          <w:sz w:val="23"/>
          <w:szCs w:val="23"/>
        </w:rPr>
        <w:t>(</w:t>
      </w:r>
      <w:proofErr w:type="gramEnd"/>
      <w:r w:rsidRPr="009F2250">
        <w:rPr>
          <w:rFonts w:ascii="Times New Roman" w:hAnsi="Times New Roman" w:cs="Times New Roman"/>
          <w:color w:val="000000" w:themeColor="text1"/>
          <w:sz w:val="23"/>
          <w:szCs w:val="23"/>
        </w:rPr>
        <w:t>Debye)_</w:t>
      </w:r>
      <w:proofErr w:type="spellStart"/>
      <w:r w:rsidRPr="009F2250">
        <w:rPr>
          <w:rFonts w:ascii="Times New Roman" w:hAnsi="Times New Roman" w:cs="Times New Roman"/>
          <w:color w:val="000000" w:themeColor="text1"/>
          <w:sz w:val="23"/>
          <w:szCs w:val="23"/>
        </w:rPr>
        <w:t>Boltz_aryl</w:t>
      </w:r>
      <w:proofErr w:type="spellEnd"/>
      <w:r w:rsidRPr="009F2250">
        <w:rPr>
          <w:rFonts w:ascii="Times New Roman" w:hAnsi="Times New Roman" w:cs="Times New Roman"/>
          <w:color w:val="000000" w:themeColor="text1"/>
          <w:sz w:val="23"/>
          <w:szCs w:val="23"/>
        </w:rPr>
        <w:t>', '</w:t>
      </w:r>
      <w:proofErr w:type="spellStart"/>
      <w:r w:rsidRPr="009F2250">
        <w:rPr>
          <w:rFonts w:ascii="Times New Roman" w:hAnsi="Times New Roman" w:cs="Times New Roman"/>
          <w:color w:val="000000" w:themeColor="text1"/>
          <w:sz w:val="23"/>
          <w:szCs w:val="23"/>
        </w:rPr>
        <w:t>Sterimol_L_X_C</w:t>
      </w:r>
      <w:proofErr w:type="spellEnd"/>
      <w:r w:rsidRPr="009F2250">
        <w:rPr>
          <w:rFonts w:ascii="Times New Roman" w:hAnsi="Times New Roman" w:cs="Times New Roman"/>
          <w:color w:val="000000" w:themeColor="text1"/>
          <w:sz w:val="23"/>
          <w:szCs w:val="23"/>
        </w:rPr>
        <w:t>(Å)_</w:t>
      </w:r>
      <w:proofErr w:type="spellStart"/>
      <w:r w:rsidRPr="009F2250">
        <w:rPr>
          <w:rFonts w:ascii="Times New Roman" w:hAnsi="Times New Roman" w:cs="Times New Roman"/>
          <w:color w:val="000000" w:themeColor="text1"/>
          <w:sz w:val="23"/>
          <w:szCs w:val="23"/>
        </w:rPr>
        <w:t>morfeus_Boltz_aryl</w:t>
      </w:r>
      <w:proofErr w:type="spellEnd"/>
      <w:r w:rsidRPr="009F2250">
        <w:rPr>
          <w:rFonts w:ascii="Times New Roman" w:hAnsi="Times New Roman" w:cs="Times New Roman"/>
          <w:color w:val="000000" w:themeColor="text1"/>
          <w:sz w:val="23"/>
          <w:szCs w:val="23"/>
        </w:rPr>
        <w:t>', '%Vbur_C_2.5Å_Boltz_aryl'</w:t>
      </w:r>
    </w:p>
    <w:p w14:paraId="0B82FD05" w14:textId="59ADCF94" w:rsidR="00C75EC3" w:rsidRPr="009F2250" w:rsidRDefault="00C75EC3" w:rsidP="002F4840">
      <w:pPr>
        <w:spacing w:line="240" w:lineRule="auto"/>
        <w:rPr>
          <w:rFonts w:ascii="Times New Roman" w:hAnsi="Times New Roman" w:cs="Times New Roman"/>
          <w:b/>
          <w:bCs/>
          <w:color w:val="000000" w:themeColor="text1"/>
        </w:rPr>
      </w:pPr>
      <w:r w:rsidRPr="009F2250">
        <w:rPr>
          <w:rFonts w:ascii="Times New Roman" w:hAnsi="Times New Roman" w:cs="Times New Roman"/>
          <w:b/>
          <w:bCs/>
          <w:color w:val="000000" w:themeColor="text1"/>
        </w:rPr>
        <w:t>Features dropped in the second round (threshold &gt;0.01):</w:t>
      </w:r>
      <w:r w:rsidR="008B7FAC" w:rsidRPr="009F2250">
        <w:rPr>
          <w:rFonts w:ascii="Times New Roman" w:hAnsi="Times New Roman" w:cs="Times New Roman"/>
          <w:b/>
          <w:bCs/>
          <w:color w:val="000000" w:themeColor="text1"/>
        </w:rPr>
        <w:t xml:space="preserve"> </w:t>
      </w:r>
      <w:r w:rsidR="009F2250" w:rsidRPr="009F2250">
        <w:rPr>
          <w:rFonts w:ascii="Times New Roman" w:hAnsi="Times New Roman" w:cs="Times New Roman"/>
          <w:b/>
          <w:bCs/>
          <w:color w:val="000000" w:themeColor="text1"/>
        </w:rPr>
        <w:t xml:space="preserve">14 </w:t>
      </w:r>
      <w:r w:rsidR="008B7FAC" w:rsidRPr="009F2250">
        <w:rPr>
          <w:rFonts w:ascii="Times New Roman" w:hAnsi="Times New Roman" w:cs="Times New Roman"/>
          <w:b/>
          <w:bCs/>
          <w:color w:val="000000" w:themeColor="text1"/>
        </w:rPr>
        <w:t>features</w:t>
      </w:r>
    </w:p>
    <w:p w14:paraId="52E6F471" w14:textId="6318C4AA" w:rsidR="009F2250" w:rsidRPr="009F2250" w:rsidRDefault="009F2250" w:rsidP="002F4840">
      <w:pPr>
        <w:spacing w:line="240" w:lineRule="auto"/>
        <w:rPr>
          <w:rFonts w:ascii="Times New Roman" w:hAnsi="Times New Roman" w:cs="Times New Roman"/>
          <w:color w:val="000000" w:themeColor="text1"/>
        </w:rPr>
      </w:pPr>
      <w:r w:rsidRPr="009F2250">
        <w:rPr>
          <w:rFonts w:ascii="Times New Roman" w:hAnsi="Times New Roman" w:cs="Times New Roman"/>
          <w:color w:val="000000" w:themeColor="text1"/>
          <w:sz w:val="23"/>
          <w:szCs w:val="23"/>
        </w:rPr>
        <w:t>'dipole(Debye)_</w:t>
      </w:r>
      <w:proofErr w:type="spellStart"/>
      <w:r w:rsidRPr="009F2250">
        <w:rPr>
          <w:rFonts w:ascii="Times New Roman" w:hAnsi="Times New Roman" w:cs="Times New Roman"/>
          <w:color w:val="000000" w:themeColor="text1"/>
          <w:sz w:val="23"/>
          <w:szCs w:val="23"/>
        </w:rPr>
        <w:t>Boltz_aryl</w:t>
      </w:r>
      <w:proofErr w:type="spellEnd"/>
      <w:r w:rsidRPr="009F2250">
        <w:rPr>
          <w:rFonts w:ascii="Times New Roman" w:hAnsi="Times New Roman" w:cs="Times New Roman"/>
          <w:color w:val="000000" w:themeColor="text1"/>
          <w:sz w:val="23"/>
          <w:szCs w:val="23"/>
        </w:rPr>
        <w:t>', '</w:t>
      </w:r>
      <w:proofErr w:type="spellStart"/>
      <w:r w:rsidRPr="009F2250">
        <w:rPr>
          <w:rFonts w:ascii="Times New Roman" w:hAnsi="Times New Roman" w:cs="Times New Roman"/>
          <w:color w:val="000000" w:themeColor="text1"/>
          <w:sz w:val="23"/>
          <w:szCs w:val="23"/>
        </w:rPr>
        <w:t>η_Boltz_aryl</w:t>
      </w:r>
      <w:proofErr w:type="spellEnd"/>
      <w:r w:rsidRPr="009F2250">
        <w:rPr>
          <w:rFonts w:ascii="Times New Roman" w:hAnsi="Times New Roman" w:cs="Times New Roman"/>
          <w:color w:val="000000" w:themeColor="text1"/>
          <w:sz w:val="23"/>
          <w:szCs w:val="23"/>
        </w:rPr>
        <w:t>', 'dipole(Debye)_</w:t>
      </w:r>
      <w:proofErr w:type="spellStart"/>
      <w:r w:rsidRPr="009F2250">
        <w:rPr>
          <w:rFonts w:ascii="Times New Roman" w:hAnsi="Times New Roman" w:cs="Times New Roman"/>
          <w:color w:val="000000" w:themeColor="text1"/>
          <w:sz w:val="23"/>
          <w:szCs w:val="23"/>
        </w:rPr>
        <w:t>max_NiI_complex</w:t>
      </w:r>
      <w:proofErr w:type="spellEnd"/>
      <w:r w:rsidRPr="009F2250">
        <w:rPr>
          <w:rFonts w:ascii="Times New Roman" w:hAnsi="Times New Roman" w:cs="Times New Roman"/>
          <w:color w:val="000000" w:themeColor="text1"/>
          <w:sz w:val="23"/>
          <w:szCs w:val="23"/>
        </w:rPr>
        <w:t>', 'Buried_Sterimol_L_N7_Ni11_5.0(Å)_</w:t>
      </w:r>
      <w:proofErr w:type="spellStart"/>
      <w:r w:rsidRPr="009F2250">
        <w:rPr>
          <w:rFonts w:ascii="Times New Roman" w:hAnsi="Times New Roman" w:cs="Times New Roman"/>
          <w:color w:val="000000" w:themeColor="text1"/>
          <w:sz w:val="23"/>
          <w:szCs w:val="23"/>
        </w:rPr>
        <w:t>Boltz_NiI_complex</w:t>
      </w:r>
      <w:proofErr w:type="spellEnd"/>
      <w:r w:rsidRPr="009F2250">
        <w:rPr>
          <w:rFonts w:ascii="Times New Roman" w:hAnsi="Times New Roman" w:cs="Times New Roman"/>
          <w:color w:val="000000" w:themeColor="text1"/>
          <w:sz w:val="23"/>
          <w:szCs w:val="23"/>
        </w:rPr>
        <w:t>', '%Vbur_C_3.0Å_Boltz_aryl', '%Vbur_N2_2.0Å_Boltz_NiI_complex', '</w:t>
      </w:r>
      <w:proofErr w:type="spellStart"/>
      <w:r w:rsidRPr="009F2250">
        <w:rPr>
          <w:rFonts w:ascii="Times New Roman" w:hAnsi="Times New Roman" w:cs="Times New Roman"/>
          <w:color w:val="000000" w:themeColor="text1"/>
          <w:sz w:val="23"/>
          <w:szCs w:val="23"/>
        </w:rPr>
        <w:t>polar_iso</w:t>
      </w:r>
      <w:proofErr w:type="spellEnd"/>
      <w:r w:rsidRPr="009F2250">
        <w:rPr>
          <w:rFonts w:ascii="Times New Roman" w:hAnsi="Times New Roman" w:cs="Times New Roman"/>
          <w:color w:val="000000" w:themeColor="text1"/>
          <w:sz w:val="23"/>
          <w:szCs w:val="23"/>
        </w:rPr>
        <w:t>(Debye)_</w:t>
      </w:r>
      <w:proofErr w:type="spellStart"/>
      <w:r w:rsidRPr="009F2250">
        <w:rPr>
          <w:rFonts w:ascii="Times New Roman" w:hAnsi="Times New Roman" w:cs="Times New Roman"/>
          <w:color w:val="000000" w:themeColor="text1"/>
          <w:sz w:val="23"/>
          <w:szCs w:val="23"/>
        </w:rPr>
        <w:t>Boltz_aryl</w:t>
      </w:r>
      <w:proofErr w:type="spellEnd"/>
      <w:r w:rsidRPr="009F2250">
        <w:rPr>
          <w:rFonts w:ascii="Times New Roman" w:hAnsi="Times New Roman" w:cs="Times New Roman"/>
          <w:color w:val="000000" w:themeColor="text1"/>
          <w:sz w:val="23"/>
          <w:szCs w:val="23"/>
        </w:rPr>
        <w:t>', 'Sterimol_B1_Ni11_N2(Å)_</w:t>
      </w:r>
      <w:proofErr w:type="spellStart"/>
      <w:r w:rsidRPr="009F2250">
        <w:rPr>
          <w:rFonts w:ascii="Times New Roman" w:hAnsi="Times New Roman" w:cs="Times New Roman"/>
          <w:color w:val="000000" w:themeColor="text1"/>
          <w:sz w:val="23"/>
          <w:szCs w:val="23"/>
        </w:rPr>
        <w:t>morfeus_Boltz_NiI_complex</w:t>
      </w:r>
      <w:proofErr w:type="spellEnd"/>
      <w:r w:rsidRPr="009F2250">
        <w:rPr>
          <w:rFonts w:ascii="Times New Roman" w:hAnsi="Times New Roman" w:cs="Times New Roman"/>
          <w:color w:val="000000" w:themeColor="text1"/>
          <w:sz w:val="23"/>
          <w:szCs w:val="23"/>
        </w:rPr>
        <w:t>', 'Buried_Sterimol_B5_Ni11_N7_5.0(Å)_</w:t>
      </w:r>
      <w:proofErr w:type="spellStart"/>
      <w:r w:rsidRPr="009F2250">
        <w:rPr>
          <w:rFonts w:ascii="Times New Roman" w:hAnsi="Times New Roman" w:cs="Times New Roman"/>
          <w:color w:val="000000" w:themeColor="text1"/>
          <w:sz w:val="23"/>
          <w:szCs w:val="23"/>
        </w:rPr>
        <w:t>Boltz_NiI_complex</w:t>
      </w:r>
      <w:proofErr w:type="spellEnd"/>
      <w:r w:rsidRPr="009F2250">
        <w:rPr>
          <w:rFonts w:ascii="Times New Roman" w:hAnsi="Times New Roman" w:cs="Times New Roman"/>
          <w:color w:val="000000" w:themeColor="text1"/>
          <w:sz w:val="23"/>
          <w:szCs w:val="23"/>
        </w:rPr>
        <w:t>', 'dipole(Debye)_</w:t>
      </w:r>
      <w:proofErr w:type="spellStart"/>
      <w:r w:rsidRPr="009F2250">
        <w:rPr>
          <w:rFonts w:ascii="Times New Roman" w:hAnsi="Times New Roman" w:cs="Times New Roman"/>
          <w:color w:val="000000" w:themeColor="text1"/>
          <w:sz w:val="23"/>
          <w:szCs w:val="23"/>
        </w:rPr>
        <w:t>max_aryl</w:t>
      </w:r>
      <w:proofErr w:type="spellEnd"/>
      <w:r w:rsidRPr="009F2250">
        <w:rPr>
          <w:rFonts w:ascii="Times New Roman" w:hAnsi="Times New Roman" w:cs="Times New Roman"/>
          <w:color w:val="000000" w:themeColor="text1"/>
          <w:sz w:val="23"/>
          <w:szCs w:val="23"/>
        </w:rPr>
        <w:t>', 'Sterimol_L_N7_Ni11(Å)_</w:t>
      </w:r>
      <w:proofErr w:type="spellStart"/>
      <w:r w:rsidRPr="009F2250">
        <w:rPr>
          <w:rFonts w:ascii="Times New Roman" w:hAnsi="Times New Roman" w:cs="Times New Roman"/>
          <w:color w:val="000000" w:themeColor="text1"/>
          <w:sz w:val="23"/>
          <w:szCs w:val="23"/>
        </w:rPr>
        <w:t>morfeus_Boltz_NiI_complex</w:t>
      </w:r>
      <w:proofErr w:type="spellEnd"/>
      <w:r w:rsidRPr="009F2250">
        <w:rPr>
          <w:rFonts w:ascii="Times New Roman" w:hAnsi="Times New Roman" w:cs="Times New Roman"/>
          <w:color w:val="000000" w:themeColor="text1"/>
          <w:sz w:val="23"/>
          <w:szCs w:val="23"/>
        </w:rPr>
        <w:t>', 'distance_Ni11_N2(Å)_</w:t>
      </w:r>
      <w:proofErr w:type="spellStart"/>
      <w:r w:rsidRPr="009F2250">
        <w:rPr>
          <w:rFonts w:ascii="Times New Roman" w:hAnsi="Times New Roman" w:cs="Times New Roman"/>
          <w:color w:val="000000" w:themeColor="text1"/>
          <w:sz w:val="23"/>
          <w:szCs w:val="23"/>
        </w:rPr>
        <w:t>Boltz_NiI_complex</w:t>
      </w:r>
      <w:proofErr w:type="spellEnd"/>
      <w:r w:rsidRPr="009F2250">
        <w:rPr>
          <w:rFonts w:ascii="Times New Roman" w:hAnsi="Times New Roman" w:cs="Times New Roman"/>
          <w:color w:val="000000" w:themeColor="text1"/>
          <w:sz w:val="23"/>
          <w:szCs w:val="23"/>
        </w:rPr>
        <w:t>', 'Sterimol_B1_X_C(Å)_</w:t>
      </w:r>
      <w:proofErr w:type="spellStart"/>
      <w:r w:rsidRPr="009F2250">
        <w:rPr>
          <w:rFonts w:ascii="Times New Roman" w:hAnsi="Times New Roman" w:cs="Times New Roman"/>
          <w:color w:val="000000" w:themeColor="text1"/>
          <w:sz w:val="23"/>
          <w:szCs w:val="23"/>
        </w:rPr>
        <w:t>morfeus_max_aryl</w:t>
      </w:r>
      <w:proofErr w:type="spellEnd"/>
      <w:r w:rsidRPr="009F2250">
        <w:rPr>
          <w:rFonts w:ascii="Times New Roman" w:hAnsi="Times New Roman" w:cs="Times New Roman"/>
          <w:color w:val="000000" w:themeColor="text1"/>
          <w:sz w:val="23"/>
          <w:szCs w:val="23"/>
        </w:rPr>
        <w:t>', 'Sterimol_B1_X_C(Å)_</w:t>
      </w:r>
      <w:proofErr w:type="spellStart"/>
      <w:r w:rsidRPr="009F2250">
        <w:rPr>
          <w:rFonts w:ascii="Times New Roman" w:hAnsi="Times New Roman" w:cs="Times New Roman"/>
          <w:color w:val="000000" w:themeColor="text1"/>
          <w:sz w:val="23"/>
          <w:szCs w:val="23"/>
        </w:rPr>
        <w:t>morfeus_min_aryl</w:t>
      </w:r>
      <w:proofErr w:type="spellEnd"/>
      <w:r w:rsidRPr="009F2250">
        <w:rPr>
          <w:rFonts w:ascii="Times New Roman" w:hAnsi="Times New Roman" w:cs="Times New Roman"/>
          <w:color w:val="000000" w:themeColor="text1"/>
          <w:sz w:val="23"/>
          <w:szCs w:val="23"/>
        </w:rPr>
        <w:t>'</w:t>
      </w:r>
    </w:p>
    <w:p w14:paraId="71CAE29A" w14:textId="502937D5" w:rsidR="00C75EC3" w:rsidRPr="009F2250" w:rsidRDefault="00C75EC3" w:rsidP="002F4840">
      <w:pPr>
        <w:spacing w:line="240" w:lineRule="auto"/>
        <w:rPr>
          <w:rFonts w:ascii="Times New Roman" w:hAnsi="Times New Roman" w:cs="Times New Roman"/>
          <w:b/>
          <w:bCs/>
          <w:color w:val="000000" w:themeColor="text1"/>
        </w:rPr>
      </w:pPr>
      <w:r w:rsidRPr="009F2250">
        <w:rPr>
          <w:rFonts w:ascii="Times New Roman" w:hAnsi="Times New Roman" w:cs="Times New Roman"/>
          <w:b/>
          <w:bCs/>
          <w:color w:val="000000" w:themeColor="text1"/>
        </w:rPr>
        <w:t>Features dropped in the third round (threshold &gt;0.0</w:t>
      </w:r>
      <w:r w:rsidR="009F2250" w:rsidRPr="009F2250">
        <w:rPr>
          <w:rFonts w:ascii="Times New Roman" w:hAnsi="Times New Roman" w:cs="Times New Roman"/>
          <w:b/>
          <w:bCs/>
          <w:color w:val="000000" w:themeColor="text1"/>
        </w:rPr>
        <w:t>25</w:t>
      </w:r>
      <w:r w:rsidRPr="009F2250">
        <w:rPr>
          <w:rFonts w:ascii="Times New Roman" w:hAnsi="Times New Roman" w:cs="Times New Roman"/>
          <w:b/>
          <w:bCs/>
          <w:color w:val="000000" w:themeColor="text1"/>
        </w:rPr>
        <w:t xml:space="preserve">): </w:t>
      </w:r>
      <w:r w:rsidR="009F2250" w:rsidRPr="009F2250">
        <w:rPr>
          <w:rFonts w:ascii="Times New Roman" w:hAnsi="Times New Roman" w:cs="Times New Roman"/>
          <w:b/>
          <w:bCs/>
          <w:color w:val="000000" w:themeColor="text1"/>
        </w:rPr>
        <w:t xml:space="preserve">3 </w:t>
      </w:r>
      <w:r w:rsidR="008B7FAC" w:rsidRPr="009F2250">
        <w:rPr>
          <w:rFonts w:ascii="Times New Roman" w:hAnsi="Times New Roman" w:cs="Times New Roman"/>
          <w:b/>
          <w:bCs/>
          <w:color w:val="000000" w:themeColor="text1"/>
        </w:rPr>
        <w:t>feature</w:t>
      </w:r>
      <w:r w:rsidR="009F2250" w:rsidRPr="009F2250">
        <w:rPr>
          <w:rFonts w:ascii="Times New Roman" w:hAnsi="Times New Roman" w:cs="Times New Roman"/>
          <w:b/>
          <w:bCs/>
          <w:color w:val="000000" w:themeColor="text1"/>
        </w:rPr>
        <w:t>s</w:t>
      </w:r>
    </w:p>
    <w:p w14:paraId="09487698" w14:textId="6C4E7267" w:rsidR="009F2250" w:rsidRPr="009F2250" w:rsidRDefault="009F2250" w:rsidP="002F4840">
      <w:pPr>
        <w:spacing w:line="240" w:lineRule="auto"/>
        <w:rPr>
          <w:rFonts w:ascii="Times New Roman" w:hAnsi="Times New Roman" w:cs="Times New Roman"/>
          <w:color w:val="000000" w:themeColor="text1"/>
        </w:rPr>
      </w:pPr>
      <w:r w:rsidRPr="009F2250">
        <w:rPr>
          <w:rFonts w:ascii="Times New Roman" w:hAnsi="Times New Roman" w:cs="Times New Roman"/>
          <w:color w:val="000000" w:themeColor="text1"/>
          <w:sz w:val="23"/>
          <w:szCs w:val="23"/>
        </w:rPr>
        <w:t>'SASA_surface_area(Å</w:t>
      </w:r>
      <w:proofErr w:type="gramStart"/>
      <w:r w:rsidRPr="009F2250">
        <w:rPr>
          <w:rFonts w:ascii="Times New Roman" w:hAnsi="Times New Roman" w:cs="Times New Roman"/>
          <w:color w:val="000000" w:themeColor="text1"/>
          <w:sz w:val="23"/>
          <w:szCs w:val="23"/>
        </w:rPr>
        <w:t>²)_</w:t>
      </w:r>
      <w:proofErr w:type="spellStart"/>
      <w:proofErr w:type="gramEnd"/>
      <w:r w:rsidRPr="009F2250">
        <w:rPr>
          <w:rFonts w:ascii="Times New Roman" w:hAnsi="Times New Roman" w:cs="Times New Roman"/>
          <w:color w:val="000000" w:themeColor="text1"/>
          <w:sz w:val="23"/>
          <w:szCs w:val="23"/>
        </w:rPr>
        <w:t>Boltz_NiI_complex</w:t>
      </w:r>
      <w:proofErr w:type="spellEnd"/>
      <w:r w:rsidRPr="009F2250">
        <w:rPr>
          <w:rFonts w:ascii="Times New Roman" w:hAnsi="Times New Roman" w:cs="Times New Roman"/>
          <w:color w:val="000000" w:themeColor="text1"/>
          <w:sz w:val="23"/>
          <w:szCs w:val="23"/>
        </w:rPr>
        <w:t>', '%Vbur_C_2.0Å_Boltz_aryl', '</w:t>
      </w:r>
      <w:proofErr w:type="gramStart"/>
      <w:r w:rsidRPr="009F2250">
        <w:rPr>
          <w:rFonts w:ascii="Times New Roman" w:hAnsi="Times New Roman" w:cs="Times New Roman"/>
          <w:color w:val="000000" w:themeColor="text1"/>
          <w:sz w:val="23"/>
          <w:szCs w:val="23"/>
        </w:rPr>
        <w:t>dipole(</w:t>
      </w:r>
      <w:proofErr w:type="gramEnd"/>
      <w:r w:rsidRPr="009F2250">
        <w:rPr>
          <w:rFonts w:ascii="Times New Roman" w:hAnsi="Times New Roman" w:cs="Times New Roman"/>
          <w:color w:val="000000" w:themeColor="text1"/>
          <w:sz w:val="23"/>
          <w:szCs w:val="23"/>
        </w:rPr>
        <w:t>Debye)_</w:t>
      </w:r>
      <w:proofErr w:type="spellStart"/>
      <w:r w:rsidRPr="009F2250">
        <w:rPr>
          <w:rFonts w:ascii="Times New Roman" w:hAnsi="Times New Roman" w:cs="Times New Roman"/>
          <w:color w:val="000000" w:themeColor="text1"/>
          <w:sz w:val="23"/>
          <w:szCs w:val="23"/>
        </w:rPr>
        <w:t>min_aryl</w:t>
      </w:r>
      <w:proofErr w:type="spellEnd"/>
      <w:r w:rsidRPr="009F2250">
        <w:rPr>
          <w:rFonts w:ascii="Times New Roman" w:hAnsi="Times New Roman" w:cs="Times New Roman"/>
          <w:color w:val="000000" w:themeColor="text1"/>
          <w:sz w:val="23"/>
          <w:szCs w:val="23"/>
        </w:rPr>
        <w:t>'</w:t>
      </w:r>
    </w:p>
    <w:p w14:paraId="5F8B45FA" w14:textId="6DB6D35A" w:rsidR="008B7FAC" w:rsidRPr="009F2250" w:rsidRDefault="00915FCF" w:rsidP="002F4840">
      <w:pPr>
        <w:spacing w:line="240" w:lineRule="auto"/>
        <w:rPr>
          <w:rFonts w:ascii="Times New Roman" w:hAnsi="Times New Roman" w:cs="Times New Roman"/>
          <w:b/>
          <w:bCs/>
          <w:color w:val="000000" w:themeColor="text1"/>
        </w:rPr>
      </w:pPr>
      <w:r w:rsidRPr="009F2250">
        <w:rPr>
          <w:rFonts w:ascii="Times New Roman" w:hAnsi="Times New Roman" w:cs="Times New Roman"/>
          <w:b/>
          <w:bCs/>
          <w:color w:val="000000" w:themeColor="text1"/>
        </w:rPr>
        <w:t xml:space="preserve">Features dropped in the </w:t>
      </w:r>
      <w:r w:rsidR="009F2250" w:rsidRPr="009F2250">
        <w:rPr>
          <w:rFonts w:ascii="Times New Roman" w:hAnsi="Times New Roman" w:cs="Times New Roman"/>
          <w:b/>
          <w:bCs/>
          <w:color w:val="000000" w:themeColor="text1"/>
        </w:rPr>
        <w:t>fourth</w:t>
      </w:r>
      <w:r w:rsidRPr="009F2250">
        <w:rPr>
          <w:rFonts w:ascii="Times New Roman" w:hAnsi="Times New Roman" w:cs="Times New Roman"/>
          <w:b/>
          <w:bCs/>
          <w:color w:val="000000" w:themeColor="text1"/>
        </w:rPr>
        <w:t xml:space="preserve"> round (threshold &gt;0.0</w:t>
      </w:r>
      <w:r w:rsidR="009F2250" w:rsidRPr="009F2250">
        <w:rPr>
          <w:rFonts w:ascii="Times New Roman" w:hAnsi="Times New Roman" w:cs="Times New Roman"/>
          <w:b/>
          <w:bCs/>
          <w:color w:val="000000" w:themeColor="text1"/>
        </w:rPr>
        <w:t>5</w:t>
      </w:r>
      <w:r w:rsidRPr="009F2250">
        <w:rPr>
          <w:rFonts w:ascii="Times New Roman" w:hAnsi="Times New Roman" w:cs="Times New Roman"/>
          <w:b/>
          <w:bCs/>
          <w:color w:val="000000" w:themeColor="text1"/>
        </w:rPr>
        <w:t xml:space="preserve">): </w:t>
      </w:r>
      <w:r w:rsidR="009F2250" w:rsidRPr="009F2250">
        <w:rPr>
          <w:rFonts w:ascii="Times New Roman" w:hAnsi="Times New Roman" w:cs="Times New Roman"/>
          <w:b/>
          <w:bCs/>
          <w:color w:val="000000" w:themeColor="text1"/>
        </w:rPr>
        <w:t>5</w:t>
      </w:r>
      <w:r w:rsidR="009F2250" w:rsidRPr="009F2250">
        <w:rPr>
          <w:rFonts w:ascii="Times New Roman" w:hAnsi="Times New Roman" w:cs="Times New Roman"/>
          <w:color w:val="000000" w:themeColor="text1"/>
        </w:rPr>
        <w:t xml:space="preserve"> </w:t>
      </w:r>
      <w:r w:rsidR="008B7FAC" w:rsidRPr="009F2250">
        <w:rPr>
          <w:rFonts w:ascii="Times New Roman" w:hAnsi="Times New Roman" w:cs="Times New Roman"/>
          <w:b/>
          <w:bCs/>
          <w:color w:val="000000" w:themeColor="text1"/>
        </w:rPr>
        <w:t>feature</w:t>
      </w:r>
      <w:r w:rsidR="009F2250" w:rsidRPr="009F2250">
        <w:rPr>
          <w:rFonts w:ascii="Times New Roman" w:hAnsi="Times New Roman" w:cs="Times New Roman"/>
          <w:b/>
          <w:bCs/>
          <w:color w:val="000000" w:themeColor="text1"/>
        </w:rPr>
        <w:t>s</w:t>
      </w:r>
    </w:p>
    <w:p w14:paraId="5FBCEC01" w14:textId="0E53A5D2" w:rsidR="009F2250" w:rsidRPr="009F2250" w:rsidRDefault="009F2250" w:rsidP="002F4840">
      <w:pPr>
        <w:spacing w:line="240" w:lineRule="auto"/>
        <w:rPr>
          <w:rFonts w:ascii="Times New Roman" w:hAnsi="Times New Roman" w:cs="Times New Roman"/>
          <w:color w:val="000000" w:themeColor="text1"/>
        </w:rPr>
      </w:pPr>
      <w:r w:rsidRPr="009F2250">
        <w:rPr>
          <w:rFonts w:ascii="Times New Roman" w:hAnsi="Times New Roman" w:cs="Times New Roman"/>
          <w:color w:val="000000" w:themeColor="text1"/>
          <w:sz w:val="23"/>
          <w:szCs w:val="23"/>
        </w:rPr>
        <w:t>'</w:t>
      </w:r>
      <w:proofErr w:type="gramStart"/>
      <w:r w:rsidRPr="009F2250">
        <w:rPr>
          <w:rFonts w:ascii="Times New Roman" w:hAnsi="Times New Roman" w:cs="Times New Roman"/>
          <w:color w:val="000000" w:themeColor="text1"/>
          <w:sz w:val="23"/>
          <w:szCs w:val="23"/>
        </w:rPr>
        <w:t>volume(</w:t>
      </w:r>
      <w:proofErr w:type="gramEnd"/>
      <w:r w:rsidRPr="009F2250">
        <w:rPr>
          <w:rFonts w:ascii="Times New Roman" w:hAnsi="Times New Roman" w:cs="Times New Roman"/>
          <w:color w:val="000000" w:themeColor="text1"/>
          <w:sz w:val="23"/>
          <w:szCs w:val="23"/>
        </w:rPr>
        <w:t>Bohr_radius³/</w:t>
      </w:r>
      <w:proofErr w:type="gramStart"/>
      <w:r w:rsidRPr="009F2250">
        <w:rPr>
          <w:rFonts w:ascii="Times New Roman" w:hAnsi="Times New Roman" w:cs="Times New Roman"/>
          <w:color w:val="000000" w:themeColor="text1"/>
          <w:sz w:val="23"/>
          <w:szCs w:val="23"/>
        </w:rPr>
        <w:t>mol)_</w:t>
      </w:r>
      <w:proofErr w:type="spellStart"/>
      <w:proofErr w:type="gramEnd"/>
      <w:r w:rsidRPr="009F2250">
        <w:rPr>
          <w:rFonts w:ascii="Times New Roman" w:hAnsi="Times New Roman" w:cs="Times New Roman"/>
          <w:color w:val="000000" w:themeColor="text1"/>
          <w:sz w:val="23"/>
          <w:szCs w:val="23"/>
        </w:rPr>
        <w:t>min_NiI_complex</w:t>
      </w:r>
      <w:proofErr w:type="spellEnd"/>
      <w:r w:rsidRPr="009F2250">
        <w:rPr>
          <w:rFonts w:ascii="Times New Roman" w:hAnsi="Times New Roman" w:cs="Times New Roman"/>
          <w:color w:val="000000" w:themeColor="text1"/>
          <w:sz w:val="23"/>
          <w:szCs w:val="23"/>
        </w:rPr>
        <w:t>', '</w:t>
      </w:r>
      <w:proofErr w:type="gramStart"/>
      <w:r w:rsidRPr="009F2250">
        <w:rPr>
          <w:rFonts w:ascii="Times New Roman" w:hAnsi="Times New Roman" w:cs="Times New Roman"/>
          <w:color w:val="000000" w:themeColor="text1"/>
          <w:sz w:val="23"/>
          <w:szCs w:val="23"/>
        </w:rPr>
        <w:t>dipole(</w:t>
      </w:r>
      <w:proofErr w:type="gramEnd"/>
      <w:r w:rsidRPr="009F2250">
        <w:rPr>
          <w:rFonts w:ascii="Times New Roman" w:hAnsi="Times New Roman" w:cs="Times New Roman"/>
          <w:color w:val="000000" w:themeColor="text1"/>
          <w:sz w:val="23"/>
          <w:szCs w:val="23"/>
        </w:rPr>
        <w:t>Debye)_</w:t>
      </w:r>
      <w:proofErr w:type="spellStart"/>
      <w:r w:rsidRPr="009F2250">
        <w:rPr>
          <w:rFonts w:ascii="Times New Roman" w:hAnsi="Times New Roman" w:cs="Times New Roman"/>
          <w:color w:val="000000" w:themeColor="text1"/>
          <w:sz w:val="23"/>
          <w:szCs w:val="23"/>
        </w:rPr>
        <w:t>Boltz_NiI_complex</w:t>
      </w:r>
      <w:proofErr w:type="spellEnd"/>
      <w:r w:rsidRPr="009F2250">
        <w:rPr>
          <w:rFonts w:ascii="Times New Roman" w:hAnsi="Times New Roman" w:cs="Times New Roman"/>
          <w:color w:val="000000" w:themeColor="text1"/>
          <w:sz w:val="23"/>
          <w:szCs w:val="23"/>
        </w:rPr>
        <w:t>', '</w:t>
      </w:r>
      <w:proofErr w:type="spellStart"/>
      <w:r w:rsidRPr="009F2250">
        <w:rPr>
          <w:rFonts w:ascii="Times New Roman" w:hAnsi="Times New Roman" w:cs="Times New Roman"/>
          <w:color w:val="000000" w:themeColor="text1"/>
          <w:sz w:val="23"/>
          <w:szCs w:val="23"/>
        </w:rPr>
        <w:t>HOMO_Boltz_aryl</w:t>
      </w:r>
      <w:proofErr w:type="spellEnd"/>
      <w:r w:rsidRPr="009F2250">
        <w:rPr>
          <w:rFonts w:ascii="Times New Roman" w:hAnsi="Times New Roman" w:cs="Times New Roman"/>
          <w:color w:val="000000" w:themeColor="text1"/>
          <w:sz w:val="23"/>
          <w:szCs w:val="23"/>
        </w:rPr>
        <w:t>', 'Sterimol_B5_X_C(Å)_</w:t>
      </w:r>
      <w:proofErr w:type="spellStart"/>
      <w:r w:rsidRPr="009F2250">
        <w:rPr>
          <w:rFonts w:ascii="Times New Roman" w:hAnsi="Times New Roman" w:cs="Times New Roman"/>
          <w:color w:val="000000" w:themeColor="text1"/>
          <w:sz w:val="23"/>
          <w:szCs w:val="23"/>
        </w:rPr>
        <w:t>morfeus_Boltz_aryl</w:t>
      </w:r>
      <w:proofErr w:type="spellEnd"/>
      <w:r w:rsidRPr="009F2250">
        <w:rPr>
          <w:rFonts w:ascii="Times New Roman" w:hAnsi="Times New Roman" w:cs="Times New Roman"/>
          <w:color w:val="000000" w:themeColor="text1"/>
          <w:sz w:val="23"/>
          <w:szCs w:val="23"/>
        </w:rPr>
        <w:t>', 'Sterimol_B1_X_C(Å)_</w:t>
      </w:r>
      <w:proofErr w:type="spellStart"/>
      <w:r w:rsidRPr="009F2250">
        <w:rPr>
          <w:rFonts w:ascii="Times New Roman" w:hAnsi="Times New Roman" w:cs="Times New Roman"/>
          <w:color w:val="000000" w:themeColor="text1"/>
          <w:sz w:val="23"/>
          <w:szCs w:val="23"/>
        </w:rPr>
        <w:t>morfeus_Boltz_aryl</w:t>
      </w:r>
      <w:proofErr w:type="spellEnd"/>
      <w:r w:rsidRPr="009F2250">
        <w:rPr>
          <w:rFonts w:ascii="Times New Roman" w:hAnsi="Times New Roman" w:cs="Times New Roman"/>
          <w:color w:val="000000" w:themeColor="text1"/>
          <w:sz w:val="23"/>
          <w:szCs w:val="23"/>
        </w:rPr>
        <w:t>'</w:t>
      </w:r>
    </w:p>
    <w:p w14:paraId="101A8743" w14:textId="39BAEED0" w:rsidR="00C75EC3" w:rsidRPr="009F2250" w:rsidRDefault="002F4840" w:rsidP="002F4840">
      <w:pPr>
        <w:spacing w:line="240" w:lineRule="auto"/>
        <w:rPr>
          <w:rFonts w:ascii="Times New Roman" w:hAnsi="Times New Roman" w:cs="Times New Roman"/>
          <w:color w:val="000000" w:themeColor="text1"/>
        </w:rPr>
      </w:pPr>
      <w:r w:rsidRPr="009F2250">
        <w:rPr>
          <w:rFonts w:ascii="Times New Roman" w:hAnsi="Times New Roman" w:cs="Times New Roman"/>
          <w:b/>
          <w:bCs/>
          <w:color w:val="000000" w:themeColor="text1"/>
        </w:rPr>
        <w:t>1</w:t>
      </w:r>
      <w:r w:rsidR="009F2250" w:rsidRPr="009F2250">
        <w:rPr>
          <w:rFonts w:ascii="Times New Roman" w:hAnsi="Times New Roman" w:cs="Times New Roman"/>
          <w:b/>
          <w:bCs/>
          <w:color w:val="000000" w:themeColor="text1"/>
        </w:rPr>
        <w:t>2</w:t>
      </w:r>
      <w:r w:rsidR="00C75EC3" w:rsidRPr="009F2250">
        <w:rPr>
          <w:rFonts w:ascii="Times New Roman" w:hAnsi="Times New Roman" w:cs="Times New Roman"/>
          <w:b/>
          <w:bCs/>
          <w:color w:val="000000" w:themeColor="text1"/>
        </w:rPr>
        <w:t xml:space="preserve"> features </w:t>
      </w:r>
      <w:r w:rsidRPr="009F2250">
        <w:rPr>
          <w:rFonts w:ascii="Times New Roman" w:hAnsi="Times New Roman" w:cs="Times New Roman"/>
          <w:b/>
          <w:bCs/>
          <w:color w:val="000000" w:themeColor="text1"/>
        </w:rPr>
        <w:t xml:space="preserve">remained </w:t>
      </w:r>
      <w:r w:rsidR="00C75EC3" w:rsidRPr="009F2250">
        <w:rPr>
          <w:rFonts w:ascii="Times New Roman" w:hAnsi="Times New Roman" w:cs="Times New Roman"/>
          <w:b/>
          <w:bCs/>
          <w:color w:val="000000" w:themeColor="text1"/>
        </w:rPr>
        <w:t>that were used in the final model</w:t>
      </w:r>
      <w:r w:rsidR="00C75EC3" w:rsidRPr="009F2250">
        <w:rPr>
          <w:rFonts w:ascii="Times New Roman" w:hAnsi="Times New Roman" w:cs="Times New Roman"/>
          <w:color w:val="000000" w:themeColor="text1"/>
        </w:rPr>
        <w:t xml:space="preserve">: </w:t>
      </w:r>
    </w:p>
    <w:p w14:paraId="026D3E93" w14:textId="77777777" w:rsidR="009F2250" w:rsidRPr="009F2250" w:rsidRDefault="009F2250" w:rsidP="009F2250">
      <w:pPr>
        <w:spacing w:after="0" w:line="240" w:lineRule="auto"/>
        <w:rPr>
          <w:rFonts w:ascii="Times New Roman" w:eastAsia="Times New Roman" w:hAnsi="Times New Roman" w:cs="Times New Roman"/>
          <w:color w:val="000000" w:themeColor="text1"/>
          <w:kern w:val="0"/>
          <w:sz w:val="23"/>
          <w:szCs w:val="23"/>
          <w:lang w:eastAsia="en-US"/>
          <w14:ligatures w14:val="none"/>
        </w:rPr>
      </w:pPr>
      <w:r w:rsidRPr="009F2250">
        <w:rPr>
          <w:rFonts w:ascii="Times New Roman" w:eastAsia="Times New Roman" w:hAnsi="Times New Roman" w:cs="Times New Roman"/>
          <w:color w:val="000000" w:themeColor="text1"/>
          <w:kern w:val="0"/>
          <w:sz w:val="23"/>
          <w:szCs w:val="23"/>
          <w:lang w:eastAsia="en-US"/>
          <w14:ligatures w14:val="none"/>
        </w:rPr>
        <w:t>'</w:t>
      </w:r>
      <w:proofErr w:type="spellStart"/>
      <w:r w:rsidRPr="009F2250">
        <w:rPr>
          <w:rFonts w:ascii="Times New Roman" w:eastAsia="Times New Roman" w:hAnsi="Times New Roman" w:cs="Times New Roman"/>
          <w:color w:val="000000" w:themeColor="text1"/>
          <w:kern w:val="0"/>
          <w:sz w:val="23"/>
          <w:szCs w:val="23"/>
          <w:lang w:eastAsia="en-US"/>
          <w14:ligatures w14:val="none"/>
        </w:rPr>
        <w:t>LUMO_Boltz_aryl</w:t>
      </w:r>
      <w:proofErr w:type="spellEnd"/>
      <w:r w:rsidRPr="009F2250">
        <w:rPr>
          <w:rFonts w:ascii="Times New Roman" w:eastAsia="Times New Roman" w:hAnsi="Times New Roman" w:cs="Times New Roman"/>
          <w:color w:val="000000" w:themeColor="text1"/>
          <w:kern w:val="0"/>
          <w:sz w:val="23"/>
          <w:szCs w:val="23"/>
          <w:lang w:eastAsia="en-US"/>
          <w14:ligatures w14:val="none"/>
        </w:rPr>
        <w:t>',</w:t>
      </w:r>
    </w:p>
    <w:p w14:paraId="34064E4B" w14:textId="77777777" w:rsidR="009F2250" w:rsidRPr="009F2250" w:rsidRDefault="009F2250" w:rsidP="009F2250">
      <w:pPr>
        <w:spacing w:after="0" w:line="240" w:lineRule="auto"/>
        <w:rPr>
          <w:rFonts w:ascii="Times New Roman" w:eastAsia="Times New Roman" w:hAnsi="Times New Roman" w:cs="Times New Roman"/>
          <w:color w:val="000000" w:themeColor="text1"/>
          <w:kern w:val="0"/>
          <w:sz w:val="23"/>
          <w:szCs w:val="23"/>
          <w:lang w:eastAsia="en-US"/>
          <w14:ligatures w14:val="none"/>
        </w:rPr>
      </w:pPr>
      <w:r w:rsidRPr="009F2250">
        <w:rPr>
          <w:rFonts w:ascii="Times New Roman" w:eastAsia="Times New Roman" w:hAnsi="Times New Roman" w:cs="Times New Roman"/>
          <w:color w:val="000000" w:themeColor="text1"/>
          <w:kern w:val="0"/>
          <w:sz w:val="23"/>
          <w:szCs w:val="23"/>
          <w:lang w:eastAsia="en-US"/>
          <w14:ligatures w14:val="none"/>
        </w:rPr>
        <w:t xml:space="preserve"> '</w:t>
      </w:r>
      <w:proofErr w:type="spellStart"/>
      <w:r w:rsidRPr="009F2250">
        <w:rPr>
          <w:rFonts w:ascii="Times New Roman" w:eastAsia="Times New Roman" w:hAnsi="Times New Roman" w:cs="Times New Roman"/>
          <w:color w:val="000000" w:themeColor="text1"/>
          <w:kern w:val="0"/>
          <w:sz w:val="23"/>
          <w:szCs w:val="23"/>
          <w:lang w:eastAsia="en-US"/>
          <w14:ligatures w14:val="none"/>
        </w:rPr>
        <w:t>NBO_charge_X_Boltz_aryl</w:t>
      </w:r>
      <w:proofErr w:type="spellEnd"/>
      <w:r w:rsidRPr="009F2250">
        <w:rPr>
          <w:rFonts w:ascii="Times New Roman" w:eastAsia="Times New Roman" w:hAnsi="Times New Roman" w:cs="Times New Roman"/>
          <w:color w:val="000000" w:themeColor="text1"/>
          <w:kern w:val="0"/>
          <w:sz w:val="23"/>
          <w:szCs w:val="23"/>
          <w:lang w:eastAsia="en-US"/>
          <w14:ligatures w14:val="none"/>
        </w:rPr>
        <w:t>',</w:t>
      </w:r>
    </w:p>
    <w:p w14:paraId="70F65243" w14:textId="77777777" w:rsidR="009F2250" w:rsidRPr="009F2250" w:rsidRDefault="009F2250" w:rsidP="009F2250">
      <w:pPr>
        <w:spacing w:after="0" w:line="240" w:lineRule="auto"/>
        <w:rPr>
          <w:rFonts w:ascii="Times New Roman" w:eastAsia="Times New Roman" w:hAnsi="Times New Roman" w:cs="Times New Roman"/>
          <w:color w:val="000000" w:themeColor="text1"/>
          <w:kern w:val="0"/>
          <w:sz w:val="23"/>
          <w:szCs w:val="23"/>
          <w:lang w:eastAsia="en-US"/>
          <w14:ligatures w14:val="none"/>
        </w:rPr>
      </w:pPr>
      <w:r w:rsidRPr="009F2250">
        <w:rPr>
          <w:rFonts w:ascii="Times New Roman" w:eastAsia="Times New Roman" w:hAnsi="Times New Roman" w:cs="Times New Roman"/>
          <w:color w:val="000000" w:themeColor="text1"/>
          <w:kern w:val="0"/>
          <w:sz w:val="23"/>
          <w:szCs w:val="23"/>
          <w:lang w:eastAsia="en-US"/>
          <w14:ligatures w14:val="none"/>
        </w:rPr>
        <w:t xml:space="preserve"> '</w:t>
      </w:r>
      <w:proofErr w:type="spellStart"/>
      <w:r w:rsidRPr="009F2250">
        <w:rPr>
          <w:rFonts w:ascii="Times New Roman" w:eastAsia="Times New Roman" w:hAnsi="Times New Roman" w:cs="Times New Roman"/>
          <w:color w:val="000000" w:themeColor="text1"/>
          <w:kern w:val="0"/>
          <w:sz w:val="23"/>
          <w:szCs w:val="23"/>
          <w:lang w:eastAsia="en-US"/>
          <w14:ligatures w14:val="none"/>
        </w:rPr>
        <w:t>NBO_charge_C_Boltz_aryl</w:t>
      </w:r>
      <w:proofErr w:type="spellEnd"/>
      <w:r w:rsidRPr="009F2250">
        <w:rPr>
          <w:rFonts w:ascii="Times New Roman" w:eastAsia="Times New Roman" w:hAnsi="Times New Roman" w:cs="Times New Roman"/>
          <w:color w:val="000000" w:themeColor="text1"/>
          <w:kern w:val="0"/>
          <w:sz w:val="23"/>
          <w:szCs w:val="23"/>
          <w:lang w:eastAsia="en-US"/>
          <w14:ligatures w14:val="none"/>
        </w:rPr>
        <w:t>',</w:t>
      </w:r>
    </w:p>
    <w:p w14:paraId="34BEBBF7" w14:textId="77777777" w:rsidR="009F2250" w:rsidRPr="009F2250" w:rsidRDefault="009F2250" w:rsidP="009F2250">
      <w:pPr>
        <w:spacing w:after="0" w:line="240" w:lineRule="auto"/>
        <w:rPr>
          <w:rFonts w:ascii="Times New Roman" w:eastAsia="Times New Roman" w:hAnsi="Times New Roman" w:cs="Times New Roman"/>
          <w:color w:val="000000" w:themeColor="text1"/>
          <w:kern w:val="0"/>
          <w:sz w:val="23"/>
          <w:szCs w:val="23"/>
          <w:lang w:eastAsia="en-US"/>
          <w14:ligatures w14:val="none"/>
        </w:rPr>
      </w:pPr>
      <w:r w:rsidRPr="009F2250">
        <w:rPr>
          <w:rFonts w:ascii="Times New Roman" w:eastAsia="Times New Roman" w:hAnsi="Times New Roman" w:cs="Times New Roman"/>
          <w:color w:val="000000" w:themeColor="text1"/>
          <w:kern w:val="0"/>
          <w:sz w:val="23"/>
          <w:szCs w:val="23"/>
          <w:lang w:eastAsia="en-US"/>
          <w14:ligatures w14:val="none"/>
        </w:rPr>
        <w:t xml:space="preserve"> '</w:t>
      </w:r>
      <w:proofErr w:type="spellStart"/>
      <w:r w:rsidRPr="009F2250">
        <w:rPr>
          <w:rFonts w:ascii="Times New Roman" w:eastAsia="Times New Roman" w:hAnsi="Times New Roman" w:cs="Times New Roman"/>
          <w:color w:val="000000" w:themeColor="text1"/>
          <w:kern w:val="0"/>
          <w:sz w:val="23"/>
          <w:szCs w:val="23"/>
          <w:lang w:eastAsia="en-US"/>
          <w14:ligatures w14:val="none"/>
        </w:rPr>
        <w:t>NMR_shift_C_Boltz_aryl</w:t>
      </w:r>
      <w:proofErr w:type="spellEnd"/>
      <w:r w:rsidRPr="009F2250">
        <w:rPr>
          <w:rFonts w:ascii="Times New Roman" w:eastAsia="Times New Roman" w:hAnsi="Times New Roman" w:cs="Times New Roman"/>
          <w:color w:val="000000" w:themeColor="text1"/>
          <w:kern w:val="0"/>
          <w:sz w:val="23"/>
          <w:szCs w:val="23"/>
          <w:lang w:eastAsia="en-US"/>
          <w14:ligatures w14:val="none"/>
        </w:rPr>
        <w:t>',</w:t>
      </w:r>
    </w:p>
    <w:p w14:paraId="143DD4AA" w14:textId="77777777" w:rsidR="009F2250" w:rsidRPr="009F2250" w:rsidRDefault="009F2250" w:rsidP="009F2250">
      <w:pPr>
        <w:spacing w:after="0" w:line="240" w:lineRule="auto"/>
        <w:rPr>
          <w:rFonts w:ascii="Times New Roman" w:eastAsia="Times New Roman" w:hAnsi="Times New Roman" w:cs="Times New Roman"/>
          <w:color w:val="000000" w:themeColor="text1"/>
          <w:kern w:val="0"/>
          <w:sz w:val="23"/>
          <w:szCs w:val="23"/>
          <w:lang w:eastAsia="en-US"/>
          <w14:ligatures w14:val="none"/>
        </w:rPr>
      </w:pPr>
      <w:r w:rsidRPr="009F2250">
        <w:rPr>
          <w:rFonts w:ascii="Times New Roman" w:eastAsia="Times New Roman" w:hAnsi="Times New Roman" w:cs="Times New Roman"/>
          <w:color w:val="000000" w:themeColor="text1"/>
          <w:kern w:val="0"/>
          <w:sz w:val="23"/>
          <w:szCs w:val="23"/>
          <w:lang w:eastAsia="en-US"/>
          <w14:ligatures w14:val="none"/>
        </w:rPr>
        <w:t xml:space="preserve"> '%Vbur_X_2.0Å_Boltz_aryl',</w:t>
      </w:r>
    </w:p>
    <w:p w14:paraId="231440BF" w14:textId="77777777" w:rsidR="009F2250" w:rsidRPr="009F2250" w:rsidRDefault="009F2250" w:rsidP="009F2250">
      <w:pPr>
        <w:spacing w:after="0" w:line="240" w:lineRule="auto"/>
        <w:rPr>
          <w:rFonts w:ascii="Times New Roman" w:eastAsia="Times New Roman" w:hAnsi="Times New Roman" w:cs="Times New Roman"/>
          <w:color w:val="000000" w:themeColor="text1"/>
          <w:kern w:val="0"/>
          <w:sz w:val="23"/>
          <w:szCs w:val="23"/>
          <w:lang w:eastAsia="en-US"/>
          <w14:ligatures w14:val="none"/>
        </w:rPr>
      </w:pPr>
      <w:r w:rsidRPr="009F2250">
        <w:rPr>
          <w:rFonts w:ascii="Times New Roman" w:eastAsia="Times New Roman" w:hAnsi="Times New Roman" w:cs="Times New Roman"/>
          <w:color w:val="000000" w:themeColor="text1"/>
          <w:kern w:val="0"/>
          <w:sz w:val="23"/>
          <w:szCs w:val="23"/>
          <w:lang w:eastAsia="en-US"/>
          <w14:ligatures w14:val="none"/>
        </w:rPr>
        <w:t xml:space="preserve"> '</w:t>
      </w:r>
      <w:proofErr w:type="spellStart"/>
      <w:r w:rsidRPr="009F2250">
        <w:rPr>
          <w:rFonts w:ascii="Times New Roman" w:eastAsia="Times New Roman" w:hAnsi="Times New Roman" w:cs="Times New Roman"/>
          <w:color w:val="000000" w:themeColor="text1"/>
          <w:kern w:val="0"/>
          <w:sz w:val="23"/>
          <w:szCs w:val="23"/>
          <w:lang w:eastAsia="en-US"/>
          <w14:ligatures w14:val="none"/>
        </w:rPr>
        <w:t>NBO_LP_occupancy_X_Boltz_aryl</w:t>
      </w:r>
      <w:proofErr w:type="spellEnd"/>
      <w:r w:rsidRPr="009F2250">
        <w:rPr>
          <w:rFonts w:ascii="Times New Roman" w:eastAsia="Times New Roman" w:hAnsi="Times New Roman" w:cs="Times New Roman"/>
          <w:color w:val="000000" w:themeColor="text1"/>
          <w:kern w:val="0"/>
          <w:sz w:val="23"/>
          <w:szCs w:val="23"/>
          <w:lang w:eastAsia="en-US"/>
          <w14:ligatures w14:val="none"/>
        </w:rPr>
        <w:t>',</w:t>
      </w:r>
    </w:p>
    <w:p w14:paraId="5B04A1B2" w14:textId="77777777" w:rsidR="009F2250" w:rsidRPr="009F2250" w:rsidRDefault="009F2250" w:rsidP="009F2250">
      <w:pPr>
        <w:spacing w:after="0" w:line="240" w:lineRule="auto"/>
        <w:rPr>
          <w:rFonts w:ascii="Times New Roman" w:eastAsia="Times New Roman" w:hAnsi="Times New Roman" w:cs="Times New Roman"/>
          <w:color w:val="000000" w:themeColor="text1"/>
          <w:kern w:val="0"/>
          <w:sz w:val="23"/>
          <w:szCs w:val="23"/>
          <w:lang w:eastAsia="en-US"/>
          <w14:ligatures w14:val="none"/>
        </w:rPr>
      </w:pPr>
      <w:r w:rsidRPr="009F2250">
        <w:rPr>
          <w:rFonts w:ascii="Times New Roman" w:eastAsia="Times New Roman" w:hAnsi="Times New Roman" w:cs="Times New Roman"/>
          <w:color w:val="000000" w:themeColor="text1"/>
          <w:kern w:val="0"/>
          <w:sz w:val="23"/>
          <w:szCs w:val="23"/>
          <w:lang w:eastAsia="en-US"/>
          <w14:ligatures w14:val="none"/>
        </w:rPr>
        <w:t xml:space="preserve"> '</w:t>
      </w:r>
      <w:proofErr w:type="spellStart"/>
      <w:r w:rsidRPr="009F2250">
        <w:rPr>
          <w:rFonts w:ascii="Times New Roman" w:eastAsia="Times New Roman" w:hAnsi="Times New Roman" w:cs="Times New Roman"/>
          <w:color w:val="000000" w:themeColor="text1"/>
          <w:kern w:val="0"/>
          <w:sz w:val="23"/>
          <w:szCs w:val="23"/>
          <w:lang w:eastAsia="en-US"/>
          <w14:ligatures w14:val="none"/>
        </w:rPr>
        <w:t>NBO_LP_energy_X_Boltz_aryl</w:t>
      </w:r>
      <w:proofErr w:type="spellEnd"/>
      <w:r w:rsidRPr="009F2250">
        <w:rPr>
          <w:rFonts w:ascii="Times New Roman" w:eastAsia="Times New Roman" w:hAnsi="Times New Roman" w:cs="Times New Roman"/>
          <w:color w:val="000000" w:themeColor="text1"/>
          <w:kern w:val="0"/>
          <w:sz w:val="23"/>
          <w:szCs w:val="23"/>
          <w:lang w:eastAsia="en-US"/>
          <w14:ligatures w14:val="none"/>
        </w:rPr>
        <w:t>',</w:t>
      </w:r>
    </w:p>
    <w:p w14:paraId="5BBC2059" w14:textId="77777777" w:rsidR="009F2250" w:rsidRPr="009F2250" w:rsidRDefault="009F2250" w:rsidP="009F2250">
      <w:pPr>
        <w:spacing w:after="0" w:line="240" w:lineRule="auto"/>
        <w:rPr>
          <w:rFonts w:ascii="Times New Roman" w:eastAsia="Times New Roman" w:hAnsi="Times New Roman" w:cs="Times New Roman"/>
          <w:color w:val="000000" w:themeColor="text1"/>
          <w:kern w:val="0"/>
          <w:sz w:val="23"/>
          <w:szCs w:val="23"/>
          <w:lang w:eastAsia="en-US"/>
          <w14:ligatures w14:val="none"/>
        </w:rPr>
      </w:pPr>
      <w:r w:rsidRPr="009F2250">
        <w:rPr>
          <w:rFonts w:ascii="Times New Roman" w:eastAsia="Times New Roman" w:hAnsi="Times New Roman" w:cs="Times New Roman"/>
          <w:color w:val="000000" w:themeColor="text1"/>
          <w:kern w:val="0"/>
          <w:sz w:val="23"/>
          <w:szCs w:val="23"/>
          <w:lang w:eastAsia="en-US"/>
          <w14:ligatures w14:val="none"/>
        </w:rPr>
        <w:t xml:space="preserve"> '</w:t>
      </w:r>
      <w:proofErr w:type="spellStart"/>
      <w:r w:rsidRPr="009F2250">
        <w:rPr>
          <w:rFonts w:ascii="Times New Roman" w:eastAsia="Times New Roman" w:hAnsi="Times New Roman" w:cs="Times New Roman"/>
          <w:color w:val="000000" w:themeColor="text1"/>
          <w:kern w:val="0"/>
          <w:sz w:val="23"/>
          <w:szCs w:val="23"/>
          <w:lang w:eastAsia="en-US"/>
          <w14:ligatures w14:val="none"/>
        </w:rPr>
        <w:t>HOMO_Boltz_NiI_complex</w:t>
      </w:r>
      <w:proofErr w:type="spellEnd"/>
      <w:r w:rsidRPr="009F2250">
        <w:rPr>
          <w:rFonts w:ascii="Times New Roman" w:eastAsia="Times New Roman" w:hAnsi="Times New Roman" w:cs="Times New Roman"/>
          <w:color w:val="000000" w:themeColor="text1"/>
          <w:kern w:val="0"/>
          <w:sz w:val="23"/>
          <w:szCs w:val="23"/>
          <w:lang w:eastAsia="en-US"/>
          <w14:ligatures w14:val="none"/>
        </w:rPr>
        <w:t>',</w:t>
      </w:r>
    </w:p>
    <w:p w14:paraId="5B31EBBE" w14:textId="77777777" w:rsidR="009F2250" w:rsidRPr="007900F8" w:rsidRDefault="009F2250" w:rsidP="009F2250">
      <w:pPr>
        <w:spacing w:after="0" w:line="240" w:lineRule="auto"/>
        <w:rPr>
          <w:rFonts w:ascii="Times New Roman" w:eastAsia="Times New Roman" w:hAnsi="Times New Roman" w:cs="Times New Roman"/>
          <w:color w:val="000000" w:themeColor="text1"/>
          <w:kern w:val="0"/>
          <w:sz w:val="23"/>
          <w:szCs w:val="23"/>
          <w:lang w:eastAsia="en-US"/>
          <w14:ligatures w14:val="none"/>
        </w:rPr>
      </w:pPr>
      <w:r w:rsidRPr="009F2250">
        <w:rPr>
          <w:rFonts w:ascii="Times New Roman" w:eastAsia="Times New Roman" w:hAnsi="Times New Roman" w:cs="Times New Roman"/>
          <w:color w:val="000000" w:themeColor="text1"/>
          <w:kern w:val="0"/>
          <w:sz w:val="23"/>
          <w:szCs w:val="23"/>
          <w:lang w:eastAsia="en-US"/>
          <w14:ligatures w14:val="none"/>
        </w:rPr>
        <w:t xml:space="preserve"> </w:t>
      </w:r>
      <w:r w:rsidRPr="007900F8">
        <w:rPr>
          <w:rFonts w:ascii="Times New Roman" w:eastAsia="Times New Roman" w:hAnsi="Times New Roman" w:cs="Times New Roman"/>
          <w:color w:val="000000" w:themeColor="text1"/>
          <w:kern w:val="0"/>
          <w:sz w:val="23"/>
          <w:szCs w:val="23"/>
          <w:lang w:eastAsia="en-US"/>
          <w14:ligatures w14:val="none"/>
        </w:rPr>
        <w:t>'</w:t>
      </w:r>
      <w:proofErr w:type="spellStart"/>
      <w:proofErr w:type="gramStart"/>
      <w:r w:rsidRPr="007900F8">
        <w:rPr>
          <w:rFonts w:ascii="Times New Roman" w:eastAsia="Times New Roman" w:hAnsi="Times New Roman" w:cs="Times New Roman"/>
          <w:color w:val="000000" w:themeColor="text1"/>
          <w:kern w:val="0"/>
          <w:sz w:val="23"/>
          <w:szCs w:val="23"/>
          <w:lang w:eastAsia="en-US"/>
          <w14:ligatures w14:val="none"/>
        </w:rPr>
        <w:t>polar</w:t>
      </w:r>
      <w:proofErr w:type="gramEnd"/>
      <w:r w:rsidRPr="007900F8">
        <w:rPr>
          <w:rFonts w:ascii="Times New Roman" w:eastAsia="Times New Roman" w:hAnsi="Times New Roman" w:cs="Times New Roman"/>
          <w:color w:val="000000" w:themeColor="text1"/>
          <w:kern w:val="0"/>
          <w:sz w:val="23"/>
          <w:szCs w:val="23"/>
          <w:lang w:eastAsia="en-US"/>
          <w14:ligatures w14:val="none"/>
        </w:rPr>
        <w:t>_</w:t>
      </w:r>
      <w:proofErr w:type="gramStart"/>
      <w:r w:rsidRPr="007900F8">
        <w:rPr>
          <w:rFonts w:ascii="Times New Roman" w:eastAsia="Times New Roman" w:hAnsi="Times New Roman" w:cs="Times New Roman"/>
          <w:color w:val="000000" w:themeColor="text1"/>
          <w:kern w:val="0"/>
          <w:sz w:val="23"/>
          <w:szCs w:val="23"/>
          <w:lang w:eastAsia="en-US"/>
          <w14:ligatures w14:val="none"/>
        </w:rPr>
        <w:t>iso</w:t>
      </w:r>
      <w:proofErr w:type="spellEnd"/>
      <w:r w:rsidRPr="007900F8">
        <w:rPr>
          <w:rFonts w:ascii="Times New Roman" w:eastAsia="Times New Roman" w:hAnsi="Times New Roman" w:cs="Times New Roman"/>
          <w:color w:val="000000" w:themeColor="text1"/>
          <w:kern w:val="0"/>
          <w:sz w:val="23"/>
          <w:szCs w:val="23"/>
          <w:lang w:eastAsia="en-US"/>
          <w14:ligatures w14:val="none"/>
        </w:rPr>
        <w:t>(</w:t>
      </w:r>
      <w:proofErr w:type="gramEnd"/>
      <w:r w:rsidRPr="007900F8">
        <w:rPr>
          <w:rFonts w:ascii="Times New Roman" w:eastAsia="Times New Roman" w:hAnsi="Times New Roman" w:cs="Times New Roman"/>
          <w:color w:val="000000" w:themeColor="text1"/>
          <w:kern w:val="0"/>
          <w:sz w:val="23"/>
          <w:szCs w:val="23"/>
          <w:lang w:eastAsia="en-US"/>
          <w14:ligatures w14:val="none"/>
        </w:rPr>
        <w:t>Debye)_</w:t>
      </w:r>
      <w:proofErr w:type="spellStart"/>
      <w:r w:rsidRPr="007900F8">
        <w:rPr>
          <w:rFonts w:ascii="Times New Roman" w:eastAsia="Times New Roman" w:hAnsi="Times New Roman" w:cs="Times New Roman"/>
          <w:color w:val="000000" w:themeColor="text1"/>
          <w:kern w:val="0"/>
          <w:sz w:val="23"/>
          <w:szCs w:val="23"/>
          <w:lang w:eastAsia="en-US"/>
          <w14:ligatures w14:val="none"/>
        </w:rPr>
        <w:t>Boltz_NiI_complex</w:t>
      </w:r>
      <w:proofErr w:type="spellEnd"/>
      <w:r w:rsidRPr="007900F8">
        <w:rPr>
          <w:rFonts w:ascii="Times New Roman" w:eastAsia="Times New Roman" w:hAnsi="Times New Roman" w:cs="Times New Roman"/>
          <w:color w:val="000000" w:themeColor="text1"/>
          <w:kern w:val="0"/>
          <w:sz w:val="23"/>
          <w:szCs w:val="23"/>
          <w:lang w:eastAsia="en-US"/>
          <w14:ligatures w14:val="none"/>
        </w:rPr>
        <w:t>',</w:t>
      </w:r>
    </w:p>
    <w:p w14:paraId="252DCA11" w14:textId="77777777" w:rsidR="009F2250" w:rsidRPr="009F2250" w:rsidRDefault="009F2250" w:rsidP="009F2250">
      <w:pPr>
        <w:spacing w:after="0" w:line="240" w:lineRule="auto"/>
        <w:rPr>
          <w:rFonts w:ascii="Times New Roman" w:eastAsia="Times New Roman" w:hAnsi="Times New Roman" w:cs="Times New Roman"/>
          <w:color w:val="000000" w:themeColor="text1"/>
          <w:kern w:val="0"/>
          <w:sz w:val="23"/>
          <w:szCs w:val="23"/>
          <w:lang w:eastAsia="en-US"/>
          <w14:ligatures w14:val="none"/>
        </w:rPr>
      </w:pPr>
      <w:r w:rsidRPr="007900F8">
        <w:rPr>
          <w:rFonts w:ascii="Times New Roman" w:eastAsia="Times New Roman" w:hAnsi="Times New Roman" w:cs="Times New Roman"/>
          <w:color w:val="000000" w:themeColor="text1"/>
          <w:kern w:val="0"/>
          <w:sz w:val="23"/>
          <w:szCs w:val="23"/>
          <w:lang w:eastAsia="en-US"/>
          <w14:ligatures w14:val="none"/>
        </w:rPr>
        <w:t xml:space="preserve"> 'NBO_charge_N2_Boltz_NiI_complex',</w:t>
      </w:r>
    </w:p>
    <w:p w14:paraId="68ADB32F" w14:textId="77777777" w:rsidR="009F2250" w:rsidRPr="009F2250" w:rsidRDefault="009F2250" w:rsidP="009F2250">
      <w:pPr>
        <w:spacing w:after="0" w:line="240" w:lineRule="auto"/>
        <w:rPr>
          <w:rFonts w:ascii="Times New Roman" w:eastAsia="Times New Roman" w:hAnsi="Times New Roman" w:cs="Times New Roman"/>
          <w:color w:val="000000" w:themeColor="text1"/>
          <w:kern w:val="0"/>
          <w:sz w:val="23"/>
          <w:szCs w:val="23"/>
          <w:lang w:eastAsia="en-US"/>
          <w14:ligatures w14:val="none"/>
        </w:rPr>
      </w:pPr>
      <w:r w:rsidRPr="009F2250">
        <w:rPr>
          <w:rFonts w:ascii="Times New Roman" w:eastAsia="Times New Roman" w:hAnsi="Times New Roman" w:cs="Times New Roman"/>
          <w:color w:val="000000" w:themeColor="text1"/>
          <w:kern w:val="0"/>
          <w:sz w:val="23"/>
          <w:szCs w:val="23"/>
          <w:lang w:eastAsia="en-US"/>
          <w14:ligatures w14:val="none"/>
        </w:rPr>
        <w:t xml:space="preserve"> 'ChelpG_charge_N7_Boltz_NiI_complex',</w:t>
      </w:r>
    </w:p>
    <w:p w14:paraId="688CC485" w14:textId="6ABFF713" w:rsidR="009F2250" w:rsidRPr="009F2250" w:rsidRDefault="009F2250" w:rsidP="009F2250">
      <w:pPr>
        <w:spacing w:line="240" w:lineRule="auto"/>
        <w:rPr>
          <w:rFonts w:ascii="Times New Roman" w:hAnsi="Times New Roman" w:cs="Times New Roman"/>
          <w:color w:val="000000" w:themeColor="text1"/>
        </w:rPr>
      </w:pPr>
      <w:r w:rsidRPr="009F2250">
        <w:rPr>
          <w:rFonts w:ascii="Times New Roman" w:eastAsia="Times New Roman" w:hAnsi="Times New Roman" w:cs="Times New Roman"/>
          <w:color w:val="000000" w:themeColor="text1"/>
          <w:kern w:val="0"/>
          <w:sz w:val="23"/>
          <w:szCs w:val="23"/>
          <w:lang w:eastAsia="en-US"/>
          <w14:ligatures w14:val="none"/>
        </w:rPr>
        <w:t xml:space="preserve"> </w:t>
      </w:r>
      <w:r w:rsidRPr="003B181E">
        <w:rPr>
          <w:rFonts w:ascii="Times New Roman" w:eastAsia="Times New Roman" w:hAnsi="Times New Roman" w:cs="Times New Roman"/>
          <w:color w:val="000000" w:themeColor="text1"/>
          <w:kern w:val="0"/>
          <w:sz w:val="23"/>
          <w:szCs w:val="23"/>
          <w:lang w:eastAsia="en-US"/>
          <w14:ligatures w14:val="none"/>
        </w:rPr>
        <w:t>'Sterimol_L_Ni11_N2(Å)_</w:t>
      </w:r>
      <w:proofErr w:type="spellStart"/>
      <w:r w:rsidRPr="003B181E">
        <w:rPr>
          <w:rFonts w:ascii="Times New Roman" w:eastAsia="Times New Roman" w:hAnsi="Times New Roman" w:cs="Times New Roman"/>
          <w:color w:val="000000" w:themeColor="text1"/>
          <w:kern w:val="0"/>
          <w:sz w:val="23"/>
          <w:szCs w:val="23"/>
          <w:lang w:eastAsia="en-US"/>
          <w14:ligatures w14:val="none"/>
        </w:rPr>
        <w:t>morfeus_Boltz_NiI_complex</w:t>
      </w:r>
      <w:proofErr w:type="spellEnd"/>
      <w:r w:rsidRPr="003B181E">
        <w:rPr>
          <w:rFonts w:ascii="Times New Roman" w:eastAsia="Times New Roman" w:hAnsi="Times New Roman" w:cs="Times New Roman"/>
          <w:color w:val="000000" w:themeColor="text1"/>
          <w:kern w:val="0"/>
          <w:sz w:val="23"/>
          <w:szCs w:val="23"/>
          <w:lang w:eastAsia="en-US"/>
          <w14:ligatures w14:val="none"/>
        </w:rPr>
        <w:t>'</w:t>
      </w:r>
    </w:p>
    <w:p w14:paraId="6BFEA7D0" w14:textId="403BF051" w:rsidR="009F2250" w:rsidRPr="009F2250" w:rsidRDefault="00C75EC3" w:rsidP="002F4840">
      <w:pPr>
        <w:spacing w:line="240" w:lineRule="auto"/>
        <w:rPr>
          <w:rFonts w:ascii="Times New Roman" w:hAnsi="Times New Roman" w:cs="Times New Roman"/>
          <w:color w:val="000000" w:themeColor="text1"/>
        </w:rPr>
      </w:pPr>
      <w:r w:rsidRPr="009F2250">
        <w:rPr>
          <w:rFonts w:ascii="Times New Roman" w:hAnsi="Times New Roman" w:cs="Times New Roman"/>
          <w:color w:val="000000" w:themeColor="text1"/>
        </w:rPr>
        <w:t>With 1</w:t>
      </w:r>
      <w:r w:rsidR="009F2250" w:rsidRPr="009F2250">
        <w:rPr>
          <w:rFonts w:ascii="Times New Roman" w:hAnsi="Times New Roman" w:cs="Times New Roman"/>
          <w:color w:val="000000" w:themeColor="text1"/>
        </w:rPr>
        <w:t>2</w:t>
      </w:r>
      <w:r w:rsidRPr="009F2250">
        <w:rPr>
          <w:rFonts w:ascii="Times New Roman" w:hAnsi="Times New Roman" w:cs="Times New Roman"/>
          <w:color w:val="000000" w:themeColor="text1"/>
        </w:rPr>
        <w:t xml:space="preserve"> features, the model was constru</w:t>
      </w:r>
      <w:r w:rsidRPr="00B31F5C">
        <w:rPr>
          <w:rFonts w:ascii="Times New Roman" w:hAnsi="Times New Roman" w:cs="Times New Roman"/>
          <w:color w:val="000000" w:themeColor="text1"/>
        </w:rPr>
        <w:t xml:space="preserve">cted with best hyperparameter of </w:t>
      </w:r>
      <w:r w:rsidR="00B31F5C" w:rsidRPr="00B31F5C">
        <w:rPr>
          <w:rFonts w:ascii="Times New Roman" w:hAnsi="Times New Roman" w:cs="Times New Roman"/>
          <w:color w:val="000000" w:themeColor="text1"/>
        </w:rPr>
        <w:t>{'</w:t>
      </w:r>
      <w:proofErr w:type="spellStart"/>
      <w:r w:rsidR="00B31F5C" w:rsidRPr="00B31F5C">
        <w:rPr>
          <w:rFonts w:ascii="Times New Roman" w:hAnsi="Times New Roman" w:cs="Times New Roman"/>
          <w:color w:val="000000" w:themeColor="text1"/>
        </w:rPr>
        <w:t>n_estimators</w:t>
      </w:r>
      <w:proofErr w:type="spellEnd"/>
      <w:r w:rsidR="00B31F5C" w:rsidRPr="00B31F5C">
        <w:rPr>
          <w:rFonts w:ascii="Times New Roman" w:hAnsi="Times New Roman" w:cs="Times New Roman"/>
          <w:color w:val="000000" w:themeColor="text1"/>
        </w:rPr>
        <w:t>': 150, '</w:t>
      </w:r>
      <w:proofErr w:type="spellStart"/>
      <w:r w:rsidR="00B31F5C" w:rsidRPr="00B31F5C">
        <w:rPr>
          <w:rFonts w:ascii="Times New Roman" w:hAnsi="Times New Roman" w:cs="Times New Roman"/>
          <w:color w:val="000000" w:themeColor="text1"/>
        </w:rPr>
        <w:t>min_samples_split</w:t>
      </w:r>
      <w:proofErr w:type="spellEnd"/>
      <w:r w:rsidR="00B31F5C" w:rsidRPr="00B31F5C">
        <w:rPr>
          <w:rFonts w:ascii="Times New Roman" w:hAnsi="Times New Roman" w:cs="Times New Roman"/>
          <w:color w:val="000000" w:themeColor="text1"/>
        </w:rPr>
        <w:t>': 5, '</w:t>
      </w:r>
      <w:proofErr w:type="spellStart"/>
      <w:r w:rsidR="00B31F5C" w:rsidRPr="00B31F5C">
        <w:rPr>
          <w:rFonts w:ascii="Times New Roman" w:hAnsi="Times New Roman" w:cs="Times New Roman"/>
          <w:color w:val="000000" w:themeColor="text1"/>
        </w:rPr>
        <w:t>min_samples_leaf</w:t>
      </w:r>
      <w:proofErr w:type="spellEnd"/>
      <w:r w:rsidR="00B31F5C" w:rsidRPr="00B31F5C">
        <w:rPr>
          <w:rFonts w:ascii="Times New Roman" w:hAnsi="Times New Roman" w:cs="Times New Roman"/>
          <w:color w:val="000000" w:themeColor="text1"/>
        </w:rPr>
        <w:t>': 2, '</w:t>
      </w:r>
      <w:proofErr w:type="spellStart"/>
      <w:r w:rsidR="00B31F5C" w:rsidRPr="00B31F5C">
        <w:rPr>
          <w:rFonts w:ascii="Times New Roman" w:hAnsi="Times New Roman" w:cs="Times New Roman"/>
          <w:color w:val="000000" w:themeColor="text1"/>
        </w:rPr>
        <w:t>max_depth</w:t>
      </w:r>
      <w:proofErr w:type="spellEnd"/>
      <w:r w:rsidR="00B31F5C" w:rsidRPr="00B31F5C">
        <w:rPr>
          <w:rFonts w:ascii="Times New Roman" w:hAnsi="Times New Roman" w:cs="Times New Roman"/>
          <w:color w:val="000000" w:themeColor="text1"/>
        </w:rPr>
        <w:t>': 7, 'bootstrap': True}</w:t>
      </w:r>
    </w:p>
    <w:p w14:paraId="64C3DE2B" w14:textId="4616992A" w:rsidR="00C75EC3" w:rsidRDefault="009F2250" w:rsidP="002F4840">
      <w:pPr>
        <w:spacing w:line="240" w:lineRule="auto"/>
        <w:rPr>
          <w:rFonts w:ascii="Times New Roman" w:hAnsi="Times New Roman" w:cs="Times New Roman"/>
        </w:rPr>
      </w:pPr>
      <w:r>
        <w:rPr>
          <w:rFonts w:ascii="Times New Roman" w:hAnsi="Times New Roman" w:cs="Times New Roman"/>
          <w:noProof/>
        </w:rPr>
        <w:lastRenderedPageBreak/>
        <w:drawing>
          <wp:inline distT="0" distB="0" distL="0" distR="0" wp14:anchorId="42951C8C" wp14:editId="7D29C279">
            <wp:extent cx="3246634" cy="3246634"/>
            <wp:effectExtent l="0" t="0" r="5080" b="5080"/>
            <wp:docPr id="5567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3450" name="Picture 55673450"/>
                    <pic:cNvPicPr/>
                  </pic:nvPicPr>
                  <pic:blipFill>
                    <a:blip r:embed="rId6">
                      <a:extLst>
                        <a:ext uri="{28A0092B-C50C-407E-A947-70E740481C1C}">
                          <a14:useLocalDpi xmlns:a14="http://schemas.microsoft.com/office/drawing/2010/main" val="0"/>
                        </a:ext>
                      </a:extLst>
                    </a:blip>
                    <a:stretch>
                      <a:fillRect/>
                    </a:stretch>
                  </pic:blipFill>
                  <pic:spPr>
                    <a:xfrm>
                      <a:off x="0" y="0"/>
                      <a:ext cx="3255152" cy="3255152"/>
                    </a:xfrm>
                    <a:prstGeom prst="rect">
                      <a:avLst/>
                    </a:prstGeom>
                  </pic:spPr>
                </pic:pic>
              </a:graphicData>
            </a:graphic>
          </wp:inline>
        </w:drawing>
      </w:r>
    </w:p>
    <w:p w14:paraId="6E763210" w14:textId="52D93305" w:rsidR="009F2250" w:rsidRDefault="009F2250" w:rsidP="009F2250">
      <w:pPr>
        <w:rPr>
          <w:rFonts w:ascii="Times New Roman" w:hAnsi="Times New Roman" w:cs="Times New Roman"/>
        </w:rPr>
      </w:pPr>
      <w:r>
        <w:rPr>
          <w:rFonts w:ascii="Times New Roman" w:hAnsi="Times New Roman" w:cs="Times New Roman"/>
        </w:rPr>
        <w:t xml:space="preserve">Figure SX. Random forest regression for training, validation and test with 12 features. </w:t>
      </w:r>
    </w:p>
    <w:p w14:paraId="476B7DBB" w14:textId="77777777" w:rsidR="009F2250" w:rsidRPr="002604BF" w:rsidRDefault="009F2250" w:rsidP="009F2250">
      <w:pPr>
        <w:rPr>
          <w:rFonts w:ascii="Times New Roman" w:hAnsi="Times New Roman" w:cs="Times New Roman"/>
        </w:rPr>
      </w:pPr>
      <w:r w:rsidRPr="002604BF">
        <w:rPr>
          <w:rFonts w:ascii="Times New Roman" w:hAnsi="Times New Roman" w:cs="Times New Roman"/>
        </w:rPr>
        <w:t>Training R²: 0.9</w:t>
      </w:r>
      <w:r>
        <w:rPr>
          <w:rFonts w:ascii="Times New Roman" w:hAnsi="Times New Roman" w:cs="Times New Roman"/>
        </w:rPr>
        <w:t>6</w:t>
      </w:r>
    </w:p>
    <w:p w14:paraId="01C35AC2" w14:textId="77777777" w:rsidR="009F2250" w:rsidRPr="002604BF" w:rsidRDefault="009F2250" w:rsidP="009F2250">
      <w:pPr>
        <w:rPr>
          <w:rFonts w:ascii="Times New Roman" w:hAnsi="Times New Roman" w:cs="Times New Roman"/>
        </w:rPr>
      </w:pPr>
      <w:r w:rsidRPr="002604BF">
        <w:rPr>
          <w:rFonts w:ascii="Times New Roman" w:hAnsi="Times New Roman" w:cs="Times New Roman"/>
        </w:rPr>
        <w:t>Training MAE: 0.</w:t>
      </w:r>
      <w:r>
        <w:rPr>
          <w:rFonts w:ascii="Times New Roman" w:hAnsi="Times New Roman" w:cs="Times New Roman"/>
        </w:rPr>
        <w:t>35</w:t>
      </w:r>
    </w:p>
    <w:p w14:paraId="3E7D8690" w14:textId="77777777" w:rsidR="009F2250" w:rsidRPr="002604BF" w:rsidRDefault="009F2250" w:rsidP="009F2250">
      <w:pPr>
        <w:rPr>
          <w:rFonts w:ascii="Times New Roman" w:hAnsi="Times New Roman" w:cs="Times New Roman"/>
        </w:rPr>
      </w:pPr>
      <w:r w:rsidRPr="002604BF">
        <w:rPr>
          <w:rFonts w:ascii="Times New Roman" w:hAnsi="Times New Roman" w:cs="Times New Roman"/>
        </w:rPr>
        <w:t>Validation R²: 0.</w:t>
      </w:r>
      <w:r>
        <w:rPr>
          <w:rFonts w:ascii="Times New Roman" w:hAnsi="Times New Roman" w:cs="Times New Roman"/>
        </w:rPr>
        <w:t>88</w:t>
      </w:r>
    </w:p>
    <w:p w14:paraId="70A02418" w14:textId="77777777" w:rsidR="009F2250" w:rsidRPr="002604BF" w:rsidRDefault="009F2250" w:rsidP="009F2250">
      <w:pPr>
        <w:rPr>
          <w:rFonts w:ascii="Times New Roman" w:hAnsi="Times New Roman" w:cs="Times New Roman"/>
        </w:rPr>
      </w:pPr>
      <w:r w:rsidRPr="002604BF">
        <w:rPr>
          <w:rFonts w:ascii="Times New Roman" w:hAnsi="Times New Roman" w:cs="Times New Roman"/>
        </w:rPr>
        <w:t>Validation MAE: 0.</w:t>
      </w:r>
      <w:r>
        <w:rPr>
          <w:rFonts w:ascii="Times New Roman" w:hAnsi="Times New Roman" w:cs="Times New Roman"/>
        </w:rPr>
        <w:t>63</w:t>
      </w:r>
    </w:p>
    <w:p w14:paraId="4A959F22" w14:textId="77777777" w:rsidR="009F2250" w:rsidRPr="002604BF" w:rsidRDefault="009F2250" w:rsidP="009F2250">
      <w:pPr>
        <w:rPr>
          <w:rFonts w:ascii="Times New Roman" w:hAnsi="Times New Roman" w:cs="Times New Roman"/>
        </w:rPr>
      </w:pPr>
      <w:r w:rsidRPr="002604BF">
        <w:rPr>
          <w:rFonts w:ascii="Times New Roman" w:hAnsi="Times New Roman" w:cs="Times New Roman"/>
        </w:rPr>
        <w:t>Test R²: 0.</w:t>
      </w:r>
      <w:r>
        <w:rPr>
          <w:rFonts w:ascii="Times New Roman" w:hAnsi="Times New Roman" w:cs="Times New Roman"/>
        </w:rPr>
        <w:t>86</w:t>
      </w:r>
    </w:p>
    <w:p w14:paraId="6FAD828C" w14:textId="437E5229" w:rsidR="009F2250" w:rsidRDefault="009F2250" w:rsidP="009F2250">
      <w:pPr>
        <w:rPr>
          <w:rFonts w:ascii="Times New Roman" w:hAnsi="Times New Roman" w:cs="Times New Roman"/>
        </w:rPr>
      </w:pPr>
      <w:r w:rsidRPr="002604BF">
        <w:rPr>
          <w:rFonts w:ascii="Times New Roman" w:hAnsi="Times New Roman" w:cs="Times New Roman"/>
        </w:rPr>
        <w:t>Test MAE: 0.</w:t>
      </w:r>
      <w:r>
        <w:rPr>
          <w:rFonts w:ascii="Times New Roman" w:hAnsi="Times New Roman" w:cs="Times New Roman"/>
        </w:rPr>
        <w:t>69</w:t>
      </w:r>
    </w:p>
    <w:p w14:paraId="7AE2D6F3" w14:textId="77777777" w:rsidR="000F43A5" w:rsidRDefault="000F43A5" w:rsidP="000F43A5">
      <w:pPr>
        <w:rPr>
          <w:rFonts w:ascii="Times New Roman" w:hAnsi="Times New Roman" w:cs="Times New Roman"/>
        </w:rPr>
      </w:pPr>
      <w:r>
        <w:rPr>
          <w:rFonts w:ascii="Times New Roman" w:hAnsi="Times New Roman" w:cs="Times New Roman"/>
        </w:rPr>
        <w:t xml:space="preserve">Feature importances were analyzed using SHAP. </w:t>
      </w:r>
    </w:p>
    <w:p w14:paraId="6B5D10BA" w14:textId="6B536720" w:rsidR="000F43A5" w:rsidRDefault="009F2250" w:rsidP="000F43A5">
      <w:pPr>
        <w:rPr>
          <w:rFonts w:ascii="Times New Roman" w:hAnsi="Times New Roman" w:cs="Times New Roman"/>
        </w:rPr>
      </w:pPr>
      <w:r>
        <w:rPr>
          <w:rFonts w:ascii="Times New Roman" w:hAnsi="Times New Roman" w:cs="Times New Roman"/>
          <w:noProof/>
        </w:rPr>
        <w:drawing>
          <wp:inline distT="0" distB="0" distL="0" distR="0" wp14:anchorId="79A82704" wp14:editId="605212BF">
            <wp:extent cx="4150760" cy="2050732"/>
            <wp:effectExtent l="0" t="0" r="2540" b="0"/>
            <wp:docPr id="2122512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12214" name="Picture 2122512214"/>
                    <pic:cNvPicPr/>
                  </pic:nvPicPr>
                  <pic:blipFill>
                    <a:blip r:embed="rId7">
                      <a:extLst>
                        <a:ext uri="{28A0092B-C50C-407E-A947-70E740481C1C}">
                          <a14:useLocalDpi xmlns:a14="http://schemas.microsoft.com/office/drawing/2010/main" val="0"/>
                        </a:ext>
                      </a:extLst>
                    </a:blip>
                    <a:stretch>
                      <a:fillRect/>
                    </a:stretch>
                  </pic:blipFill>
                  <pic:spPr>
                    <a:xfrm>
                      <a:off x="0" y="0"/>
                      <a:ext cx="4167157" cy="2058833"/>
                    </a:xfrm>
                    <a:prstGeom prst="rect">
                      <a:avLst/>
                    </a:prstGeom>
                  </pic:spPr>
                </pic:pic>
              </a:graphicData>
            </a:graphic>
          </wp:inline>
        </w:drawing>
      </w:r>
    </w:p>
    <w:p w14:paraId="6A1823FC" w14:textId="77777777" w:rsidR="009F2250" w:rsidRDefault="000F43A5" w:rsidP="009F2250">
      <w:pPr>
        <w:rPr>
          <w:rFonts w:ascii="Times New Roman" w:hAnsi="Times New Roman" w:cs="Times New Roman"/>
        </w:rPr>
      </w:pPr>
      <w:r>
        <w:rPr>
          <w:rFonts w:ascii="Times New Roman" w:hAnsi="Times New Roman" w:cs="Times New Roman"/>
        </w:rPr>
        <w:t xml:space="preserve">Figure SX. SHAP plot of </w:t>
      </w:r>
      <w:r w:rsidR="009F2250">
        <w:rPr>
          <w:rFonts w:ascii="Times New Roman" w:hAnsi="Times New Roman" w:cs="Times New Roman"/>
        </w:rPr>
        <w:t>top 5</w:t>
      </w:r>
      <w:r>
        <w:rPr>
          <w:rFonts w:ascii="Times New Roman" w:hAnsi="Times New Roman" w:cs="Times New Roman"/>
        </w:rPr>
        <w:t xml:space="preserve"> features. </w:t>
      </w:r>
    </w:p>
    <w:p w14:paraId="2B35049D" w14:textId="7A5A0253" w:rsidR="00425461" w:rsidRDefault="00425461" w:rsidP="009F2250">
      <w:pPr>
        <w:rPr>
          <w:rFonts w:ascii="Times New Roman" w:hAnsi="Times New Roman" w:cs="Times New Roman"/>
        </w:rPr>
      </w:pPr>
      <w:r>
        <w:rPr>
          <w:rFonts w:ascii="Times New Roman" w:hAnsi="Times New Roman" w:cs="Times New Roman"/>
        </w:rPr>
        <w:lastRenderedPageBreak/>
        <w:t>Leave-one-substrate-out (LOSO) and leave-one-catalyst-out (LOCO) cross-validation were performed to identify potential outliers and assess the model’s ability to predict unseen substrates or catalysts. The model was retrained using entire data (training) except for those that were held out (validation). In LOSO, one substrate was held out at a time, while in LOCO, one catalyst was held out. The MAEs of held-out data were reported on the table below.</w:t>
      </w:r>
    </w:p>
    <w:tbl>
      <w:tblPr>
        <w:tblStyle w:val="TableGrid"/>
        <w:tblW w:w="0" w:type="auto"/>
        <w:tblLook w:val="04A0" w:firstRow="1" w:lastRow="0" w:firstColumn="1" w:lastColumn="0" w:noHBand="0" w:noVBand="1"/>
      </w:tblPr>
      <w:tblGrid>
        <w:gridCol w:w="2245"/>
        <w:gridCol w:w="1980"/>
      </w:tblGrid>
      <w:tr w:rsidR="003E7FBB" w:rsidRPr="003E7FBB" w14:paraId="04640D43" w14:textId="77777777" w:rsidTr="003E7FBB">
        <w:tc>
          <w:tcPr>
            <w:tcW w:w="2245" w:type="dxa"/>
          </w:tcPr>
          <w:p w14:paraId="4384AB1C" w14:textId="67964D88" w:rsidR="003E7FBB" w:rsidRPr="003E7FBB" w:rsidRDefault="003E7FBB" w:rsidP="003E7FBB">
            <w:pPr>
              <w:rPr>
                <w:rFonts w:ascii="Times New Roman" w:hAnsi="Times New Roman" w:cs="Times New Roman"/>
              </w:rPr>
            </w:pPr>
            <w:r w:rsidRPr="003E7FBB">
              <w:rPr>
                <w:rFonts w:ascii="Times New Roman" w:hAnsi="Times New Roman" w:cs="Times New Roman"/>
              </w:rPr>
              <w:t>Held-out substrate</w:t>
            </w:r>
          </w:p>
        </w:tc>
        <w:tc>
          <w:tcPr>
            <w:tcW w:w="1980" w:type="dxa"/>
          </w:tcPr>
          <w:p w14:paraId="53A5380C" w14:textId="0C2942D3" w:rsidR="003E7FBB" w:rsidRPr="003E7FBB" w:rsidRDefault="003E7FBB" w:rsidP="003E7FBB">
            <w:pPr>
              <w:rPr>
                <w:rFonts w:ascii="Times New Roman" w:hAnsi="Times New Roman" w:cs="Times New Roman"/>
              </w:rPr>
            </w:pPr>
            <w:r w:rsidRPr="003E7FBB">
              <w:rPr>
                <w:rFonts w:ascii="Times New Roman" w:hAnsi="Times New Roman" w:cs="Times New Roman"/>
              </w:rPr>
              <w:t>Validation MAE</w:t>
            </w:r>
          </w:p>
        </w:tc>
      </w:tr>
      <w:tr w:rsidR="003E7FBB" w:rsidRPr="003E7FBB" w14:paraId="09AD035B" w14:textId="77777777" w:rsidTr="003E7FBB">
        <w:tc>
          <w:tcPr>
            <w:tcW w:w="2245" w:type="dxa"/>
            <w:vAlign w:val="bottom"/>
          </w:tcPr>
          <w:p w14:paraId="0D5D8235" w14:textId="4B8EF4B2"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1</w:t>
            </w:r>
          </w:p>
        </w:tc>
        <w:tc>
          <w:tcPr>
            <w:tcW w:w="1980" w:type="dxa"/>
            <w:vAlign w:val="bottom"/>
          </w:tcPr>
          <w:p w14:paraId="5758EDF0" w14:textId="5549096D"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0.29</w:t>
            </w:r>
          </w:p>
        </w:tc>
      </w:tr>
      <w:tr w:rsidR="003E7FBB" w:rsidRPr="003E7FBB" w14:paraId="2FEA2A46" w14:textId="77777777" w:rsidTr="003E7FBB">
        <w:tc>
          <w:tcPr>
            <w:tcW w:w="2245" w:type="dxa"/>
            <w:vAlign w:val="bottom"/>
          </w:tcPr>
          <w:p w14:paraId="4D667481" w14:textId="464E1DB1"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2</w:t>
            </w:r>
          </w:p>
        </w:tc>
        <w:tc>
          <w:tcPr>
            <w:tcW w:w="1980" w:type="dxa"/>
            <w:vAlign w:val="bottom"/>
          </w:tcPr>
          <w:p w14:paraId="6E904669" w14:textId="6DFB7003"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0.71</w:t>
            </w:r>
          </w:p>
        </w:tc>
      </w:tr>
      <w:tr w:rsidR="003E7FBB" w:rsidRPr="003E7FBB" w14:paraId="46E44723" w14:textId="77777777" w:rsidTr="003E7FBB">
        <w:tc>
          <w:tcPr>
            <w:tcW w:w="2245" w:type="dxa"/>
            <w:vAlign w:val="bottom"/>
          </w:tcPr>
          <w:p w14:paraId="45648A22" w14:textId="3DD5DEA6"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3</w:t>
            </w:r>
          </w:p>
        </w:tc>
        <w:tc>
          <w:tcPr>
            <w:tcW w:w="1980" w:type="dxa"/>
            <w:vAlign w:val="bottom"/>
          </w:tcPr>
          <w:p w14:paraId="3D1417DD" w14:textId="620525FD"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1.17</w:t>
            </w:r>
          </w:p>
        </w:tc>
      </w:tr>
      <w:tr w:rsidR="003E7FBB" w:rsidRPr="003E7FBB" w14:paraId="0D41BAC9" w14:textId="77777777" w:rsidTr="003E7FBB">
        <w:tc>
          <w:tcPr>
            <w:tcW w:w="2245" w:type="dxa"/>
            <w:vAlign w:val="bottom"/>
          </w:tcPr>
          <w:p w14:paraId="3E89D8FD" w14:textId="50CB6DDB"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4</w:t>
            </w:r>
          </w:p>
        </w:tc>
        <w:tc>
          <w:tcPr>
            <w:tcW w:w="1980" w:type="dxa"/>
            <w:vAlign w:val="bottom"/>
          </w:tcPr>
          <w:p w14:paraId="4956427E" w14:textId="7A8F4155"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0.37</w:t>
            </w:r>
          </w:p>
        </w:tc>
      </w:tr>
      <w:tr w:rsidR="003E7FBB" w:rsidRPr="003E7FBB" w14:paraId="5E510DA8" w14:textId="77777777" w:rsidTr="003E7FBB">
        <w:tc>
          <w:tcPr>
            <w:tcW w:w="2245" w:type="dxa"/>
            <w:vAlign w:val="bottom"/>
          </w:tcPr>
          <w:p w14:paraId="2DA770C9" w14:textId="27424573"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5</w:t>
            </w:r>
          </w:p>
        </w:tc>
        <w:tc>
          <w:tcPr>
            <w:tcW w:w="1980" w:type="dxa"/>
            <w:vAlign w:val="bottom"/>
          </w:tcPr>
          <w:p w14:paraId="0B9E989A" w14:textId="64CA65B1"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0.63</w:t>
            </w:r>
          </w:p>
        </w:tc>
      </w:tr>
      <w:tr w:rsidR="003E7FBB" w:rsidRPr="003E7FBB" w14:paraId="7DF61F3B" w14:textId="77777777" w:rsidTr="003E7FBB">
        <w:tc>
          <w:tcPr>
            <w:tcW w:w="2245" w:type="dxa"/>
            <w:vAlign w:val="bottom"/>
          </w:tcPr>
          <w:p w14:paraId="6685CB55" w14:textId="346F0CEB"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6</w:t>
            </w:r>
          </w:p>
        </w:tc>
        <w:tc>
          <w:tcPr>
            <w:tcW w:w="1980" w:type="dxa"/>
            <w:vAlign w:val="bottom"/>
          </w:tcPr>
          <w:p w14:paraId="35D66BE6" w14:textId="43AC3541"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1.07</w:t>
            </w:r>
          </w:p>
        </w:tc>
      </w:tr>
      <w:tr w:rsidR="003E7FBB" w:rsidRPr="003E7FBB" w14:paraId="4DC93702" w14:textId="77777777" w:rsidTr="003E7FBB">
        <w:tc>
          <w:tcPr>
            <w:tcW w:w="2245" w:type="dxa"/>
            <w:vAlign w:val="bottom"/>
          </w:tcPr>
          <w:p w14:paraId="661921FA" w14:textId="234F596E"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7</w:t>
            </w:r>
          </w:p>
        </w:tc>
        <w:tc>
          <w:tcPr>
            <w:tcW w:w="1980" w:type="dxa"/>
            <w:vAlign w:val="bottom"/>
          </w:tcPr>
          <w:p w14:paraId="6D396449" w14:textId="4083E56A"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0.86</w:t>
            </w:r>
          </w:p>
        </w:tc>
      </w:tr>
      <w:tr w:rsidR="003E7FBB" w:rsidRPr="003E7FBB" w14:paraId="0DB9C61C" w14:textId="77777777" w:rsidTr="003E7FBB">
        <w:tc>
          <w:tcPr>
            <w:tcW w:w="2245" w:type="dxa"/>
            <w:vAlign w:val="bottom"/>
          </w:tcPr>
          <w:p w14:paraId="3B50368C" w14:textId="3626A46F"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8</w:t>
            </w:r>
          </w:p>
        </w:tc>
        <w:tc>
          <w:tcPr>
            <w:tcW w:w="1980" w:type="dxa"/>
            <w:vAlign w:val="bottom"/>
          </w:tcPr>
          <w:p w14:paraId="0F496524" w14:textId="1F04F571"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1.30</w:t>
            </w:r>
          </w:p>
        </w:tc>
      </w:tr>
      <w:tr w:rsidR="003E7FBB" w:rsidRPr="003E7FBB" w14:paraId="7098B20B" w14:textId="77777777" w:rsidTr="003E7FBB">
        <w:tc>
          <w:tcPr>
            <w:tcW w:w="2245" w:type="dxa"/>
            <w:vAlign w:val="bottom"/>
          </w:tcPr>
          <w:p w14:paraId="2AF1E435" w14:textId="037EF724"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9</w:t>
            </w:r>
          </w:p>
        </w:tc>
        <w:tc>
          <w:tcPr>
            <w:tcW w:w="1980" w:type="dxa"/>
            <w:vAlign w:val="bottom"/>
          </w:tcPr>
          <w:p w14:paraId="1CCC9C66" w14:textId="1C48B30A"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1.15</w:t>
            </w:r>
          </w:p>
        </w:tc>
      </w:tr>
      <w:tr w:rsidR="003E7FBB" w:rsidRPr="003E7FBB" w14:paraId="37C96FE1" w14:textId="77777777" w:rsidTr="003E7FBB">
        <w:tc>
          <w:tcPr>
            <w:tcW w:w="2245" w:type="dxa"/>
            <w:vAlign w:val="bottom"/>
          </w:tcPr>
          <w:p w14:paraId="2CF34AA8" w14:textId="38DBD820"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10</w:t>
            </w:r>
          </w:p>
        </w:tc>
        <w:tc>
          <w:tcPr>
            <w:tcW w:w="1980" w:type="dxa"/>
            <w:vAlign w:val="bottom"/>
          </w:tcPr>
          <w:p w14:paraId="0C83CFD9" w14:textId="2C0948F2"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1.10</w:t>
            </w:r>
          </w:p>
        </w:tc>
      </w:tr>
      <w:tr w:rsidR="003E7FBB" w:rsidRPr="003E7FBB" w14:paraId="383E2883" w14:textId="77777777" w:rsidTr="003E7FBB">
        <w:tc>
          <w:tcPr>
            <w:tcW w:w="2245" w:type="dxa"/>
            <w:vAlign w:val="bottom"/>
          </w:tcPr>
          <w:p w14:paraId="45D5DF7B" w14:textId="64FF185E"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11</w:t>
            </w:r>
          </w:p>
        </w:tc>
        <w:tc>
          <w:tcPr>
            <w:tcW w:w="1980" w:type="dxa"/>
            <w:vAlign w:val="bottom"/>
          </w:tcPr>
          <w:p w14:paraId="38EB5C3B" w14:textId="7B403C3C"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0.74</w:t>
            </w:r>
          </w:p>
        </w:tc>
      </w:tr>
      <w:tr w:rsidR="003E7FBB" w:rsidRPr="003E7FBB" w14:paraId="4DAB7C62" w14:textId="77777777" w:rsidTr="003E7FBB">
        <w:tc>
          <w:tcPr>
            <w:tcW w:w="2245" w:type="dxa"/>
            <w:vAlign w:val="bottom"/>
          </w:tcPr>
          <w:p w14:paraId="43A504B4" w14:textId="2956B8B3"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12</w:t>
            </w:r>
          </w:p>
        </w:tc>
        <w:tc>
          <w:tcPr>
            <w:tcW w:w="1980" w:type="dxa"/>
            <w:vAlign w:val="bottom"/>
          </w:tcPr>
          <w:p w14:paraId="2CB24270" w14:textId="6A53BF35"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1.08</w:t>
            </w:r>
          </w:p>
        </w:tc>
      </w:tr>
      <w:tr w:rsidR="003E7FBB" w:rsidRPr="003E7FBB" w14:paraId="3D335B40" w14:textId="77777777" w:rsidTr="003E7FBB">
        <w:tc>
          <w:tcPr>
            <w:tcW w:w="2245" w:type="dxa"/>
            <w:vAlign w:val="bottom"/>
          </w:tcPr>
          <w:p w14:paraId="46CF9032" w14:textId="7EF869BD"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13</w:t>
            </w:r>
          </w:p>
        </w:tc>
        <w:tc>
          <w:tcPr>
            <w:tcW w:w="1980" w:type="dxa"/>
            <w:vAlign w:val="bottom"/>
          </w:tcPr>
          <w:p w14:paraId="23DBAAC7" w14:textId="29DB465F"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1.17</w:t>
            </w:r>
          </w:p>
        </w:tc>
      </w:tr>
      <w:tr w:rsidR="003E7FBB" w:rsidRPr="003E7FBB" w14:paraId="551FFF3E" w14:textId="77777777" w:rsidTr="003E7FBB">
        <w:tc>
          <w:tcPr>
            <w:tcW w:w="2245" w:type="dxa"/>
            <w:vAlign w:val="bottom"/>
          </w:tcPr>
          <w:p w14:paraId="7640809C" w14:textId="1AFD7924"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14</w:t>
            </w:r>
          </w:p>
        </w:tc>
        <w:tc>
          <w:tcPr>
            <w:tcW w:w="1980" w:type="dxa"/>
            <w:vAlign w:val="bottom"/>
          </w:tcPr>
          <w:p w14:paraId="2392E320" w14:textId="5C27767D"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1.01</w:t>
            </w:r>
          </w:p>
        </w:tc>
      </w:tr>
      <w:tr w:rsidR="003E7FBB" w:rsidRPr="003E7FBB" w14:paraId="19DD92D9" w14:textId="77777777" w:rsidTr="003E7FBB">
        <w:tc>
          <w:tcPr>
            <w:tcW w:w="2245" w:type="dxa"/>
            <w:vAlign w:val="bottom"/>
          </w:tcPr>
          <w:p w14:paraId="478FC557" w14:textId="091D08C3"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15</w:t>
            </w:r>
          </w:p>
        </w:tc>
        <w:tc>
          <w:tcPr>
            <w:tcW w:w="1980" w:type="dxa"/>
            <w:vAlign w:val="bottom"/>
          </w:tcPr>
          <w:p w14:paraId="71926FF2" w14:textId="70F97A4A"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0.69</w:t>
            </w:r>
          </w:p>
        </w:tc>
      </w:tr>
      <w:tr w:rsidR="003E7FBB" w:rsidRPr="003E7FBB" w14:paraId="2F4CC3A1" w14:textId="77777777" w:rsidTr="003E7FBB">
        <w:tc>
          <w:tcPr>
            <w:tcW w:w="2245" w:type="dxa"/>
            <w:vAlign w:val="bottom"/>
          </w:tcPr>
          <w:p w14:paraId="645752F1" w14:textId="39E5DA89"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16</w:t>
            </w:r>
          </w:p>
        </w:tc>
        <w:tc>
          <w:tcPr>
            <w:tcW w:w="1980" w:type="dxa"/>
            <w:vAlign w:val="bottom"/>
          </w:tcPr>
          <w:p w14:paraId="0515C5AA" w14:textId="2DD563C4"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0.69</w:t>
            </w:r>
          </w:p>
        </w:tc>
      </w:tr>
      <w:tr w:rsidR="003E7FBB" w:rsidRPr="003E7FBB" w14:paraId="4036615F" w14:textId="77777777" w:rsidTr="003E7FBB">
        <w:tc>
          <w:tcPr>
            <w:tcW w:w="2245" w:type="dxa"/>
            <w:vAlign w:val="bottom"/>
          </w:tcPr>
          <w:p w14:paraId="2EF9CC29" w14:textId="41FD8E5D"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17</w:t>
            </w:r>
          </w:p>
        </w:tc>
        <w:tc>
          <w:tcPr>
            <w:tcW w:w="1980" w:type="dxa"/>
            <w:vAlign w:val="bottom"/>
          </w:tcPr>
          <w:p w14:paraId="4019FE1C" w14:textId="6E612BD8"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1.09</w:t>
            </w:r>
          </w:p>
        </w:tc>
      </w:tr>
      <w:tr w:rsidR="003E7FBB" w:rsidRPr="003E7FBB" w14:paraId="67E4673A" w14:textId="77777777" w:rsidTr="003E7FBB">
        <w:tc>
          <w:tcPr>
            <w:tcW w:w="2245" w:type="dxa"/>
            <w:vAlign w:val="bottom"/>
          </w:tcPr>
          <w:p w14:paraId="01425441" w14:textId="374B6266"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18</w:t>
            </w:r>
          </w:p>
        </w:tc>
        <w:tc>
          <w:tcPr>
            <w:tcW w:w="1980" w:type="dxa"/>
            <w:vAlign w:val="bottom"/>
          </w:tcPr>
          <w:p w14:paraId="68A6F3D0" w14:textId="20DBEEEA"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1.08</w:t>
            </w:r>
          </w:p>
        </w:tc>
      </w:tr>
      <w:tr w:rsidR="003E7FBB" w:rsidRPr="003E7FBB" w14:paraId="0B05A37A" w14:textId="77777777" w:rsidTr="003E7FBB">
        <w:tc>
          <w:tcPr>
            <w:tcW w:w="2245" w:type="dxa"/>
            <w:vAlign w:val="bottom"/>
          </w:tcPr>
          <w:p w14:paraId="4058FA41" w14:textId="620AAA03"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19</w:t>
            </w:r>
          </w:p>
        </w:tc>
        <w:tc>
          <w:tcPr>
            <w:tcW w:w="1980" w:type="dxa"/>
            <w:vAlign w:val="bottom"/>
          </w:tcPr>
          <w:p w14:paraId="308575D1" w14:textId="30693AA2"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0.32</w:t>
            </w:r>
          </w:p>
        </w:tc>
      </w:tr>
      <w:tr w:rsidR="003E7FBB" w:rsidRPr="003E7FBB" w14:paraId="78D7E25B" w14:textId="77777777" w:rsidTr="003E7FBB">
        <w:tc>
          <w:tcPr>
            <w:tcW w:w="2245" w:type="dxa"/>
            <w:vAlign w:val="bottom"/>
          </w:tcPr>
          <w:p w14:paraId="725D3CE9" w14:textId="4E290F74"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20</w:t>
            </w:r>
          </w:p>
        </w:tc>
        <w:tc>
          <w:tcPr>
            <w:tcW w:w="1980" w:type="dxa"/>
            <w:vAlign w:val="bottom"/>
          </w:tcPr>
          <w:p w14:paraId="7DF69C52" w14:textId="4FFB3876"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2.80</w:t>
            </w:r>
          </w:p>
        </w:tc>
      </w:tr>
      <w:tr w:rsidR="003E7FBB" w:rsidRPr="003E7FBB" w14:paraId="211CAE33" w14:textId="77777777" w:rsidTr="003E7FBB">
        <w:tc>
          <w:tcPr>
            <w:tcW w:w="2245" w:type="dxa"/>
            <w:vAlign w:val="bottom"/>
          </w:tcPr>
          <w:p w14:paraId="0D13C4E8" w14:textId="1842B13B"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21</w:t>
            </w:r>
          </w:p>
        </w:tc>
        <w:tc>
          <w:tcPr>
            <w:tcW w:w="1980" w:type="dxa"/>
            <w:vAlign w:val="bottom"/>
          </w:tcPr>
          <w:p w14:paraId="4A75B7E5" w14:textId="73B1D803"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0.39</w:t>
            </w:r>
          </w:p>
        </w:tc>
      </w:tr>
      <w:tr w:rsidR="003E7FBB" w:rsidRPr="003E7FBB" w14:paraId="7D88DFDB" w14:textId="77777777" w:rsidTr="003E7FBB">
        <w:tc>
          <w:tcPr>
            <w:tcW w:w="2245" w:type="dxa"/>
            <w:vAlign w:val="bottom"/>
          </w:tcPr>
          <w:p w14:paraId="6453A47B" w14:textId="5195E0FA"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22</w:t>
            </w:r>
          </w:p>
        </w:tc>
        <w:tc>
          <w:tcPr>
            <w:tcW w:w="1980" w:type="dxa"/>
            <w:vAlign w:val="bottom"/>
          </w:tcPr>
          <w:p w14:paraId="77D9E73C" w14:textId="08B8E06E"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1.06</w:t>
            </w:r>
          </w:p>
        </w:tc>
      </w:tr>
      <w:tr w:rsidR="003E7FBB" w:rsidRPr="003E7FBB" w14:paraId="26CCD9A0" w14:textId="77777777" w:rsidTr="003E7FBB">
        <w:tc>
          <w:tcPr>
            <w:tcW w:w="2245" w:type="dxa"/>
            <w:vAlign w:val="bottom"/>
          </w:tcPr>
          <w:p w14:paraId="0700C687" w14:textId="7DE4A7AA"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23</w:t>
            </w:r>
          </w:p>
        </w:tc>
        <w:tc>
          <w:tcPr>
            <w:tcW w:w="1980" w:type="dxa"/>
            <w:vAlign w:val="bottom"/>
          </w:tcPr>
          <w:p w14:paraId="43CCE729" w14:textId="3786A0AC"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0.76</w:t>
            </w:r>
          </w:p>
        </w:tc>
      </w:tr>
      <w:tr w:rsidR="003E7FBB" w:rsidRPr="003E7FBB" w14:paraId="5FA550AD" w14:textId="77777777" w:rsidTr="003E7FBB">
        <w:tc>
          <w:tcPr>
            <w:tcW w:w="2245" w:type="dxa"/>
            <w:vAlign w:val="bottom"/>
          </w:tcPr>
          <w:p w14:paraId="1BC59EC7" w14:textId="48012496"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24</w:t>
            </w:r>
          </w:p>
        </w:tc>
        <w:tc>
          <w:tcPr>
            <w:tcW w:w="1980" w:type="dxa"/>
            <w:vAlign w:val="bottom"/>
          </w:tcPr>
          <w:p w14:paraId="0768EEFF" w14:textId="42CEAF9D"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0.71</w:t>
            </w:r>
          </w:p>
        </w:tc>
      </w:tr>
      <w:tr w:rsidR="003E7FBB" w:rsidRPr="003E7FBB" w14:paraId="53FD3A65" w14:textId="77777777" w:rsidTr="003E7FBB">
        <w:tc>
          <w:tcPr>
            <w:tcW w:w="2245" w:type="dxa"/>
            <w:vAlign w:val="bottom"/>
          </w:tcPr>
          <w:p w14:paraId="6414E4D9" w14:textId="6EE563AF"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25</w:t>
            </w:r>
          </w:p>
        </w:tc>
        <w:tc>
          <w:tcPr>
            <w:tcW w:w="1980" w:type="dxa"/>
            <w:vAlign w:val="bottom"/>
          </w:tcPr>
          <w:p w14:paraId="109C372C" w14:textId="0E33FEAB"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0.27</w:t>
            </w:r>
          </w:p>
        </w:tc>
      </w:tr>
      <w:tr w:rsidR="003E7FBB" w:rsidRPr="003E7FBB" w14:paraId="616F5B42" w14:textId="77777777" w:rsidTr="003E7FBB">
        <w:tc>
          <w:tcPr>
            <w:tcW w:w="2245" w:type="dxa"/>
            <w:vAlign w:val="bottom"/>
          </w:tcPr>
          <w:p w14:paraId="34B6235D" w14:textId="712E1E91"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26</w:t>
            </w:r>
          </w:p>
        </w:tc>
        <w:tc>
          <w:tcPr>
            <w:tcW w:w="1980" w:type="dxa"/>
            <w:vAlign w:val="bottom"/>
          </w:tcPr>
          <w:p w14:paraId="4A776520" w14:textId="7BBD976C"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0.92</w:t>
            </w:r>
          </w:p>
        </w:tc>
      </w:tr>
      <w:tr w:rsidR="003E7FBB" w:rsidRPr="003E7FBB" w14:paraId="640FF0E6" w14:textId="77777777" w:rsidTr="003E7FBB">
        <w:tc>
          <w:tcPr>
            <w:tcW w:w="2245" w:type="dxa"/>
            <w:vAlign w:val="bottom"/>
          </w:tcPr>
          <w:p w14:paraId="080CDCA1" w14:textId="11579365"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27</w:t>
            </w:r>
          </w:p>
        </w:tc>
        <w:tc>
          <w:tcPr>
            <w:tcW w:w="1980" w:type="dxa"/>
            <w:vAlign w:val="bottom"/>
          </w:tcPr>
          <w:p w14:paraId="7078C44F" w14:textId="3366F801"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0.19</w:t>
            </w:r>
          </w:p>
        </w:tc>
      </w:tr>
      <w:tr w:rsidR="003E7FBB" w:rsidRPr="003E7FBB" w14:paraId="2AF633C1" w14:textId="77777777" w:rsidTr="003E7FBB">
        <w:tc>
          <w:tcPr>
            <w:tcW w:w="2245" w:type="dxa"/>
            <w:vAlign w:val="bottom"/>
          </w:tcPr>
          <w:p w14:paraId="52999E77" w14:textId="67BE40C3"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28</w:t>
            </w:r>
          </w:p>
        </w:tc>
        <w:tc>
          <w:tcPr>
            <w:tcW w:w="1980" w:type="dxa"/>
            <w:vAlign w:val="bottom"/>
          </w:tcPr>
          <w:p w14:paraId="6A611F2F" w14:textId="10451C40"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0.42</w:t>
            </w:r>
          </w:p>
        </w:tc>
      </w:tr>
      <w:tr w:rsidR="003E7FBB" w:rsidRPr="003E7FBB" w14:paraId="63225335" w14:textId="77777777" w:rsidTr="003E7FBB">
        <w:tc>
          <w:tcPr>
            <w:tcW w:w="2245" w:type="dxa"/>
            <w:vAlign w:val="bottom"/>
          </w:tcPr>
          <w:p w14:paraId="422C393F" w14:textId="08C76617"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29</w:t>
            </w:r>
          </w:p>
        </w:tc>
        <w:tc>
          <w:tcPr>
            <w:tcW w:w="1980" w:type="dxa"/>
            <w:vAlign w:val="bottom"/>
          </w:tcPr>
          <w:p w14:paraId="359D0053" w14:textId="46598D94" w:rsidR="003E7FBB" w:rsidRPr="003E7FBB" w:rsidRDefault="003E7FBB" w:rsidP="003E7FBB">
            <w:pPr>
              <w:rPr>
                <w:rFonts w:ascii="Times New Roman" w:hAnsi="Times New Roman" w:cs="Times New Roman"/>
              </w:rPr>
            </w:pPr>
            <w:r w:rsidRPr="003E7FBB">
              <w:rPr>
                <w:rFonts w:ascii="Times New Roman" w:hAnsi="Times New Roman" w:cs="Times New Roman"/>
                <w:color w:val="000000"/>
              </w:rPr>
              <w:t>0.78</w:t>
            </w:r>
          </w:p>
        </w:tc>
      </w:tr>
    </w:tbl>
    <w:p w14:paraId="168EE3BF" w14:textId="77777777" w:rsidR="003E7FBB" w:rsidRDefault="003E7FBB" w:rsidP="009F2250">
      <w:pPr>
        <w:rPr>
          <w:rFonts w:ascii="Times New Roman" w:hAnsi="Times New Roman" w:cs="Times New Roman"/>
        </w:rPr>
      </w:pPr>
    </w:p>
    <w:p w14:paraId="7E0A9468" w14:textId="0E05B6BD" w:rsidR="002A2CF3" w:rsidRDefault="00610C1D" w:rsidP="00425461">
      <w:pPr>
        <w:rPr>
          <w:rFonts w:ascii="Times New Roman" w:hAnsi="Times New Roman" w:cs="Times New Roman"/>
        </w:rPr>
      </w:pPr>
      <w:r w:rsidRPr="00E62AD8">
        <w:rPr>
          <w:rFonts w:ascii="Times New Roman" w:hAnsi="Times New Roman" w:cs="Times New Roman"/>
          <w:b/>
          <w:bCs/>
        </w:rPr>
        <w:t>Table SX.</w:t>
      </w:r>
      <w:r>
        <w:rPr>
          <w:rFonts w:ascii="Times New Roman" w:hAnsi="Times New Roman" w:cs="Times New Roman"/>
        </w:rPr>
        <w:t xml:space="preserve"> LOSO analysis for aryl chlorides.</w:t>
      </w:r>
    </w:p>
    <w:tbl>
      <w:tblPr>
        <w:tblStyle w:val="TableGrid"/>
        <w:tblW w:w="0" w:type="auto"/>
        <w:tblLook w:val="04A0" w:firstRow="1" w:lastRow="0" w:firstColumn="1" w:lastColumn="0" w:noHBand="0" w:noVBand="1"/>
      </w:tblPr>
      <w:tblGrid>
        <w:gridCol w:w="2065"/>
        <w:gridCol w:w="1800"/>
      </w:tblGrid>
      <w:tr w:rsidR="00610C1D" w14:paraId="51792E36" w14:textId="77777777" w:rsidTr="00610C1D">
        <w:tc>
          <w:tcPr>
            <w:tcW w:w="2065" w:type="dxa"/>
          </w:tcPr>
          <w:p w14:paraId="601CD393" w14:textId="29955376" w:rsidR="00610C1D" w:rsidRDefault="00610C1D" w:rsidP="00610C1D">
            <w:pPr>
              <w:rPr>
                <w:rFonts w:ascii="Times New Roman" w:hAnsi="Times New Roman" w:cs="Times New Roman"/>
              </w:rPr>
            </w:pPr>
            <w:r>
              <w:rPr>
                <w:rFonts w:ascii="Times New Roman" w:hAnsi="Times New Roman" w:cs="Times New Roman"/>
              </w:rPr>
              <w:t>Held-out substrate</w:t>
            </w:r>
          </w:p>
        </w:tc>
        <w:tc>
          <w:tcPr>
            <w:tcW w:w="1800" w:type="dxa"/>
          </w:tcPr>
          <w:p w14:paraId="4CED94FB" w14:textId="60AFAF8E" w:rsidR="00610C1D" w:rsidRDefault="00610C1D" w:rsidP="00610C1D">
            <w:pPr>
              <w:rPr>
                <w:rFonts w:ascii="Times New Roman" w:hAnsi="Times New Roman" w:cs="Times New Roman"/>
              </w:rPr>
            </w:pPr>
            <w:r>
              <w:rPr>
                <w:rFonts w:ascii="Times New Roman" w:hAnsi="Times New Roman" w:cs="Times New Roman"/>
              </w:rPr>
              <w:t>Validation MAE</w:t>
            </w:r>
          </w:p>
        </w:tc>
      </w:tr>
      <w:tr w:rsidR="003E7FBB" w14:paraId="5DA0800B" w14:textId="77777777" w:rsidTr="00610C1D">
        <w:tc>
          <w:tcPr>
            <w:tcW w:w="2065" w:type="dxa"/>
            <w:vAlign w:val="bottom"/>
          </w:tcPr>
          <w:p w14:paraId="30EE9CF8" w14:textId="6F1CDF43" w:rsidR="003E7FBB" w:rsidRDefault="003E7FBB" w:rsidP="003E7FBB">
            <w:pPr>
              <w:rPr>
                <w:rFonts w:ascii="Times New Roman" w:hAnsi="Times New Roman" w:cs="Times New Roman"/>
              </w:rPr>
            </w:pPr>
            <w:r>
              <w:rPr>
                <w:rFonts w:ascii="Calibri" w:hAnsi="Calibri" w:cs="Calibri"/>
                <w:color w:val="000000"/>
                <w:sz w:val="22"/>
                <w:szCs w:val="22"/>
              </w:rPr>
              <w:t>30</w:t>
            </w:r>
          </w:p>
        </w:tc>
        <w:tc>
          <w:tcPr>
            <w:tcW w:w="1800" w:type="dxa"/>
            <w:vAlign w:val="bottom"/>
          </w:tcPr>
          <w:p w14:paraId="4D089748" w14:textId="0A55A979" w:rsidR="003E7FBB" w:rsidRDefault="003E7FBB" w:rsidP="003E7FBB">
            <w:pPr>
              <w:rPr>
                <w:rFonts w:ascii="Times New Roman" w:hAnsi="Times New Roman" w:cs="Times New Roman"/>
              </w:rPr>
            </w:pPr>
            <w:r>
              <w:rPr>
                <w:rFonts w:ascii="Calibri" w:hAnsi="Calibri" w:cs="Calibri"/>
                <w:color w:val="000000"/>
                <w:sz w:val="22"/>
                <w:szCs w:val="22"/>
              </w:rPr>
              <w:t>0.57</w:t>
            </w:r>
          </w:p>
        </w:tc>
      </w:tr>
      <w:tr w:rsidR="003E7FBB" w14:paraId="5BE0517E" w14:textId="77777777" w:rsidTr="00610C1D">
        <w:tc>
          <w:tcPr>
            <w:tcW w:w="2065" w:type="dxa"/>
            <w:vAlign w:val="bottom"/>
          </w:tcPr>
          <w:p w14:paraId="715D0C7F" w14:textId="41AE1004" w:rsidR="003E7FBB" w:rsidRDefault="003E7FBB" w:rsidP="003E7FBB">
            <w:pPr>
              <w:rPr>
                <w:rFonts w:ascii="Times New Roman" w:hAnsi="Times New Roman" w:cs="Times New Roman"/>
              </w:rPr>
            </w:pPr>
            <w:r>
              <w:rPr>
                <w:rFonts w:ascii="Calibri" w:hAnsi="Calibri" w:cs="Calibri"/>
                <w:color w:val="000000"/>
                <w:sz w:val="22"/>
                <w:szCs w:val="22"/>
              </w:rPr>
              <w:t>31</w:t>
            </w:r>
          </w:p>
        </w:tc>
        <w:tc>
          <w:tcPr>
            <w:tcW w:w="1800" w:type="dxa"/>
            <w:vAlign w:val="bottom"/>
          </w:tcPr>
          <w:p w14:paraId="19B55090" w14:textId="7DEF43B9" w:rsidR="003E7FBB" w:rsidRDefault="003E7FBB" w:rsidP="003E7FBB">
            <w:pPr>
              <w:rPr>
                <w:rFonts w:ascii="Times New Roman" w:hAnsi="Times New Roman" w:cs="Times New Roman"/>
              </w:rPr>
            </w:pPr>
            <w:r>
              <w:rPr>
                <w:rFonts w:ascii="Calibri" w:hAnsi="Calibri" w:cs="Calibri"/>
                <w:color w:val="000000"/>
                <w:sz w:val="22"/>
                <w:szCs w:val="22"/>
              </w:rPr>
              <w:t>0.23</w:t>
            </w:r>
          </w:p>
        </w:tc>
      </w:tr>
      <w:tr w:rsidR="003E7FBB" w14:paraId="24987184" w14:textId="77777777" w:rsidTr="00610C1D">
        <w:tc>
          <w:tcPr>
            <w:tcW w:w="2065" w:type="dxa"/>
            <w:vAlign w:val="bottom"/>
          </w:tcPr>
          <w:p w14:paraId="47A33CEB" w14:textId="4DA93AE6" w:rsidR="003E7FBB" w:rsidRDefault="003E7FBB" w:rsidP="003E7FBB">
            <w:pPr>
              <w:rPr>
                <w:rFonts w:ascii="Times New Roman" w:hAnsi="Times New Roman" w:cs="Times New Roman"/>
              </w:rPr>
            </w:pPr>
            <w:r>
              <w:rPr>
                <w:rFonts w:ascii="Calibri" w:hAnsi="Calibri" w:cs="Calibri"/>
                <w:color w:val="000000"/>
                <w:sz w:val="22"/>
                <w:szCs w:val="22"/>
              </w:rPr>
              <w:t>32</w:t>
            </w:r>
          </w:p>
        </w:tc>
        <w:tc>
          <w:tcPr>
            <w:tcW w:w="1800" w:type="dxa"/>
            <w:vAlign w:val="bottom"/>
          </w:tcPr>
          <w:p w14:paraId="5C64DDA9" w14:textId="03F01D81" w:rsidR="003E7FBB" w:rsidRDefault="003E7FBB" w:rsidP="003E7FBB">
            <w:pPr>
              <w:rPr>
                <w:rFonts w:ascii="Times New Roman" w:hAnsi="Times New Roman" w:cs="Times New Roman"/>
              </w:rPr>
            </w:pPr>
            <w:r>
              <w:rPr>
                <w:rFonts w:ascii="Calibri" w:hAnsi="Calibri" w:cs="Calibri"/>
                <w:color w:val="000000"/>
                <w:sz w:val="22"/>
                <w:szCs w:val="22"/>
              </w:rPr>
              <w:t>2.27</w:t>
            </w:r>
          </w:p>
        </w:tc>
      </w:tr>
      <w:tr w:rsidR="003E7FBB" w14:paraId="1D32AE00" w14:textId="77777777" w:rsidTr="00610C1D">
        <w:tc>
          <w:tcPr>
            <w:tcW w:w="2065" w:type="dxa"/>
            <w:vAlign w:val="bottom"/>
          </w:tcPr>
          <w:p w14:paraId="0747959F" w14:textId="70457466" w:rsidR="003E7FBB" w:rsidRDefault="003E7FBB" w:rsidP="003E7FBB">
            <w:pPr>
              <w:rPr>
                <w:rFonts w:ascii="Times New Roman" w:hAnsi="Times New Roman" w:cs="Times New Roman"/>
              </w:rPr>
            </w:pPr>
            <w:r>
              <w:rPr>
                <w:rFonts w:ascii="Calibri" w:hAnsi="Calibri" w:cs="Calibri"/>
                <w:color w:val="000000"/>
                <w:sz w:val="22"/>
                <w:szCs w:val="22"/>
              </w:rPr>
              <w:t>33</w:t>
            </w:r>
          </w:p>
        </w:tc>
        <w:tc>
          <w:tcPr>
            <w:tcW w:w="1800" w:type="dxa"/>
            <w:vAlign w:val="bottom"/>
          </w:tcPr>
          <w:p w14:paraId="60439EDF" w14:textId="389FD3F9" w:rsidR="003E7FBB" w:rsidRDefault="003E7FBB" w:rsidP="003E7FBB">
            <w:pPr>
              <w:rPr>
                <w:rFonts w:ascii="Times New Roman" w:hAnsi="Times New Roman" w:cs="Times New Roman"/>
              </w:rPr>
            </w:pPr>
            <w:r>
              <w:rPr>
                <w:rFonts w:ascii="Calibri" w:hAnsi="Calibri" w:cs="Calibri"/>
                <w:color w:val="000000"/>
                <w:sz w:val="22"/>
                <w:szCs w:val="22"/>
              </w:rPr>
              <w:t>0.49</w:t>
            </w:r>
          </w:p>
        </w:tc>
      </w:tr>
      <w:tr w:rsidR="003E7FBB" w14:paraId="11D80A61" w14:textId="77777777" w:rsidTr="00610C1D">
        <w:tc>
          <w:tcPr>
            <w:tcW w:w="2065" w:type="dxa"/>
            <w:vAlign w:val="bottom"/>
          </w:tcPr>
          <w:p w14:paraId="3C49F970" w14:textId="338F6E02" w:rsidR="003E7FBB" w:rsidRDefault="003E7FBB" w:rsidP="003E7FBB">
            <w:pPr>
              <w:rPr>
                <w:rFonts w:ascii="Times New Roman" w:hAnsi="Times New Roman" w:cs="Times New Roman"/>
              </w:rPr>
            </w:pPr>
            <w:r>
              <w:rPr>
                <w:rFonts w:ascii="Calibri" w:hAnsi="Calibri" w:cs="Calibri"/>
                <w:color w:val="000000"/>
                <w:sz w:val="22"/>
                <w:szCs w:val="22"/>
              </w:rPr>
              <w:lastRenderedPageBreak/>
              <w:t>34</w:t>
            </w:r>
          </w:p>
        </w:tc>
        <w:tc>
          <w:tcPr>
            <w:tcW w:w="1800" w:type="dxa"/>
            <w:vAlign w:val="bottom"/>
          </w:tcPr>
          <w:p w14:paraId="7CF30371" w14:textId="50863A22" w:rsidR="003E7FBB" w:rsidRDefault="003E7FBB" w:rsidP="003E7FBB">
            <w:pPr>
              <w:rPr>
                <w:rFonts w:ascii="Times New Roman" w:hAnsi="Times New Roman" w:cs="Times New Roman"/>
              </w:rPr>
            </w:pPr>
            <w:r>
              <w:rPr>
                <w:rFonts w:ascii="Calibri" w:hAnsi="Calibri" w:cs="Calibri"/>
                <w:color w:val="000000"/>
                <w:sz w:val="22"/>
                <w:szCs w:val="22"/>
              </w:rPr>
              <w:t>0.30</w:t>
            </w:r>
          </w:p>
        </w:tc>
      </w:tr>
      <w:tr w:rsidR="003E7FBB" w14:paraId="5D405E05" w14:textId="77777777" w:rsidTr="00610C1D">
        <w:tc>
          <w:tcPr>
            <w:tcW w:w="2065" w:type="dxa"/>
            <w:vAlign w:val="bottom"/>
          </w:tcPr>
          <w:p w14:paraId="2812D62D" w14:textId="207C0D6F" w:rsidR="003E7FBB" w:rsidRDefault="003E7FBB" w:rsidP="003E7FBB">
            <w:pPr>
              <w:rPr>
                <w:rFonts w:ascii="Times New Roman" w:hAnsi="Times New Roman" w:cs="Times New Roman"/>
              </w:rPr>
            </w:pPr>
            <w:r>
              <w:rPr>
                <w:rFonts w:ascii="Calibri" w:hAnsi="Calibri" w:cs="Calibri"/>
                <w:color w:val="000000"/>
                <w:sz w:val="22"/>
                <w:szCs w:val="22"/>
              </w:rPr>
              <w:t>35</w:t>
            </w:r>
          </w:p>
        </w:tc>
        <w:tc>
          <w:tcPr>
            <w:tcW w:w="1800" w:type="dxa"/>
            <w:vAlign w:val="bottom"/>
          </w:tcPr>
          <w:p w14:paraId="75AF32E4" w14:textId="33FF6EDC" w:rsidR="003E7FBB" w:rsidRDefault="003E7FBB" w:rsidP="003E7FBB">
            <w:pPr>
              <w:rPr>
                <w:rFonts w:ascii="Times New Roman" w:hAnsi="Times New Roman" w:cs="Times New Roman"/>
              </w:rPr>
            </w:pPr>
            <w:r>
              <w:rPr>
                <w:rFonts w:ascii="Calibri" w:hAnsi="Calibri" w:cs="Calibri"/>
                <w:color w:val="000000"/>
                <w:sz w:val="22"/>
                <w:szCs w:val="22"/>
              </w:rPr>
              <w:t>0.55</w:t>
            </w:r>
          </w:p>
        </w:tc>
      </w:tr>
      <w:tr w:rsidR="003E7FBB" w14:paraId="5A8126FA" w14:textId="77777777" w:rsidTr="00610C1D">
        <w:tc>
          <w:tcPr>
            <w:tcW w:w="2065" w:type="dxa"/>
            <w:vAlign w:val="bottom"/>
          </w:tcPr>
          <w:p w14:paraId="0963D623" w14:textId="521C1278" w:rsidR="003E7FBB" w:rsidRDefault="003E7FBB" w:rsidP="003E7FBB">
            <w:pPr>
              <w:rPr>
                <w:rFonts w:ascii="Times New Roman" w:hAnsi="Times New Roman" w:cs="Times New Roman"/>
              </w:rPr>
            </w:pPr>
            <w:r>
              <w:rPr>
                <w:rFonts w:ascii="Calibri" w:hAnsi="Calibri" w:cs="Calibri"/>
                <w:color w:val="000000"/>
                <w:sz w:val="22"/>
                <w:szCs w:val="22"/>
              </w:rPr>
              <w:t>36</w:t>
            </w:r>
          </w:p>
        </w:tc>
        <w:tc>
          <w:tcPr>
            <w:tcW w:w="1800" w:type="dxa"/>
            <w:vAlign w:val="bottom"/>
          </w:tcPr>
          <w:p w14:paraId="561ABAE8" w14:textId="40BAFF78" w:rsidR="003E7FBB" w:rsidRDefault="003E7FBB" w:rsidP="003E7FBB">
            <w:pPr>
              <w:rPr>
                <w:rFonts w:ascii="Times New Roman" w:hAnsi="Times New Roman" w:cs="Times New Roman"/>
              </w:rPr>
            </w:pPr>
            <w:r>
              <w:rPr>
                <w:rFonts w:ascii="Calibri" w:hAnsi="Calibri" w:cs="Calibri"/>
                <w:color w:val="000000"/>
                <w:sz w:val="22"/>
                <w:szCs w:val="22"/>
              </w:rPr>
              <w:t>1.89</w:t>
            </w:r>
          </w:p>
        </w:tc>
      </w:tr>
      <w:tr w:rsidR="003E7FBB" w14:paraId="137A2B79" w14:textId="77777777" w:rsidTr="00610C1D">
        <w:tc>
          <w:tcPr>
            <w:tcW w:w="2065" w:type="dxa"/>
            <w:vAlign w:val="bottom"/>
          </w:tcPr>
          <w:p w14:paraId="27C136B7" w14:textId="19FD79CF" w:rsidR="003E7FBB" w:rsidRDefault="003E7FBB" w:rsidP="003E7FBB">
            <w:pPr>
              <w:rPr>
                <w:rFonts w:ascii="Times New Roman" w:hAnsi="Times New Roman" w:cs="Times New Roman"/>
              </w:rPr>
            </w:pPr>
            <w:r>
              <w:rPr>
                <w:rFonts w:ascii="Calibri" w:hAnsi="Calibri" w:cs="Calibri"/>
                <w:color w:val="000000"/>
                <w:sz w:val="22"/>
                <w:szCs w:val="22"/>
              </w:rPr>
              <w:t>37</w:t>
            </w:r>
          </w:p>
        </w:tc>
        <w:tc>
          <w:tcPr>
            <w:tcW w:w="1800" w:type="dxa"/>
            <w:vAlign w:val="bottom"/>
          </w:tcPr>
          <w:p w14:paraId="3A5CC18E" w14:textId="2C825ACC" w:rsidR="003E7FBB" w:rsidRDefault="003E7FBB" w:rsidP="003E7FBB">
            <w:pPr>
              <w:rPr>
                <w:rFonts w:ascii="Times New Roman" w:hAnsi="Times New Roman" w:cs="Times New Roman"/>
              </w:rPr>
            </w:pPr>
            <w:r>
              <w:rPr>
                <w:rFonts w:ascii="Calibri" w:hAnsi="Calibri" w:cs="Calibri"/>
                <w:color w:val="000000"/>
                <w:sz w:val="22"/>
                <w:szCs w:val="22"/>
              </w:rPr>
              <w:t>1.17</w:t>
            </w:r>
          </w:p>
        </w:tc>
      </w:tr>
      <w:tr w:rsidR="003E7FBB" w14:paraId="05C1586F" w14:textId="77777777" w:rsidTr="00610C1D">
        <w:tc>
          <w:tcPr>
            <w:tcW w:w="2065" w:type="dxa"/>
            <w:vAlign w:val="bottom"/>
          </w:tcPr>
          <w:p w14:paraId="50E26DFD" w14:textId="2C36C97A" w:rsidR="003E7FBB" w:rsidRDefault="003E7FBB" w:rsidP="003E7FBB">
            <w:pPr>
              <w:rPr>
                <w:rFonts w:ascii="Times New Roman" w:hAnsi="Times New Roman" w:cs="Times New Roman"/>
              </w:rPr>
            </w:pPr>
            <w:r>
              <w:rPr>
                <w:rFonts w:ascii="Calibri" w:hAnsi="Calibri" w:cs="Calibri"/>
                <w:color w:val="000000"/>
                <w:sz w:val="22"/>
                <w:szCs w:val="22"/>
              </w:rPr>
              <w:t>38</w:t>
            </w:r>
          </w:p>
        </w:tc>
        <w:tc>
          <w:tcPr>
            <w:tcW w:w="1800" w:type="dxa"/>
            <w:vAlign w:val="bottom"/>
          </w:tcPr>
          <w:p w14:paraId="19A2631F" w14:textId="3EEBF8BD" w:rsidR="003E7FBB" w:rsidRDefault="003E7FBB" w:rsidP="003E7FBB">
            <w:pPr>
              <w:rPr>
                <w:rFonts w:ascii="Times New Roman" w:hAnsi="Times New Roman" w:cs="Times New Roman"/>
              </w:rPr>
            </w:pPr>
            <w:r>
              <w:rPr>
                <w:rFonts w:ascii="Calibri" w:hAnsi="Calibri" w:cs="Calibri"/>
                <w:color w:val="000000"/>
                <w:sz w:val="22"/>
                <w:szCs w:val="22"/>
              </w:rPr>
              <w:t>0.68</w:t>
            </w:r>
          </w:p>
        </w:tc>
      </w:tr>
      <w:tr w:rsidR="003E7FBB" w14:paraId="0C9AC9D1" w14:textId="77777777" w:rsidTr="00610C1D">
        <w:tc>
          <w:tcPr>
            <w:tcW w:w="2065" w:type="dxa"/>
            <w:vAlign w:val="bottom"/>
          </w:tcPr>
          <w:p w14:paraId="656A4854" w14:textId="4CDC078A" w:rsidR="003E7FBB" w:rsidRDefault="003E7FBB" w:rsidP="003E7FBB">
            <w:pPr>
              <w:rPr>
                <w:rFonts w:ascii="Times New Roman" w:hAnsi="Times New Roman" w:cs="Times New Roman"/>
              </w:rPr>
            </w:pPr>
            <w:r>
              <w:rPr>
                <w:rFonts w:ascii="Calibri" w:hAnsi="Calibri" w:cs="Calibri"/>
                <w:color w:val="000000"/>
                <w:sz w:val="22"/>
                <w:szCs w:val="22"/>
              </w:rPr>
              <w:t>39</w:t>
            </w:r>
          </w:p>
        </w:tc>
        <w:tc>
          <w:tcPr>
            <w:tcW w:w="1800" w:type="dxa"/>
            <w:vAlign w:val="bottom"/>
          </w:tcPr>
          <w:p w14:paraId="3965AC96" w14:textId="37AABA53" w:rsidR="003E7FBB" w:rsidRDefault="003E7FBB" w:rsidP="003E7FBB">
            <w:pPr>
              <w:rPr>
                <w:rFonts w:ascii="Times New Roman" w:hAnsi="Times New Roman" w:cs="Times New Roman"/>
              </w:rPr>
            </w:pPr>
            <w:r>
              <w:rPr>
                <w:rFonts w:ascii="Calibri" w:hAnsi="Calibri" w:cs="Calibri"/>
                <w:color w:val="000000"/>
                <w:sz w:val="22"/>
                <w:szCs w:val="22"/>
              </w:rPr>
              <w:t>2.87</w:t>
            </w:r>
          </w:p>
        </w:tc>
      </w:tr>
      <w:tr w:rsidR="003E7FBB" w14:paraId="1B15739F" w14:textId="77777777" w:rsidTr="00610C1D">
        <w:tc>
          <w:tcPr>
            <w:tcW w:w="2065" w:type="dxa"/>
            <w:vAlign w:val="bottom"/>
          </w:tcPr>
          <w:p w14:paraId="293D09CE" w14:textId="301A1825" w:rsidR="003E7FBB" w:rsidRDefault="003E7FBB" w:rsidP="003E7FBB">
            <w:pPr>
              <w:rPr>
                <w:rFonts w:ascii="Times New Roman" w:hAnsi="Times New Roman" w:cs="Times New Roman"/>
              </w:rPr>
            </w:pPr>
            <w:r>
              <w:rPr>
                <w:rFonts w:ascii="Calibri" w:hAnsi="Calibri" w:cs="Calibri"/>
                <w:color w:val="000000"/>
                <w:sz w:val="22"/>
                <w:szCs w:val="22"/>
              </w:rPr>
              <w:t>40</w:t>
            </w:r>
          </w:p>
        </w:tc>
        <w:tc>
          <w:tcPr>
            <w:tcW w:w="1800" w:type="dxa"/>
            <w:vAlign w:val="bottom"/>
          </w:tcPr>
          <w:p w14:paraId="25ADE420" w14:textId="38BF0628" w:rsidR="003E7FBB" w:rsidRDefault="003E7FBB" w:rsidP="003E7FBB">
            <w:pPr>
              <w:rPr>
                <w:rFonts w:ascii="Times New Roman" w:hAnsi="Times New Roman" w:cs="Times New Roman"/>
              </w:rPr>
            </w:pPr>
            <w:r>
              <w:rPr>
                <w:rFonts w:ascii="Calibri" w:hAnsi="Calibri" w:cs="Calibri"/>
                <w:color w:val="000000"/>
                <w:sz w:val="22"/>
                <w:szCs w:val="22"/>
              </w:rPr>
              <w:t>0.32</w:t>
            </w:r>
          </w:p>
        </w:tc>
      </w:tr>
      <w:tr w:rsidR="003E7FBB" w14:paraId="5452231C" w14:textId="77777777" w:rsidTr="00610C1D">
        <w:tc>
          <w:tcPr>
            <w:tcW w:w="2065" w:type="dxa"/>
            <w:vAlign w:val="bottom"/>
          </w:tcPr>
          <w:p w14:paraId="210165FE" w14:textId="741D0334" w:rsidR="003E7FBB" w:rsidRDefault="003E7FBB" w:rsidP="003E7FBB">
            <w:pPr>
              <w:rPr>
                <w:rFonts w:ascii="Times New Roman" w:hAnsi="Times New Roman" w:cs="Times New Roman"/>
              </w:rPr>
            </w:pPr>
            <w:r>
              <w:rPr>
                <w:rFonts w:ascii="Calibri" w:hAnsi="Calibri" w:cs="Calibri"/>
                <w:color w:val="000000"/>
                <w:sz w:val="22"/>
                <w:szCs w:val="22"/>
              </w:rPr>
              <w:t>41</w:t>
            </w:r>
          </w:p>
        </w:tc>
        <w:tc>
          <w:tcPr>
            <w:tcW w:w="1800" w:type="dxa"/>
            <w:vAlign w:val="bottom"/>
          </w:tcPr>
          <w:p w14:paraId="4DB282D6" w14:textId="4A28964F" w:rsidR="003E7FBB" w:rsidRDefault="003E7FBB" w:rsidP="003E7FBB">
            <w:pPr>
              <w:rPr>
                <w:rFonts w:ascii="Times New Roman" w:hAnsi="Times New Roman" w:cs="Times New Roman"/>
              </w:rPr>
            </w:pPr>
            <w:r>
              <w:rPr>
                <w:rFonts w:ascii="Calibri" w:hAnsi="Calibri" w:cs="Calibri"/>
                <w:color w:val="000000"/>
                <w:sz w:val="22"/>
                <w:szCs w:val="22"/>
              </w:rPr>
              <w:t>0.62</w:t>
            </w:r>
          </w:p>
        </w:tc>
      </w:tr>
      <w:tr w:rsidR="003E7FBB" w14:paraId="321D08D2" w14:textId="77777777" w:rsidTr="00610C1D">
        <w:tc>
          <w:tcPr>
            <w:tcW w:w="2065" w:type="dxa"/>
            <w:vAlign w:val="bottom"/>
          </w:tcPr>
          <w:p w14:paraId="6E19BB11" w14:textId="1810D1D6" w:rsidR="003E7FBB" w:rsidRDefault="003E7FBB" w:rsidP="003E7FBB">
            <w:pPr>
              <w:rPr>
                <w:rFonts w:ascii="Times New Roman" w:hAnsi="Times New Roman" w:cs="Times New Roman"/>
              </w:rPr>
            </w:pPr>
            <w:r>
              <w:rPr>
                <w:rFonts w:ascii="Calibri" w:hAnsi="Calibri" w:cs="Calibri"/>
                <w:color w:val="000000"/>
                <w:sz w:val="22"/>
                <w:szCs w:val="22"/>
              </w:rPr>
              <w:t>42</w:t>
            </w:r>
          </w:p>
        </w:tc>
        <w:tc>
          <w:tcPr>
            <w:tcW w:w="1800" w:type="dxa"/>
            <w:vAlign w:val="bottom"/>
          </w:tcPr>
          <w:p w14:paraId="6C2A6978" w14:textId="36094A7F" w:rsidR="003E7FBB" w:rsidRDefault="003E7FBB" w:rsidP="003E7FBB">
            <w:pPr>
              <w:rPr>
                <w:rFonts w:ascii="Times New Roman" w:hAnsi="Times New Roman" w:cs="Times New Roman"/>
              </w:rPr>
            </w:pPr>
            <w:r>
              <w:rPr>
                <w:rFonts w:ascii="Calibri" w:hAnsi="Calibri" w:cs="Calibri"/>
                <w:color w:val="000000"/>
                <w:sz w:val="22"/>
                <w:szCs w:val="22"/>
              </w:rPr>
              <w:t>0.97</w:t>
            </w:r>
          </w:p>
        </w:tc>
      </w:tr>
      <w:tr w:rsidR="003E7FBB" w14:paraId="79646896" w14:textId="77777777" w:rsidTr="00610C1D">
        <w:tc>
          <w:tcPr>
            <w:tcW w:w="2065" w:type="dxa"/>
            <w:vAlign w:val="bottom"/>
          </w:tcPr>
          <w:p w14:paraId="1EE82D3E" w14:textId="584EC074" w:rsidR="003E7FBB" w:rsidRDefault="003E7FBB" w:rsidP="003E7FBB">
            <w:pPr>
              <w:rPr>
                <w:rFonts w:ascii="Times New Roman" w:hAnsi="Times New Roman" w:cs="Times New Roman"/>
              </w:rPr>
            </w:pPr>
            <w:r>
              <w:rPr>
                <w:rFonts w:ascii="Calibri" w:hAnsi="Calibri" w:cs="Calibri"/>
                <w:color w:val="000000"/>
                <w:sz w:val="22"/>
                <w:szCs w:val="22"/>
              </w:rPr>
              <w:t>43</w:t>
            </w:r>
          </w:p>
        </w:tc>
        <w:tc>
          <w:tcPr>
            <w:tcW w:w="1800" w:type="dxa"/>
            <w:vAlign w:val="bottom"/>
          </w:tcPr>
          <w:p w14:paraId="4C1C6BE7" w14:textId="311CD3DB" w:rsidR="003E7FBB" w:rsidRDefault="003E7FBB" w:rsidP="003E7FBB">
            <w:pPr>
              <w:rPr>
                <w:rFonts w:ascii="Times New Roman" w:hAnsi="Times New Roman" w:cs="Times New Roman"/>
              </w:rPr>
            </w:pPr>
            <w:r>
              <w:rPr>
                <w:rFonts w:ascii="Calibri" w:hAnsi="Calibri" w:cs="Calibri"/>
                <w:color w:val="000000"/>
                <w:sz w:val="22"/>
                <w:szCs w:val="22"/>
              </w:rPr>
              <w:t>0.51</w:t>
            </w:r>
          </w:p>
        </w:tc>
      </w:tr>
      <w:tr w:rsidR="003E7FBB" w14:paraId="43C30DA6" w14:textId="77777777" w:rsidTr="00610C1D">
        <w:tc>
          <w:tcPr>
            <w:tcW w:w="2065" w:type="dxa"/>
            <w:vAlign w:val="bottom"/>
          </w:tcPr>
          <w:p w14:paraId="1C0D435F" w14:textId="603A0771" w:rsidR="003E7FBB" w:rsidRDefault="003E7FBB" w:rsidP="003E7FBB">
            <w:pPr>
              <w:rPr>
                <w:rFonts w:ascii="Times New Roman" w:hAnsi="Times New Roman" w:cs="Times New Roman"/>
              </w:rPr>
            </w:pPr>
            <w:r>
              <w:rPr>
                <w:rFonts w:ascii="Calibri" w:hAnsi="Calibri" w:cs="Calibri"/>
                <w:color w:val="000000"/>
                <w:sz w:val="22"/>
                <w:szCs w:val="22"/>
              </w:rPr>
              <w:t>44</w:t>
            </w:r>
          </w:p>
        </w:tc>
        <w:tc>
          <w:tcPr>
            <w:tcW w:w="1800" w:type="dxa"/>
            <w:vAlign w:val="bottom"/>
          </w:tcPr>
          <w:p w14:paraId="43DE572C" w14:textId="029591BC" w:rsidR="003E7FBB" w:rsidRDefault="003E7FBB" w:rsidP="003E7FBB">
            <w:pPr>
              <w:rPr>
                <w:rFonts w:ascii="Times New Roman" w:hAnsi="Times New Roman" w:cs="Times New Roman"/>
              </w:rPr>
            </w:pPr>
            <w:r>
              <w:rPr>
                <w:rFonts w:ascii="Calibri" w:hAnsi="Calibri" w:cs="Calibri"/>
                <w:color w:val="000000"/>
                <w:sz w:val="22"/>
                <w:szCs w:val="22"/>
              </w:rPr>
              <w:t>0.23</w:t>
            </w:r>
          </w:p>
        </w:tc>
      </w:tr>
    </w:tbl>
    <w:p w14:paraId="1F2EF5CD" w14:textId="18CC8965" w:rsidR="00425461" w:rsidRDefault="00610C1D" w:rsidP="00425461">
      <w:pPr>
        <w:rPr>
          <w:rFonts w:ascii="Times New Roman" w:hAnsi="Times New Roman" w:cs="Times New Roman"/>
        </w:rPr>
      </w:pPr>
      <w:r w:rsidRPr="00E62AD8">
        <w:rPr>
          <w:rFonts w:ascii="Times New Roman" w:hAnsi="Times New Roman" w:cs="Times New Roman"/>
          <w:b/>
          <w:bCs/>
        </w:rPr>
        <w:t>Table SX.</w:t>
      </w:r>
      <w:r>
        <w:rPr>
          <w:rFonts w:ascii="Times New Roman" w:hAnsi="Times New Roman" w:cs="Times New Roman"/>
        </w:rPr>
        <w:t xml:space="preserve"> LOSO analysis for aryl bromides.</w:t>
      </w:r>
    </w:p>
    <w:p w14:paraId="482EE118" w14:textId="77777777" w:rsidR="004C1B21" w:rsidRDefault="004C1B21" w:rsidP="00425461">
      <w:pPr>
        <w:rPr>
          <w:rFonts w:ascii="Times New Roman" w:hAnsi="Times New Roman" w:cs="Times New Roman"/>
        </w:rPr>
      </w:pPr>
    </w:p>
    <w:tbl>
      <w:tblPr>
        <w:tblStyle w:val="TableGrid"/>
        <w:tblW w:w="0" w:type="auto"/>
        <w:tblLook w:val="04A0" w:firstRow="1" w:lastRow="0" w:firstColumn="1" w:lastColumn="0" w:noHBand="0" w:noVBand="1"/>
      </w:tblPr>
      <w:tblGrid>
        <w:gridCol w:w="1975"/>
        <w:gridCol w:w="1890"/>
      </w:tblGrid>
      <w:tr w:rsidR="00E700D3" w14:paraId="302B15EF" w14:textId="77777777" w:rsidTr="00E700D3">
        <w:trPr>
          <w:trHeight w:val="279"/>
        </w:trPr>
        <w:tc>
          <w:tcPr>
            <w:tcW w:w="1975" w:type="dxa"/>
          </w:tcPr>
          <w:p w14:paraId="319C3823" w14:textId="03807110" w:rsidR="00E700D3" w:rsidRDefault="00E700D3" w:rsidP="00425461">
            <w:pPr>
              <w:rPr>
                <w:rFonts w:ascii="Times New Roman" w:hAnsi="Times New Roman" w:cs="Times New Roman"/>
              </w:rPr>
            </w:pPr>
            <w:r>
              <w:rPr>
                <w:rFonts w:ascii="Times New Roman" w:hAnsi="Times New Roman" w:cs="Times New Roman"/>
              </w:rPr>
              <w:t>Held-out catalyst</w:t>
            </w:r>
          </w:p>
        </w:tc>
        <w:tc>
          <w:tcPr>
            <w:tcW w:w="1890" w:type="dxa"/>
          </w:tcPr>
          <w:p w14:paraId="51226936" w14:textId="08187E78" w:rsidR="00E700D3" w:rsidRDefault="00E700D3" w:rsidP="00425461">
            <w:pPr>
              <w:rPr>
                <w:rFonts w:ascii="Times New Roman" w:hAnsi="Times New Roman" w:cs="Times New Roman"/>
              </w:rPr>
            </w:pPr>
            <w:r>
              <w:rPr>
                <w:rFonts w:ascii="Times New Roman" w:hAnsi="Times New Roman" w:cs="Times New Roman"/>
              </w:rPr>
              <w:t>Validation MAE</w:t>
            </w:r>
          </w:p>
        </w:tc>
      </w:tr>
      <w:tr w:rsidR="003E7FBB" w14:paraId="57E8E277" w14:textId="77777777" w:rsidTr="00E700D3">
        <w:trPr>
          <w:trHeight w:val="279"/>
        </w:trPr>
        <w:tc>
          <w:tcPr>
            <w:tcW w:w="1975" w:type="dxa"/>
          </w:tcPr>
          <w:p w14:paraId="7FF53914" w14:textId="062BF75D" w:rsidR="003E7FBB" w:rsidRDefault="003E7FBB" w:rsidP="003E7FBB">
            <w:pPr>
              <w:rPr>
                <w:rFonts w:ascii="Times New Roman" w:hAnsi="Times New Roman" w:cs="Times New Roman"/>
              </w:rPr>
            </w:pPr>
            <w:r>
              <w:rPr>
                <w:rFonts w:ascii="Times New Roman" w:hAnsi="Times New Roman" w:cs="Times New Roman"/>
              </w:rPr>
              <w:t>L1</w:t>
            </w:r>
          </w:p>
        </w:tc>
        <w:tc>
          <w:tcPr>
            <w:tcW w:w="1890" w:type="dxa"/>
            <w:vAlign w:val="bottom"/>
          </w:tcPr>
          <w:p w14:paraId="7D9BAA80" w14:textId="4A9B6990" w:rsidR="003E7FBB" w:rsidRDefault="003E7FBB" w:rsidP="003E7FBB">
            <w:pPr>
              <w:rPr>
                <w:rFonts w:ascii="Times New Roman" w:hAnsi="Times New Roman" w:cs="Times New Roman"/>
              </w:rPr>
            </w:pPr>
            <w:r>
              <w:rPr>
                <w:rFonts w:ascii="Calibri" w:hAnsi="Calibri" w:cs="Calibri"/>
                <w:color w:val="000000"/>
                <w:sz w:val="22"/>
                <w:szCs w:val="22"/>
              </w:rPr>
              <w:t>1.05</w:t>
            </w:r>
          </w:p>
        </w:tc>
      </w:tr>
      <w:tr w:rsidR="003E7FBB" w14:paraId="59C5727B" w14:textId="77777777" w:rsidTr="00E700D3">
        <w:trPr>
          <w:trHeight w:val="279"/>
        </w:trPr>
        <w:tc>
          <w:tcPr>
            <w:tcW w:w="1975" w:type="dxa"/>
          </w:tcPr>
          <w:p w14:paraId="1C44D3B6" w14:textId="7E2F4982" w:rsidR="003E7FBB" w:rsidRDefault="003E7FBB" w:rsidP="003E7FBB">
            <w:pPr>
              <w:rPr>
                <w:rFonts w:ascii="Times New Roman" w:hAnsi="Times New Roman" w:cs="Times New Roman"/>
              </w:rPr>
            </w:pPr>
            <w:r>
              <w:rPr>
                <w:rFonts w:ascii="Times New Roman" w:hAnsi="Times New Roman" w:cs="Times New Roman"/>
              </w:rPr>
              <w:t>L2</w:t>
            </w:r>
          </w:p>
        </w:tc>
        <w:tc>
          <w:tcPr>
            <w:tcW w:w="1890" w:type="dxa"/>
            <w:vAlign w:val="bottom"/>
          </w:tcPr>
          <w:p w14:paraId="177AB6D9" w14:textId="3D24F1CD" w:rsidR="003E7FBB" w:rsidRDefault="003E7FBB" w:rsidP="003E7FBB">
            <w:pPr>
              <w:rPr>
                <w:rFonts w:ascii="Times New Roman" w:hAnsi="Times New Roman" w:cs="Times New Roman"/>
              </w:rPr>
            </w:pPr>
            <w:r>
              <w:rPr>
                <w:rFonts w:ascii="Calibri" w:hAnsi="Calibri" w:cs="Calibri"/>
                <w:color w:val="000000"/>
                <w:sz w:val="22"/>
                <w:szCs w:val="22"/>
              </w:rPr>
              <w:t>1.97</w:t>
            </w:r>
          </w:p>
        </w:tc>
      </w:tr>
      <w:tr w:rsidR="003E7FBB" w14:paraId="71A86F61" w14:textId="77777777" w:rsidTr="00E700D3">
        <w:trPr>
          <w:trHeight w:val="279"/>
        </w:trPr>
        <w:tc>
          <w:tcPr>
            <w:tcW w:w="1975" w:type="dxa"/>
          </w:tcPr>
          <w:p w14:paraId="06C5B5C0" w14:textId="3C733F39" w:rsidR="003E7FBB" w:rsidRDefault="003E7FBB" w:rsidP="003E7FBB">
            <w:pPr>
              <w:rPr>
                <w:rFonts w:ascii="Times New Roman" w:hAnsi="Times New Roman" w:cs="Times New Roman"/>
              </w:rPr>
            </w:pPr>
            <w:r>
              <w:rPr>
                <w:rFonts w:ascii="Times New Roman" w:hAnsi="Times New Roman" w:cs="Times New Roman"/>
              </w:rPr>
              <w:t>L3</w:t>
            </w:r>
          </w:p>
        </w:tc>
        <w:tc>
          <w:tcPr>
            <w:tcW w:w="1890" w:type="dxa"/>
            <w:vAlign w:val="bottom"/>
          </w:tcPr>
          <w:p w14:paraId="69DA2ACA" w14:textId="09B7C408" w:rsidR="003E7FBB" w:rsidRDefault="003E7FBB" w:rsidP="003E7FBB">
            <w:pPr>
              <w:rPr>
                <w:rFonts w:ascii="Times New Roman" w:hAnsi="Times New Roman" w:cs="Times New Roman"/>
              </w:rPr>
            </w:pPr>
            <w:r>
              <w:rPr>
                <w:rFonts w:ascii="Calibri" w:hAnsi="Calibri" w:cs="Calibri"/>
                <w:color w:val="000000"/>
                <w:sz w:val="22"/>
                <w:szCs w:val="22"/>
              </w:rPr>
              <w:t>1.15</w:t>
            </w:r>
          </w:p>
        </w:tc>
      </w:tr>
      <w:tr w:rsidR="003E7FBB" w14:paraId="57C0BFE8" w14:textId="77777777" w:rsidTr="00E700D3">
        <w:trPr>
          <w:trHeight w:val="279"/>
        </w:trPr>
        <w:tc>
          <w:tcPr>
            <w:tcW w:w="1975" w:type="dxa"/>
          </w:tcPr>
          <w:p w14:paraId="65C5E0EF" w14:textId="2C8D8E39" w:rsidR="003E7FBB" w:rsidRDefault="003E7FBB" w:rsidP="003E7FBB">
            <w:pPr>
              <w:rPr>
                <w:rFonts w:ascii="Times New Roman" w:hAnsi="Times New Roman" w:cs="Times New Roman"/>
              </w:rPr>
            </w:pPr>
            <w:r>
              <w:rPr>
                <w:rFonts w:ascii="Times New Roman" w:hAnsi="Times New Roman" w:cs="Times New Roman"/>
              </w:rPr>
              <w:t>L4</w:t>
            </w:r>
          </w:p>
        </w:tc>
        <w:tc>
          <w:tcPr>
            <w:tcW w:w="1890" w:type="dxa"/>
            <w:vAlign w:val="bottom"/>
          </w:tcPr>
          <w:p w14:paraId="73532509" w14:textId="05FE8DA9" w:rsidR="003E7FBB" w:rsidRDefault="003E7FBB" w:rsidP="003E7FBB">
            <w:pPr>
              <w:rPr>
                <w:rFonts w:ascii="Times New Roman" w:hAnsi="Times New Roman" w:cs="Times New Roman"/>
              </w:rPr>
            </w:pPr>
            <w:r>
              <w:rPr>
                <w:rFonts w:ascii="Calibri" w:hAnsi="Calibri" w:cs="Calibri"/>
                <w:color w:val="000000"/>
                <w:sz w:val="22"/>
                <w:szCs w:val="22"/>
              </w:rPr>
              <w:t>1.18</w:t>
            </w:r>
          </w:p>
        </w:tc>
      </w:tr>
      <w:tr w:rsidR="003E7FBB" w14:paraId="67D28B5F" w14:textId="77777777" w:rsidTr="00E700D3">
        <w:trPr>
          <w:trHeight w:val="279"/>
        </w:trPr>
        <w:tc>
          <w:tcPr>
            <w:tcW w:w="1975" w:type="dxa"/>
          </w:tcPr>
          <w:p w14:paraId="188F07DE" w14:textId="096F8FF0" w:rsidR="003E7FBB" w:rsidRDefault="003E7FBB" w:rsidP="003E7FBB">
            <w:pPr>
              <w:rPr>
                <w:rFonts w:ascii="Times New Roman" w:hAnsi="Times New Roman" w:cs="Times New Roman"/>
              </w:rPr>
            </w:pPr>
            <w:r>
              <w:rPr>
                <w:rFonts w:ascii="Times New Roman" w:hAnsi="Times New Roman" w:cs="Times New Roman"/>
              </w:rPr>
              <w:t>L5</w:t>
            </w:r>
          </w:p>
        </w:tc>
        <w:tc>
          <w:tcPr>
            <w:tcW w:w="1890" w:type="dxa"/>
            <w:vAlign w:val="bottom"/>
          </w:tcPr>
          <w:p w14:paraId="422D884B" w14:textId="72486626" w:rsidR="003E7FBB" w:rsidRDefault="003E7FBB" w:rsidP="003E7FBB">
            <w:pPr>
              <w:rPr>
                <w:rFonts w:ascii="Times New Roman" w:hAnsi="Times New Roman" w:cs="Times New Roman"/>
              </w:rPr>
            </w:pPr>
            <w:r>
              <w:rPr>
                <w:rFonts w:ascii="Calibri" w:hAnsi="Calibri" w:cs="Calibri"/>
                <w:color w:val="000000"/>
                <w:sz w:val="22"/>
                <w:szCs w:val="22"/>
              </w:rPr>
              <w:t>0.98</w:t>
            </w:r>
          </w:p>
        </w:tc>
      </w:tr>
      <w:tr w:rsidR="003E7FBB" w14:paraId="34984849" w14:textId="77777777" w:rsidTr="00E700D3">
        <w:trPr>
          <w:trHeight w:val="279"/>
        </w:trPr>
        <w:tc>
          <w:tcPr>
            <w:tcW w:w="1975" w:type="dxa"/>
          </w:tcPr>
          <w:p w14:paraId="1339AB75" w14:textId="2B5CD2E1" w:rsidR="003E7FBB" w:rsidRDefault="003E7FBB" w:rsidP="003E7FBB">
            <w:pPr>
              <w:rPr>
                <w:rFonts w:ascii="Times New Roman" w:hAnsi="Times New Roman" w:cs="Times New Roman"/>
              </w:rPr>
            </w:pPr>
            <w:r>
              <w:rPr>
                <w:rFonts w:ascii="Times New Roman" w:hAnsi="Times New Roman" w:cs="Times New Roman"/>
              </w:rPr>
              <w:t>L6</w:t>
            </w:r>
          </w:p>
        </w:tc>
        <w:tc>
          <w:tcPr>
            <w:tcW w:w="1890" w:type="dxa"/>
            <w:vAlign w:val="bottom"/>
          </w:tcPr>
          <w:p w14:paraId="26736938" w14:textId="7BBB08E4" w:rsidR="003E7FBB" w:rsidRDefault="003E7FBB" w:rsidP="003E7FBB">
            <w:pPr>
              <w:rPr>
                <w:rFonts w:ascii="Times New Roman" w:hAnsi="Times New Roman" w:cs="Times New Roman"/>
              </w:rPr>
            </w:pPr>
            <w:r>
              <w:rPr>
                <w:rFonts w:ascii="Calibri" w:hAnsi="Calibri" w:cs="Calibri"/>
                <w:color w:val="000000"/>
                <w:sz w:val="22"/>
                <w:szCs w:val="22"/>
              </w:rPr>
              <w:t>0.95</w:t>
            </w:r>
          </w:p>
        </w:tc>
      </w:tr>
    </w:tbl>
    <w:p w14:paraId="68262D13" w14:textId="497E242B" w:rsidR="00E700D3" w:rsidRDefault="004C1B21" w:rsidP="00425461">
      <w:pPr>
        <w:rPr>
          <w:rFonts w:ascii="Times New Roman" w:hAnsi="Times New Roman" w:cs="Times New Roman"/>
        </w:rPr>
      </w:pPr>
      <w:r w:rsidRPr="00E62AD8">
        <w:rPr>
          <w:rFonts w:ascii="Times New Roman" w:hAnsi="Times New Roman" w:cs="Times New Roman"/>
          <w:b/>
          <w:bCs/>
        </w:rPr>
        <w:t>Table SX.</w:t>
      </w:r>
      <w:r>
        <w:rPr>
          <w:rFonts w:ascii="Times New Roman" w:hAnsi="Times New Roman" w:cs="Times New Roman"/>
        </w:rPr>
        <w:t xml:space="preserve"> LOCO analysis for aryl halides.</w:t>
      </w:r>
    </w:p>
    <w:p w14:paraId="3284AD87" w14:textId="77777777" w:rsidR="00425461" w:rsidRDefault="00425461" w:rsidP="002F4840">
      <w:pPr>
        <w:spacing w:line="240" w:lineRule="auto"/>
      </w:pPr>
    </w:p>
    <w:sectPr w:rsidR="004254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B61CC9"/>
    <w:multiLevelType w:val="hybridMultilevel"/>
    <w:tmpl w:val="FB825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3581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841"/>
    <w:rsid w:val="000145CF"/>
    <w:rsid w:val="00023FAB"/>
    <w:rsid w:val="00025FBB"/>
    <w:rsid w:val="00031B5F"/>
    <w:rsid w:val="0005008B"/>
    <w:rsid w:val="0008055B"/>
    <w:rsid w:val="00092446"/>
    <w:rsid w:val="000A1E27"/>
    <w:rsid w:val="000A5F95"/>
    <w:rsid w:val="000A6CE8"/>
    <w:rsid w:val="000C2ACF"/>
    <w:rsid w:val="000C5D7B"/>
    <w:rsid w:val="000E5726"/>
    <w:rsid w:val="000F43A5"/>
    <w:rsid w:val="000F5E0A"/>
    <w:rsid w:val="0010031A"/>
    <w:rsid w:val="001054F3"/>
    <w:rsid w:val="0013543C"/>
    <w:rsid w:val="001402AE"/>
    <w:rsid w:val="00152E2D"/>
    <w:rsid w:val="00155EB1"/>
    <w:rsid w:val="001609F1"/>
    <w:rsid w:val="00174CD6"/>
    <w:rsid w:val="001A0AD4"/>
    <w:rsid w:val="001B38D8"/>
    <w:rsid w:val="001C6C18"/>
    <w:rsid w:val="001D4B6D"/>
    <w:rsid w:val="001D54F6"/>
    <w:rsid w:val="001E12C6"/>
    <w:rsid w:val="001E3006"/>
    <w:rsid w:val="00205650"/>
    <w:rsid w:val="002176C5"/>
    <w:rsid w:val="00223815"/>
    <w:rsid w:val="002279A7"/>
    <w:rsid w:val="002310BF"/>
    <w:rsid w:val="00261D68"/>
    <w:rsid w:val="002A084C"/>
    <w:rsid w:val="002A1C7C"/>
    <w:rsid w:val="002A2CF3"/>
    <w:rsid w:val="002A4629"/>
    <w:rsid w:val="002B386D"/>
    <w:rsid w:val="002C2C71"/>
    <w:rsid w:val="002C7364"/>
    <w:rsid w:val="002E3388"/>
    <w:rsid w:val="002E415F"/>
    <w:rsid w:val="002F4840"/>
    <w:rsid w:val="00312FF3"/>
    <w:rsid w:val="00323450"/>
    <w:rsid w:val="003353EB"/>
    <w:rsid w:val="003401FB"/>
    <w:rsid w:val="003441D7"/>
    <w:rsid w:val="003464E0"/>
    <w:rsid w:val="00367DF5"/>
    <w:rsid w:val="003752F9"/>
    <w:rsid w:val="00377AEF"/>
    <w:rsid w:val="0038364C"/>
    <w:rsid w:val="00385EA5"/>
    <w:rsid w:val="003B1267"/>
    <w:rsid w:val="003B181E"/>
    <w:rsid w:val="003B575C"/>
    <w:rsid w:val="003B7514"/>
    <w:rsid w:val="003C3194"/>
    <w:rsid w:val="003E7FBB"/>
    <w:rsid w:val="004023F1"/>
    <w:rsid w:val="00403E15"/>
    <w:rsid w:val="00425461"/>
    <w:rsid w:val="004376B2"/>
    <w:rsid w:val="00464D3A"/>
    <w:rsid w:val="00476FD8"/>
    <w:rsid w:val="00477081"/>
    <w:rsid w:val="00481D18"/>
    <w:rsid w:val="00483C4A"/>
    <w:rsid w:val="0049625A"/>
    <w:rsid w:val="00496D52"/>
    <w:rsid w:val="004A7765"/>
    <w:rsid w:val="004C1B21"/>
    <w:rsid w:val="004E261B"/>
    <w:rsid w:val="004E2CF1"/>
    <w:rsid w:val="004F5C5E"/>
    <w:rsid w:val="005239EF"/>
    <w:rsid w:val="005777B1"/>
    <w:rsid w:val="005A04D3"/>
    <w:rsid w:val="005B0CC9"/>
    <w:rsid w:val="005C6510"/>
    <w:rsid w:val="005C7E86"/>
    <w:rsid w:val="005D2F57"/>
    <w:rsid w:val="005E37D6"/>
    <w:rsid w:val="005E6115"/>
    <w:rsid w:val="005E7B47"/>
    <w:rsid w:val="00610C1D"/>
    <w:rsid w:val="00622C7E"/>
    <w:rsid w:val="00624228"/>
    <w:rsid w:val="00647B5E"/>
    <w:rsid w:val="00656081"/>
    <w:rsid w:val="00660711"/>
    <w:rsid w:val="0069665C"/>
    <w:rsid w:val="00696CB9"/>
    <w:rsid w:val="006B36F6"/>
    <w:rsid w:val="006C391A"/>
    <w:rsid w:val="006C5BA5"/>
    <w:rsid w:val="006E2A08"/>
    <w:rsid w:val="006F2DFB"/>
    <w:rsid w:val="006F704E"/>
    <w:rsid w:val="0070184A"/>
    <w:rsid w:val="00704595"/>
    <w:rsid w:val="00705C6A"/>
    <w:rsid w:val="007165D5"/>
    <w:rsid w:val="00750FF9"/>
    <w:rsid w:val="00752391"/>
    <w:rsid w:val="00775E92"/>
    <w:rsid w:val="00782EC4"/>
    <w:rsid w:val="00785A18"/>
    <w:rsid w:val="007900F8"/>
    <w:rsid w:val="007B2F89"/>
    <w:rsid w:val="007B3975"/>
    <w:rsid w:val="007C0918"/>
    <w:rsid w:val="007D23A3"/>
    <w:rsid w:val="007D38D0"/>
    <w:rsid w:val="007E0A4C"/>
    <w:rsid w:val="007E1CB3"/>
    <w:rsid w:val="007E2925"/>
    <w:rsid w:val="007F44FA"/>
    <w:rsid w:val="00822F96"/>
    <w:rsid w:val="008269AD"/>
    <w:rsid w:val="00834D15"/>
    <w:rsid w:val="0083787F"/>
    <w:rsid w:val="00837C32"/>
    <w:rsid w:val="00840B4E"/>
    <w:rsid w:val="00843329"/>
    <w:rsid w:val="008469B0"/>
    <w:rsid w:val="00883369"/>
    <w:rsid w:val="00897D0C"/>
    <w:rsid w:val="008A5AE8"/>
    <w:rsid w:val="008B7FAC"/>
    <w:rsid w:val="008C67AB"/>
    <w:rsid w:val="008C7C8E"/>
    <w:rsid w:val="008C7E9E"/>
    <w:rsid w:val="008D2607"/>
    <w:rsid w:val="008D2841"/>
    <w:rsid w:val="008E37CB"/>
    <w:rsid w:val="00904D4F"/>
    <w:rsid w:val="00915FCF"/>
    <w:rsid w:val="00921271"/>
    <w:rsid w:val="00937340"/>
    <w:rsid w:val="009404E9"/>
    <w:rsid w:val="00946D2F"/>
    <w:rsid w:val="00953EBB"/>
    <w:rsid w:val="00956EF9"/>
    <w:rsid w:val="00962F35"/>
    <w:rsid w:val="00965355"/>
    <w:rsid w:val="00986DD9"/>
    <w:rsid w:val="00996E61"/>
    <w:rsid w:val="009B1686"/>
    <w:rsid w:val="009B63F4"/>
    <w:rsid w:val="009C776F"/>
    <w:rsid w:val="009D1957"/>
    <w:rsid w:val="009E1CA0"/>
    <w:rsid w:val="009F2250"/>
    <w:rsid w:val="009F3BD6"/>
    <w:rsid w:val="009F5203"/>
    <w:rsid w:val="009F794E"/>
    <w:rsid w:val="00A00E8D"/>
    <w:rsid w:val="00A0494A"/>
    <w:rsid w:val="00A151C6"/>
    <w:rsid w:val="00A21331"/>
    <w:rsid w:val="00A2182B"/>
    <w:rsid w:val="00A35DE0"/>
    <w:rsid w:val="00A55547"/>
    <w:rsid w:val="00A60853"/>
    <w:rsid w:val="00A617A9"/>
    <w:rsid w:val="00AA1273"/>
    <w:rsid w:val="00AA54B3"/>
    <w:rsid w:val="00AA70E2"/>
    <w:rsid w:val="00AC2CE5"/>
    <w:rsid w:val="00AF4888"/>
    <w:rsid w:val="00AF73B5"/>
    <w:rsid w:val="00B12BCE"/>
    <w:rsid w:val="00B14F97"/>
    <w:rsid w:val="00B16904"/>
    <w:rsid w:val="00B21A0C"/>
    <w:rsid w:val="00B31F5C"/>
    <w:rsid w:val="00B5223B"/>
    <w:rsid w:val="00B62953"/>
    <w:rsid w:val="00BB6392"/>
    <w:rsid w:val="00BD7251"/>
    <w:rsid w:val="00C44751"/>
    <w:rsid w:val="00C63898"/>
    <w:rsid w:val="00C668B4"/>
    <w:rsid w:val="00C67374"/>
    <w:rsid w:val="00C74E2F"/>
    <w:rsid w:val="00C750B4"/>
    <w:rsid w:val="00C75822"/>
    <w:rsid w:val="00C75EC3"/>
    <w:rsid w:val="00C82AD0"/>
    <w:rsid w:val="00C86E34"/>
    <w:rsid w:val="00C92BEE"/>
    <w:rsid w:val="00CA0BC6"/>
    <w:rsid w:val="00CC31F5"/>
    <w:rsid w:val="00CC38FE"/>
    <w:rsid w:val="00CD0B5F"/>
    <w:rsid w:val="00CD1C60"/>
    <w:rsid w:val="00D04266"/>
    <w:rsid w:val="00D17C87"/>
    <w:rsid w:val="00D234D4"/>
    <w:rsid w:val="00D2511A"/>
    <w:rsid w:val="00D274BF"/>
    <w:rsid w:val="00D31CDE"/>
    <w:rsid w:val="00D34157"/>
    <w:rsid w:val="00D448A9"/>
    <w:rsid w:val="00D8691F"/>
    <w:rsid w:val="00D948DF"/>
    <w:rsid w:val="00DA4A59"/>
    <w:rsid w:val="00DE160A"/>
    <w:rsid w:val="00DE6938"/>
    <w:rsid w:val="00DF5217"/>
    <w:rsid w:val="00DF5855"/>
    <w:rsid w:val="00E21074"/>
    <w:rsid w:val="00E21A8F"/>
    <w:rsid w:val="00E579AA"/>
    <w:rsid w:val="00E62CE7"/>
    <w:rsid w:val="00E63399"/>
    <w:rsid w:val="00E700D3"/>
    <w:rsid w:val="00E70345"/>
    <w:rsid w:val="00E718F6"/>
    <w:rsid w:val="00EA761F"/>
    <w:rsid w:val="00EB17C7"/>
    <w:rsid w:val="00F01B05"/>
    <w:rsid w:val="00F0656D"/>
    <w:rsid w:val="00F237A6"/>
    <w:rsid w:val="00F3248B"/>
    <w:rsid w:val="00F44B08"/>
    <w:rsid w:val="00F62474"/>
    <w:rsid w:val="00F740B2"/>
    <w:rsid w:val="00F856BA"/>
    <w:rsid w:val="00F905FD"/>
    <w:rsid w:val="00FA0C35"/>
    <w:rsid w:val="00FB25F6"/>
    <w:rsid w:val="00FB3582"/>
    <w:rsid w:val="00FD3AD1"/>
    <w:rsid w:val="00FD56E7"/>
    <w:rsid w:val="00FF07D2"/>
    <w:rsid w:val="00FF3D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0A3DD"/>
  <w15:chartTrackingRefBased/>
  <w15:docId w15:val="{EC49ACE9-DCC2-CD48-864A-5E2682DB9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841"/>
    <w:rPr>
      <w:rFonts w:eastAsiaTheme="minorEastAsia"/>
      <w:lang w:eastAsia="ja-JP"/>
    </w:rPr>
  </w:style>
  <w:style w:type="paragraph" w:styleId="Heading1">
    <w:name w:val="heading 1"/>
    <w:basedOn w:val="Normal"/>
    <w:next w:val="Normal"/>
    <w:link w:val="Heading1Char"/>
    <w:uiPriority w:val="9"/>
    <w:qFormat/>
    <w:rsid w:val="008D28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8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8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8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8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8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8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8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8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8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841"/>
    <w:rPr>
      <w:rFonts w:eastAsiaTheme="majorEastAsia" w:cstheme="majorBidi"/>
      <w:color w:val="272727" w:themeColor="text1" w:themeTint="D8"/>
    </w:rPr>
  </w:style>
  <w:style w:type="paragraph" w:styleId="Title">
    <w:name w:val="Title"/>
    <w:basedOn w:val="Normal"/>
    <w:next w:val="Normal"/>
    <w:link w:val="TitleChar"/>
    <w:uiPriority w:val="10"/>
    <w:qFormat/>
    <w:rsid w:val="008D2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8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841"/>
    <w:pPr>
      <w:spacing w:before="160"/>
      <w:jc w:val="center"/>
    </w:pPr>
    <w:rPr>
      <w:i/>
      <w:iCs/>
      <w:color w:val="404040" w:themeColor="text1" w:themeTint="BF"/>
    </w:rPr>
  </w:style>
  <w:style w:type="character" w:customStyle="1" w:styleId="QuoteChar">
    <w:name w:val="Quote Char"/>
    <w:basedOn w:val="DefaultParagraphFont"/>
    <w:link w:val="Quote"/>
    <w:uiPriority w:val="29"/>
    <w:rsid w:val="008D2841"/>
    <w:rPr>
      <w:i/>
      <w:iCs/>
      <w:color w:val="404040" w:themeColor="text1" w:themeTint="BF"/>
    </w:rPr>
  </w:style>
  <w:style w:type="paragraph" w:styleId="ListParagraph">
    <w:name w:val="List Paragraph"/>
    <w:basedOn w:val="Normal"/>
    <w:uiPriority w:val="34"/>
    <w:qFormat/>
    <w:rsid w:val="008D2841"/>
    <w:pPr>
      <w:ind w:left="720"/>
      <w:contextualSpacing/>
    </w:pPr>
  </w:style>
  <w:style w:type="character" w:styleId="IntenseEmphasis">
    <w:name w:val="Intense Emphasis"/>
    <w:basedOn w:val="DefaultParagraphFont"/>
    <w:uiPriority w:val="21"/>
    <w:qFormat/>
    <w:rsid w:val="008D2841"/>
    <w:rPr>
      <w:i/>
      <w:iCs/>
      <w:color w:val="0F4761" w:themeColor="accent1" w:themeShade="BF"/>
    </w:rPr>
  </w:style>
  <w:style w:type="paragraph" w:styleId="IntenseQuote">
    <w:name w:val="Intense Quote"/>
    <w:basedOn w:val="Normal"/>
    <w:next w:val="Normal"/>
    <w:link w:val="IntenseQuoteChar"/>
    <w:uiPriority w:val="30"/>
    <w:qFormat/>
    <w:rsid w:val="008D28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841"/>
    <w:rPr>
      <w:i/>
      <w:iCs/>
      <w:color w:val="0F4761" w:themeColor="accent1" w:themeShade="BF"/>
    </w:rPr>
  </w:style>
  <w:style w:type="character" w:styleId="IntenseReference">
    <w:name w:val="Intense Reference"/>
    <w:basedOn w:val="DefaultParagraphFont"/>
    <w:uiPriority w:val="32"/>
    <w:qFormat/>
    <w:rsid w:val="008D2841"/>
    <w:rPr>
      <w:b/>
      <w:bCs/>
      <w:smallCaps/>
      <w:color w:val="0F4761" w:themeColor="accent1" w:themeShade="BF"/>
      <w:spacing w:val="5"/>
    </w:rPr>
  </w:style>
  <w:style w:type="character" w:styleId="CommentReference">
    <w:name w:val="annotation reference"/>
    <w:basedOn w:val="DefaultParagraphFont"/>
    <w:uiPriority w:val="99"/>
    <w:semiHidden/>
    <w:unhideWhenUsed/>
    <w:rsid w:val="008D2841"/>
    <w:rPr>
      <w:sz w:val="16"/>
      <w:szCs w:val="16"/>
    </w:rPr>
  </w:style>
  <w:style w:type="paragraph" w:styleId="CommentText">
    <w:name w:val="annotation text"/>
    <w:basedOn w:val="Normal"/>
    <w:link w:val="CommentTextChar"/>
    <w:uiPriority w:val="99"/>
    <w:unhideWhenUsed/>
    <w:rsid w:val="008D2841"/>
    <w:pPr>
      <w:spacing w:line="240" w:lineRule="auto"/>
    </w:pPr>
    <w:rPr>
      <w:sz w:val="20"/>
      <w:szCs w:val="20"/>
    </w:rPr>
  </w:style>
  <w:style w:type="character" w:customStyle="1" w:styleId="CommentTextChar">
    <w:name w:val="Comment Text Char"/>
    <w:basedOn w:val="DefaultParagraphFont"/>
    <w:link w:val="CommentText"/>
    <w:uiPriority w:val="99"/>
    <w:rsid w:val="008D2841"/>
    <w:rPr>
      <w:rFonts w:eastAsiaTheme="minorEastAsia"/>
      <w:sz w:val="20"/>
      <w:szCs w:val="20"/>
      <w:lang w:eastAsia="ja-JP"/>
    </w:rPr>
  </w:style>
  <w:style w:type="table" w:styleId="TableGrid">
    <w:name w:val="Table Grid"/>
    <w:basedOn w:val="TableNormal"/>
    <w:uiPriority w:val="39"/>
    <w:rsid w:val="00E700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3C3194"/>
    <w:rPr>
      <w:b/>
      <w:bCs/>
    </w:rPr>
  </w:style>
  <w:style w:type="character" w:customStyle="1" w:styleId="CommentSubjectChar">
    <w:name w:val="Comment Subject Char"/>
    <w:basedOn w:val="CommentTextChar"/>
    <w:link w:val="CommentSubject"/>
    <w:uiPriority w:val="99"/>
    <w:semiHidden/>
    <w:rsid w:val="003C3194"/>
    <w:rPr>
      <w:rFonts w:eastAsiaTheme="minorEastAsia"/>
      <w:b/>
      <w:bCs/>
      <w:sz w:val="20"/>
      <w:szCs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5</Pages>
  <Words>878</Words>
  <Characters>5011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Ring</dc:creator>
  <cp:keywords/>
  <dc:description/>
  <cp:lastModifiedBy>Alex Ring</cp:lastModifiedBy>
  <cp:revision>22</cp:revision>
  <dcterms:created xsi:type="dcterms:W3CDTF">2026-04-08T20:13:00Z</dcterms:created>
  <dcterms:modified xsi:type="dcterms:W3CDTF">2026-04-24T04:32:00Z</dcterms:modified>
</cp:coreProperties>
</file>