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320"/>
      </w:pPr>
      <w:r>
        <w:rPr>
          <w:rFonts w:ascii="Calibri" w:cs="Calibri" w:eastAsia="Calibri" w:hAnsi="Calibri"/>
          <w:color w:val="1F6F6B"/>
          <w:sz w:val="28"/>
          <w:szCs w:val="28"/>
        </w:rPr>
        <w:t xml:space="preserve">Инструкция для проектных менеджеров</w:t>
      </w:r>
    </w:p>
    <w:p>
      <w:pPr>
        <w:spacing w:after="120" w:line="288"/>
      </w:pPr>
      <w:r>
        <w:rPr>
          <w:rFonts w:ascii="Calibri" w:cs="Calibri" w:eastAsia="Calibri" w:hAnsi="Calibri"/>
          <w:sz w:val="23"/>
          <w:szCs w:val="23"/>
        </w:rPr>
        <w:t xml:space="preserve">Это инструкция для тех, кто ведёт задачи, а не пишет код. Терминал понадобится один раз при установке; дальше всё делается обычными фразами в чате.</w:t>
      </w:r>
    </w:p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Коротко: восемь шагов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Если нужна только последовательность действий — вот она. Подробности по каждому пункту ниже.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Установка — один раз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Терминал</w:t>
      </w:r>
      <w:r>
        <w:rPr>
          <w:rFonts w:ascii="Calibri" w:cs="Calibri" w:eastAsia="Calibri" w:hAnsi="Calibri"/>
          <w:sz w:val="22"/>
          <w:szCs w:val="22"/>
        </w:rPr>
        <w:t xml:space="preserve">: Cmd+Пробел → «Терминал»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плагин</w:t>
      </w:r>
      <w:r>
        <w:rPr>
          <w:rFonts w:ascii="Calibri" w:cs="Calibri" w:eastAsia="Calibri" w:hAnsi="Calibri"/>
          <w:sz w:val="22"/>
          <w:szCs w:val="22"/>
        </w:rPr>
        <w:t xml:space="preserve"> — две команды подряд: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marketplace add Sigmatick/taiga-kit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install taiga-kit@taiga-kit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программу и войти в Taiga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git clone https://github.com/Sigmatick/taiga-kit.git ~/taiga-kit &amp;&amp; cd ~/taiga-kit &amp;&amp; ./install.sh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Спросит адрес, логин и пароль. Пароль при вводе не отображается — ни звёздочек, ни курсора. Это нормально: печатайте вслепую и нажмите Enter.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В конце покажет список проектов</w:t>
      </w:r>
      <w:r>
        <w:rPr>
          <w:rFonts w:ascii="Calibri" w:cs="Calibri" w:eastAsia="Calibri" w:hAnsi="Calibri"/>
          <w:sz w:val="22"/>
          <w:szCs w:val="22"/>
        </w:rPr>
        <w:t xml:space="preserve">. Показал — установка закончена.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Подключить проект — на каждый свой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</w:t>
      </w:r>
      <w:r>
        <w:rPr>
          <w:rFonts w:ascii="Calibri" w:cs="Calibri" w:eastAsia="Calibri" w:hAnsi="Calibri"/>
          <w:sz w:val="22"/>
          <w:szCs w:val="22"/>
        </w:rPr>
        <w:t xml:space="preserve">: открыть проект в браузере и посмотреть адрес.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^^^^^^ это слаг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Создать папку под проект и подключить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mkdir -p ~/Documents/DomCom &amp;&amp; cd ~/Documents/DomCom &amp;&amp; taiga init domcom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Папка нужна только чтобы Claude понимал, с каким проектом вы работаете. Код в ней не обязателен.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7.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Проверить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ls --open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Показал задачи — проект подключён.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Пользоваться</w:t>
      </w:r>
    </w:p>
    <w:p>
      <w:pPr>
        <w:spacing w:after="1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Claude Code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 папкой этого проекта</w:t>
      </w:r>
      <w:r>
        <w:rPr>
          <w:rFonts w:ascii="Calibri" w:cs="Calibri" w:eastAsia="Calibri" w:hAnsi="Calibri"/>
          <w:sz w:val="22"/>
          <w:szCs w:val="22"/>
        </w:rPr>
        <w:t xml:space="preserve"> и писать словами: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4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Увидеть задачи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что в бэклоге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Свои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мои задачи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Одну подробно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144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Завести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историю: не работает экспорт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Двинуть по доске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переведи 144 в Ready for test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Назначить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назначь 144 на Фабера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Комментарий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напиши в 144, что тест отложен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Разобрать ТЗ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разложи ТЗ.docx на эпики и истории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проект на базе DomCom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любой записью покажут, что будет сделано, и спросят согласия.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Если сломалось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Симптом</w:t>
            </w:r>
          </w:p>
        </w:tc>
        <w:tc>
          <w:tcPr>
            <w:tcW w:type="dxa" w:w="52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пустой, хотя задачи есть</w:t>
            </w:r>
          </w:p>
        </w:tc>
        <w:tc>
          <w:tcPr>
            <w:tcW w:type="dxa" w:w="52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refresh, не помогло — taiga login</w:t>
            </w:r>
          </w:p>
        </w:tc>
      </w:tr>
      <w:tr>
        <w:tc>
          <w:tcPr>
            <w:tcW w:type="dxa" w:w="44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Непонятно, какой проект подхватился</w:t>
            </w:r>
          </w:p>
        </w:tc>
        <w:tc>
          <w:tcPr>
            <w:tcW w:type="dxa" w:w="52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status</w:t>
            </w:r>
          </w:p>
        </w:tc>
      </w:tr>
    </w:tbl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это даёт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Вместо того чтобы открывать Taiga в браузере, искать проект, кликать по карточкам — вы пишете в чат словами: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покажи открытые задачи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создай историю: не работает экспорт отчёта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переведи 42 в In progress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назначь 42 на Полынкова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разложи вот этот документ на эпики и истории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Последнее — самое полезное. Присланное заказчиком техническое задание превращается в структурированный бэклог за один заход: с эпиками, историями и вопросами по тем местам, где документ недоговаривает.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Подключить проект — подробно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Подключение означает: сказать программе, что вот эта папка на компьютере относится вот к этому проекту в Taiga.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 проекта. </w:t>
      </w:r>
      <w:r>
        <w:rPr>
          <w:rFonts w:ascii="Calibri" w:cs="Calibri" w:eastAsia="Calibri" w:hAnsi="Calibri"/>
          <w:sz w:val="22"/>
          <w:szCs w:val="22"/>
        </w:rPr>
        <w:t xml:space="preserve">Слаг — это то, что стоит в адресе браузера: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https://taiga-ticket.../project/domcom/kanban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     ^^^^^^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название из интерфейса: проект могли переименовать, а адрес остался прежним.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Перейти в папку проекта и подключить: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cd ~/путь/к/папке/проекта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taiga init domcom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Создастся один маленький файл с настройкой. Код проекта не затрагивается.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Нет папки с кодом? 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Заведите любую — например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~/Documents/DomCom-задачи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 — и подключите её. Работать с задачами можно из любой папки, код для этого не нужен.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Как работать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Папка решает, с каким проектом вы работаете.</w:t>
      </w:r>
      <w:r>
        <w:rPr>
          <w:rFonts w:ascii="Calibri" w:cs="Calibri" w:eastAsia="Calibri" w:hAnsi="Calibri"/>
          <w:sz w:val="22"/>
          <w:szCs w:val="22"/>
        </w:rP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Что происходит при записи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Чего система не делает намеренно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удаляет задачи. </w:t>
      </w:r>
      <w:r>
        <w:rPr>
          <w:rFonts w:ascii="Calibri" w:cs="Calibri" w:eastAsia="Calibri" w:hAnsi="Calibri"/>
          <w:sz w:val="22"/>
          <w:szCs w:val="22"/>
        </w:rPr>
        <w:t xml:space="preserve">В Taiga удаление необратимо, отката нет. Удалять — руками в интерфейсе, осознанно.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добавляет людей в проект по своей инициативе. </w:t>
      </w:r>
      <w:r>
        <w:rPr>
          <w:rFonts w:ascii="Calibri" w:cs="Calibri" w:eastAsia="Calibri" w:hAnsi="Calibri"/>
          <w:sz w:val="22"/>
          <w:szCs w:val="22"/>
        </w:rPr>
        <w:t xml:space="preserve">Успешный ответ означает, что человеку уже ушло письмо, — это действие за пределами трекера.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просит пароль и токен в переписке. </w:t>
      </w:r>
      <w:r>
        <w:rPr>
          <w:rFonts w:ascii="Calibri" w:cs="Calibri" w:eastAsia="Calibri" w:hAnsi="Calibri"/>
          <w:sz w:val="22"/>
          <w:szCs w:val="22"/>
        </w:rPr>
        <w:t xml:space="preserve">Всё написанное в чат остаётся в записи разговора. Вход выполняется только в Терминале, вами.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Если что-то пошло не так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«Список пустой, хотя задачи есть».</w:t>
      </w:r>
      <w:r>
        <w:rPr>
          <w:rFonts w:ascii="Calibri" w:cs="Calibri" w:eastAsia="Calibri" w:hAnsi="Calibri"/>
          <w:sz w:val="22"/>
          <w:szCs w:val="22"/>
        </w:rPr>
        <w:t xml:space="preserve"> Скорее всего истёк вход. Выполните в Терминале: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refresh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помогло: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login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Это важно понимать: Taiga на запрос без авторизации отвечает не отказом, а </w:t>
      </w: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пустым списком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«Не понимает, какой проект».</w:t>
      </w:r>
      <w:r>
        <w:rPr>
          <w:rFonts w:ascii="Calibri" w:cs="Calibri" w:eastAsia="Calibri" w:hAnsi="Calibri"/>
          <w:sz w:val="22"/>
          <w:szCs w:val="22"/>
        </w:rPr>
        <w:t xml:space="preserve"> Проверьте, что сессия открыта в правильной папке: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status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«Создалась не та сущность».</w:t>
      </w:r>
      <w:r>
        <w:rPr>
          <w:rFonts w:ascii="Calibri" w:cs="Calibri" w:eastAsia="Calibri" w:hAnsi="Calibri"/>
          <w:sz w:val="22"/>
          <w:szCs w:val="22"/>
        </w:rPr>
        <w:t xml:space="preserve"> 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стоит знать про доску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Колонка и «закрытость» — разные вещи. </w:t>
      </w:r>
      <w:r>
        <w:rPr>
          <w:rFonts w:ascii="Calibri" w:cs="Calibri" w:eastAsia="Calibri" w:hAnsi="Calibri"/>
          <w:sz w:val="22"/>
          <w:szCs w:val="22"/>
        </w:rPr>
        <w:t xml:space="preserve">Закрывающих колонок в проекте обычно несколько (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Done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Archived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Cancelled</w:t>
      </w:r>
      <w:r>
        <w:rPr>
          <w:rFonts w:ascii="Calibri" w:cs="Calibri" w:eastAsia="Calibri" w:hAnsi="Calibri"/>
          <w:sz w:val="22"/>
          <w:szCs w:val="22"/>
        </w:rPr>
        <w:t xml:space="preserve">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Задача не существует сама по себе </w:t>
      </w:r>
      <w:r>
        <w:rPr>
          <w:rFonts w:ascii="Calibri" w:cs="Calibri" w:eastAsia="Calibri" w:hAnsi="Calibri"/>
          <w:sz w:val="22"/>
          <w:szCs w:val="22"/>
        </w:rPr>
        <w:t xml:space="preserve">— только внутри истории. Если нужен отдельный пункт, это история, а не задача.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Одинаковые названия не создаются дважды. </w:t>
      </w:r>
      <w:r>
        <w:rPr>
          <w:rFonts w:ascii="Calibri" w:cs="Calibri" w:eastAsia="Calibri" w:hAnsi="Calibri"/>
          <w:sz w:val="22"/>
          <w:szCs w:val="22"/>
        </w:rPr>
        <w:t xml:space="preserve">Попытка завести карточку с существующим названием остановится и покажет номер уже имеющейся.</w:t>
      </w:r>
    </w:p>
    <w:p>
      <w:pPr>
        <w:pBdr>
          <w:bottom w:val="single" w:color="DDE3E3" w:sz="6"/>
        </w:pBdr>
        <w:spacing w:after="240" w:before="240"/>
      </w:pPr>
    </w:p>
    <w:p>
      <w:pPr>
        <w:spacing w:after="120" w:line="288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Исходник инструкции и сам плагин: github.com/Sigmatick/taiga-kit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инструкция для менеджеров</dc:title>
  <dc:creator>Evgenij Karnakov</dc:creator>
  <dc:description>Как подключить и использовать трекер Taiga из Claude Code</dc:description>
  <cp:lastModifiedBy>Un-named</cp:lastModifiedBy>
  <cp:revision>1</cp:revision>
  <dcterms:created xsi:type="dcterms:W3CDTF">2026-10-01T06:53:36.227Z</dcterms:created>
  <dcterms:modified xsi:type="dcterms:W3CDTF">2026-10-01T06:53:36.228Z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